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3900A" w14:textId="77777777" w:rsidR="00A91A34" w:rsidRDefault="00A91A34"/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A91A34" w14:paraId="4C1DD65D" w14:textId="77777777" w:rsidTr="00A91A34">
        <w:trPr>
          <w:trHeight w:val="13836"/>
        </w:trPr>
        <w:tc>
          <w:tcPr>
            <w:tcW w:w="10988" w:type="dxa"/>
          </w:tcPr>
          <w:p w14:paraId="58E9B529" w14:textId="77777777" w:rsidR="00A91A34" w:rsidRDefault="00A91A34"/>
          <w:p w14:paraId="18D7C475" w14:textId="77777777" w:rsidR="00A91A34" w:rsidRDefault="00A91A34"/>
          <w:p w14:paraId="289878D3" w14:textId="77777777" w:rsidR="0084613E" w:rsidRDefault="0084613E" w:rsidP="00C96935">
            <w:pPr>
              <w:rPr>
                <w:rFonts w:asciiTheme="majorEastAsia" w:eastAsiaTheme="majorEastAsia" w:hAnsiTheme="majorEastAsia"/>
                <w:b/>
                <w:sz w:val="32"/>
                <w:szCs w:val="32"/>
              </w:rPr>
            </w:pPr>
          </w:p>
          <w:p w14:paraId="7C5FF297" w14:textId="77777777" w:rsidR="00A91A34" w:rsidRPr="0084613E" w:rsidRDefault="00A91A34" w:rsidP="00A91A34">
            <w:pPr>
              <w:jc w:val="center"/>
              <w:rPr>
                <w:rFonts w:ascii="STZhongsong" w:eastAsia="STZhongsong" w:hAnsi="STZhongsong"/>
                <w:b/>
                <w:sz w:val="44"/>
                <w:szCs w:val="44"/>
              </w:rPr>
            </w:pPr>
            <w:r w:rsidRPr="0084613E">
              <w:rPr>
                <w:rFonts w:ascii="STZhongsong" w:eastAsia="STZhongsong" w:hAnsi="STZhongsong" w:hint="eastAsia"/>
                <w:b/>
                <w:sz w:val="44"/>
                <w:szCs w:val="44"/>
              </w:rPr>
              <w:t xml:space="preserve">北  京  </w:t>
            </w:r>
            <w:r w:rsidR="0020131A">
              <w:rPr>
                <w:rFonts w:ascii="STZhongsong" w:eastAsia="STZhongsong" w:hAnsi="STZhongsong" w:hint="eastAsia"/>
                <w:b/>
                <w:sz w:val="44"/>
                <w:szCs w:val="44"/>
              </w:rPr>
              <w:t>邮</w:t>
            </w:r>
            <w:r w:rsidRPr="0084613E">
              <w:rPr>
                <w:rFonts w:ascii="STZhongsong" w:eastAsia="STZhongsong" w:hAnsi="STZhongsong" w:hint="eastAsia"/>
                <w:b/>
                <w:sz w:val="44"/>
                <w:szCs w:val="44"/>
              </w:rPr>
              <w:t xml:space="preserve">  电  大  学</w:t>
            </w:r>
          </w:p>
          <w:p w14:paraId="07EA970D" w14:textId="77777777" w:rsidR="00A91A34" w:rsidRPr="0084613E" w:rsidRDefault="00A91A34" w:rsidP="00C96935">
            <w:pPr>
              <w:rPr>
                <w:rFonts w:ascii="STZhongsong" w:eastAsia="STZhongsong" w:hAnsi="STZhongsong"/>
              </w:rPr>
            </w:pPr>
          </w:p>
          <w:p w14:paraId="4DB17B81" w14:textId="77777777" w:rsidR="00A91A34" w:rsidRDefault="00A91A34"/>
          <w:p w14:paraId="2CDBDD08" w14:textId="77777777" w:rsidR="00A91A34" w:rsidRPr="0084613E" w:rsidRDefault="00A91A34" w:rsidP="00A91A34">
            <w:pPr>
              <w:jc w:val="center"/>
              <w:rPr>
                <w:rFonts w:ascii="STZhongsong" w:eastAsia="STZhongsong" w:hAnsi="STZhongsong"/>
                <w:b/>
                <w:sz w:val="72"/>
                <w:szCs w:val="72"/>
              </w:rPr>
            </w:pPr>
            <w:r w:rsidRPr="0084613E">
              <w:rPr>
                <w:rFonts w:ascii="STZhongsong" w:eastAsia="STZhongsong" w:hAnsi="STZhongsong" w:hint="eastAsia"/>
                <w:b/>
                <w:sz w:val="72"/>
                <w:szCs w:val="72"/>
              </w:rPr>
              <w:t>实   验   报   告</w:t>
            </w:r>
          </w:p>
          <w:p w14:paraId="09BB353B" w14:textId="77777777" w:rsidR="00363DDE" w:rsidRDefault="00363DDE" w:rsidP="00363DDE">
            <w:pPr>
              <w:jc w:val="left"/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6DF5CA2F" w14:textId="77777777" w:rsidR="00363DDE" w:rsidRDefault="00363DDE" w:rsidP="00363DDE">
            <w:pPr>
              <w:jc w:val="left"/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095A5E4B" w14:textId="31AA4E38" w:rsidR="00363DDE" w:rsidRPr="0084613E" w:rsidRDefault="0084613E" w:rsidP="0084613E">
            <w:pPr>
              <w:jc w:val="center"/>
              <w:rPr>
                <w:rFonts w:ascii="STZhongsong" w:eastAsia="STZhongsong" w:hAnsi="STZhongsong"/>
                <w:b/>
                <w:sz w:val="36"/>
                <w:szCs w:val="36"/>
              </w:rPr>
            </w:pPr>
            <w:r w:rsidRP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>课程名称</w:t>
            </w:r>
            <w:r w:rsidR="0073786A">
              <w:rPr>
                <w:rFonts w:ascii="STZhongsong" w:eastAsia="STZhongsong" w:hAnsi="STZhongsong" w:hint="eastAsia"/>
                <w:b/>
                <w:sz w:val="36"/>
                <w:szCs w:val="36"/>
              </w:rPr>
              <w:t xml:space="preserve"> </w:t>
            </w:r>
            <w:r w:rsidR="0073786A" w:rsidRPr="006B6CE5">
              <w:rPr>
                <w:rFonts w:ascii="STZhongsong" w:eastAsia="STZhongsong" w:hAnsi="STZhongsong" w:hint="eastAsia"/>
                <w:b/>
                <w:sz w:val="36"/>
                <w:szCs w:val="36"/>
              </w:rPr>
              <w:t>数字逻辑与数字系统实验</w:t>
            </w:r>
            <w:r w:rsidR="0073786A">
              <w:rPr>
                <w:rFonts w:ascii="STZhongsong" w:eastAsia="STZhongsong" w:hAnsi="STZhongsong" w:hint="eastAsia"/>
                <w:b/>
                <w:sz w:val="36"/>
                <w:szCs w:val="36"/>
              </w:rPr>
              <w:t xml:space="preserve"> </w:t>
            </w:r>
          </w:p>
          <w:p w14:paraId="6AE02867" w14:textId="77777777" w:rsidR="0084613E" w:rsidRPr="0084613E" w:rsidRDefault="0084613E" w:rsidP="009E3E9C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</w:p>
          <w:p w14:paraId="347AEA5C" w14:textId="059DD296" w:rsidR="00363DDE" w:rsidRPr="0084613E" w:rsidRDefault="0084613E" w:rsidP="0084613E">
            <w:pPr>
              <w:jc w:val="center"/>
              <w:rPr>
                <w:rFonts w:ascii="STZhongsong" w:eastAsia="STZhongsong" w:hAnsi="STZhongsong"/>
                <w:b/>
                <w:sz w:val="36"/>
                <w:szCs w:val="36"/>
              </w:rPr>
            </w:pPr>
            <w:r w:rsidRP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>实验名称</w:t>
            </w:r>
            <w:r w:rsidR="0073786A">
              <w:rPr>
                <w:rFonts w:ascii="STZhongsong" w:eastAsia="STZhongsong" w:hAnsi="STZhongsong" w:hint="eastAsia"/>
                <w:b/>
                <w:sz w:val="36"/>
                <w:szCs w:val="36"/>
              </w:rPr>
              <w:t xml:space="preserve"> </w:t>
            </w:r>
            <w:r w:rsidR="0073786A" w:rsidRPr="0073786A">
              <w:rPr>
                <w:rFonts w:ascii="STZhongsong" w:eastAsia="STZhongsong" w:hAnsi="STZhongsong" w:hint="eastAsia"/>
                <w:b/>
                <w:sz w:val="36"/>
                <w:szCs w:val="36"/>
              </w:rPr>
              <w:t>时序逻辑综合实验报告</w:t>
            </w:r>
          </w:p>
          <w:p w14:paraId="6A7D9779" w14:textId="77777777" w:rsidR="0084613E" w:rsidRPr="0084613E" w:rsidRDefault="0084613E" w:rsidP="009E3E9C">
            <w:pPr>
              <w:jc w:val="left"/>
              <w:rPr>
                <w:rFonts w:ascii="STZhongsong" w:eastAsia="STZhongsong" w:hAnsi="STZhongsong"/>
                <w:b/>
                <w:sz w:val="32"/>
                <w:szCs w:val="32"/>
              </w:rPr>
            </w:pPr>
          </w:p>
          <w:p w14:paraId="6F28E4CE" w14:textId="574E0E93" w:rsidR="00363DDE" w:rsidRPr="0084613E" w:rsidRDefault="0073786A" w:rsidP="00F40382">
            <w:pPr>
              <w:jc w:val="center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t>计算机</w:t>
            </w:r>
            <w:r w:rsidR="0084613E" w:rsidRP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>学院</w:t>
            </w:r>
            <w:r>
              <w:rPr>
                <w:rFonts w:ascii="STZhongsong" w:eastAsia="STZhongsong" w:hAnsi="STZhongsong"/>
                <w:b/>
                <w:sz w:val="36"/>
                <w:szCs w:val="36"/>
              </w:rPr>
              <w:t>2020211302</w:t>
            </w:r>
            <w:r w:rsidR="0084613E" w:rsidRP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>班</w:t>
            </w:r>
            <w:r w:rsid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 xml:space="preserve">  </w:t>
            </w:r>
            <w:r w:rsidR="00F40382">
              <w:rPr>
                <w:rFonts w:ascii="STZhongsong" w:eastAsia="STZhongsong" w:hAnsi="STZhongsong" w:hint="eastAsia"/>
                <w:b/>
                <w:sz w:val="36"/>
                <w:szCs w:val="36"/>
              </w:rPr>
              <w:t xml:space="preserve"> </w:t>
            </w:r>
            <w:r w:rsid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 xml:space="preserve"> </w:t>
            </w:r>
            <w:r w:rsidR="0084613E" w:rsidRP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>姓名</w:t>
            </w: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t xml:space="preserve"> 鄭毓恒</w:t>
            </w:r>
          </w:p>
          <w:p w14:paraId="0EDEA99A" w14:textId="77777777" w:rsidR="009C1A51" w:rsidRDefault="009C1A51" w:rsidP="009C1A51">
            <w:pPr>
              <w:rPr>
                <w:rFonts w:asciiTheme="majorEastAsia" w:eastAsiaTheme="majorEastAsia" w:hAnsiTheme="majorEastAsia"/>
                <w:b/>
                <w:sz w:val="36"/>
                <w:szCs w:val="36"/>
              </w:rPr>
            </w:pPr>
          </w:p>
          <w:p w14:paraId="0F1D28AE" w14:textId="60312BE4" w:rsidR="00363DDE" w:rsidRPr="0084613E" w:rsidRDefault="0084613E" w:rsidP="00F40382">
            <w:pPr>
              <w:jc w:val="center"/>
              <w:rPr>
                <w:rFonts w:ascii="STZhongsong" w:eastAsia="STZhongsong" w:hAnsi="STZhongsong"/>
                <w:b/>
                <w:sz w:val="36"/>
                <w:szCs w:val="36"/>
              </w:rPr>
            </w:pPr>
            <w:r w:rsidRP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>教师</w:t>
            </w:r>
            <w:r w:rsidR="0073786A">
              <w:rPr>
                <w:rFonts w:ascii="STZhongsong" w:eastAsia="STZhongsong" w:hAnsi="STZhongsong" w:hint="eastAsia"/>
                <w:b/>
                <w:sz w:val="36"/>
                <w:szCs w:val="36"/>
              </w:rPr>
              <w:t xml:space="preserve"> 杨秦</w:t>
            </w:r>
            <w:r w:rsidR="00EB6507">
              <w:rPr>
                <w:rFonts w:ascii="STZhongsong" w:eastAsia="STZhongsong" w:hAnsi="STZhongsong" w:hint="eastAsia"/>
                <w:b/>
                <w:sz w:val="36"/>
                <w:szCs w:val="36"/>
              </w:rPr>
              <w:t xml:space="preserve">    </w:t>
            </w:r>
            <w:r w:rsidR="009C1A51">
              <w:rPr>
                <w:rFonts w:ascii="STZhongsong" w:eastAsia="STZhongsong" w:hAnsi="STZhongsong" w:hint="eastAsia"/>
                <w:b/>
                <w:sz w:val="36"/>
                <w:szCs w:val="36"/>
              </w:rPr>
              <w:t xml:space="preserve">      </w:t>
            </w:r>
            <w:r w:rsidRP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>成绩</w:t>
            </w:r>
            <w:r w:rsidR="00F40382" w:rsidRP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>______</w:t>
            </w:r>
          </w:p>
          <w:p w14:paraId="6CAE435F" w14:textId="77777777" w:rsidR="0084613E" w:rsidRDefault="0084613E" w:rsidP="009E3E9C">
            <w:pPr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745B7B22" w14:textId="77777777" w:rsidR="009E3E9C" w:rsidRDefault="009E3E9C" w:rsidP="009E3E9C">
            <w:pPr>
              <w:rPr>
                <w:rFonts w:asciiTheme="majorEastAsia" w:eastAsiaTheme="majorEastAsia" w:hAnsiTheme="majorEastAsia"/>
                <w:b/>
                <w:sz w:val="52"/>
                <w:szCs w:val="52"/>
              </w:rPr>
            </w:pPr>
          </w:p>
          <w:p w14:paraId="748FCFA5" w14:textId="535BA1C3" w:rsidR="00363DDE" w:rsidRPr="0084613E" w:rsidRDefault="0084613E" w:rsidP="0084613E">
            <w:pPr>
              <w:ind w:firstLineChars="200" w:firstLine="1044"/>
              <w:jc w:val="center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Theme="majorEastAsia" w:eastAsiaTheme="majorEastAsia" w:hAnsiTheme="majorEastAsia" w:hint="eastAsia"/>
                <w:b/>
                <w:sz w:val="52"/>
                <w:szCs w:val="52"/>
              </w:rPr>
              <w:t xml:space="preserve">      </w:t>
            </w:r>
            <w:r w:rsidR="005F376F">
              <w:rPr>
                <w:rFonts w:ascii="STZhongsong" w:eastAsia="STZhongsong" w:hAnsi="STZhongsong"/>
                <w:b/>
                <w:sz w:val="36"/>
                <w:szCs w:val="36"/>
              </w:rPr>
              <w:t>2021</w:t>
            </w:r>
            <w:r w:rsidR="00363DDE" w:rsidRP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>年</w:t>
            </w:r>
            <w:r w:rsidR="005F376F">
              <w:rPr>
                <w:rFonts w:ascii="STZhongsong" w:eastAsia="STZhongsong" w:hAnsi="STZhongsong"/>
                <w:b/>
                <w:sz w:val="36"/>
                <w:szCs w:val="36"/>
              </w:rPr>
              <w:t>12</w:t>
            </w:r>
            <w:r w:rsidR="00363DDE" w:rsidRP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>月</w:t>
            </w:r>
            <w:r w:rsidR="005F376F">
              <w:rPr>
                <w:rFonts w:ascii="STZhongsong" w:eastAsia="STZhongsong" w:hAnsi="STZhongsong"/>
                <w:b/>
                <w:sz w:val="36"/>
                <w:szCs w:val="36"/>
              </w:rPr>
              <w:t>7</w:t>
            </w:r>
            <w:r w:rsidR="00363DDE" w:rsidRPr="0084613E">
              <w:rPr>
                <w:rFonts w:ascii="STZhongsong" w:eastAsia="STZhongsong" w:hAnsi="STZhongsong" w:hint="eastAsia"/>
                <w:b/>
                <w:sz w:val="36"/>
                <w:szCs w:val="36"/>
              </w:rPr>
              <w:t>日</w:t>
            </w:r>
          </w:p>
        </w:tc>
      </w:tr>
    </w:tbl>
    <w:p w14:paraId="2FB59D81" w14:textId="77777777" w:rsidR="00A91A34" w:rsidRDefault="00A91A34">
      <w:pPr>
        <w:rPr>
          <w:szCs w:val="21"/>
        </w:rPr>
      </w:pPr>
    </w:p>
    <w:p w14:paraId="65683108" w14:textId="77777777" w:rsidR="00CE1782" w:rsidRDefault="00CE1782">
      <w:pPr>
        <w:rPr>
          <w:szCs w:val="21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CE1782" w14:paraId="22995CEF" w14:textId="77777777" w:rsidTr="0050266C">
        <w:trPr>
          <w:trHeight w:val="13836"/>
        </w:trPr>
        <w:tc>
          <w:tcPr>
            <w:tcW w:w="10420" w:type="dxa"/>
          </w:tcPr>
          <w:p w14:paraId="66768E72" w14:textId="77777777" w:rsidR="00CE1782" w:rsidRDefault="00641CCF" w:rsidP="00CE1782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t>实验三 触发器</w:t>
            </w:r>
          </w:p>
          <w:p w14:paraId="55611D7F" w14:textId="77777777" w:rsidR="00641CCF" w:rsidRDefault="00641CCF" w:rsidP="00CE1782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</w:p>
          <w:p w14:paraId="2B32FEFC" w14:textId="5E6CD5C0" w:rsidR="00E84200" w:rsidRDefault="00641CCF" w:rsidP="00CE1782">
            <w:pPr>
              <w:jc w:val="left"/>
              <w:rPr>
                <w:rFonts w:ascii="STZhongsong" w:eastAsia="STZhongsong" w:hAnsi="STZhongsong" w:hint="eastAsia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t>实验目的</w:t>
            </w:r>
          </w:p>
          <w:p w14:paraId="291AA1E4" w14:textId="77CD6A8D" w:rsidR="00641CCF" w:rsidRDefault="001F65D6" w:rsidP="00E84200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1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.</w:t>
            </w:r>
            <w:r w:rsidR="00A67333"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 </w:t>
            </w:r>
            <w:r w:rsidR="00A67333" w:rsidRPr="00A67333">
              <w:rPr>
                <w:rFonts w:ascii="STZhongsong" w:eastAsia="STZhongsong" w:hAnsi="STZhongsong" w:hint="eastAsia"/>
                <w:bCs/>
                <w:sz w:val="24"/>
                <w:szCs w:val="24"/>
              </w:rPr>
              <w:t>掌握RS触发器、D触发器、JK触发器的工作原理。</w:t>
            </w:r>
          </w:p>
          <w:p w14:paraId="7708ABB7" w14:textId="47FC7778" w:rsidR="001F65D6" w:rsidRDefault="001F65D6" w:rsidP="00E84200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2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.</w:t>
            </w:r>
            <w:r w:rsidR="00A67333"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 </w:t>
            </w:r>
            <w:r w:rsidR="00A67333" w:rsidRPr="00A67333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学会正确使用RS触发器、D触发器、JK触发器</w:t>
            </w:r>
            <w:r w:rsidR="00A67333">
              <w:rPr>
                <w:rFonts w:ascii="STZhongsong" w:eastAsia="STZhongsong" w:hAnsi="STZhongsong" w:hint="eastAsia"/>
                <w:bCs/>
                <w:sz w:val="24"/>
                <w:szCs w:val="24"/>
              </w:rPr>
              <w:t>。</w:t>
            </w:r>
          </w:p>
          <w:p w14:paraId="4666AD3F" w14:textId="00481EDD" w:rsidR="001F65D6" w:rsidRPr="00E84200" w:rsidRDefault="001F65D6" w:rsidP="00E84200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7E417979" w14:textId="77777777" w:rsidR="00641CCF" w:rsidRDefault="00641CCF" w:rsidP="00CE1782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t>测试环境</w:t>
            </w:r>
          </w:p>
          <w:p w14:paraId="52C9960A" w14:textId="303E7E79" w:rsidR="00641CCF" w:rsidRDefault="002C6CE4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Quartus II 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软件</w:t>
            </w:r>
          </w:p>
          <w:p w14:paraId="241DEA59" w14:textId="77777777" w:rsidR="002C6CE4" w:rsidRPr="00E84200" w:rsidRDefault="002C6CE4" w:rsidP="00CE1782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60540B33" w14:textId="77777777" w:rsidR="00641CCF" w:rsidRDefault="00641CCF" w:rsidP="00CE1782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t>被测芯片</w:t>
            </w:r>
          </w:p>
          <w:p w14:paraId="64167A5F" w14:textId="7EB3E035" w:rsidR="00641CCF" w:rsidRDefault="00CD2932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CD2932">
              <w:rPr>
                <w:rFonts w:ascii="STZhongsong" w:eastAsia="STZhongsong" w:hAnsi="STZhongsong" w:hint="eastAsia"/>
                <w:bCs/>
                <w:sz w:val="24"/>
                <w:szCs w:val="24"/>
              </w:rPr>
              <w:t>二输入四与非门：74LS00</w:t>
            </w:r>
          </w:p>
          <w:p w14:paraId="55AD5799" w14:textId="2FBB0FEB" w:rsidR="00D83FDD" w:rsidRDefault="00D83FDD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D83FDD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28E4D6B9" wp14:editId="6E0E3A7D">
                  <wp:extent cx="2553056" cy="165758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E7D51" w14:textId="1C735299" w:rsidR="00A81F13" w:rsidRDefault="00A81F13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0F346FDB" w14:textId="69B3E7D8" w:rsidR="00D46811" w:rsidRDefault="00D46811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35D227A8" w14:textId="5A4817DE" w:rsidR="00D46811" w:rsidRDefault="00D46811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AC89690" w14:textId="1C44CFE8" w:rsidR="00D46811" w:rsidRDefault="00D46811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6E8B699" w14:textId="78B1D1B6" w:rsidR="00D46811" w:rsidRDefault="00D46811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58C733EB" w14:textId="6D1FA180" w:rsidR="00D46811" w:rsidRDefault="00D46811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1839140" w14:textId="77777777" w:rsidR="00D46811" w:rsidRDefault="00D46811" w:rsidP="00CE1782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5EA22B54" w14:textId="13557E5C" w:rsidR="00A81F13" w:rsidRDefault="00A81F13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A81F13">
              <w:rPr>
                <w:rFonts w:ascii="STZhongsong" w:eastAsia="STZhongsong" w:hAnsi="STZhongsong" w:hint="eastAsia"/>
                <w:bCs/>
                <w:sz w:val="24"/>
                <w:szCs w:val="24"/>
              </w:rPr>
              <w:lastRenderedPageBreak/>
              <w:t>双D触发器：74LS74</w:t>
            </w:r>
          </w:p>
          <w:p w14:paraId="51DD3C61" w14:textId="309148C4" w:rsidR="00416BC1" w:rsidRDefault="00A606DB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A606DB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4C47A248" wp14:editId="2D0FF5C9">
                  <wp:extent cx="2892151" cy="350520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710" cy="3509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15A39" w14:textId="590F206F" w:rsidR="000A07F9" w:rsidRDefault="000A07F9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345C3976" w14:textId="726580A8" w:rsidR="000A07F9" w:rsidRDefault="000A07F9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0A07F9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双JK触发器：74LS107</w:t>
            </w:r>
          </w:p>
          <w:p w14:paraId="3B05B4A7" w14:textId="5854F330" w:rsidR="002823DF" w:rsidRDefault="002823DF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2823DF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70796C47" wp14:editId="5C4B2C57">
                  <wp:extent cx="2771323" cy="366606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73" cy="367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26A1A" w14:textId="77777777" w:rsidR="007F1F53" w:rsidRDefault="007F1F53" w:rsidP="00CE1782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59DC2E5B" w14:textId="77777777" w:rsidR="00641CCF" w:rsidRDefault="00641CCF" w:rsidP="00CE1782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lastRenderedPageBreak/>
              <w:t>被测电路</w:t>
            </w:r>
          </w:p>
          <w:p w14:paraId="25AA6924" w14:textId="69FCA057" w:rsidR="00641CCF" w:rsidRPr="001D2226" w:rsidRDefault="001D2226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1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.</w:t>
            </w:r>
            <w:r w:rsidR="00300941" w:rsidRPr="001D2226">
              <w:rPr>
                <w:rFonts w:ascii="STZhongsong" w:eastAsia="STZhongsong" w:hAnsi="STZhongsong" w:hint="eastAsia"/>
                <w:bCs/>
                <w:sz w:val="24"/>
                <w:szCs w:val="24"/>
              </w:rPr>
              <w:t>用74LS00构成一个RS触发器。改变R,S的电平，观测并记录Q,Q′ 的值</w:t>
            </w:r>
          </w:p>
          <w:p w14:paraId="32F81171" w14:textId="0591839C" w:rsidR="004839A0" w:rsidRPr="00300941" w:rsidRDefault="004839A0" w:rsidP="004839A0">
            <w:pPr>
              <w:pStyle w:val="ListParagraph"/>
              <w:ind w:left="360" w:firstLineChars="0" w:firstLine="0"/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被测电路：</w:t>
            </w:r>
          </w:p>
          <w:p w14:paraId="5978D846" w14:textId="239D3F01" w:rsidR="00300941" w:rsidRDefault="004839A0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4839A0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228B2051" wp14:editId="4E638896">
                  <wp:extent cx="6479540" cy="17297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6C2D5" w14:textId="66ED4B6E" w:rsidR="008879DF" w:rsidRDefault="008879DF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3873A3F0" w14:textId="0EF32D50" w:rsidR="008879DF" w:rsidRDefault="001505B6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2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.</w:t>
            </w:r>
            <w:r>
              <w:rPr>
                <w:rFonts w:hint="eastAsia"/>
              </w:rPr>
              <w:t xml:space="preserve"> </w:t>
            </w:r>
            <w:r w:rsidRPr="001505B6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双D触发器74LS74中一个触发器功能测试</w:t>
            </w:r>
          </w:p>
          <w:p w14:paraId="221DFC21" w14:textId="1F126804" w:rsidR="00717BA5" w:rsidRDefault="00717BA5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（1）</w:t>
            </w:r>
            <w:r w:rsidRPr="00717BA5">
              <w:rPr>
                <w:rFonts w:ascii="STZhongsong" w:eastAsia="STZhongsong" w:hAnsi="STZhongsong" w:hint="eastAsia"/>
                <w:bCs/>
                <w:sz w:val="24"/>
                <w:szCs w:val="24"/>
              </w:rPr>
              <w:t>改变CLR, PR的电平，观察并记录Q,Q′的值</w:t>
            </w:r>
          </w:p>
          <w:p w14:paraId="202D20D8" w14:textId="241367D5" w:rsidR="008B2318" w:rsidRDefault="008B2318" w:rsidP="00CE1782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被测电路：</w:t>
            </w:r>
          </w:p>
          <w:p w14:paraId="1FED10C0" w14:textId="5EC67F46" w:rsidR="001645CB" w:rsidRDefault="008B2318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8B2318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04EA5A92" wp14:editId="2DA1464B">
                  <wp:extent cx="6479540" cy="245427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2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D9745" w14:textId="367661EF" w:rsidR="00DE3945" w:rsidRDefault="00DE3945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697E38A" w14:textId="3C011D8B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1D73371" w14:textId="07DD36A5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4C85FB15" w14:textId="4AFE35BC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56056B9" w14:textId="77777777" w:rsidR="0050266C" w:rsidRDefault="0050266C" w:rsidP="00CE1782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1A9B91BE" w14:textId="2D7A9BC6" w:rsidR="00DE3945" w:rsidRDefault="00DE3945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lastRenderedPageBreak/>
              <w:t>（2）</w:t>
            </w:r>
            <w:r w:rsidRPr="00DE3945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在（1）的基础上，置CLR, PR引脚为高电平，D(数据)引脚接电平开关输出，CP(时钟)引脚接单脉冲。在D为高电平和低电平的情况下，分别按单脉冲按钮，观察Q,Q′的值，记录下来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.</w:t>
            </w:r>
          </w:p>
          <w:p w14:paraId="53B6B898" w14:textId="5B1D9F18" w:rsidR="00DE3945" w:rsidRDefault="00DE3945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被测电路：</w:t>
            </w:r>
          </w:p>
          <w:p w14:paraId="1A6D3F4D" w14:textId="5E4D1563" w:rsidR="00DE3945" w:rsidRDefault="00610466" w:rsidP="00CE1782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 w:rsidRPr="00610466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4E3A5CD4" wp14:editId="30081BB7">
                  <wp:extent cx="6479540" cy="2353310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235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EE1CD" w14:textId="0C99550A" w:rsidR="00717BA5" w:rsidRDefault="00717BA5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16009EA" w14:textId="307688E0" w:rsidR="00153951" w:rsidRDefault="00153951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（3）</w:t>
            </w:r>
            <w:r w:rsidRPr="00153951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在（1）的基础上，将D引脚接1</w:t>
            </w:r>
            <w:r w:rsidR="00255B2D">
              <w:rPr>
                <w:rFonts w:ascii="STZhongsong" w:eastAsia="STZhongsong" w:hAnsi="STZhongsong"/>
                <w:bCs/>
                <w:sz w:val="24"/>
                <w:szCs w:val="24"/>
              </w:rPr>
              <w:t>0</w:t>
            </w:r>
            <w:r w:rsidRPr="00153951">
              <w:rPr>
                <w:rFonts w:ascii="STZhongsong" w:eastAsia="STZhongsong" w:hAnsi="STZhongsong" w:hint="eastAsia"/>
                <w:bCs/>
                <w:sz w:val="24"/>
                <w:szCs w:val="24"/>
              </w:rPr>
              <w:t>MHz脉冲源，CP引脚接10</w:t>
            </w:r>
            <w:r w:rsidR="00255B2D">
              <w:rPr>
                <w:rFonts w:ascii="STZhongsong" w:eastAsia="STZhongsong" w:hAnsi="STZhongsong"/>
                <w:bCs/>
                <w:sz w:val="24"/>
                <w:szCs w:val="24"/>
              </w:rPr>
              <w:t>0</w:t>
            </w:r>
            <w:r w:rsidRPr="00153951">
              <w:rPr>
                <w:rFonts w:ascii="STZhongsong" w:eastAsia="STZhongsong" w:hAnsi="STZhongsong" w:hint="eastAsia"/>
                <w:bCs/>
                <w:sz w:val="24"/>
                <w:szCs w:val="24"/>
              </w:rPr>
              <w:t>MHz脉冲源。同时观测D端和CP端，记录波形；同时观测D端，Q端，记录波形。分析原因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。</w:t>
            </w:r>
          </w:p>
          <w:p w14:paraId="4E6DD683" w14:textId="1D64E818" w:rsidR="00420039" w:rsidRDefault="00420039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被测电路：</w:t>
            </w:r>
          </w:p>
          <w:p w14:paraId="4328A6A1" w14:textId="10F86077" w:rsidR="00420039" w:rsidRDefault="00420039" w:rsidP="00CE1782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 w:rsidRPr="00420039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23995C7F" wp14:editId="4D7E2E81">
                  <wp:extent cx="6479540" cy="235013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23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14205" w14:textId="6B9BE105" w:rsidR="005D36DB" w:rsidRDefault="005D36DB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56146ABC" w14:textId="684F9A1E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50D85959" w14:textId="16E88D1E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27A6CF2" w14:textId="77777777" w:rsidR="0050266C" w:rsidRDefault="0050266C" w:rsidP="00CE1782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387D4D67" w14:textId="0FE4DCC0" w:rsidR="00F7578C" w:rsidRDefault="00F7578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lastRenderedPageBreak/>
              <w:t>3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. </w:t>
            </w:r>
            <w:r w:rsidRPr="00F7578C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制定对双JK触发器74LS107 一个JK触发器的测试方案，并进行测试。</w:t>
            </w:r>
          </w:p>
          <w:p w14:paraId="59F572A3" w14:textId="6E08D109" w:rsidR="008B2253" w:rsidRDefault="008B2253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被测电路：</w:t>
            </w:r>
          </w:p>
          <w:p w14:paraId="63482B92" w14:textId="4C1407F9" w:rsidR="008B2253" w:rsidRDefault="00082308" w:rsidP="00CE1782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 w:rsidRPr="00082308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3782B034" wp14:editId="2BAE7F14">
                  <wp:extent cx="6479540" cy="240411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240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D3DAB" w14:textId="5DB270D4" w:rsidR="00F7578C" w:rsidRDefault="00F7578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219F6B08" w14:textId="7BD9C89A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6CF1ACB6" w14:textId="0E7BAA32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393CFF2E" w14:textId="74165855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8479FCE" w14:textId="0ECA5D1C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0462A24A" w14:textId="56F89D50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AB7FB41" w14:textId="1F2EA363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5B3EDE56" w14:textId="15E46D20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73B1CF8" w14:textId="31D346B6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14C8E42" w14:textId="40FA4129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5BA28ACC" w14:textId="05B3AA33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58952431" w14:textId="6C9A5872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83FF5C9" w14:textId="48C52145" w:rsidR="0050266C" w:rsidRDefault="0050266C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AA13172" w14:textId="77777777" w:rsidR="0050266C" w:rsidRPr="000845BC" w:rsidRDefault="0050266C" w:rsidP="00CE1782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5D254466" w14:textId="77777777" w:rsidR="00641CCF" w:rsidRDefault="00641CCF" w:rsidP="00CE1782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lastRenderedPageBreak/>
              <w:t>测试结果</w:t>
            </w:r>
          </w:p>
          <w:p w14:paraId="5CFF438B" w14:textId="7270BA46" w:rsidR="001D2226" w:rsidRDefault="001D2226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1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.</w:t>
            </w:r>
            <w:r w:rsidRPr="001D2226">
              <w:rPr>
                <w:rFonts w:ascii="STZhongsong" w:eastAsia="STZhongsong" w:hAnsi="STZhongsong" w:hint="eastAsia"/>
                <w:bCs/>
                <w:sz w:val="24"/>
                <w:szCs w:val="24"/>
              </w:rPr>
              <w:t>用74LS00构成一个RS触发器。改变R,S的电平，观测并记录Q,Q′ 的值</w:t>
            </w:r>
          </w:p>
          <w:p w14:paraId="05469417" w14:textId="61DC1972" w:rsidR="0020228F" w:rsidRDefault="0020228F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仿真波形图：</w:t>
            </w:r>
          </w:p>
          <w:p w14:paraId="53C921B3" w14:textId="2AF29092" w:rsidR="00A15C91" w:rsidRDefault="00A15C91" w:rsidP="001D2226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2为R，4为S，1为Q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’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，6为Q。</w:t>
            </w:r>
          </w:p>
          <w:p w14:paraId="2EEDE17B" w14:textId="06169329" w:rsidR="00796EF1" w:rsidRPr="001D2226" w:rsidRDefault="0020228F" w:rsidP="001D2226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 w:rsidRPr="0020228F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2B183ACD" wp14:editId="72591BFD">
                  <wp:extent cx="6479540" cy="1066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58954"/>
                          <a:stretch/>
                        </pic:blipFill>
                        <pic:spPr bwMode="auto">
                          <a:xfrm>
                            <a:off x="0" y="0"/>
                            <a:ext cx="6479540" cy="106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2C2967" w14:textId="4C771852" w:rsidR="00641CCF" w:rsidRDefault="002E0DA6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真值表：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26"/>
              <w:gridCol w:w="1027"/>
              <w:gridCol w:w="1026"/>
              <w:gridCol w:w="1027"/>
              <w:gridCol w:w="1134"/>
            </w:tblGrid>
            <w:tr w:rsidR="001B3CF1" w14:paraId="34BD8C1C" w14:textId="77777777" w:rsidTr="006561C0">
              <w:tc>
                <w:tcPr>
                  <w:tcW w:w="1026" w:type="dxa"/>
                </w:tcPr>
                <w:p w14:paraId="1B4EB981" w14:textId="6DBC56C5" w:rsidR="001B3CF1" w:rsidRDefault="001B3CF1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S</w:t>
                  </w:r>
                </w:p>
              </w:tc>
              <w:tc>
                <w:tcPr>
                  <w:tcW w:w="1027" w:type="dxa"/>
                </w:tcPr>
                <w:p w14:paraId="362F388B" w14:textId="4902E2BA" w:rsidR="001B3CF1" w:rsidRDefault="001B3CF1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R</w:t>
                  </w:r>
                </w:p>
              </w:tc>
              <w:tc>
                <w:tcPr>
                  <w:tcW w:w="1026" w:type="dxa"/>
                </w:tcPr>
                <w:p w14:paraId="4C990C8E" w14:textId="13CE5004" w:rsidR="001B3CF1" w:rsidRPr="001B3CF1" w:rsidRDefault="001B3CF1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  <w:vertAlign w:val="superscript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Q</w:t>
                  </w:r>
                  <w:r>
                    <w:rPr>
                      <w:rFonts w:ascii="STZhongsong" w:eastAsia="STZhongsong" w:hAnsi="STZhongsong"/>
                      <w:bCs/>
                      <w:sz w:val="24"/>
                      <w:szCs w:val="24"/>
                      <w:vertAlign w:val="superscript"/>
                    </w:rPr>
                    <w:t>n</w:t>
                  </w:r>
                </w:p>
              </w:tc>
              <w:tc>
                <w:tcPr>
                  <w:tcW w:w="1027" w:type="dxa"/>
                </w:tcPr>
                <w:p w14:paraId="2683782F" w14:textId="702538A4" w:rsidR="001B3CF1" w:rsidRPr="001B3CF1" w:rsidRDefault="001B3CF1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Q</w:t>
                  </w:r>
                  <w:r>
                    <w:rPr>
                      <w:rFonts w:ascii="STZhongsong" w:eastAsia="STZhongsong" w:hAnsi="STZhongsong"/>
                      <w:bCs/>
                      <w:sz w:val="24"/>
                      <w:szCs w:val="24"/>
                      <w:vertAlign w:val="superscript"/>
                    </w:rPr>
                    <w:t>n+1</w:t>
                  </w:r>
                </w:p>
              </w:tc>
              <w:tc>
                <w:tcPr>
                  <w:tcW w:w="1134" w:type="dxa"/>
                </w:tcPr>
                <w:p w14:paraId="1CA65953" w14:textId="56DC9915" w:rsidR="001B3CF1" w:rsidRDefault="001B3CF1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功能</w:t>
                  </w:r>
                </w:p>
              </w:tc>
            </w:tr>
            <w:tr w:rsidR="00615F59" w14:paraId="3D0EC821" w14:textId="77777777" w:rsidTr="006561C0">
              <w:tc>
                <w:tcPr>
                  <w:tcW w:w="1026" w:type="dxa"/>
                </w:tcPr>
                <w:p w14:paraId="66B4E889" w14:textId="70947C42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7" w:type="dxa"/>
                </w:tcPr>
                <w:p w14:paraId="4549ABDB" w14:textId="0B6FE937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6" w:type="dxa"/>
                </w:tcPr>
                <w:p w14:paraId="3652D377" w14:textId="5F52928F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7" w:type="dxa"/>
                </w:tcPr>
                <w:p w14:paraId="22874D15" w14:textId="30EFE4BA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  <w:vMerge w:val="restart"/>
                </w:tcPr>
                <w:p w14:paraId="3BA4D1BB" w14:textId="5EA0EEC5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保持</w:t>
                  </w:r>
                </w:p>
              </w:tc>
            </w:tr>
            <w:tr w:rsidR="00615F59" w14:paraId="07C9AE36" w14:textId="77777777" w:rsidTr="006561C0">
              <w:tc>
                <w:tcPr>
                  <w:tcW w:w="1026" w:type="dxa"/>
                </w:tcPr>
                <w:p w14:paraId="7B20619E" w14:textId="7DCD5EE6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7" w:type="dxa"/>
                </w:tcPr>
                <w:p w14:paraId="244DDD1E" w14:textId="4ABE8D6C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6" w:type="dxa"/>
                </w:tcPr>
                <w:p w14:paraId="5A287EF8" w14:textId="7555FE13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7" w:type="dxa"/>
                </w:tcPr>
                <w:p w14:paraId="5E9BDD56" w14:textId="7E267E6C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  <w:vMerge/>
                </w:tcPr>
                <w:p w14:paraId="1C872601" w14:textId="77777777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</w:p>
              </w:tc>
            </w:tr>
            <w:tr w:rsidR="00615F59" w14:paraId="2B79E95F" w14:textId="77777777" w:rsidTr="006561C0">
              <w:tc>
                <w:tcPr>
                  <w:tcW w:w="1026" w:type="dxa"/>
                </w:tcPr>
                <w:p w14:paraId="5F2D09C8" w14:textId="275083BA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7" w:type="dxa"/>
                </w:tcPr>
                <w:p w14:paraId="5DDD3863" w14:textId="3A5CA53B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6" w:type="dxa"/>
                </w:tcPr>
                <w:p w14:paraId="0AC91C0A" w14:textId="7F0111D7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7" w:type="dxa"/>
                </w:tcPr>
                <w:p w14:paraId="60455897" w14:textId="25CCE0AF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  <w:vMerge w:val="restart"/>
                </w:tcPr>
                <w:p w14:paraId="5F647218" w14:textId="0562FE79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置“1”</w:t>
                  </w:r>
                </w:p>
              </w:tc>
            </w:tr>
            <w:tr w:rsidR="00615F59" w14:paraId="1D5B8684" w14:textId="77777777" w:rsidTr="006561C0">
              <w:tc>
                <w:tcPr>
                  <w:tcW w:w="1026" w:type="dxa"/>
                </w:tcPr>
                <w:p w14:paraId="7EFAB581" w14:textId="56DA4372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7" w:type="dxa"/>
                </w:tcPr>
                <w:p w14:paraId="73120774" w14:textId="0E5A5431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6" w:type="dxa"/>
                </w:tcPr>
                <w:p w14:paraId="15B4D512" w14:textId="67165785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7" w:type="dxa"/>
                </w:tcPr>
                <w:p w14:paraId="555EC49E" w14:textId="3FD45F55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  <w:vMerge/>
                </w:tcPr>
                <w:p w14:paraId="2FA9BA44" w14:textId="77777777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</w:p>
              </w:tc>
            </w:tr>
            <w:tr w:rsidR="00615F59" w14:paraId="37589469" w14:textId="77777777" w:rsidTr="006561C0">
              <w:tc>
                <w:tcPr>
                  <w:tcW w:w="1026" w:type="dxa"/>
                </w:tcPr>
                <w:p w14:paraId="5B443830" w14:textId="4E0157DA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7" w:type="dxa"/>
                </w:tcPr>
                <w:p w14:paraId="632C7927" w14:textId="0F3BA293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6" w:type="dxa"/>
                </w:tcPr>
                <w:p w14:paraId="3C30C6B4" w14:textId="5F28713E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7" w:type="dxa"/>
                </w:tcPr>
                <w:p w14:paraId="3643B2B2" w14:textId="33F85655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  <w:vMerge w:val="restart"/>
                </w:tcPr>
                <w:p w14:paraId="5E2B1F31" w14:textId="42F2D51B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置“0”</w:t>
                  </w:r>
                </w:p>
              </w:tc>
            </w:tr>
            <w:tr w:rsidR="00615F59" w14:paraId="15CDEDC1" w14:textId="77777777" w:rsidTr="006561C0">
              <w:tc>
                <w:tcPr>
                  <w:tcW w:w="1026" w:type="dxa"/>
                </w:tcPr>
                <w:p w14:paraId="5C42526A" w14:textId="7BC84B65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7" w:type="dxa"/>
                </w:tcPr>
                <w:p w14:paraId="77609747" w14:textId="7DD8A895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6" w:type="dxa"/>
                </w:tcPr>
                <w:p w14:paraId="4F9878C7" w14:textId="2D8D2EE4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7" w:type="dxa"/>
                </w:tcPr>
                <w:p w14:paraId="275E390B" w14:textId="5914B758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  <w:vMerge/>
                </w:tcPr>
                <w:p w14:paraId="64BF3129" w14:textId="77777777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</w:p>
              </w:tc>
            </w:tr>
            <w:tr w:rsidR="00615F59" w14:paraId="71ED73BA" w14:textId="77777777" w:rsidTr="006561C0">
              <w:tc>
                <w:tcPr>
                  <w:tcW w:w="1026" w:type="dxa"/>
                </w:tcPr>
                <w:p w14:paraId="1826C242" w14:textId="24943145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7" w:type="dxa"/>
                </w:tcPr>
                <w:p w14:paraId="21F719D9" w14:textId="6432ED32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6" w:type="dxa"/>
                </w:tcPr>
                <w:p w14:paraId="1FA75255" w14:textId="1C4CB2BA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7" w:type="dxa"/>
                </w:tcPr>
                <w:p w14:paraId="710E38B4" w14:textId="0ACA9B37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134" w:type="dxa"/>
                  <w:vMerge w:val="restart"/>
                </w:tcPr>
                <w:p w14:paraId="49A24993" w14:textId="062DA250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保持</w:t>
                  </w:r>
                </w:p>
              </w:tc>
            </w:tr>
            <w:tr w:rsidR="00615F59" w14:paraId="1D9B1A73" w14:textId="77777777" w:rsidTr="006561C0">
              <w:tc>
                <w:tcPr>
                  <w:tcW w:w="1026" w:type="dxa"/>
                </w:tcPr>
                <w:p w14:paraId="4D232ED7" w14:textId="10C27BCC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7" w:type="dxa"/>
                </w:tcPr>
                <w:p w14:paraId="59C8CE76" w14:textId="1013F26A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6" w:type="dxa"/>
                </w:tcPr>
                <w:p w14:paraId="07A57557" w14:textId="45715180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7" w:type="dxa"/>
                </w:tcPr>
                <w:p w14:paraId="7193305E" w14:textId="19B14435" w:rsidR="00615F59" w:rsidRDefault="00615F59" w:rsidP="006561C0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34" w:type="dxa"/>
                  <w:vMerge/>
                </w:tcPr>
                <w:p w14:paraId="36B374F8" w14:textId="77777777" w:rsidR="00615F59" w:rsidRDefault="00615F59" w:rsidP="001D2226">
                  <w:pPr>
                    <w:jc w:val="left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0FECD7BC" w14:textId="34F2A39A" w:rsidR="002E0DA6" w:rsidRDefault="002E0DA6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5B7B25D5" w14:textId="1E6742E2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A7D9E28" w14:textId="40295E5D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0E15FD1D" w14:textId="7C9C0784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08D945D2" w14:textId="12584E4D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60C09E9C" w14:textId="77777777" w:rsidR="0050266C" w:rsidRDefault="0050266C" w:rsidP="001D2226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1CB45769" w14:textId="2201B1AB" w:rsidR="001645CB" w:rsidRDefault="001645CB" w:rsidP="001645CB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lastRenderedPageBreak/>
              <w:t>2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.</w:t>
            </w:r>
            <w:r w:rsidRPr="001505B6">
              <w:rPr>
                <w:rFonts w:ascii="STZhongsong" w:eastAsia="STZhongsong" w:hAnsi="STZhongsong" w:hint="eastAsia"/>
                <w:bCs/>
                <w:sz w:val="24"/>
                <w:szCs w:val="24"/>
              </w:rPr>
              <w:t xml:space="preserve"> </w:t>
            </w:r>
            <w:r w:rsidRPr="001505B6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双D触发器74LS74中一个触发器功能测试</w:t>
            </w:r>
          </w:p>
          <w:p w14:paraId="4D8A297D" w14:textId="107472A8" w:rsidR="001645CB" w:rsidRDefault="001645CB" w:rsidP="001645CB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（1）</w:t>
            </w:r>
            <w:r w:rsidRPr="00717BA5">
              <w:rPr>
                <w:rFonts w:ascii="STZhongsong" w:eastAsia="STZhongsong" w:hAnsi="STZhongsong" w:hint="eastAsia"/>
                <w:bCs/>
                <w:sz w:val="24"/>
                <w:szCs w:val="24"/>
              </w:rPr>
              <w:t>改变CLR, PR的电平，观察并记录Q,Q′的值</w:t>
            </w:r>
          </w:p>
          <w:p w14:paraId="5E5F5E36" w14:textId="559217DC" w:rsidR="00263FAD" w:rsidRDefault="00263FAD" w:rsidP="001645CB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仿真波形图：</w:t>
            </w:r>
          </w:p>
          <w:p w14:paraId="6D5DDFA5" w14:textId="4061D195" w:rsidR="001645CB" w:rsidRPr="001645CB" w:rsidRDefault="001645CB" w:rsidP="001D2226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 w:rsidRPr="001645CB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03B2180D" wp14:editId="625152CF">
                  <wp:extent cx="6479540" cy="1269365"/>
                  <wp:effectExtent l="0" t="0" r="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26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78762" w14:textId="02593847" w:rsidR="002E0DA6" w:rsidRDefault="00D54735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真值表：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97"/>
              <w:gridCol w:w="1098"/>
              <w:gridCol w:w="1097"/>
              <w:gridCol w:w="1098"/>
              <w:gridCol w:w="2126"/>
            </w:tblGrid>
            <w:tr w:rsidR="00023CF6" w14:paraId="2CA5089C" w14:textId="55B24368" w:rsidTr="00521EE2">
              <w:tc>
                <w:tcPr>
                  <w:tcW w:w="1097" w:type="dxa"/>
                </w:tcPr>
                <w:p w14:paraId="5133B76A" w14:textId="7A9AE6EB" w:rsid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CLR</w:t>
                  </w:r>
                </w:p>
              </w:tc>
              <w:tc>
                <w:tcPr>
                  <w:tcW w:w="1098" w:type="dxa"/>
                </w:tcPr>
                <w:p w14:paraId="481032DA" w14:textId="0DECA63D" w:rsid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PR</w:t>
                  </w:r>
                </w:p>
              </w:tc>
              <w:tc>
                <w:tcPr>
                  <w:tcW w:w="1097" w:type="dxa"/>
                </w:tcPr>
                <w:p w14:paraId="307BC1C5" w14:textId="23A56424" w:rsidR="00023CF6" w:rsidRP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  <w:vertAlign w:val="superscript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Q</w:t>
                  </w:r>
                  <w:r>
                    <w:rPr>
                      <w:rFonts w:ascii="STZhongsong" w:eastAsia="STZhongsong" w:hAnsi="STZhongsong"/>
                      <w:bCs/>
                      <w:sz w:val="24"/>
                      <w:szCs w:val="24"/>
                      <w:vertAlign w:val="superscript"/>
                    </w:rPr>
                    <w:t>n</w:t>
                  </w:r>
                </w:p>
              </w:tc>
              <w:tc>
                <w:tcPr>
                  <w:tcW w:w="1098" w:type="dxa"/>
                </w:tcPr>
                <w:p w14:paraId="16C55D9D" w14:textId="187E51C5" w:rsidR="00023CF6" w:rsidRP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  <w:vertAlign w:val="superscript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Q</w:t>
                  </w:r>
                  <w:r>
                    <w:rPr>
                      <w:rFonts w:ascii="STZhongsong" w:eastAsia="STZhongsong" w:hAnsi="STZhongsong"/>
                      <w:bCs/>
                      <w:sz w:val="24"/>
                      <w:szCs w:val="24"/>
                      <w:vertAlign w:val="superscript"/>
                    </w:rPr>
                    <w:t>n+1</w:t>
                  </w:r>
                </w:p>
              </w:tc>
              <w:tc>
                <w:tcPr>
                  <w:tcW w:w="2126" w:type="dxa"/>
                </w:tcPr>
                <w:p w14:paraId="32D0CCD7" w14:textId="3DE9FA32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功能</w:t>
                  </w:r>
                </w:p>
              </w:tc>
            </w:tr>
            <w:tr w:rsidR="00023CF6" w14:paraId="41E82EEC" w14:textId="0F4F28B4" w:rsidTr="00521EE2">
              <w:tc>
                <w:tcPr>
                  <w:tcW w:w="1097" w:type="dxa"/>
                </w:tcPr>
                <w:p w14:paraId="52480177" w14:textId="749E6A79" w:rsid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98" w:type="dxa"/>
                </w:tcPr>
                <w:p w14:paraId="2F6D264C" w14:textId="7C6796BE" w:rsid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97" w:type="dxa"/>
                </w:tcPr>
                <w:p w14:paraId="0962F2F3" w14:textId="5F69F0CC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98" w:type="dxa"/>
                </w:tcPr>
                <w:p w14:paraId="340F16BD" w14:textId="6FBC2521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2126" w:type="dxa"/>
                </w:tcPr>
                <w:p w14:paraId="6AD937A3" w14:textId="74B3B99B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置“</w:t>
                  </w:r>
                  <w:r>
                    <w:rPr>
                      <w:rFonts w:ascii="STZhongsong" w:eastAsia="STZhongsong" w:hAnsi="STZhongsong"/>
                      <w:bCs/>
                      <w:sz w:val="24"/>
                      <w:szCs w:val="24"/>
                    </w:rPr>
                    <w:t>0</w:t>
                  </w: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”（CLR优先）</w:t>
                  </w:r>
                </w:p>
              </w:tc>
            </w:tr>
            <w:tr w:rsidR="00023CF6" w14:paraId="7312B8FB" w14:textId="2A385589" w:rsidTr="00521EE2">
              <w:tc>
                <w:tcPr>
                  <w:tcW w:w="1097" w:type="dxa"/>
                </w:tcPr>
                <w:p w14:paraId="035CDA8C" w14:textId="2D0F01B8" w:rsid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98" w:type="dxa"/>
                </w:tcPr>
                <w:p w14:paraId="1C38D2ED" w14:textId="33C1ABB6" w:rsid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97" w:type="dxa"/>
                </w:tcPr>
                <w:p w14:paraId="4B008C10" w14:textId="1FE944C6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98" w:type="dxa"/>
                </w:tcPr>
                <w:p w14:paraId="6F0A23F7" w14:textId="5300150E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2126" w:type="dxa"/>
                </w:tcPr>
                <w:p w14:paraId="4E364335" w14:textId="314AF5E3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置“0”</w:t>
                  </w:r>
                </w:p>
              </w:tc>
            </w:tr>
            <w:tr w:rsidR="00023CF6" w14:paraId="13F6E446" w14:textId="12BD2B50" w:rsidTr="00521EE2">
              <w:tc>
                <w:tcPr>
                  <w:tcW w:w="1097" w:type="dxa"/>
                </w:tcPr>
                <w:p w14:paraId="304F77EF" w14:textId="27E543FA" w:rsid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98" w:type="dxa"/>
                </w:tcPr>
                <w:p w14:paraId="73B8E450" w14:textId="216DA603" w:rsid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97" w:type="dxa"/>
                </w:tcPr>
                <w:p w14:paraId="171BBEC3" w14:textId="45348B9C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98" w:type="dxa"/>
                </w:tcPr>
                <w:p w14:paraId="1E71EF52" w14:textId="0BDCAB21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2126" w:type="dxa"/>
                </w:tcPr>
                <w:p w14:paraId="7E33547B" w14:textId="67148A77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置“1”</w:t>
                  </w:r>
                </w:p>
              </w:tc>
            </w:tr>
            <w:tr w:rsidR="00023CF6" w14:paraId="706A07EE" w14:textId="123CEA46" w:rsidTr="00521EE2">
              <w:tc>
                <w:tcPr>
                  <w:tcW w:w="1097" w:type="dxa"/>
                </w:tcPr>
                <w:p w14:paraId="01A00FD9" w14:textId="068692EA" w:rsid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98" w:type="dxa"/>
                </w:tcPr>
                <w:p w14:paraId="748CB712" w14:textId="73BEDBF8" w:rsidR="00023CF6" w:rsidRDefault="00023CF6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97" w:type="dxa"/>
                </w:tcPr>
                <w:p w14:paraId="55581311" w14:textId="209A7863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98" w:type="dxa"/>
                </w:tcPr>
                <w:p w14:paraId="2EE05D5A" w14:textId="36437E80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2126" w:type="dxa"/>
                </w:tcPr>
                <w:p w14:paraId="45F42F02" w14:textId="4965BE23" w:rsidR="00023CF6" w:rsidRDefault="00AA5C7C" w:rsidP="00521EE2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保持</w:t>
                  </w:r>
                </w:p>
              </w:tc>
            </w:tr>
          </w:tbl>
          <w:p w14:paraId="33D0B1AB" w14:textId="29D47E89" w:rsidR="00D54735" w:rsidRDefault="00D54735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580725CF" w14:textId="25426073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E7AE4FB" w14:textId="4BAF5CC8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21873834" w14:textId="5B83EAAC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6ECEA2C5" w14:textId="08475B0D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347CC263" w14:textId="313A2070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DFB45AD" w14:textId="4BACC148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3D7FD347" w14:textId="6BD928C0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04FD456A" w14:textId="035CAA22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4F79DCA" w14:textId="77777777" w:rsidR="0050266C" w:rsidRDefault="0050266C" w:rsidP="001D2226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5C16BDA4" w14:textId="219D47B4" w:rsidR="00F30A08" w:rsidRDefault="00F30A08" w:rsidP="001D2226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lastRenderedPageBreak/>
              <w:t>（2）</w:t>
            </w:r>
            <w:r w:rsidRPr="00DE3945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在（1）的基础上，置CLR, PR引脚为高电平，D(数据)引脚接电平开关输出，CP(时钟)引脚接单脉冲。在D为高电平和低电平的情况下，分别按单脉冲按钮，观察Q,Q′的值</w:t>
            </w:r>
            <w:r w:rsidR="0056558F">
              <w:rPr>
                <w:rFonts w:ascii="STZhongsong" w:eastAsia="STZhongsong" w:hAnsi="STZhongsong" w:hint="eastAsia"/>
                <w:bCs/>
                <w:sz w:val="24"/>
                <w:szCs w:val="24"/>
              </w:rPr>
              <w:t>.</w:t>
            </w:r>
          </w:p>
          <w:p w14:paraId="2A44D0FC" w14:textId="193FF4FB" w:rsidR="00D54735" w:rsidRDefault="00521EE2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仿真波形图：</w:t>
            </w:r>
          </w:p>
          <w:p w14:paraId="45A60332" w14:textId="58EC07F6" w:rsidR="00521EE2" w:rsidRDefault="0094535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94535C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5B20A532" wp14:editId="0E6E5226">
                  <wp:extent cx="6479540" cy="11449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A5A68" w14:textId="1D8B8DE3" w:rsidR="00D62361" w:rsidRDefault="00D62361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真值表：</w:t>
            </w:r>
          </w:p>
          <w:p w14:paraId="0DCEF417" w14:textId="040B8103" w:rsidR="00D62361" w:rsidRDefault="00FB1966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C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LR=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‘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1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’，PR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=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‘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1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’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88"/>
              <w:gridCol w:w="1088"/>
              <w:gridCol w:w="1089"/>
            </w:tblGrid>
            <w:tr w:rsidR="000A33B3" w14:paraId="0D6CD1C9" w14:textId="77777777" w:rsidTr="00E71B5E">
              <w:tc>
                <w:tcPr>
                  <w:tcW w:w="1088" w:type="dxa"/>
                </w:tcPr>
                <w:p w14:paraId="601BBF7D" w14:textId="3BF6C57F" w:rsidR="000A33B3" w:rsidRDefault="000A33B3" w:rsidP="00E71B5E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1088" w:type="dxa"/>
                </w:tcPr>
                <w:p w14:paraId="238E18B2" w14:textId="05037394" w:rsidR="000A33B3" w:rsidRDefault="000A33B3" w:rsidP="00E71B5E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Q</w:t>
                  </w:r>
                </w:p>
              </w:tc>
              <w:tc>
                <w:tcPr>
                  <w:tcW w:w="1089" w:type="dxa"/>
                </w:tcPr>
                <w:p w14:paraId="1D5628ED" w14:textId="34AF1DFD" w:rsidR="000A33B3" w:rsidRDefault="000A33B3" w:rsidP="00E71B5E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Q</w:t>
                  </w:r>
                  <w:r>
                    <w:rPr>
                      <w:rFonts w:ascii="STZhongsong" w:eastAsia="STZhongsong" w:hAnsi="STZhongsong"/>
                      <w:bCs/>
                      <w:sz w:val="24"/>
                      <w:szCs w:val="24"/>
                    </w:rPr>
                    <w:t>’</w:t>
                  </w:r>
                </w:p>
              </w:tc>
            </w:tr>
            <w:tr w:rsidR="000A33B3" w14:paraId="25BD4961" w14:textId="77777777" w:rsidTr="00E71B5E">
              <w:tc>
                <w:tcPr>
                  <w:tcW w:w="1088" w:type="dxa"/>
                </w:tcPr>
                <w:p w14:paraId="22B8BCA6" w14:textId="792D1987" w:rsidR="000A33B3" w:rsidRDefault="008C4225" w:rsidP="00E71B5E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88" w:type="dxa"/>
                </w:tcPr>
                <w:p w14:paraId="242A01BA" w14:textId="790AF230" w:rsidR="000A33B3" w:rsidRDefault="008C4225" w:rsidP="00E71B5E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89" w:type="dxa"/>
                </w:tcPr>
                <w:p w14:paraId="7A90F2BD" w14:textId="33FA03E3" w:rsidR="000A33B3" w:rsidRDefault="008C4225" w:rsidP="00E71B5E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0A33B3" w14:paraId="2EF50927" w14:textId="77777777" w:rsidTr="00E71B5E">
              <w:tc>
                <w:tcPr>
                  <w:tcW w:w="1088" w:type="dxa"/>
                </w:tcPr>
                <w:p w14:paraId="69B4C682" w14:textId="52393DF6" w:rsidR="000A33B3" w:rsidRDefault="008C4225" w:rsidP="00E71B5E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88" w:type="dxa"/>
                </w:tcPr>
                <w:p w14:paraId="573052E0" w14:textId="1973FD66" w:rsidR="000A33B3" w:rsidRDefault="008C4225" w:rsidP="00E71B5E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89" w:type="dxa"/>
                </w:tcPr>
                <w:p w14:paraId="73E8398F" w14:textId="11CCF50B" w:rsidR="000A33B3" w:rsidRDefault="008C4225" w:rsidP="00E71B5E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</w:tr>
          </w:tbl>
          <w:p w14:paraId="4861019E" w14:textId="2A5BE207" w:rsidR="00FB1966" w:rsidRDefault="00FB1966" w:rsidP="001D2226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32146643" w14:textId="55EF75A0" w:rsidR="0059594A" w:rsidRDefault="0059594A" w:rsidP="0059594A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（3）</w:t>
            </w:r>
            <w:r w:rsidRPr="00153951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在（1）的基础上，将D引脚接1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0</w:t>
            </w:r>
            <w:r w:rsidRPr="00153951">
              <w:rPr>
                <w:rFonts w:ascii="STZhongsong" w:eastAsia="STZhongsong" w:hAnsi="STZhongsong" w:hint="eastAsia"/>
                <w:bCs/>
                <w:sz w:val="24"/>
                <w:szCs w:val="24"/>
              </w:rPr>
              <w:t>MHz脉冲源，CP引脚接10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0</w:t>
            </w:r>
            <w:r w:rsidRPr="00153951">
              <w:rPr>
                <w:rFonts w:ascii="STZhongsong" w:eastAsia="STZhongsong" w:hAnsi="STZhongsong" w:hint="eastAsia"/>
                <w:bCs/>
                <w:sz w:val="24"/>
                <w:szCs w:val="24"/>
              </w:rPr>
              <w:t>MHz脉冲源。同时观测D端和CP端，记录波形；同时观测D端，Q端，记录波形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。</w:t>
            </w:r>
          </w:p>
          <w:p w14:paraId="21FAEAF4" w14:textId="43C51AC7" w:rsidR="0059594A" w:rsidRDefault="00C16845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仿真波形图：</w:t>
            </w:r>
          </w:p>
          <w:p w14:paraId="1D01059D" w14:textId="6F43192C" w:rsidR="00C87519" w:rsidRDefault="00C003B1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C003B1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54BE28EA" wp14:editId="4548FF34">
                  <wp:extent cx="6479540" cy="873125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87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99B20" w14:textId="5E805590" w:rsidR="00F7578C" w:rsidRDefault="00F7578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C5F585D" w14:textId="70CDECEE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27075E20" w14:textId="60B2A83F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40ED62B0" w14:textId="6DEFBFB1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46769FE3" w14:textId="77777777" w:rsidR="0050266C" w:rsidRDefault="0050266C" w:rsidP="001D2226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1F7238B9" w14:textId="77777777" w:rsidR="0095621C" w:rsidRDefault="0095621C" w:rsidP="0095621C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lastRenderedPageBreak/>
              <w:t>3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. </w:t>
            </w:r>
            <w:r w:rsidRPr="00F7578C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制定对双JK触发器74LS107 一个JK触发器的测试方案，并进行测试。</w:t>
            </w:r>
          </w:p>
          <w:p w14:paraId="6DF607BA" w14:textId="14348E3B" w:rsidR="00F7578C" w:rsidRDefault="00A85DFF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仿真波形图：</w:t>
            </w:r>
          </w:p>
          <w:p w14:paraId="3F412CC0" w14:textId="5B1EC2F6" w:rsidR="00A85DFF" w:rsidRPr="0095621C" w:rsidRDefault="00A85DFF" w:rsidP="001D2226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 w:rsidRPr="00A85DFF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462A3B52" wp14:editId="5D329E77">
                  <wp:extent cx="6479540" cy="951230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95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972E2" w14:textId="1F5195BE" w:rsidR="00D17A3F" w:rsidRDefault="00E84E3A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真值表：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21"/>
              <w:gridCol w:w="1021"/>
              <w:gridCol w:w="1022"/>
              <w:gridCol w:w="1021"/>
              <w:gridCol w:w="1022"/>
              <w:gridCol w:w="1276"/>
            </w:tblGrid>
            <w:tr w:rsidR="00F422C0" w14:paraId="66CF8CB7" w14:textId="77777777" w:rsidTr="006F724D">
              <w:tc>
                <w:tcPr>
                  <w:tcW w:w="1021" w:type="dxa"/>
                </w:tcPr>
                <w:p w14:paraId="055059C6" w14:textId="0ADA7847" w:rsidR="00F422C0" w:rsidRDefault="00F422C0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CLR</w:t>
                  </w:r>
                </w:p>
              </w:tc>
              <w:tc>
                <w:tcPr>
                  <w:tcW w:w="1021" w:type="dxa"/>
                </w:tcPr>
                <w:p w14:paraId="7690BC92" w14:textId="54DDADB5" w:rsidR="00F422C0" w:rsidRDefault="00F422C0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J</w:t>
                  </w:r>
                </w:p>
              </w:tc>
              <w:tc>
                <w:tcPr>
                  <w:tcW w:w="1022" w:type="dxa"/>
                </w:tcPr>
                <w:p w14:paraId="299F1D5C" w14:textId="38694DE5" w:rsidR="00F422C0" w:rsidRDefault="00F422C0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K</w:t>
                  </w:r>
                </w:p>
              </w:tc>
              <w:tc>
                <w:tcPr>
                  <w:tcW w:w="1021" w:type="dxa"/>
                </w:tcPr>
                <w:p w14:paraId="583610B0" w14:textId="4DBAA1BD" w:rsidR="00F422C0" w:rsidRPr="00F422C0" w:rsidRDefault="00F422C0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  <w:vertAlign w:val="superscript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Q</w:t>
                  </w:r>
                  <w:r>
                    <w:rPr>
                      <w:rFonts w:ascii="STZhongsong" w:eastAsia="STZhongsong" w:hAnsi="STZhongsong"/>
                      <w:bCs/>
                      <w:sz w:val="24"/>
                      <w:szCs w:val="24"/>
                      <w:vertAlign w:val="superscript"/>
                    </w:rPr>
                    <w:t>n</w:t>
                  </w:r>
                </w:p>
              </w:tc>
              <w:tc>
                <w:tcPr>
                  <w:tcW w:w="1022" w:type="dxa"/>
                </w:tcPr>
                <w:p w14:paraId="3FE33217" w14:textId="35B686EB" w:rsidR="00F422C0" w:rsidRPr="00F422C0" w:rsidRDefault="00F422C0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  <w:vertAlign w:val="superscript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Q</w:t>
                  </w:r>
                  <w:r>
                    <w:rPr>
                      <w:rFonts w:ascii="STZhongsong" w:eastAsia="STZhongsong" w:hAnsi="STZhongsong"/>
                      <w:bCs/>
                      <w:sz w:val="24"/>
                      <w:szCs w:val="24"/>
                      <w:vertAlign w:val="superscript"/>
                    </w:rPr>
                    <w:t>n+1</w:t>
                  </w:r>
                </w:p>
              </w:tc>
              <w:tc>
                <w:tcPr>
                  <w:tcW w:w="1276" w:type="dxa"/>
                </w:tcPr>
                <w:p w14:paraId="2D2B079B" w14:textId="5D772C16" w:rsidR="00F422C0" w:rsidRDefault="00F422C0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功能</w:t>
                  </w:r>
                </w:p>
              </w:tc>
            </w:tr>
            <w:tr w:rsidR="00F422C0" w14:paraId="1835CCF6" w14:textId="77777777" w:rsidTr="006F724D">
              <w:tc>
                <w:tcPr>
                  <w:tcW w:w="1021" w:type="dxa"/>
                </w:tcPr>
                <w:p w14:paraId="4356264A" w14:textId="1A22895E" w:rsidR="00F422C0" w:rsidRDefault="00F422C0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1" w:type="dxa"/>
                </w:tcPr>
                <w:p w14:paraId="5B07CE9B" w14:textId="7961CCA6" w:rsidR="00F422C0" w:rsidRDefault="00F422C0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022" w:type="dxa"/>
                </w:tcPr>
                <w:p w14:paraId="558DF576" w14:textId="406DF4F9" w:rsidR="00F422C0" w:rsidRDefault="00F422C0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021" w:type="dxa"/>
                </w:tcPr>
                <w:p w14:paraId="420E91F3" w14:textId="6D907B02" w:rsidR="00F422C0" w:rsidRDefault="00F422C0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022" w:type="dxa"/>
                </w:tcPr>
                <w:p w14:paraId="0FBF2064" w14:textId="636CAF7B" w:rsidR="00F422C0" w:rsidRDefault="00B9348A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276" w:type="dxa"/>
                </w:tcPr>
                <w:p w14:paraId="4401E833" w14:textId="424C2A61" w:rsidR="00F422C0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置“0”</w:t>
                  </w:r>
                </w:p>
              </w:tc>
            </w:tr>
            <w:tr w:rsidR="00883F06" w14:paraId="0037D506" w14:textId="77777777" w:rsidTr="006F724D">
              <w:tc>
                <w:tcPr>
                  <w:tcW w:w="1021" w:type="dxa"/>
                </w:tcPr>
                <w:p w14:paraId="6304CA70" w14:textId="39FCAA33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49D7190E" w14:textId="5ACBEBF8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2" w:type="dxa"/>
                </w:tcPr>
                <w:p w14:paraId="5BE91D47" w14:textId="5C2866D4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1" w:type="dxa"/>
                </w:tcPr>
                <w:p w14:paraId="19151BEA" w14:textId="342FC499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2" w:type="dxa"/>
                </w:tcPr>
                <w:p w14:paraId="66D62FAA" w14:textId="6A1BE65F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  <w:vMerge w:val="restart"/>
                </w:tcPr>
                <w:p w14:paraId="59DCA1CB" w14:textId="2EEB9E73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保持</w:t>
                  </w:r>
                </w:p>
              </w:tc>
            </w:tr>
            <w:tr w:rsidR="00883F06" w14:paraId="61CBC5C4" w14:textId="77777777" w:rsidTr="006F724D">
              <w:tc>
                <w:tcPr>
                  <w:tcW w:w="1021" w:type="dxa"/>
                </w:tcPr>
                <w:p w14:paraId="78F3E659" w14:textId="2D1A3235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3FD8D3C1" w14:textId="14FDB5C6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2" w:type="dxa"/>
                </w:tcPr>
                <w:p w14:paraId="7C4058DE" w14:textId="64332FD7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1" w:type="dxa"/>
                </w:tcPr>
                <w:p w14:paraId="4B9E40F9" w14:textId="2795EB3D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2" w:type="dxa"/>
                </w:tcPr>
                <w:p w14:paraId="18BE4791" w14:textId="15F2D896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  <w:vMerge/>
                </w:tcPr>
                <w:p w14:paraId="112F61E8" w14:textId="41EF69E5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</w:p>
              </w:tc>
            </w:tr>
            <w:tr w:rsidR="00883F06" w14:paraId="4E0C1C4B" w14:textId="77777777" w:rsidTr="006F724D">
              <w:tc>
                <w:tcPr>
                  <w:tcW w:w="1021" w:type="dxa"/>
                </w:tcPr>
                <w:p w14:paraId="616ECACA" w14:textId="6104E043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7266985F" w14:textId="650263BA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2" w:type="dxa"/>
                </w:tcPr>
                <w:p w14:paraId="64F0716A" w14:textId="27B8B85B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773BE7EA" w14:textId="3D6E4BD7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2" w:type="dxa"/>
                </w:tcPr>
                <w:p w14:paraId="753A8D82" w14:textId="206BA5F8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  <w:vMerge w:val="restart"/>
                </w:tcPr>
                <w:p w14:paraId="503CF83D" w14:textId="2A9FB626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置“0”</w:t>
                  </w:r>
                </w:p>
              </w:tc>
            </w:tr>
            <w:tr w:rsidR="00883F06" w14:paraId="6DB03B38" w14:textId="77777777" w:rsidTr="006F724D">
              <w:tc>
                <w:tcPr>
                  <w:tcW w:w="1021" w:type="dxa"/>
                </w:tcPr>
                <w:p w14:paraId="41A644CF" w14:textId="131C4F59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22AA91B1" w14:textId="7485301B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2" w:type="dxa"/>
                </w:tcPr>
                <w:p w14:paraId="04A3FAA3" w14:textId="34936CBA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21D2EFB2" w14:textId="4B605849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2" w:type="dxa"/>
                </w:tcPr>
                <w:p w14:paraId="3DE7CC9C" w14:textId="5CCAECC4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  <w:vMerge/>
                </w:tcPr>
                <w:p w14:paraId="34424726" w14:textId="6253A4D8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</w:p>
              </w:tc>
            </w:tr>
            <w:tr w:rsidR="00883F06" w14:paraId="307FD5D4" w14:textId="77777777" w:rsidTr="006F724D">
              <w:tc>
                <w:tcPr>
                  <w:tcW w:w="1021" w:type="dxa"/>
                </w:tcPr>
                <w:p w14:paraId="1CDCB8F3" w14:textId="401CB71D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5AB00171" w14:textId="16BEEB39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2" w:type="dxa"/>
                </w:tcPr>
                <w:p w14:paraId="2D342A9D" w14:textId="2868B7F0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1" w:type="dxa"/>
                </w:tcPr>
                <w:p w14:paraId="4553855A" w14:textId="4A27D8E9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2" w:type="dxa"/>
                </w:tcPr>
                <w:p w14:paraId="45B4F177" w14:textId="6FE9F497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  <w:vMerge w:val="restart"/>
                </w:tcPr>
                <w:p w14:paraId="302FB001" w14:textId="05ACFC86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置“1”</w:t>
                  </w:r>
                </w:p>
              </w:tc>
            </w:tr>
            <w:tr w:rsidR="00883F06" w14:paraId="59F786F4" w14:textId="77777777" w:rsidTr="006F724D">
              <w:tc>
                <w:tcPr>
                  <w:tcW w:w="1021" w:type="dxa"/>
                </w:tcPr>
                <w:p w14:paraId="333AFA16" w14:textId="28A9ACB4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7898F02F" w14:textId="3DE0802F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2" w:type="dxa"/>
                </w:tcPr>
                <w:p w14:paraId="1E43453F" w14:textId="68A27313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1" w:type="dxa"/>
                </w:tcPr>
                <w:p w14:paraId="15C43344" w14:textId="75B94E2A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2" w:type="dxa"/>
                </w:tcPr>
                <w:p w14:paraId="21A94D23" w14:textId="7D593971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  <w:vMerge/>
                </w:tcPr>
                <w:p w14:paraId="22EF8615" w14:textId="49A031F4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</w:p>
              </w:tc>
            </w:tr>
            <w:tr w:rsidR="00883F06" w14:paraId="17750631" w14:textId="77777777" w:rsidTr="006F724D">
              <w:tc>
                <w:tcPr>
                  <w:tcW w:w="1021" w:type="dxa"/>
                </w:tcPr>
                <w:p w14:paraId="348D63BC" w14:textId="7F7B3DD8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2F37E47C" w14:textId="725A9EF4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2" w:type="dxa"/>
                </w:tcPr>
                <w:p w14:paraId="0E4543F0" w14:textId="54653A7E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124C0E54" w14:textId="6B0BCE39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22" w:type="dxa"/>
                </w:tcPr>
                <w:p w14:paraId="0ACE7294" w14:textId="62FD962A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  <w:vMerge w:val="restart"/>
                </w:tcPr>
                <w:p w14:paraId="2D0E44E0" w14:textId="7CF24E18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反转</w:t>
                  </w:r>
                </w:p>
              </w:tc>
            </w:tr>
            <w:tr w:rsidR="00883F06" w14:paraId="0D359860" w14:textId="77777777" w:rsidTr="006F724D">
              <w:tc>
                <w:tcPr>
                  <w:tcW w:w="1021" w:type="dxa"/>
                </w:tcPr>
                <w:p w14:paraId="090C573F" w14:textId="65F95537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397BC728" w14:textId="2947131F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2" w:type="dxa"/>
                </w:tcPr>
                <w:p w14:paraId="5C941701" w14:textId="4A81D87A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1" w:type="dxa"/>
                </w:tcPr>
                <w:p w14:paraId="38437A86" w14:textId="4C9E2C06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22" w:type="dxa"/>
                </w:tcPr>
                <w:p w14:paraId="0FC03582" w14:textId="3576BBAD" w:rsidR="00883F06" w:rsidRDefault="00883F06" w:rsidP="006F724D">
                  <w:pPr>
                    <w:jc w:val="center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  <w:r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  <w:vMerge/>
                </w:tcPr>
                <w:p w14:paraId="5BD172FF" w14:textId="77777777" w:rsidR="00883F06" w:rsidRDefault="00883F06" w:rsidP="001D2226">
                  <w:pPr>
                    <w:jc w:val="left"/>
                    <w:rPr>
                      <w:rFonts w:ascii="STZhongsong" w:eastAsia="STZhongsong" w:hAnsi="STZhongsong" w:hint="eastAsia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5082E610" w14:textId="4FE0A20D" w:rsidR="00E84E3A" w:rsidRDefault="00E84E3A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7B5BDB6" w14:textId="123BEC07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FDA743A" w14:textId="1AA9AAF1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A0F992B" w14:textId="4373FA9C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53621367" w14:textId="748F435C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371824AC" w14:textId="3443A4E4" w:rsidR="0050266C" w:rsidRDefault="0050266C" w:rsidP="001D2226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22198078" w14:textId="77777777" w:rsidR="0050266C" w:rsidRPr="001D2226" w:rsidRDefault="0050266C" w:rsidP="001D2226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20E718EC" w14:textId="77777777" w:rsidR="00641CCF" w:rsidRDefault="00641CCF" w:rsidP="00CE1782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lastRenderedPageBreak/>
              <w:t>实验结论</w:t>
            </w:r>
          </w:p>
          <w:p w14:paraId="17651869" w14:textId="6BF50680" w:rsidR="000845BC" w:rsidRDefault="00746BC3" w:rsidP="00CE1782">
            <w:pPr>
              <w:pStyle w:val="ListParagraph"/>
              <w:numPr>
                <w:ilvl w:val="0"/>
                <w:numId w:val="3"/>
              </w:numPr>
              <w:ind w:firstLineChars="0"/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054BDC">
              <w:rPr>
                <w:rFonts w:ascii="STZhongsong" w:eastAsia="STZhongsong" w:hAnsi="STZhongsong" w:hint="eastAsia"/>
                <w:bCs/>
                <w:sz w:val="24"/>
                <w:szCs w:val="24"/>
              </w:rPr>
              <w:t>用74LS00构成一个RS触发器。改变R,S的电平，观测并记录Q,Q′ 的值</w:t>
            </w:r>
          </w:p>
          <w:p w14:paraId="5B2D85DB" w14:textId="061B9102" w:rsidR="00FE3783" w:rsidRPr="00FE3783" w:rsidRDefault="002E5D07" w:rsidP="00FE3783">
            <w:pPr>
              <w:pStyle w:val="ListParagraph"/>
              <w:ind w:left="360" w:firstLineChars="0" w:firstLine="0"/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根据测试结果仿真波形图以及真值表，可得出用两个7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4LS00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构成的R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S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触发器的功能。当R和S均为低电平或均为高电平，Q保持。当S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=1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， R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=0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，Q置为“0”。当S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=0, R=1, 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Q置为</w:t>
            </w:r>
            <w:r w:rsidR="00854566">
              <w:rPr>
                <w:rFonts w:ascii="STZhongsong" w:eastAsia="STZhongsong" w:hAnsi="STZhongsong" w:hint="eastAsia"/>
                <w:bCs/>
                <w:sz w:val="24"/>
                <w:szCs w:val="24"/>
              </w:rPr>
              <w:t>“1”。</w:t>
            </w:r>
            <w:r w:rsidR="00060EC6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可得</w:t>
            </w:r>
            <w:r w:rsidR="006E08D0">
              <w:rPr>
                <w:rFonts w:ascii="STZhongsong" w:eastAsia="STZhongsong" w:hAnsi="STZhongsong" w:hint="eastAsia"/>
                <w:bCs/>
                <w:sz w:val="24"/>
                <w:szCs w:val="24"/>
              </w:rPr>
              <w:t>Q</w:t>
            </w:r>
            <w:r w:rsidR="006E08D0">
              <w:rPr>
                <w:rFonts w:ascii="STZhongsong" w:eastAsia="STZhongsong" w:hAnsi="STZhongsong"/>
                <w:bCs/>
                <w:sz w:val="24"/>
                <w:szCs w:val="24"/>
                <w:vertAlign w:val="superscript"/>
              </w:rPr>
              <w:t>n+1</w:t>
            </w:r>
            <w:r w:rsidR="006E08D0">
              <w:rPr>
                <w:rFonts w:ascii="STZhongsong" w:eastAsia="STZhongsong" w:hAnsi="STZhongsong"/>
                <w:bCs/>
                <w:sz w:val="24"/>
                <w:szCs w:val="24"/>
              </w:rPr>
              <w:t>=</w:t>
            </w:r>
            <w:r w:rsidR="00601755"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 ~</w:t>
            </w:r>
            <w:r w:rsidR="006E08D0">
              <w:rPr>
                <w:rFonts w:ascii="STZhongsong" w:eastAsia="STZhongsong" w:hAnsi="STZhongsong"/>
                <w:bCs/>
                <w:sz w:val="24"/>
                <w:szCs w:val="24"/>
              </w:rPr>
              <w:t>(S)</w:t>
            </w:r>
            <w:r w:rsidR="00601755">
              <w:rPr>
                <w:rFonts w:ascii="STZhongsong" w:eastAsia="STZhongsong" w:hAnsi="STZhongsong"/>
                <w:bCs/>
                <w:sz w:val="24"/>
                <w:szCs w:val="24"/>
              </w:rPr>
              <w:t>+RQ</w:t>
            </w:r>
            <w:r w:rsidR="00601755">
              <w:rPr>
                <w:rFonts w:ascii="STZhongsong" w:eastAsia="STZhongsong" w:hAnsi="STZhongsong"/>
                <w:bCs/>
                <w:sz w:val="24"/>
                <w:szCs w:val="24"/>
                <w:vertAlign w:val="superscript"/>
              </w:rPr>
              <w:t>n</w:t>
            </w:r>
            <w:r w:rsidR="00601755">
              <w:rPr>
                <w:rFonts w:ascii="STZhongsong" w:eastAsia="STZhongsong" w:hAnsi="STZhongsong" w:hint="eastAsia"/>
                <w:bCs/>
                <w:sz w:val="24"/>
                <w:szCs w:val="24"/>
              </w:rPr>
              <w:t>.</w:t>
            </w:r>
            <w:r w:rsidR="00601755">
              <w:rPr>
                <w:rFonts w:ascii="STZhongsong" w:eastAsia="STZhongsong" w:hAnsi="STZhongsong"/>
                <w:bCs/>
                <w:sz w:val="24"/>
                <w:szCs w:val="24"/>
                <w:vertAlign w:val="superscript"/>
              </w:rPr>
              <w:t xml:space="preserve"> </w:t>
            </w:r>
            <w:r w:rsidR="00FB010D">
              <w:rPr>
                <w:rFonts w:ascii="STZhongsong" w:eastAsia="STZhongsong" w:hAnsi="STZhongsong" w:hint="eastAsia"/>
                <w:bCs/>
                <w:sz w:val="24"/>
                <w:szCs w:val="24"/>
              </w:rPr>
              <w:t>该RS触发器透过改变R，S的电平触发。</w:t>
            </w:r>
          </w:p>
          <w:p w14:paraId="6192D5F9" w14:textId="77777777" w:rsidR="00054BDC" w:rsidRPr="00054BDC" w:rsidRDefault="00054BDC" w:rsidP="00054BDC">
            <w:pPr>
              <w:pStyle w:val="ListParagraph"/>
              <w:ind w:left="360" w:firstLineChars="0" w:firstLine="0"/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17414278" w14:textId="7CBD2A7A" w:rsidR="00746BC3" w:rsidRPr="00FE3783" w:rsidRDefault="00746BC3" w:rsidP="00FE3783">
            <w:pPr>
              <w:pStyle w:val="ListParagraph"/>
              <w:numPr>
                <w:ilvl w:val="0"/>
                <w:numId w:val="3"/>
              </w:numPr>
              <w:ind w:firstLineChars="0"/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FE3783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双D触发器74LS74中一个触发器功能测试</w:t>
            </w:r>
          </w:p>
          <w:p w14:paraId="7A729A59" w14:textId="744B4E52" w:rsidR="006E08D0" w:rsidRDefault="00CF25AD" w:rsidP="00DE6494">
            <w:pPr>
              <w:pStyle w:val="ListParagraph"/>
              <w:ind w:left="360" w:firstLineChars="0" w:firstLine="0"/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根据测试结果仿真波形图以及真值表，可得出</w:t>
            </w:r>
            <w:r w:rsidRPr="00FE3783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双D触发器74LS74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的功能。</w:t>
            </w:r>
            <w:r w:rsidR="00F242A9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当</w:t>
            </w:r>
            <w:r w:rsidR="004902FA">
              <w:rPr>
                <w:rFonts w:ascii="STZhongsong" w:eastAsia="STZhongsong" w:hAnsi="STZhongsong"/>
                <w:bCs/>
                <w:sz w:val="24"/>
                <w:szCs w:val="24"/>
              </w:rPr>
              <w:t>CLR</w:t>
            </w:r>
            <w:r w:rsidR="004902FA">
              <w:rPr>
                <w:rFonts w:ascii="STZhongsong" w:eastAsia="STZhongsong" w:hAnsi="STZhongsong" w:hint="eastAsia"/>
                <w:bCs/>
                <w:sz w:val="24"/>
                <w:szCs w:val="24"/>
              </w:rPr>
              <w:t>接低电平，触发器置“0”；当PR接低电平，触发器置“1”。并且，当CLR和PR皆为低电平，触发器依然置“0”，可见CLR的优先级比PR高。</w:t>
            </w:r>
            <w:r w:rsidR="00A27E68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当CLR和PR为1，触发器状态保持。</w:t>
            </w:r>
            <w:r w:rsidR="00DE6494" w:rsidRPr="00DE6494">
              <w:rPr>
                <w:rFonts w:ascii="STZhongsong" w:eastAsia="STZhongsong" w:hAnsi="STZhongsong" w:hint="eastAsia"/>
                <w:bCs/>
                <w:sz w:val="24"/>
                <w:szCs w:val="24"/>
              </w:rPr>
              <w:t>根据（2）的真值表，可得Q</w:t>
            </w:r>
            <w:r w:rsidR="00DE6494" w:rsidRPr="00DE6494">
              <w:rPr>
                <w:rFonts w:ascii="STZhongsong" w:eastAsia="STZhongsong" w:hAnsi="STZhongsong"/>
                <w:bCs/>
                <w:sz w:val="24"/>
                <w:szCs w:val="24"/>
                <w:vertAlign w:val="superscript"/>
              </w:rPr>
              <w:t>n+1</w:t>
            </w:r>
            <w:r w:rsidR="00DE6494" w:rsidRPr="00DE6494"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=D. </w:t>
            </w:r>
          </w:p>
          <w:p w14:paraId="08089129" w14:textId="6B77763C" w:rsidR="006E2068" w:rsidRPr="00DE6494" w:rsidRDefault="006E2068" w:rsidP="00DE6494">
            <w:pPr>
              <w:pStyle w:val="ListParagraph"/>
              <w:ind w:left="360" w:firstLineChars="0" w:firstLine="0"/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7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4LS74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触发器通过清零端CLK、置位端PR和输入D触发，并且</w:t>
            </w:r>
            <w:r w:rsidR="00E62B85">
              <w:rPr>
                <w:rFonts w:ascii="STZhongsong" w:eastAsia="STZhongsong" w:hAnsi="STZhongsong" w:hint="eastAsia"/>
                <w:bCs/>
                <w:sz w:val="24"/>
                <w:szCs w:val="24"/>
              </w:rPr>
              <w:t>是时钟信号的上升沿触发。</w:t>
            </w:r>
          </w:p>
          <w:p w14:paraId="5BF4DAD0" w14:textId="77777777" w:rsidR="00746BC3" w:rsidRDefault="00746BC3" w:rsidP="00CE1782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2F2155E0" w14:textId="2CE840C0" w:rsidR="002B7973" w:rsidRPr="00D87046" w:rsidRDefault="002B7973" w:rsidP="00D87046">
            <w:pPr>
              <w:pStyle w:val="ListParagraph"/>
              <w:numPr>
                <w:ilvl w:val="0"/>
                <w:numId w:val="3"/>
              </w:numPr>
              <w:ind w:firstLineChars="0"/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D87046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制定对双JK触发器74LS107 一个JK触发器的测试方案，并进行测试。</w:t>
            </w:r>
          </w:p>
          <w:p w14:paraId="2D69C676" w14:textId="77777777" w:rsidR="00FB7A4F" w:rsidRDefault="00F33FA3" w:rsidP="00FB7A4F">
            <w:pPr>
              <w:pStyle w:val="ListParagraph"/>
              <w:ind w:left="360" w:firstLineChars="0" w:firstLine="0"/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根据测试结果仿真波形图以及真值表，可得出</w:t>
            </w:r>
            <w:r w:rsidRPr="00FE3783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双</w:t>
            </w:r>
            <w:r w:rsidR="00F87A6B">
              <w:rPr>
                <w:rFonts w:ascii="STZhongsong" w:eastAsia="STZhongsong" w:hAnsi="STZhongsong" w:hint="eastAsia"/>
                <w:bCs/>
                <w:sz w:val="24"/>
                <w:szCs w:val="24"/>
              </w:rPr>
              <w:t>JK</w:t>
            </w:r>
            <w:r w:rsidRPr="00FE3783">
              <w:rPr>
                <w:rFonts w:ascii="STZhongsong" w:eastAsia="STZhongsong" w:hAnsi="STZhongsong" w:hint="eastAsia"/>
                <w:bCs/>
                <w:sz w:val="24"/>
                <w:szCs w:val="24"/>
              </w:rPr>
              <w:t>触发器74LS</w:t>
            </w:r>
            <w:r w:rsidR="00077EC4">
              <w:rPr>
                <w:rFonts w:ascii="STZhongsong" w:eastAsia="STZhongsong" w:hAnsi="STZhongsong"/>
                <w:bCs/>
                <w:sz w:val="24"/>
                <w:szCs w:val="24"/>
              </w:rPr>
              <w:t>107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的功能。</w:t>
            </w:r>
            <w:r w:rsidR="00D860BD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当CLR接低电平，触发器置“0”.</w:t>
            </w:r>
            <w:r w:rsidR="00FB7A4F"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 </w:t>
            </w:r>
            <w:r w:rsidR="00FB7A4F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当J和K皆为低电平，触发器状态保持。当J为低电平和K为高电平，触发器置“0”.</w:t>
            </w:r>
            <w:r w:rsidR="00FB7A4F"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 </w:t>
            </w:r>
            <w:r w:rsidR="00FB7A4F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当J为高电平和K为低电平，触发器置“1”.</w:t>
            </w:r>
            <w:r w:rsidR="00FB7A4F"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 </w:t>
            </w:r>
            <w:r w:rsidR="00FB7A4F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当J和K皆为高电平，触发器状态反转。</w:t>
            </w:r>
            <w:r w:rsidR="00167D32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可得Q</w:t>
            </w:r>
            <w:r w:rsidR="00167D32">
              <w:rPr>
                <w:rFonts w:ascii="STZhongsong" w:eastAsia="STZhongsong" w:hAnsi="STZhongsong" w:hint="eastAsia"/>
                <w:bCs/>
                <w:sz w:val="24"/>
                <w:szCs w:val="24"/>
                <w:vertAlign w:val="superscript"/>
              </w:rPr>
              <w:t>n</w:t>
            </w:r>
            <w:r w:rsidR="00167D32">
              <w:rPr>
                <w:rFonts w:ascii="STZhongsong" w:eastAsia="STZhongsong" w:hAnsi="STZhongsong"/>
                <w:bCs/>
                <w:sz w:val="24"/>
                <w:szCs w:val="24"/>
                <w:vertAlign w:val="superscript"/>
              </w:rPr>
              <w:t>+1</w:t>
            </w:r>
            <w:r w:rsidR="00167D32">
              <w:rPr>
                <w:rFonts w:ascii="STZhongsong" w:eastAsia="STZhongsong" w:hAnsi="STZhongsong"/>
                <w:bCs/>
                <w:sz w:val="24"/>
                <w:szCs w:val="24"/>
              </w:rPr>
              <w:t>=JQ</w:t>
            </w:r>
            <w:r w:rsidR="00167D32">
              <w:rPr>
                <w:rFonts w:ascii="STZhongsong" w:eastAsia="STZhongsong" w:hAnsi="STZhongsong"/>
                <w:bCs/>
                <w:sz w:val="24"/>
                <w:szCs w:val="24"/>
                <w:vertAlign w:val="superscript"/>
              </w:rPr>
              <w:t>n</w:t>
            </w:r>
            <w:r w:rsidR="00167D32">
              <w:rPr>
                <w:rFonts w:ascii="STZhongsong" w:eastAsia="STZhongsong" w:hAnsi="STZhongsong"/>
                <w:bCs/>
                <w:sz w:val="24"/>
                <w:szCs w:val="24"/>
              </w:rPr>
              <w:t>’+K’Q</w:t>
            </w:r>
            <w:r w:rsidR="007127AE">
              <w:rPr>
                <w:rFonts w:ascii="STZhongsong" w:eastAsia="STZhongsong" w:hAnsi="STZhongsong"/>
                <w:bCs/>
                <w:sz w:val="24"/>
                <w:szCs w:val="24"/>
                <w:vertAlign w:val="superscript"/>
              </w:rPr>
              <w:t>n</w:t>
            </w:r>
            <w:r w:rsidR="00595597">
              <w:rPr>
                <w:rFonts w:ascii="STZhongsong" w:eastAsia="STZhongsong" w:hAnsi="STZhongsong"/>
                <w:bCs/>
                <w:sz w:val="24"/>
                <w:szCs w:val="24"/>
              </w:rPr>
              <w:t>.</w:t>
            </w:r>
          </w:p>
          <w:p w14:paraId="2CB498A0" w14:textId="77777777" w:rsidR="00152E91" w:rsidRDefault="00152E91" w:rsidP="00FB7A4F">
            <w:pPr>
              <w:pStyle w:val="ListParagraph"/>
              <w:ind w:left="360" w:firstLineChars="0" w:firstLine="0"/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7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4LS107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触发器通过清零端CLR，输入J和K触发，并且是时钟信号的上升沿触发</w:t>
            </w:r>
            <w:r w:rsidR="00CE69BE">
              <w:rPr>
                <w:rFonts w:ascii="STZhongsong" w:eastAsia="STZhongsong" w:hAnsi="STZhongsong" w:hint="eastAsia"/>
                <w:bCs/>
                <w:sz w:val="24"/>
                <w:szCs w:val="24"/>
              </w:rPr>
              <w:t>。JK触发有使现有状态反转的功能。</w:t>
            </w:r>
          </w:p>
          <w:p w14:paraId="4169DC9F" w14:textId="77777777" w:rsidR="0050266C" w:rsidRDefault="0050266C" w:rsidP="00FB7A4F">
            <w:pPr>
              <w:pStyle w:val="ListParagraph"/>
              <w:ind w:left="360" w:firstLineChars="0" w:firstLine="0"/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2F6005E" w14:textId="77777777" w:rsidR="0050266C" w:rsidRDefault="0050266C" w:rsidP="00FB7A4F">
            <w:pPr>
              <w:pStyle w:val="ListParagraph"/>
              <w:ind w:left="360" w:firstLineChars="0" w:firstLine="0"/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692DF192" w14:textId="1541A8D0" w:rsidR="0050266C" w:rsidRPr="00D44488" w:rsidRDefault="0050266C" w:rsidP="00D44488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</w:tc>
      </w:tr>
    </w:tbl>
    <w:p w14:paraId="3B6854D0" w14:textId="77777777" w:rsidR="00CE1782" w:rsidRDefault="00CE1782">
      <w:pPr>
        <w:rPr>
          <w:rFonts w:hint="eastAsia"/>
          <w:szCs w:val="21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CE1782" w14:paraId="5695AAD1" w14:textId="77777777" w:rsidTr="00F77C3C">
        <w:trPr>
          <w:trHeight w:val="13836"/>
        </w:trPr>
        <w:tc>
          <w:tcPr>
            <w:tcW w:w="10988" w:type="dxa"/>
          </w:tcPr>
          <w:p w14:paraId="7364A814" w14:textId="77777777" w:rsidR="00CE1782" w:rsidRDefault="00641CCF" w:rsidP="00CE1782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t>实验四 简单时序电路</w:t>
            </w:r>
          </w:p>
          <w:p w14:paraId="0EB947D6" w14:textId="77777777" w:rsidR="00641CCF" w:rsidRDefault="00641CCF" w:rsidP="00CE1782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</w:p>
          <w:p w14:paraId="6385C517" w14:textId="77777777" w:rsidR="00B53B0D" w:rsidRDefault="00B53B0D" w:rsidP="00B53B0D">
            <w:pPr>
              <w:jc w:val="left"/>
              <w:rPr>
                <w:rFonts w:ascii="STZhongsong" w:eastAsia="STZhongsong" w:hAnsi="STZhongsong" w:hint="eastAsia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t>实验目的</w:t>
            </w:r>
          </w:p>
          <w:p w14:paraId="1DE6FF84" w14:textId="3CECA615" w:rsidR="00B53B0D" w:rsidRDefault="00D56CC2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D56CC2">
              <w:rPr>
                <w:rFonts w:ascii="STZhongsong" w:eastAsia="STZhongsong" w:hAnsi="STZhongsong" w:hint="eastAsia"/>
                <w:bCs/>
                <w:sz w:val="24"/>
                <w:szCs w:val="24"/>
              </w:rPr>
              <w:t>掌握简单时序电路的分析,设计,测试方法。</w:t>
            </w:r>
          </w:p>
          <w:p w14:paraId="34CB9031" w14:textId="77777777" w:rsidR="00D56CC2" w:rsidRPr="00E84200" w:rsidRDefault="00D56CC2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41E51D9B" w14:textId="77777777" w:rsidR="00B53B0D" w:rsidRDefault="00B53B0D" w:rsidP="00B53B0D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t>测试环境</w:t>
            </w:r>
          </w:p>
          <w:p w14:paraId="0DAD950F" w14:textId="7E53F6FB" w:rsidR="00B53B0D" w:rsidRDefault="00A32642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实验器件和设备：</w:t>
            </w:r>
          </w:p>
          <w:p w14:paraId="7636F83C" w14:textId="036BC41F" w:rsidR="00A32642" w:rsidRDefault="00A32642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A32642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双J-K触发器：74LS107；</w:t>
            </w:r>
          </w:p>
          <w:p w14:paraId="584F9128" w14:textId="0964B8BC" w:rsidR="00A32642" w:rsidRDefault="00A32642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 w:rsidRPr="00A32642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四2输入与非门：74LS00；</w:t>
            </w:r>
            <w:r w:rsidR="009E2FAD" w:rsidRPr="009E2FAD">
              <w:rPr>
                <w:rFonts w:ascii="STZhongsong" w:eastAsia="STZhongsong" w:hAnsi="STZhongsong" w:hint="eastAsia"/>
                <w:bCs/>
                <w:sz w:val="24"/>
                <w:szCs w:val="24"/>
              </w:rPr>
              <w:t xml:space="preserve"> </w:t>
            </w:r>
            <w:r w:rsidR="009E2FAD" w:rsidRPr="009E2FAD">
              <w:rPr>
                <w:rFonts w:ascii="STZhongsong" w:eastAsia="STZhongsong" w:hAnsi="STZhongsong" w:hint="eastAsia"/>
                <w:bCs/>
                <w:sz w:val="24"/>
                <w:szCs w:val="24"/>
              </w:rPr>
              <w:cr/>
              <w:t>TEC8数字电路实验系统；</w:t>
            </w:r>
            <w:r w:rsidR="009E2FAD" w:rsidRPr="009E2FAD">
              <w:rPr>
                <w:rFonts w:ascii="STZhongsong" w:eastAsia="STZhongsong" w:hAnsi="STZhongsong" w:hint="eastAsia"/>
                <w:bCs/>
                <w:sz w:val="24"/>
                <w:szCs w:val="24"/>
              </w:rPr>
              <w:cr/>
              <w:t>TBS1102B-EDU双踪示波器。</w:t>
            </w:r>
          </w:p>
          <w:p w14:paraId="622A14CE" w14:textId="47623391" w:rsidR="00A32642" w:rsidRDefault="00A32642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D610F74" w14:textId="2F9A9D73" w:rsidR="0050266C" w:rsidRDefault="0050266C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5997031E" w14:textId="115F7489" w:rsidR="0050266C" w:rsidRDefault="0050266C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6066F0F" w14:textId="0FDF4A46" w:rsidR="0050266C" w:rsidRDefault="0050266C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04311F46" w14:textId="6B896A9D" w:rsidR="0050266C" w:rsidRDefault="0050266C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1CBECFE" w14:textId="574F8BBD" w:rsidR="0050266C" w:rsidRDefault="0050266C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21B0A5BB" w14:textId="10D2C922" w:rsidR="0050266C" w:rsidRDefault="0050266C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68300AC9" w14:textId="161AA62D" w:rsidR="0050266C" w:rsidRDefault="0050266C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1765C811" w14:textId="36B90519" w:rsidR="0050266C" w:rsidRDefault="0050266C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73057083" w14:textId="32BA4907" w:rsidR="0050266C" w:rsidRDefault="0050266C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2F9059B3" w14:textId="77777777" w:rsidR="0050266C" w:rsidRPr="00E84200" w:rsidRDefault="0050266C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573C1A71" w14:textId="77777777" w:rsidR="00B53B0D" w:rsidRDefault="00B53B0D" w:rsidP="00B53B0D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lastRenderedPageBreak/>
              <w:t>被测芯片</w:t>
            </w:r>
          </w:p>
          <w:p w14:paraId="37CF5185" w14:textId="198B0294" w:rsidR="00B53B0D" w:rsidRDefault="00220EA4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双JK触发器7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4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LS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107</w:t>
            </w:r>
          </w:p>
          <w:p w14:paraId="648A7E91" w14:textId="1724C653" w:rsidR="00220EA4" w:rsidRDefault="00220EA4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DC9378" wp14:editId="27122C53">
                  <wp:extent cx="6479540" cy="3084195"/>
                  <wp:effectExtent l="0" t="0" r="0" b="1905"/>
                  <wp:docPr id="6554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3084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D92DB9" w14:textId="60255F67" w:rsidR="00220EA4" w:rsidRDefault="00220EA4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14C9D52D" w14:textId="526D1D30" w:rsidR="00220EA4" w:rsidRDefault="00220EA4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四2输入与非门7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4LS00</w:t>
            </w:r>
          </w:p>
          <w:p w14:paraId="3F05A98E" w14:textId="37E61C3D" w:rsidR="00220EA4" w:rsidRDefault="00D04B1D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 w:rsidRPr="00D04B1D">
              <w:rPr>
                <w:rFonts w:ascii="STZhongsong" w:eastAsia="STZhongsong" w:hAnsi="STZhongsong"/>
                <w:bCs/>
                <w:sz w:val="24"/>
                <w:szCs w:val="24"/>
              </w:rPr>
              <w:drawing>
                <wp:inline distT="0" distB="0" distL="0" distR="0" wp14:anchorId="11D61446" wp14:editId="61B932CC">
                  <wp:extent cx="2923540" cy="261048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4881"/>
                          <a:stretch/>
                        </pic:blipFill>
                        <pic:spPr bwMode="auto">
                          <a:xfrm>
                            <a:off x="0" y="0"/>
                            <a:ext cx="2923540" cy="2610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AE2B02" w14:textId="7DB88ABA" w:rsidR="00220EA4" w:rsidRDefault="00220EA4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2BAEF8EF" w14:textId="7290A9EF" w:rsidR="000F7C7E" w:rsidRDefault="000F7C7E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32D4301C" w14:textId="1146666F" w:rsidR="000F7C7E" w:rsidRDefault="000F7C7E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54D47602" w14:textId="77777777" w:rsidR="000F7C7E" w:rsidRPr="00E84200" w:rsidRDefault="000F7C7E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27772772" w14:textId="77777777" w:rsidR="00B53B0D" w:rsidRDefault="00B53B0D" w:rsidP="00B53B0D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lastRenderedPageBreak/>
              <w:t>被测电路</w:t>
            </w:r>
          </w:p>
          <w:p w14:paraId="213108DF" w14:textId="32507035" w:rsidR="00B53B0D" w:rsidRDefault="00EF3A11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ED64EA" wp14:editId="78453FAB">
                  <wp:extent cx="6479540" cy="3212465"/>
                  <wp:effectExtent l="0" t="0" r="0" b="6985"/>
                  <wp:docPr id="7885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5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r="5505" b="90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321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B29F1">
              <w:rPr>
                <w:rFonts w:ascii="STZhongsong" w:eastAsia="STZhongsong" w:hAnsi="STZhongsong"/>
                <w:bCs/>
                <w:noProof/>
                <w:sz w:val="24"/>
                <w:szCs w:val="24"/>
              </w:rPr>
              <w:drawing>
                <wp:inline distT="0" distB="0" distL="0" distR="0" wp14:anchorId="39C3B14A" wp14:editId="0A20B6AA">
                  <wp:extent cx="4077054" cy="6417806"/>
                  <wp:effectExtent l="0" t="8255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" t="12904" r="1664" b="17720"/>
                          <a:stretch/>
                        </pic:blipFill>
                        <pic:spPr bwMode="auto">
                          <a:xfrm rot="5400000" flipH="1" flipV="1">
                            <a:off x="0" y="0"/>
                            <a:ext cx="4077526" cy="6418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3598CA" w14:textId="7680B992" w:rsidR="00FB29F1" w:rsidRDefault="00FB29F1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435C06F5" w14:textId="3C83B4A7" w:rsidR="00A525FB" w:rsidRDefault="00A525FB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23B647BB" w14:textId="77777777" w:rsidR="00A525FB" w:rsidRPr="000845BC" w:rsidRDefault="00A525FB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712E1F49" w14:textId="77777777" w:rsidR="00B53B0D" w:rsidRDefault="00B53B0D" w:rsidP="00B53B0D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lastRenderedPageBreak/>
              <w:t>测试结果</w:t>
            </w:r>
          </w:p>
          <w:p w14:paraId="11733047" w14:textId="65C64FF0" w:rsidR="00B53B0D" w:rsidRDefault="00DF67F3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DF67F3">
              <w:rPr>
                <w:rFonts w:ascii="STZhongsong" w:eastAsia="STZhongsong" w:hAnsi="STZhongsong" w:hint="eastAsia"/>
                <w:bCs/>
                <w:sz w:val="24"/>
                <w:szCs w:val="24"/>
              </w:rPr>
              <w:t>用单次脉冲做计数脉冲时， Q3，Q2，Q1，Q0的状态转移表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：</w:t>
            </w:r>
          </w:p>
          <w:p w14:paraId="03F597D0" w14:textId="7BEAF6A8" w:rsidR="00EF3A11" w:rsidRDefault="00EF3A11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初始状态为0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000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，状态1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001</w:t>
            </w:r>
            <w:r w:rsidR="007B2BE3">
              <w:rPr>
                <w:rFonts w:ascii="STZhongsong" w:eastAsia="STZhongsong" w:hAnsi="STZhongsong" w:hint="eastAsia"/>
                <w:bCs/>
                <w:sz w:val="24"/>
                <w:szCs w:val="24"/>
              </w:rPr>
              <w:t>的下一态是0</w:t>
            </w:r>
            <w:r w:rsidR="007B2BE3">
              <w:rPr>
                <w:rFonts w:ascii="STZhongsong" w:eastAsia="STZhongsong" w:hAnsi="STZhongsong"/>
                <w:bCs/>
                <w:sz w:val="24"/>
                <w:szCs w:val="24"/>
              </w:rPr>
              <w:t>000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，实现十进制计数。</w:t>
            </w:r>
          </w:p>
          <w:p w14:paraId="3AFADC7F" w14:textId="57DDD79C" w:rsidR="000A5918" w:rsidRDefault="00357189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/>
                <w:bCs/>
                <w:noProof/>
                <w:sz w:val="24"/>
                <w:szCs w:val="24"/>
              </w:rPr>
              <w:drawing>
                <wp:inline distT="0" distB="0" distL="0" distR="0" wp14:anchorId="74A55B34" wp14:editId="06D77A20">
                  <wp:extent cx="5657850" cy="358972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9" r="12677" b="57344"/>
                          <a:stretch/>
                        </pic:blipFill>
                        <pic:spPr bwMode="auto">
                          <a:xfrm>
                            <a:off x="0" y="0"/>
                            <a:ext cx="5658049" cy="3589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AC72F0" w14:textId="77777777" w:rsidR="00766F18" w:rsidRDefault="00766F18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55BE41F4" w14:textId="65CCA855" w:rsidR="000A5918" w:rsidRDefault="000A5918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 w:rsidRPr="000A5918">
              <w:rPr>
                <w:rFonts w:ascii="STZhongsong" w:eastAsia="STZhongsong" w:hAnsi="STZhongsong" w:hint="eastAsia"/>
                <w:bCs/>
                <w:sz w:val="24"/>
                <w:szCs w:val="24"/>
              </w:rPr>
              <w:t>连续时钟下Q3，Q2，Q1，Q0的波形</w:t>
            </w:r>
            <w:r w:rsidR="00963D52"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：</w:t>
            </w:r>
          </w:p>
          <w:p w14:paraId="13C7CDEA" w14:textId="79482C67" w:rsidR="00195CA6" w:rsidRDefault="00195CA6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上方波形为Q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3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的波形，下方为Q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2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的波形。</w:t>
            </w:r>
          </w:p>
          <w:p w14:paraId="7654B3F9" w14:textId="20D0B8D6" w:rsidR="00501B51" w:rsidRDefault="00E02F49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noProof/>
                <w:sz w:val="24"/>
                <w:szCs w:val="24"/>
              </w:rPr>
              <w:drawing>
                <wp:inline distT="0" distB="0" distL="0" distR="0" wp14:anchorId="25CC8F48" wp14:editId="390FF965">
                  <wp:extent cx="4284133" cy="2763301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74" t="5227" r="21203"/>
                          <a:stretch/>
                        </pic:blipFill>
                        <pic:spPr bwMode="auto">
                          <a:xfrm>
                            <a:off x="0" y="0"/>
                            <a:ext cx="4284454" cy="2763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4FBF64" w14:textId="608749F9" w:rsidR="00244FF7" w:rsidRPr="00244FF7" w:rsidRDefault="00244FF7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lastRenderedPageBreak/>
              <w:t>上方波形为Q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3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的波形，下方为Q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1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的波形。</w:t>
            </w:r>
          </w:p>
          <w:p w14:paraId="6AFD754D" w14:textId="77777777" w:rsidR="00A41DE7" w:rsidRDefault="00E02F49" w:rsidP="0045141C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/>
                <w:bCs/>
                <w:noProof/>
                <w:sz w:val="24"/>
                <w:szCs w:val="24"/>
              </w:rPr>
              <w:drawing>
                <wp:inline distT="0" distB="0" distL="0" distR="0" wp14:anchorId="653E0444" wp14:editId="7B100158">
                  <wp:extent cx="4538133" cy="2814320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76" t="3484" r="18986"/>
                          <a:stretch/>
                        </pic:blipFill>
                        <pic:spPr bwMode="auto">
                          <a:xfrm>
                            <a:off x="0" y="0"/>
                            <a:ext cx="4538133" cy="2814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3A626A" w14:textId="6A7CC5CD" w:rsidR="0045141C" w:rsidRDefault="0045141C" w:rsidP="0045141C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上方波形为Q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3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的波形，下方为Q</w:t>
            </w:r>
            <w:r w:rsidR="003C01B5">
              <w:rPr>
                <w:rFonts w:ascii="STZhongsong" w:eastAsia="STZhongsong" w:hAnsi="STZhongsong"/>
                <w:bCs/>
                <w:sz w:val="24"/>
                <w:szCs w:val="24"/>
              </w:rPr>
              <w:t>0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的波形。</w:t>
            </w:r>
          </w:p>
          <w:p w14:paraId="0CE80F89" w14:textId="60DE4FC0" w:rsidR="00DF67F3" w:rsidRDefault="00E02F49" w:rsidP="00B53B0D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/>
                <w:bCs/>
                <w:noProof/>
                <w:sz w:val="24"/>
                <w:szCs w:val="24"/>
              </w:rPr>
              <w:drawing>
                <wp:inline distT="0" distB="0" distL="0" distR="0" wp14:anchorId="7BEA2483" wp14:editId="203DD094">
                  <wp:extent cx="4021666" cy="23653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30" t="18875" r="26299"/>
                          <a:stretch/>
                        </pic:blipFill>
                        <pic:spPr bwMode="auto">
                          <a:xfrm>
                            <a:off x="0" y="0"/>
                            <a:ext cx="4021965" cy="2365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7D0911" w14:textId="77777777" w:rsidR="00E02F49" w:rsidRPr="000845BC" w:rsidRDefault="00E02F49" w:rsidP="00B53B0D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</w:p>
          <w:p w14:paraId="0B0FD7E8" w14:textId="77777777" w:rsidR="00B53B0D" w:rsidRDefault="00B53B0D" w:rsidP="00B53B0D">
            <w:pPr>
              <w:jc w:val="left"/>
              <w:rPr>
                <w:rFonts w:ascii="STZhongsong" w:eastAsia="STZhongsong" w:hAnsi="STZhongsong"/>
                <w:b/>
                <w:sz w:val="36"/>
                <w:szCs w:val="36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t>实验结论</w:t>
            </w:r>
          </w:p>
          <w:p w14:paraId="17132AC9" w14:textId="77777777" w:rsidR="007F25F3" w:rsidRDefault="007F25F3" w:rsidP="00641CCF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使用双JK触发器以及与非门，合理接线，可实现有十个状态的四个JK触发器的状态转移图，实现十进制计数。</w:t>
            </w:r>
            <w:r w:rsidR="003C01B5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并且，接上连续的时钟信号，观测输出波形，可得Q</w:t>
            </w:r>
            <w:r w:rsidR="003C01B5">
              <w:rPr>
                <w:rFonts w:ascii="STZhongsong" w:eastAsia="STZhongsong" w:hAnsi="STZhongsong"/>
                <w:bCs/>
                <w:sz w:val="24"/>
                <w:szCs w:val="24"/>
              </w:rPr>
              <w:t>3</w:t>
            </w:r>
            <w:r w:rsidR="003C01B5">
              <w:rPr>
                <w:rFonts w:ascii="STZhongsong" w:eastAsia="STZhongsong" w:hAnsi="STZhongsong" w:hint="eastAsia"/>
                <w:bCs/>
                <w:sz w:val="24"/>
                <w:szCs w:val="24"/>
              </w:rPr>
              <w:t>至Q</w:t>
            </w:r>
            <w:r w:rsidR="003C01B5">
              <w:rPr>
                <w:rFonts w:ascii="STZhongsong" w:eastAsia="STZhongsong" w:hAnsi="STZhongsong"/>
                <w:bCs/>
                <w:sz w:val="24"/>
                <w:szCs w:val="24"/>
              </w:rPr>
              <w:t>0</w:t>
            </w:r>
            <w:r w:rsidR="003C01B5">
              <w:rPr>
                <w:rFonts w:ascii="STZhongsong" w:eastAsia="STZhongsong" w:hAnsi="STZhongsong" w:hint="eastAsia"/>
                <w:bCs/>
                <w:sz w:val="24"/>
                <w:szCs w:val="24"/>
              </w:rPr>
              <w:t>的连续波形。按频率排序，Q</w:t>
            </w:r>
            <w:r w:rsidR="003C01B5">
              <w:rPr>
                <w:rFonts w:ascii="STZhongsong" w:eastAsia="STZhongsong" w:hAnsi="STZhongsong"/>
                <w:bCs/>
                <w:sz w:val="24"/>
                <w:szCs w:val="24"/>
              </w:rPr>
              <w:t>0&gt;</w:t>
            </w:r>
            <w:r w:rsidR="003C01B5">
              <w:rPr>
                <w:rFonts w:ascii="STZhongsong" w:eastAsia="STZhongsong" w:hAnsi="STZhongsong" w:hint="eastAsia"/>
                <w:bCs/>
                <w:sz w:val="24"/>
                <w:szCs w:val="24"/>
              </w:rPr>
              <w:t>Q</w:t>
            </w:r>
            <w:r w:rsidR="003C01B5">
              <w:rPr>
                <w:rFonts w:ascii="STZhongsong" w:eastAsia="STZhongsong" w:hAnsi="STZhongsong"/>
                <w:bCs/>
                <w:sz w:val="24"/>
                <w:szCs w:val="24"/>
              </w:rPr>
              <w:t>1&gt;Q2&gt;Q3.</w:t>
            </w:r>
          </w:p>
          <w:p w14:paraId="6FD6B312" w14:textId="77777777" w:rsidR="00021E47" w:rsidRDefault="00021E47" w:rsidP="00641CCF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236CDAEA" w14:textId="77777777" w:rsidR="00021E47" w:rsidRDefault="00021E47" w:rsidP="00641CCF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</w:p>
          <w:p w14:paraId="3479D00F" w14:textId="77777777" w:rsidR="00021E47" w:rsidRDefault="00021E47" w:rsidP="00641CCF">
            <w:pPr>
              <w:jc w:val="left"/>
              <w:rPr>
                <w:rFonts w:ascii="STZhongsong" w:eastAsia="STZhongsong" w:hAnsi="STZhongsong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/>
                <w:sz w:val="36"/>
                <w:szCs w:val="36"/>
              </w:rPr>
              <w:lastRenderedPageBreak/>
              <w:t>综合实验总结</w:t>
            </w:r>
          </w:p>
          <w:p w14:paraId="2C8A7420" w14:textId="5C160D83" w:rsidR="00B811BB" w:rsidRPr="00B811BB" w:rsidRDefault="00B811BB" w:rsidP="00641CCF">
            <w:pPr>
              <w:jc w:val="left"/>
              <w:rPr>
                <w:rFonts w:ascii="STZhongsong" w:eastAsia="STZhongsong" w:hAnsi="STZhongsong" w:hint="eastAsia"/>
                <w:bCs/>
                <w:sz w:val="24"/>
                <w:szCs w:val="24"/>
              </w:rPr>
            </w:pP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 xml:space="preserve"> 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   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通过两次实验，了解触发器以及简单时序电路的工作原理</w:t>
            </w:r>
            <w:r w:rsidR="00F810FC">
              <w:rPr>
                <w:rFonts w:ascii="STZhongsong" w:eastAsia="STZhongsong" w:hAnsi="STZhongsong" w:hint="eastAsia"/>
                <w:bCs/>
                <w:sz w:val="24"/>
                <w:szCs w:val="24"/>
              </w:rPr>
              <w:t>和逻辑功能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，如双D触发器7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4LS74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，双JK触发器7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4LS</w:t>
            </w:r>
            <w:r>
              <w:rPr>
                <w:rFonts w:ascii="STZhongsong" w:eastAsia="STZhongsong" w:hAnsi="STZhongsong" w:hint="eastAsia"/>
                <w:bCs/>
                <w:sz w:val="24"/>
                <w:szCs w:val="24"/>
              </w:rPr>
              <w:t>1</w:t>
            </w:r>
            <w:r>
              <w:rPr>
                <w:rFonts w:ascii="STZhongsong" w:eastAsia="STZhongsong" w:hAnsi="STZhongsong"/>
                <w:bCs/>
                <w:sz w:val="24"/>
                <w:szCs w:val="24"/>
              </w:rPr>
              <w:t>04</w:t>
            </w:r>
            <w:r w:rsidR="00FA4513"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，并且对这些触发器芯片的结构和使用方法有了一定的认识</w:t>
            </w:r>
            <w:r w:rsidR="00F810FC">
              <w:rPr>
                <w:rFonts w:ascii="STZhongsong" w:eastAsia="STZhongsong" w:hAnsi="STZhongsong" w:hint="eastAsia"/>
                <w:bCs/>
                <w:sz w:val="24"/>
                <w:szCs w:val="24"/>
              </w:rPr>
              <w:t>，掌握利用触发器实现简单时序电路的基本方法，</w:t>
            </w:r>
            <w:r w:rsidR="00F810FC">
              <w:rPr>
                <w:rFonts w:ascii="STZhongsong" w:eastAsia="STZhongsong" w:hAnsi="STZhongsong" w:hint="eastAsia"/>
                <w:bCs/>
                <w:sz w:val="24"/>
                <w:szCs w:val="24"/>
              </w:rPr>
              <w:t>掌握TEC</w:t>
            </w:r>
            <w:r w:rsidR="00F810FC">
              <w:rPr>
                <w:rFonts w:ascii="STZhongsong" w:eastAsia="STZhongsong" w:hAnsi="STZhongsong"/>
                <w:bCs/>
                <w:sz w:val="24"/>
                <w:szCs w:val="24"/>
              </w:rPr>
              <w:t>8</w:t>
            </w:r>
            <w:r w:rsidR="00F810FC">
              <w:rPr>
                <w:rFonts w:ascii="STZhongsong" w:eastAsia="STZhongsong" w:hAnsi="STZhongsong" w:hint="eastAsia"/>
                <w:bCs/>
                <w:sz w:val="24"/>
                <w:szCs w:val="24"/>
              </w:rPr>
              <w:t>数字电路实验系统和</w:t>
            </w:r>
            <w:r w:rsidR="00534E87">
              <w:rPr>
                <w:rFonts w:ascii="STZhongsong" w:eastAsia="STZhongsong" w:hAnsi="STZhongsong" w:hint="eastAsia"/>
                <w:bCs/>
                <w:sz w:val="24"/>
                <w:szCs w:val="24"/>
              </w:rPr>
              <w:t>Quartus</w:t>
            </w:r>
            <w:r w:rsidR="00534E87">
              <w:rPr>
                <w:rFonts w:ascii="STZhongsong" w:eastAsia="STZhongsong" w:hAnsi="STZhongsong"/>
                <w:bCs/>
                <w:sz w:val="24"/>
                <w:szCs w:val="24"/>
              </w:rPr>
              <w:t xml:space="preserve"> </w:t>
            </w:r>
            <w:r w:rsidR="00534E87">
              <w:rPr>
                <w:rFonts w:ascii="STZhongsong" w:eastAsia="STZhongsong" w:hAnsi="STZhongsong" w:hint="eastAsia"/>
                <w:bCs/>
                <w:sz w:val="24"/>
                <w:szCs w:val="24"/>
              </w:rPr>
              <w:t>II</w:t>
            </w:r>
            <w:r w:rsidR="00F810FC">
              <w:rPr>
                <w:rFonts w:ascii="STZhongsong" w:eastAsia="STZhongsong" w:hAnsi="STZhongsong" w:hint="eastAsia"/>
                <w:bCs/>
                <w:sz w:val="24"/>
                <w:szCs w:val="24"/>
              </w:rPr>
              <w:t>仿真数字电路软件的使用方法。</w:t>
            </w:r>
          </w:p>
        </w:tc>
      </w:tr>
    </w:tbl>
    <w:p w14:paraId="4D2FF797" w14:textId="77777777" w:rsidR="005C7E53" w:rsidRDefault="005C7E53" w:rsidP="00041C9C">
      <w:pPr>
        <w:jc w:val="left"/>
        <w:rPr>
          <w:rFonts w:hint="eastAsia"/>
          <w:szCs w:val="21"/>
        </w:rPr>
      </w:pPr>
    </w:p>
    <w:sectPr w:rsidR="005C7E53" w:rsidSect="006C1B73">
      <w:headerReference w:type="even" r:id="rId29"/>
      <w:headerReference w:type="default" r:id="rId30"/>
      <w:pgSz w:w="11906" w:h="16838"/>
      <w:pgMar w:top="1134" w:right="851" w:bottom="1134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ADDDB" w14:textId="77777777" w:rsidR="003D4184" w:rsidRDefault="003D4184" w:rsidP="00CE1782">
      <w:r>
        <w:separator/>
      </w:r>
    </w:p>
  </w:endnote>
  <w:endnote w:type="continuationSeparator" w:id="0">
    <w:p w14:paraId="6441CF77" w14:textId="77777777" w:rsidR="003D4184" w:rsidRDefault="003D4184" w:rsidP="00CE1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Zhongsong">
    <w:altName w:val="STZhongsong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C2088" w14:textId="77777777" w:rsidR="003D4184" w:rsidRDefault="003D4184" w:rsidP="00CE1782">
      <w:r>
        <w:separator/>
      </w:r>
    </w:p>
  </w:footnote>
  <w:footnote w:type="continuationSeparator" w:id="0">
    <w:p w14:paraId="0ECC9045" w14:textId="77777777" w:rsidR="003D4184" w:rsidRDefault="003D4184" w:rsidP="00CE17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AA079" w14:textId="77777777" w:rsidR="006C1B73" w:rsidRDefault="006C1B73" w:rsidP="006C1B73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466A1" w14:textId="77777777" w:rsidR="006C1B73" w:rsidRDefault="006C1B73" w:rsidP="006C1B73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441E"/>
    <w:multiLevelType w:val="hybridMultilevel"/>
    <w:tmpl w:val="F1E452DE"/>
    <w:lvl w:ilvl="0" w:tplc="C3867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994F5B"/>
    <w:multiLevelType w:val="hybridMultilevel"/>
    <w:tmpl w:val="6C7653F6"/>
    <w:lvl w:ilvl="0" w:tplc="BA9C6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AA112C"/>
    <w:multiLevelType w:val="hybridMultilevel"/>
    <w:tmpl w:val="CDD88B7E"/>
    <w:lvl w:ilvl="0" w:tplc="C4E2C2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1A34"/>
    <w:rsid w:val="00006406"/>
    <w:rsid w:val="00020EB4"/>
    <w:rsid w:val="00021E47"/>
    <w:rsid w:val="00023CF6"/>
    <w:rsid w:val="00041C9C"/>
    <w:rsid w:val="00054BDC"/>
    <w:rsid w:val="00060EC6"/>
    <w:rsid w:val="000735E2"/>
    <w:rsid w:val="00077EC4"/>
    <w:rsid w:val="00082308"/>
    <w:rsid w:val="000845BC"/>
    <w:rsid w:val="000A07F9"/>
    <w:rsid w:val="000A33B3"/>
    <w:rsid w:val="000A5918"/>
    <w:rsid w:val="000C6CF5"/>
    <w:rsid w:val="000F7C7E"/>
    <w:rsid w:val="000F7D24"/>
    <w:rsid w:val="001505B6"/>
    <w:rsid w:val="001505D0"/>
    <w:rsid w:val="00152E91"/>
    <w:rsid w:val="00153951"/>
    <w:rsid w:val="00155E08"/>
    <w:rsid w:val="001645CB"/>
    <w:rsid w:val="00167D32"/>
    <w:rsid w:val="00195CA6"/>
    <w:rsid w:val="001B3CF1"/>
    <w:rsid w:val="001B692C"/>
    <w:rsid w:val="001D2226"/>
    <w:rsid w:val="001F374C"/>
    <w:rsid w:val="001F65D6"/>
    <w:rsid w:val="0020131A"/>
    <w:rsid w:val="0020228F"/>
    <w:rsid w:val="00220EA4"/>
    <w:rsid w:val="00244FF7"/>
    <w:rsid w:val="00255B2D"/>
    <w:rsid w:val="00263FAD"/>
    <w:rsid w:val="002823DF"/>
    <w:rsid w:val="00284685"/>
    <w:rsid w:val="002A6D3A"/>
    <w:rsid w:val="002B51FC"/>
    <w:rsid w:val="002B7973"/>
    <w:rsid w:val="002C6CE4"/>
    <w:rsid w:val="002E0DA6"/>
    <w:rsid w:val="002E5D07"/>
    <w:rsid w:val="00300941"/>
    <w:rsid w:val="00306D4C"/>
    <w:rsid w:val="00324BEB"/>
    <w:rsid w:val="00335925"/>
    <w:rsid w:val="00347174"/>
    <w:rsid w:val="00357189"/>
    <w:rsid w:val="00363DDE"/>
    <w:rsid w:val="0036631F"/>
    <w:rsid w:val="003B0CE9"/>
    <w:rsid w:val="003C01B5"/>
    <w:rsid w:val="003D4184"/>
    <w:rsid w:val="003E4200"/>
    <w:rsid w:val="00416BC1"/>
    <w:rsid w:val="00420039"/>
    <w:rsid w:val="00434397"/>
    <w:rsid w:val="00450033"/>
    <w:rsid w:val="0045141C"/>
    <w:rsid w:val="004839A0"/>
    <w:rsid w:val="004902FA"/>
    <w:rsid w:val="00501B51"/>
    <w:rsid w:val="0050266C"/>
    <w:rsid w:val="00521EE2"/>
    <w:rsid w:val="005249A0"/>
    <w:rsid w:val="00534E87"/>
    <w:rsid w:val="00560AAC"/>
    <w:rsid w:val="0056558F"/>
    <w:rsid w:val="00595597"/>
    <w:rsid w:val="0059594A"/>
    <w:rsid w:val="005C7E53"/>
    <w:rsid w:val="005D36DB"/>
    <w:rsid w:val="005E2832"/>
    <w:rsid w:val="005F376F"/>
    <w:rsid w:val="00601755"/>
    <w:rsid w:val="00610466"/>
    <w:rsid w:val="00610F57"/>
    <w:rsid w:val="00615F59"/>
    <w:rsid w:val="0063532A"/>
    <w:rsid w:val="00641CCF"/>
    <w:rsid w:val="006561C0"/>
    <w:rsid w:val="00665038"/>
    <w:rsid w:val="006710B8"/>
    <w:rsid w:val="006A538C"/>
    <w:rsid w:val="006C1B73"/>
    <w:rsid w:val="006E08D0"/>
    <w:rsid w:val="006E2068"/>
    <w:rsid w:val="006F526F"/>
    <w:rsid w:val="006F6093"/>
    <w:rsid w:val="006F724D"/>
    <w:rsid w:val="007127AE"/>
    <w:rsid w:val="00716EEB"/>
    <w:rsid w:val="00717BA5"/>
    <w:rsid w:val="0073786A"/>
    <w:rsid w:val="00746BC3"/>
    <w:rsid w:val="00752D59"/>
    <w:rsid w:val="00766F18"/>
    <w:rsid w:val="00777A69"/>
    <w:rsid w:val="00796EF1"/>
    <w:rsid w:val="007B2BE3"/>
    <w:rsid w:val="007C16F1"/>
    <w:rsid w:val="007E287F"/>
    <w:rsid w:val="007F1F53"/>
    <w:rsid w:val="007F25F3"/>
    <w:rsid w:val="00821010"/>
    <w:rsid w:val="0084613E"/>
    <w:rsid w:val="00854566"/>
    <w:rsid w:val="00883F06"/>
    <w:rsid w:val="008879DF"/>
    <w:rsid w:val="008B2253"/>
    <w:rsid w:val="008B2318"/>
    <w:rsid w:val="008C4225"/>
    <w:rsid w:val="0094535C"/>
    <w:rsid w:val="0095621C"/>
    <w:rsid w:val="00963D52"/>
    <w:rsid w:val="00970113"/>
    <w:rsid w:val="009C1A51"/>
    <w:rsid w:val="009C406D"/>
    <w:rsid w:val="009D6455"/>
    <w:rsid w:val="009E2FAD"/>
    <w:rsid w:val="009E3E9C"/>
    <w:rsid w:val="00A0286B"/>
    <w:rsid w:val="00A15C91"/>
    <w:rsid w:val="00A2505E"/>
    <w:rsid w:val="00A2565E"/>
    <w:rsid w:val="00A27E68"/>
    <w:rsid w:val="00A3187A"/>
    <w:rsid w:val="00A32642"/>
    <w:rsid w:val="00A41DE7"/>
    <w:rsid w:val="00A525FB"/>
    <w:rsid w:val="00A606DB"/>
    <w:rsid w:val="00A67333"/>
    <w:rsid w:val="00A81F13"/>
    <w:rsid w:val="00A85DFF"/>
    <w:rsid w:val="00A91A34"/>
    <w:rsid w:val="00A9384F"/>
    <w:rsid w:val="00AA5C7C"/>
    <w:rsid w:val="00AE25C2"/>
    <w:rsid w:val="00B138D2"/>
    <w:rsid w:val="00B41A2E"/>
    <w:rsid w:val="00B53B0D"/>
    <w:rsid w:val="00B811BB"/>
    <w:rsid w:val="00B9348A"/>
    <w:rsid w:val="00BB2735"/>
    <w:rsid w:val="00BB5E42"/>
    <w:rsid w:val="00BF2BF4"/>
    <w:rsid w:val="00C003B1"/>
    <w:rsid w:val="00C16845"/>
    <w:rsid w:val="00C51E16"/>
    <w:rsid w:val="00C87519"/>
    <w:rsid w:val="00C931A1"/>
    <w:rsid w:val="00C96935"/>
    <w:rsid w:val="00CD2932"/>
    <w:rsid w:val="00CE1782"/>
    <w:rsid w:val="00CE69BE"/>
    <w:rsid w:val="00CE779E"/>
    <w:rsid w:val="00CF25AD"/>
    <w:rsid w:val="00D011E8"/>
    <w:rsid w:val="00D04B1D"/>
    <w:rsid w:val="00D14596"/>
    <w:rsid w:val="00D17A3F"/>
    <w:rsid w:val="00D44488"/>
    <w:rsid w:val="00D46811"/>
    <w:rsid w:val="00D54735"/>
    <w:rsid w:val="00D55854"/>
    <w:rsid w:val="00D56747"/>
    <w:rsid w:val="00D56CC2"/>
    <w:rsid w:val="00D62361"/>
    <w:rsid w:val="00D70668"/>
    <w:rsid w:val="00D73AAC"/>
    <w:rsid w:val="00D83FDD"/>
    <w:rsid w:val="00D860BD"/>
    <w:rsid w:val="00D87046"/>
    <w:rsid w:val="00DD4190"/>
    <w:rsid w:val="00DE3945"/>
    <w:rsid w:val="00DE6494"/>
    <w:rsid w:val="00DF67F3"/>
    <w:rsid w:val="00E0044E"/>
    <w:rsid w:val="00E02F49"/>
    <w:rsid w:val="00E12655"/>
    <w:rsid w:val="00E14B71"/>
    <w:rsid w:val="00E62B85"/>
    <w:rsid w:val="00E665CD"/>
    <w:rsid w:val="00E71B5E"/>
    <w:rsid w:val="00E84200"/>
    <w:rsid w:val="00E84E3A"/>
    <w:rsid w:val="00EB6507"/>
    <w:rsid w:val="00EF3A11"/>
    <w:rsid w:val="00F179E7"/>
    <w:rsid w:val="00F242A9"/>
    <w:rsid w:val="00F30A08"/>
    <w:rsid w:val="00F33FA3"/>
    <w:rsid w:val="00F40382"/>
    <w:rsid w:val="00F411BA"/>
    <w:rsid w:val="00F422C0"/>
    <w:rsid w:val="00F46A20"/>
    <w:rsid w:val="00F7578C"/>
    <w:rsid w:val="00F810FC"/>
    <w:rsid w:val="00F829C5"/>
    <w:rsid w:val="00F82C95"/>
    <w:rsid w:val="00F87A6B"/>
    <w:rsid w:val="00FA4513"/>
    <w:rsid w:val="00FB010D"/>
    <w:rsid w:val="00FB1966"/>
    <w:rsid w:val="00FB29F1"/>
    <w:rsid w:val="00FB7A4F"/>
    <w:rsid w:val="00FC2855"/>
    <w:rsid w:val="00FC46B7"/>
    <w:rsid w:val="00FE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86A3C"/>
  <w15:docId w15:val="{2E01B572-7070-4EA7-87A0-B23A43CA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91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4613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13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13E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17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E178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E17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E178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3009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E910E4-3C3B-4543-8868-964160201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17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</dc:creator>
  <cp:lastModifiedBy>Yuk Hang Cheng</cp:lastModifiedBy>
  <cp:revision>264</cp:revision>
  <cp:lastPrinted>2016-10-08T07:57:00Z</cp:lastPrinted>
  <dcterms:created xsi:type="dcterms:W3CDTF">2016-10-08T06:19:00Z</dcterms:created>
  <dcterms:modified xsi:type="dcterms:W3CDTF">2021-12-09T16:08:00Z</dcterms:modified>
</cp:coreProperties>
</file>