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B062" w14:textId="77777777" w:rsidR="00FC4795" w:rsidRPr="00BA5010" w:rsidRDefault="00000000">
      <w:pPr>
        <w:pStyle w:val="Titel"/>
        <w:rPr>
          <w:rFonts w:ascii="Modern Love Caps" w:hAnsi="Modern Love Caps"/>
        </w:rPr>
      </w:pPr>
      <w:r w:rsidRPr="00BA5010">
        <w:rPr>
          <w:rFonts w:ascii="Modern Love Caps" w:hAnsi="Modern Love Caps"/>
        </w:rPr>
        <w:t>Glossar zum elektrischen Feld</w:t>
      </w:r>
    </w:p>
    <w:p w14:paraId="3CFCD452" w14:textId="77777777" w:rsidR="00FC4795" w:rsidRDefault="00000000">
      <w:pPr>
        <w:pStyle w:val="berschrift1"/>
      </w:pPr>
      <w:proofErr w:type="gramStart"/>
      <w:r>
        <w:t xml:space="preserve">1  </w:t>
      </w:r>
      <w:proofErr w:type="spellStart"/>
      <w:r>
        <w:t>Ladungen</w:t>
      </w:r>
      <w:proofErr w:type="spellEnd"/>
      <w:proofErr w:type="gramEnd"/>
      <w:r>
        <w:t xml:space="preserve"> und </w:t>
      </w:r>
      <w:proofErr w:type="spellStart"/>
      <w:r>
        <w:t>elektrische</w:t>
      </w:r>
      <w:proofErr w:type="spellEnd"/>
      <w:r>
        <w:t xml:space="preserve"> Kräfte</w:t>
      </w:r>
    </w:p>
    <w:p w14:paraId="4A6A1D4A" w14:textId="18E0D521" w:rsidR="00FC4795" w:rsidRDefault="00FC4795">
      <w:pPr>
        <w:keepNext/>
        <w:spacing w:after="14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4535"/>
        <w:gridCol w:w="3628"/>
      </w:tblGrid>
      <w:tr w:rsidR="00FC4795" w14:paraId="60DC5737" w14:textId="77777777">
        <w:trPr>
          <w:trHeight w:val="454"/>
          <w:tblHeader/>
          <w:jc w:val="center"/>
        </w:trPr>
        <w:tc>
          <w:tcPr>
            <w:tcW w:w="2154" w:type="dxa"/>
            <w:shd w:val="clear" w:color="auto" w:fill="E8EDF1"/>
            <w:vAlign w:val="center"/>
          </w:tcPr>
          <w:p w14:paraId="63F26F01" w14:textId="77777777" w:rsidR="00FC4795" w:rsidRDefault="00000000">
            <w:pPr>
              <w:spacing w:after="0"/>
            </w:pPr>
            <w:r>
              <w:rPr>
                <w:b/>
              </w:rPr>
              <w:t>Fachbegriff</w:t>
            </w:r>
          </w:p>
        </w:tc>
        <w:tc>
          <w:tcPr>
            <w:tcW w:w="4535" w:type="dxa"/>
            <w:shd w:val="clear" w:color="auto" w:fill="E8EDF1"/>
            <w:vAlign w:val="center"/>
          </w:tcPr>
          <w:p w14:paraId="6699725F" w14:textId="77777777" w:rsidR="00FC4795" w:rsidRDefault="00000000">
            <w:pPr>
              <w:spacing w:after="0"/>
            </w:pPr>
            <w:r>
              <w:rPr>
                <w:b/>
              </w:rPr>
              <w:t>Erklärung</w:t>
            </w:r>
          </w:p>
        </w:tc>
        <w:tc>
          <w:tcPr>
            <w:tcW w:w="3628" w:type="dxa"/>
            <w:shd w:val="clear" w:color="auto" w:fill="E8EDF1"/>
            <w:vAlign w:val="center"/>
          </w:tcPr>
          <w:p w14:paraId="27C58DC4" w14:textId="77777777" w:rsidR="00FC4795" w:rsidRDefault="00000000">
            <w:pPr>
              <w:spacing w:after="0"/>
            </w:pPr>
            <w:r>
              <w:rPr>
                <w:b/>
              </w:rPr>
              <w:t>Formel mit Einheiten oder Skizze</w:t>
            </w:r>
          </w:p>
        </w:tc>
      </w:tr>
      <w:tr w:rsidR="00FC4795" w14:paraId="7022B636" w14:textId="77777777">
        <w:trPr>
          <w:cantSplit/>
          <w:trHeight w:val="1236"/>
          <w:jc w:val="center"/>
        </w:trPr>
        <w:tc>
          <w:tcPr>
            <w:tcW w:w="2154" w:type="dxa"/>
            <w:vAlign w:val="center"/>
          </w:tcPr>
          <w:p w14:paraId="000ACFF9" w14:textId="77777777" w:rsidR="00FC4795" w:rsidRDefault="00000000">
            <w:pPr>
              <w:spacing w:after="0"/>
            </w:pPr>
            <w:r>
              <w:rPr>
                <w:b/>
              </w:rPr>
              <w:t>01  Elektrische Ladung</w:t>
            </w:r>
          </w:p>
        </w:tc>
        <w:tc>
          <w:tcPr>
            <w:tcW w:w="4535" w:type="dxa"/>
            <w:vAlign w:val="center"/>
          </w:tcPr>
          <w:p w14:paraId="39D921A7" w14:textId="77777777" w:rsidR="00FC4795" w:rsidRDefault="00FC4795"/>
        </w:tc>
        <w:tc>
          <w:tcPr>
            <w:tcW w:w="3628" w:type="dxa"/>
            <w:vAlign w:val="center"/>
          </w:tcPr>
          <w:p w14:paraId="59ECE53A" w14:textId="77777777" w:rsidR="00FC4795" w:rsidRDefault="00FC4795"/>
        </w:tc>
      </w:tr>
      <w:tr w:rsidR="00FC4795" w14:paraId="782D66BF" w14:textId="77777777">
        <w:trPr>
          <w:cantSplit/>
          <w:trHeight w:val="1236"/>
          <w:jc w:val="center"/>
        </w:trPr>
        <w:tc>
          <w:tcPr>
            <w:tcW w:w="2154" w:type="dxa"/>
            <w:vAlign w:val="center"/>
          </w:tcPr>
          <w:p w14:paraId="7EB53524" w14:textId="77777777" w:rsidR="00FC4795" w:rsidRDefault="00000000">
            <w:pPr>
              <w:spacing w:after="0"/>
            </w:pPr>
            <w:r>
              <w:rPr>
                <w:b/>
              </w:rPr>
              <w:t>02  Elementarladung</w:t>
            </w:r>
          </w:p>
        </w:tc>
        <w:tc>
          <w:tcPr>
            <w:tcW w:w="4535" w:type="dxa"/>
            <w:vAlign w:val="center"/>
          </w:tcPr>
          <w:p w14:paraId="08C4AC21" w14:textId="77777777" w:rsidR="00FC4795" w:rsidRDefault="00FC4795"/>
        </w:tc>
        <w:tc>
          <w:tcPr>
            <w:tcW w:w="3628" w:type="dxa"/>
            <w:vAlign w:val="center"/>
          </w:tcPr>
          <w:p w14:paraId="7C0C1FD0" w14:textId="77777777" w:rsidR="00FC4795" w:rsidRDefault="00FC4795"/>
        </w:tc>
      </w:tr>
      <w:tr w:rsidR="00FC4795" w14:paraId="4889099F" w14:textId="77777777">
        <w:trPr>
          <w:cantSplit/>
          <w:trHeight w:val="1236"/>
          <w:jc w:val="center"/>
        </w:trPr>
        <w:tc>
          <w:tcPr>
            <w:tcW w:w="2154" w:type="dxa"/>
            <w:vAlign w:val="center"/>
          </w:tcPr>
          <w:p w14:paraId="00CB94B8" w14:textId="77777777" w:rsidR="00FC4795" w:rsidRDefault="00000000">
            <w:pPr>
              <w:spacing w:after="0"/>
            </w:pPr>
            <w:r>
              <w:rPr>
                <w:b/>
              </w:rPr>
              <w:t>03  Punktladung</w:t>
            </w:r>
          </w:p>
        </w:tc>
        <w:tc>
          <w:tcPr>
            <w:tcW w:w="4535" w:type="dxa"/>
            <w:vAlign w:val="center"/>
          </w:tcPr>
          <w:p w14:paraId="1D14F68A" w14:textId="77777777" w:rsidR="00FC4795" w:rsidRDefault="00FC4795"/>
        </w:tc>
        <w:tc>
          <w:tcPr>
            <w:tcW w:w="3628" w:type="dxa"/>
            <w:vAlign w:val="center"/>
          </w:tcPr>
          <w:p w14:paraId="4842DF9B" w14:textId="77777777" w:rsidR="00FC4795" w:rsidRDefault="00FC4795"/>
        </w:tc>
      </w:tr>
      <w:tr w:rsidR="00FC4795" w14:paraId="1D8ECCB9" w14:textId="77777777">
        <w:trPr>
          <w:cantSplit/>
          <w:trHeight w:val="1236"/>
          <w:jc w:val="center"/>
        </w:trPr>
        <w:tc>
          <w:tcPr>
            <w:tcW w:w="2154" w:type="dxa"/>
            <w:vAlign w:val="center"/>
          </w:tcPr>
          <w:p w14:paraId="4C4305DB" w14:textId="77777777" w:rsidR="00FC4795" w:rsidRDefault="00000000">
            <w:pPr>
              <w:spacing w:after="0"/>
            </w:pPr>
            <w:r>
              <w:rPr>
                <w:b/>
              </w:rPr>
              <w:t>04  Elektrische Kraft</w:t>
            </w:r>
          </w:p>
        </w:tc>
        <w:tc>
          <w:tcPr>
            <w:tcW w:w="4535" w:type="dxa"/>
            <w:vAlign w:val="center"/>
          </w:tcPr>
          <w:p w14:paraId="42448E61" w14:textId="77777777" w:rsidR="00FC4795" w:rsidRDefault="00FC4795"/>
        </w:tc>
        <w:tc>
          <w:tcPr>
            <w:tcW w:w="3628" w:type="dxa"/>
            <w:vAlign w:val="center"/>
          </w:tcPr>
          <w:p w14:paraId="5B1707B0" w14:textId="77777777" w:rsidR="00FC4795" w:rsidRDefault="00FC4795"/>
        </w:tc>
      </w:tr>
      <w:tr w:rsidR="00FC4795" w14:paraId="16083347" w14:textId="77777777">
        <w:trPr>
          <w:cantSplit/>
          <w:trHeight w:val="1236"/>
          <w:jc w:val="center"/>
        </w:trPr>
        <w:tc>
          <w:tcPr>
            <w:tcW w:w="2154" w:type="dxa"/>
            <w:vAlign w:val="center"/>
          </w:tcPr>
          <w:p w14:paraId="0A508A43" w14:textId="77777777" w:rsidR="00FC4795" w:rsidRDefault="00000000">
            <w:pPr>
              <w:spacing w:after="0"/>
            </w:pPr>
            <w:r>
              <w:rPr>
                <w:b/>
              </w:rPr>
              <w:t>05  Anziehung</w:t>
            </w:r>
          </w:p>
        </w:tc>
        <w:tc>
          <w:tcPr>
            <w:tcW w:w="4535" w:type="dxa"/>
            <w:vAlign w:val="center"/>
          </w:tcPr>
          <w:p w14:paraId="4ED4D088" w14:textId="77777777" w:rsidR="00FC4795" w:rsidRDefault="00FC4795"/>
        </w:tc>
        <w:tc>
          <w:tcPr>
            <w:tcW w:w="3628" w:type="dxa"/>
            <w:vAlign w:val="center"/>
          </w:tcPr>
          <w:p w14:paraId="5550C0FB" w14:textId="77777777" w:rsidR="00FC4795" w:rsidRDefault="00FC4795"/>
        </w:tc>
      </w:tr>
      <w:tr w:rsidR="00FC4795" w14:paraId="13829426" w14:textId="77777777">
        <w:trPr>
          <w:cantSplit/>
          <w:trHeight w:val="1236"/>
          <w:jc w:val="center"/>
        </w:trPr>
        <w:tc>
          <w:tcPr>
            <w:tcW w:w="2154" w:type="dxa"/>
            <w:vAlign w:val="center"/>
          </w:tcPr>
          <w:p w14:paraId="53A3F951" w14:textId="77777777" w:rsidR="00FC4795" w:rsidRDefault="00000000">
            <w:pPr>
              <w:spacing w:after="0"/>
            </w:pPr>
            <w:r>
              <w:rPr>
                <w:b/>
              </w:rPr>
              <w:t>06  Abstoßung</w:t>
            </w:r>
          </w:p>
        </w:tc>
        <w:tc>
          <w:tcPr>
            <w:tcW w:w="4535" w:type="dxa"/>
            <w:vAlign w:val="center"/>
          </w:tcPr>
          <w:p w14:paraId="54A0800D" w14:textId="77777777" w:rsidR="00FC4795" w:rsidRDefault="00FC4795"/>
        </w:tc>
        <w:tc>
          <w:tcPr>
            <w:tcW w:w="3628" w:type="dxa"/>
            <w:vAlign w:val="center"/>
          </w:tcPr>
          <w:p w14:paraId="2C5D5495" w14:textId="77777777" w:rsidR="00FC4795" w:rsidRDefault="00FC4795"/>
        </w:tc>
      </w:tr>
      <w:tr w:rsidR="00FC4795" w14:paraId="50938D4E" w14:textId="77777777">
        <w:trPr>
          <w:cantSplit/>
          <w:trHeight w:val="1236"/>
          <w:jc w:val="center"/>
        </w:trPr>
        <w:tc>
          <w:tcPr>
            <w:tcW w:w="2154" w:type="dxa"/>
            <w:vAlign w:val="center"/>
          </w:tcPr>
          <w:p w14:paraId="137A3C3E" w14:textId="77777777" w:rsidR="00FC4795" w:rsidRDefault="00000000">
            <w:pPr>
              <w:spacing w:after="0"/>
            </w:pPr>
            <w:r>
              <w:rPr>
                <w:b/>
              </w:rPr>
              <w:t>07  Coulombsches Gesetz</w:t>
            </w:r>
          </w:p>
        </w:tc>
        <w:tc>
          <w:tcPr>
            <w:tcW w:w="4535" w:type="dxa"/>
            <w:vAlign w:val="center"/>
          </w:tcPr>
          <w:p w14:paraId="5365C01C" w14:textId="77777777" w:rsidR="00FC4795" w:rsidRDefault="00FC4795"/>
        </w:tc>
        <w:tc>
          <w:tcPr>
            <w:tcW w:w="3628" w:type="dxa"/>
            <w:vAlign w:val="center"/>
          </w:tcPr>
          <w:p w14:paraId="0187C4BF" w14:textId="77777777" w:rsidR="00FC4795" w:rsidRDefault="00FC4795"/>
        </w:tc>
      </w:tr>
    </w:tbl>
    <w:p w14:paraId="47A0D2D6" w14:textId="77777777" w:rsidR="00FC4795" w:rsidRDefault="00000000">
      <w:r>
        <w:br w:type="page"/>
      </w:r>
    </w:p>
    <w:p w14:paraId="7FC53773" w14:textId="77777777" w:rsidR="00FC4795" w:rsidRDefault="00000000">
      <w:pPr>
        <w:pStyle w:val="berschrift1"/>
      </w:pPr>
      <w:r>
        <w:lastRenderedPageBreak/>
        <w:t>2  Struktur elektrischer Felder</w:t>
      </w:r>
    </w:p>
    <w:p w14:paraId="4BED4391" w14:textId="045D09D7" w:rsidR="00FC4795" w:rsidRDefault="00FC4795">
      <w:pPr>
        <w:keepNext/>
        <w:spacing w:after="14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4535"/>
        <w:gridCol w:w="3628"/>
      </w:tblGrid>
      <w:tr w:rsidR="00FC4795" w14:paraId="4FD6D4CF" w14:textId="77777777">
        <w:trPr>
          <w:trHeight w:val="454"/>
          <w:tblHeader/>
          <w:jc w:val="center"/>
        </w:trPr>
        <w:tc>
          <w:tcPr>
            <w:tcW w:w="2154" w:type="dxa"/>
            <w:shd w:val="clear" w:color="auto" w:fill="E8EDF1"/>
            <w:vAlign w:val="center"/>
          </w:tcPr>
          <w:p w14:paraId="6845F734" w14:textId="77777777" w:rsidR="00FC4795" w:rsidRDefault="00000000">
            <w:pPr>
              <w:spacing w:after="0"/>
            </w:pPr>
            <w:r>
              <w:rPr>
                <w:b/>
              </w:rPr>
              <w:t>Fachbegriff</w:t>
            </w:r>
          </w:p>
        </w:tc>
        <w:tc>
          <w:tcPr>
            <w:tcW w:w="4535" w:type="dxa"/>
            <w:shd w:val="clear" w:color="auto" w:fill="E8EDF1"/>
            <w:vAlign w:val="center"/>
          </w:tcPr>
          <w:p w14:paraId="5F296473" w14:textId="77777777" w:rsidR="00FC4795" w:rsidRDefault="00000000">
            <w:pPr>
              <w:spacing w:after="0"/>
            </w:pPr>
            <w:r>
              <w:rPr>
                <w:b/>
              </w:rPr>
              <w:t>Erklärung</w:t>
            </w:r>
          </w:p>
        </w:tc>
        <w:tc>
          <w:tcPr>
            <w:tcW w:w="3628" w:type="dxa"/>
            <w:shd w:val="clear" w:color="auto" w:fill="E8EDF1"/>
            <w:vAlign w:val="center"/>
          </w:tcPr>
          <w:p w14:paraId="51FF7275" w14:textId="77777777" w:rsidR="00FC4795" w:rsidRDefault="00000000">
            <w:pPr>
              <w:spacing w:after="0"/>
            </w:pPr>
            <w:r>
              <w:rPr>
                <w:b/>
              </w:rPr>
              <w:t>Formel mit Einheiten oder Skizze</w:t>
            </w:r>
          </w:p>
        </w:tc>
      </w:tr>
      <w:tr w:rsidR="00FC4795" w14:paraId="1EE79B51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7FAEEF06" w14:textId="77777777" w:rsidR="00FC4795" w:rsidRDefault="00000000">
            <w:pPr>
              <w:spacing w:after="0"/>
            </w:pPr>
            <w:r>
              <w:rPr>
                <w:b/>
              </w:rPr>
              <w:t>08  Elektrisches Feld</w:t>
            </w:r>
          </w:p>
        </w:tc>
        <w:tc>
          <w:tcPr>
            <w:tcW w:w="4535" w:type="dxa"/>
            <w:vAlign w:val="center"/>
          </w:tcPr>
          <w:p w14:paraId="7514B39C" w14:textId="77777777" w:rsidR="00FC4795" w:rsidRDefault="00FC4795"/>
        </w:tc>
        <w:tc>
          <w:tcPr>
            <w:tcW w:w="3628" w:type="dxa"/>
            <w:vAlign w:val="center"/>
          </w:tcPr>
          <w:p w14:paraId="363B603C" w14:textId="77777777" w:rsidR="00FC4795" w:rsidRDefault="00FC4795"/>
        </w:tc>
      </w:tr>
      <w:tr w:rsidR="00FC4795" w14:paraId="5AC5CE4A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363E2AC6" w14:textId="77777777" w:rsidR="00FC4795" w:rsidRDefault="00000000">
            <w:pPr>
              <w:spacing w:after="0"/>
            </w:pPr>
            <w:r>
              <w:rPr>
                <w:b/>
              </w:rPr>
              <w:t>09  Feldlinie</w:t>
            </w:r>
          </w:p>
        </w:tc>
        <w:tc>
          <w:tcPr>
            <w:tcW w:w="4535" w:type="dxa"/>
            <w:vAlign w:val="center"/>
          </w:tcPr>
          <w:p w14:paraId="09FBB830" w14:textId="77777777" w:rsidR="00FC4795" w:rsidRDefault="00FC4795"/>
        </w:tc>
        <w:tc>
          <w:tcPr>
            <w:tcW w:w="3628" w:type="dxa"/>
            <w:vAlign w:val="center"/>
          </w:tcPr>
          <w:p w14:paraId="18D5BD24" w14:textId="77777777" w:rsidR="00FC4795" w:rsidRDefault="00FC4795"/>
        </w:tc>
      </w:tr>
      <w:tr w:rsidR="00FC4795" w14:paraId="7C395A39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7187E045" w14:textId="77777777" w:rsidR="00FC4795" w:rsidRDefault="00000000">
            <w:pPr>
              <w:spacing w:after="0"/>
            </w:pPr>
            <w:r>
              <w:rPr>
                <w:b/>
              </w:rPr>
              <w:t>10  Homogenes Feld</w:t>
            </w:r>
          </w:p>
        </w:tc>
        <w:tc>
          <w:tcPr>
            <w:tcW w:w="4535" w:type="dxa"/>
            <w:vAlign w:val="center"/>
          </w:tcPr>
          <w:p w14:paraId="04B3ACC8" w14:textId="77777777" w:rsidR="00FC4795" w:rsidRDefault="00FC4795"/>
        </w:tc>
        <w:tc>
          <w:tcPr>
            <w:tcW w:w="3628" w:type="dxa"/>
            <w:vAlign w:val="center"/>
          </w:tcPr>
          <w:p w14:paraId="7BF835EA" w14:textId="77777777" w:rsidR="00FC4795" w:rsidRDefault="00FC4795"/>
        </w:tc>
      </w:tr>
      <w:tr w:rsidR="00FC4795" w14:paraId="40749528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3F474574" w14:textId="77777777" w:rsidR="00FC4795" w:rsidRDefault="00000000">
            <w:pPr>
              <w:spacing w:after="0"/>
            </w:pPr>
            <w:r>
              <w:rPr>
                <w:b/>
              </w:rPr>
              <w:t>11  Radiales Feld einer Punktladung</w:t>
            </w:r>
          </w:p>
        </w:tc>
        <w:tc>
          <w:tcPr>
            <w:tcW w:w="4535" w:type="dxa"/>
            <w:vAlign w:val="center"/>
          </w:tcPr>
          <w:p w14:paraId="2C4039A6" w14:textId="77777777" w:rsidR="00FC4795" w:rsidRDefault="00FC4795"/>
        </w:tc>
        <w:tc>
          <w:tcPr>
            <w:tcW w:w="3628" w:type="dxa"/>
            <w:vAlign w:val="center"/>
          </w:tcPr>
          <w:p w14:paraId="36F06C39" w14:textId="77777777" w:rsidR="00FC4795" w:rsidRDefault="00FC4795"/>
        </w:tc>
      </w:tr>
      <w:tr w:rsidR="00FC4795" w14:paraId="3423D4E9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538B0030" w14:textId="77777777" w:rsidR="00FC4795" w:rsidRDefault="00000000">
            <w:pPr>
              <w:spacing w:after="0"/>
            </w:pPr>
            <w:r>
              <w:rPr>
                <w:b/>
              </w:rPr>
              <w:t>12  Elektrischer Dipol</w:t>
            </w:r>
          </w:p>
        </w:tc>
        <w:tc>
          <w:tcPr>
            <w:tcW w:w="4535" w:type="dxa"/>
            <w:vAlign w:val="center"/>
          </w:tcPr>
          <w:p w14:paraId="1693176B" w14:textId="77777777" w:rsidR="00FC4795" w:rsidRDefault="00FC4795"/>
        </w:tc>
        <w:tc>
          <w:tcPr>
            <w:tcW w:w="3628" w:type="dxa"/>
            <w:vAlign w:val="center"/>
          </w:tcPr>
          <w:p w14:paraId="23F61F84" w14:textId="77777777" w:rsidR="00FC4795" w:rsidRDefault="00FC4795"/>
        </w:tc>
      </w:tr>
      <w:tr w:rsidR="00FC4795" w14:paraId="2C5D6B34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5DABACD5" w14:textId="77777777" w:rsidR="00FC4795" w:rsidRDefault="00000000">
            <w:pPr>
              <w:spacing w:after="0"/>
            </w:pPr>
            <w:r>
              <w:rPr>
                <w:b/>
              </w:rPr>
              <w:t>13  Quelle</w:t>
            </w:r>
          </w:p>
        </w:tc>
        <w:tc>
          <w:tcPr>
            <w:tcW w:w="4535" w:type="dxa"/>
            <w:vAlign w:val="center"/>
          </w:tcPr>
          <w:p w14:paraId="1E125E71" w14:textId="77777777" w:rsidR="00FC4795" w:rsidRDefault="00FC4795"/>
        </w:tc>
        <w:tc>
          <w:tcPr>
            <w:tcW w:w="3628" w:type="dxa"/>
            <w:vAlign w:val="center"/>
          </w:tcPr>
          <w:p w14:paraId="41BDE094" w14:textId="77777777" w:rsidR="00FC4795" w:rsidRDefault="00FC4795"/>
        </w:tc>
      </w:tr>
      <w:tr w:rsidR="00FC4795" w14:paraId="744DA2F3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16E670C7" w14:textId="77777777" w:rsidR="00FC4795" w:rsidRDefault="00000000">
            <w:pPr>
              <w:spacing w:after="0"/>
            </w:pPr>
            <w:r>
              <w:rPr>
                <w:b/>
              </w:rPr>
              <w:t>14  Senke</w:t>
            </w:r>
          </w:p>
        </w:tc>
        <w:tc>
          <w:tcPr>
            <w:tcW w:w="4535" w:type="dxa"/>
            <w:vAlign w:val="center"/>
          </w:tcPr>
          <w:p w14:paraId="21812F54" w14:textId="77777777" w:rsidR="00FC4795" w:rsidRDefault="00FC4795"/>
        </w:tc>
        <w:tc>
          <w:tcPr>
            <w:tcW w:w="3628" w:type="dxa"/>
            <w:vAlign w:val="center"/>
          </w:tcPr>
          <w:p w14:paraId="7401635B" w14:textId="77777777" w:rsidR="00FC4795" w:rsidRDefault="00FC4795"/>
        </w:tc>
      </w:tr>
      <w:tr w:rsidR="00FC4795" w14:paraId="7114854B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61713F15" w14:textId="77777777" w:rsidR="00FC4795" w:rsidRDefault="00000000">
            <w:pPr>
              <w:spacing w:after="0"/>
            </w:pPr>
            <w:r>
              <w:rPr>
                <w:b/>
              </w:rPr>
              <w:t>15  Superposition</w:t>
            </w:r>
          </w:p>
        </w:tc>
        <w:tc>
          <w:tcPr>
            <w:tcW w:w="4535" w:type="dxa"/>
            <w:vAlign w:val="center"/>
          </w:tcPr>
          <w:p w14:paraId="508DFDBE" w14:textId="77777777" w:rsidR="00FC4795" w:rsidRDefault="00FC4795"/>
        </w:tc>
        <w:tc>
          <w:tcPr>
            <w:tcW w:w="3628" w:type="dxa"/>
            <w:vAlign w:val="center"/>
          </w:tcPr>
          <w:p w14:paraId="724C3830" w14:textId="77777777" w:rsidR="00FC4795" w:rsidRDefault="00FC4795"/>
        </w:tc>
      </w:tr>
    </w:tbl>
    <w:p w14:paraId="3B4A71D4" w14:textId="77777777" w:rsidR="00FC4795" w:rsidRDefault="00000000">
      <w:r>
        <w:br w:type="page"/>
      </w:r>
    </w:p>
    <w:p w14:paraId="31FD94EE" w14:textId="77777777" w:rsidR="00FC4795" w:rsidRDefault="00000000">
      <w:pPr>
        <w:pStyle w:val="berschrift1"/>
      </w:pPr>
      <w:r>
        <w:lastRenderedPageBreak/>
        <w:t>3  Feldstärke und Materie im Feld</w:t>
      </w:r>
    </w:p>
    <w:p w14:paraId="684729CD" w14:textId="004F2F16" w:rsidR="00FC4795" w:rsidRDefault="00FC4795">
      <w:pPr>
        <w:keepNext/>
        <w:spacing w:after="14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4535"/>
        <w:gridCol w:w="3628"/>
      </w:tblGrid>
      <w:tr w:rsidR="00FC4795" w14:paraId="4F06E974" w14:textId="77777777">
        <w:trPr>
          <w:trHeight w:val="454"/>
          <w:tblHeader/>
          <w:jc w:val="center"/>
        </w:trPr>
        <w:tc>
          <w:tcPr>
            <w:tcW w:w="2154" w:type="dxa"/>
            <w:shd w:val="clear" w:color="auto" w:fill="E8EDF1"/>
            <w:vAlign w:val="center"/>
          </w:tcPr>
          <w:p w14:paraId="0D1B9849" w14:textId="77777777" w:rsidR="00FC4795" w:rsidRDefault="00000000">
            <w:pPr>
              <w:spacing w:after="0"/>
            </w:pPr>
            <w:r>
              <w:rPr>
                <w:b/>
              </w:rPr>
              <w:t>Fachbegriff</w:t>
            </w:r>
          </w:p>
        </w:tc>
        <w:tc>
          <w:tcPr>
            <w:tcW w:w="4535" w:type="dxa"/>
            <w:shd w:val="clear" w:color="auto" w:fill="E8EDF1"/>
            <w:vAlign w:val="center"/>
          </w:tcPr>
          <w:p w14:paraId="76ADD0D4" w14:textId="77777777" w:rsidR="00FC4795" w:rsidRDefault="00000000">
            <w:pPr>
              <w:spacing w:after="0"/>
            </w:pPr>
            <w:r>
              <w:rPr>
                <w:b/>
              </w:rPr>
              <w:t>Erklärung</w:t>
            </w:r>
          </w:p>
        </w:tc>
        <w:tc>
          <w:tcPr>
            <w:tcW w:w="3628" w:type="dxa"/>
            <w:shd w:val="clear" w:color="auto" w:fill="E8EDF1"/>
            <w:vAlign w:val="center"/>
          </w:tcPr>
          <w:p w14:paraId="05314A95" w14:textId="77777777" w:rsidR="00FC4795" w:rsidRDefault="00000000">
            <w:pPr>
              <w:spacing w:after="0"/>
            </w:pPr>
            <w:r>
              <w:rPr>
                <w:b/>
              </w:rPr>
              <w:t>Formel mit Einheiten oder Skizze</w:t>
            </w:r>
          </w:p>
        </w:tc>
      </w:tr>
      <w:tr w:rsidR="00FC4795" w14:paraId="6894B480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5736F13D" w14:textId="77777777" w:rsidR="00FC4795" w:rsidRDefault="00000000">
            <w:pPr>
              <w:spacing w:after="0"/>
            </w:pPr>
            <w:r>
              <w:rPr>
                <w:b/>
              </w:rPr>
              <w:t>16  Probeladung</w:t>
            </w:r>
          </w:p>
        </w:tc>
        <w:tc>
          <w:tcPr>
            <w:tcW w:w="4535" w:type="dxa"/>
            <w:vAlign w:val="center"/>
          </w:tcPr>
          <w:p w14:paraId="71D192CA" w14:textId="77777777" w:rsidR="00FC4795" w:rsidRDefault="00FC4795"/>
        </w:tc>
        <w:tc>
          <w:tcPr>
            <w:tcW w:w="3628" w:type="dxa"/>
            <w:vAlign w:val="center"/>
          </w:tcPr>
          <w:p w14:paraId="0FF9433A" w14:textId="77777777" w:rsidR="00FC4795" w:rsidRDefault="00FC4795"/>
        </w:tc>
      </w:tr>
      <w:tr w:rsidR="00FC4795" w14:paraId="41A7AB4F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2BDD87B0" w14:textId="77777777" w:rsidR="00FC4795" w:rsidRDefault="00000000">
            <w:pPr>
              <w:spacing w:after="0"/>
            </w:pPr>
            <w:r>
              <w:rPr>
                <w:b/>
              </w:rPr>
              <w:t>17  Elektrische Feldstärke</w:t>
            </w:r>
          </w:p>
        </w:tc>
        <w:tc>
          <w:tcPr>
            <w:tcW w:w="4535" w:type="dxa"/>
            <w:vAlign w:val="center"/>
          </w:tcPr>
          <w:p w14:paraId="6CAB4812" w14:textId="77777777" w:rsidR="00FC4795" w:rsidRDefault="00FC4795"/>
        </w:tc>
        <w:tc>
          <w:tcPr>
            <w:tcW w:w="3628" w:type="dxa"/>
            <w:vAlign w:val="center"/>
          </w:tcPr>
          <w:p w14:paraId="01F8D247" w14:textId="77777777" w:rsidR="00FC4795" w:rsidRDefault="00FC4795"/>
        </w:tc>
      </w:tr>
      <w:tr w:rsidR="00FC4795" w14:paraId="25D372E9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5863D469" w14:textId="77777777" w:rsidR="00FC4795" w:rsidRDefault="00000000">
            <w:pPr>
              <w:spacing w:after="0"/>
            </w:pPr>
            <w:r>
              <w:rPr>
                <w:b/>
              </w:rPr>
              <w:t>18  Kraftmessung im elektrischen Feld</w:t>
            </w:r>
          </w:p>
        </w:tc>
        <w:tc>
          <w:tcPr>
            <w:tcW w:w="4535" w:type="dxa"/>
            <w:vAlign w:val="center"/>
          </w:tcPr>
          <w:p w14:paraId="08D8A168" w14:textId="77777777" w:rsidR="00FC4795" w:rsidRDefault="00FC4795"/>
        </w:tc>
        <w:tc>
          <w:tcPr>
            <w:tcW w:w="3628" w:type="dxa"/>
            <w:vAlign w:val="center"/>
          </w:tcPr>
          <w:p w14:paraId="79B4BD6A" w14:textId="77777777" w:rsidR="00FC4795" w:rsidRDefault="00FC4795"/>
        </w:tc>
      </w:tr>
      <w:tr w:rsidR="00FC4795" w14:paraId="6F092138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3BEC2199" w14:textId="77777777" w:rsidR="00FC4795" w:rsidRDefault="00000000">
            <w:pPr>
              <w:spacing w:after="0"/>
            </w:pPr>
            <w:r>
              <w:rPr>
                <w:b/>
              </w:rPr>
              <w:t>19  Elektrischer Leiter</w:t>
            </w:r>
          </w:p>
        </w:tc>
        <w:tc>
          <w:tcPr>
            <w:tcW w:w="4535" w:type="dxa"/>
            <w:vAlign w:val="center"/>
          </w:tcPr>
          <w:p w14:paraId="6CD1B2F6" w14:textId="77777777" w:rsidR="00FC4795" w:rsidRDefault="00FC4795"/>
        </w:tc>
        <w:tc>
          <w:tcPr>
            <w:tcW w:w="3628" w:type="dxa"/>
            <w:vAlign w:val="center"/>
          </w:tcPr>
          <w:p w14:paraId="43CB730A" w14:textId="77777777" w:rsidR="00FC4795" w:rsidRDefault="00FC4795"/>
        </w:tc>
      </w:tr>
      <w:tr w:rsidR="00FC4795" w14:paraId="58C0EA2C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4C4C5256" w14:textId="77777777" w:rsidR="00FC4795" w:rsidRDefault="00000000">
            <w:pPr>
              <w:spacing w:after="0"/>
            </w:pPr>
            <w:r>
              <w:rPr>
                <w:b/>
              </w:rPr>
              <w:t>20  Isolator</w:t>
            </w:r>
          </w:p>
        </w:tc>
        <w:tc>
          <w:tcPr>
            <w:tcW w:w="4535" w:type="dxa"/>
            <w:vAlign w:val="center"/>
          </w:tcPr>
          <w:p w14:paraId="26FF83C9" w14:textId="77777777" w:rsidR="00FC4795" w:rsidRDefault="00FC4795"/>
        </w:tc>
        <w:tc>
          <w:tcPr>
            <w:tcW w:w="3628" w:type="dxa"/>
            <w:vAlign w:val="center"/>
          </w:tcPr>
          <w:p w14:paraId="336F87FE" w14:textId="77777777" w:rsidR="00FC4795" w:rsidRDefault="00FC4795"/>
        </w:tc>
      </w:tr>
      <w:tr w:rsidR="00FC4795" w14:paraId="5AE3225F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7BE47E16" w14:textId="77777777" w:rsidR="00FC4795" w:rsidRDefault="00000000">
            <w:pPr>
              <w:spacing w:after="0"/>
            </w:pPr>
            <w:r>
              <w:rPr>
                <w:b/>
              </w:rPr>
              <w:t>21  Influenz</w:t>
            </w:r>
          </w:p>
        </w:tc>
        <w:tc>
          <w:tcPr>
            <w:tcW w:w="4535" w:type="dxa"/>
            <w:vAlign w:val="center"/>
          </w:tcPr>
          <w:p w14:paraId="07C6059C" w14:textId="77777777" w:rsidR="00FC4795" w:rsidRDefault="00FC4795"/>
        </w:tc>
        <w:tc>
          <w:tcPr>
            <w:tcW w:w="3628" w:type="dxa"/>
            <w:vAlign w:val="center"/>
          </w:tcPr>
          <w:p w14:paraId="52D1EFA3" w14:textId="77777777" w:rsidR="00FC4795" w:rsidRDefault="00FC4795"/>
        </w:tc>
      </w:tr>
      <w:tr w:rsidR="00FC4795" w14:paraId="2BB59816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56AA6E67" w14:textId="77777777" w:rsidR="00FC4795" w:rsidRDefault="00000000">
            <w:pPr>
              <w:spacing w:after="0"/>
            </w:pPr>
            <w:r>
              <w:rPr>
                <w:b/>
              </w:rPr>
              <w:t>22  Polarisation</w:t>
            </w:r>
          </w:p>
        </w:tc>
        <w:tc>
          <w:tcPr>
            <w:tcW w:w="4535" w:type="dxa"/>
            <w:vAlign w:val="center"/>
          </w:tcPr>
          <w:p w14:paraId="635A41BA" w14:textId="77777777" w:rsidR="00FC4795" w:rsidRDefault="00FC4795"/>
        </w:tc>
        <w:tc>
          <w:tcPr>
            <w:tcW w:w="3628" w:type="dxa"/>
            <w:vAlign w:val="center"/>
          </w:tcPr>
          <w:p w14:paraId="18987462" w14:textId="77777777" w:rsidR="00FC4795" w:rsidRDefault="00FC4795"/>
        </w:tc>
      </w:tr>
    </w:tbl>
    <w:p w14:paraId="70985E94" w14:textId="77777777" w:rsidR="00FC4795" w:rsidRDefault="00000000">
      <w:r>
        <w:br w:type="page"/>
      </w:r>
    </w:p>
    <w:p w14:paraId="207144C2" w14:textId="77777777" w:rsidR="00FC4795" w:rsidRDefault="00000000">
      <w:pPr>
        <w:pStyle w:val="berschrift1"/>
      </w:pPr>
      <w:r>
        <w:lastRenderedPageBreak/>
        <w:t>4  Potential und Spannung</w:t>
      </w:r>
    </w:p>
    <w:p w14:paraId="34679D05" w14:textId="78CE1862" w:rsidR="00FC4795" w:rsidRDefault="00FC4795">
      <w:pPr>
        <w:keepNext/>
        <w:spacing w:after="14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4535"/>
        <w:gridCol w:w="3628"/>
      </w:tblGrid>
      <w:tr w:rsidR="00FC4795" w14:paraId="4169C397" w14:textId="77777777">
        <w:trPr>
          <w:trHeight w:val="454"/>
          <w:tblHeader/>
          <w:jc w:val="center"/>
        </w:trPr>
        <w:tc>
          <w:tcPr>
            <w:tcW w:w="2154" w:type="dxa"/>
            <w:shd w:val="clear" w:color="auto" w:fill="E8EDF1"/>
            <w:vAlign w:val="center"/>
          </w:tcPr>
          <w:p w14:paraId="05FF9ACB" w14:textId="77777777" w:rsidR="00FC4795" w:rsidRDefault="00000000">
            <w:pPr>
              <w:spacing w:after="0"/>
            </w:pPr>
            <w:r>
              <w:rPr>
                <w:b/>
              </w:rPr>
              <w:t>Fachbegriff</w:t>
            </w:r>
          </w:p>
        </w:tc>
        <w:tc>
          <w:tcPr>
            <w:tcW w:w="4535" w:type="dxa"/>
            <w:shd w:val="clear" w:color="auto" w:fill="E8EDF1"/>
            <w:vAlign w:val="center"/>
          </w:tcPr>
          <w:p w14:paraId="39E20648" w14:textId="77777777" w:rsidR="00FC4795" w:rsidRDefault="00000000">
            <w:pPr>
              <w:spacing w:after="0"/>
            </w:pPr>
            <w:r>
              <w:rPr>
                <w:b/>
              </w:rPr>
              <w:t>Erklärung</w:t>
            </w:r>
          </w:p>
        </w:tc>
        <w:tc>
          <w:tcPr>
            <w:tcW w:w="3628" w:type="dxa"/>
            <w:shd w:val="clear" w:color="auto" w:fill="E8EDF1"/>
            <w:vAlign w:val="center"/>
          </w:tcPr>
          <w:p w14:paraId="2F17DC43" w14:textId="77777777" w:rsidR="00FC4795" w:rsidRDefault="00000000">
            <w:pPr>
              <w:spacing w:after="0"/>
            </w:pPr>
            <w:r>
              <w:rPr>
                <w:b/>
              </w:rPr>
              <w:t>Formel mit Einheiten oder Skizze</w:t>
            </w:r>
          </w:p>
        </w:tc>
      </w:tr>
      <w:tr w:rsidR="00FC4795" w14:paraId="2DAC7043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11815C1D" w14:textId="77777777" w:rsidR="00FC4795" w:rsidRDefault="00000000">
            <w:pPr>
              <w:spacing w:after="0"/>
            </w:pPr>
            <w:r>
              <w:rPr>
                <w:b/>
              </w:rPr>
              <w:t>23  Elektrische potentielle Energie</w:t>
            </w:r>
          </w:p>
        </w:tc>
        <w:tc>
          <w:tcPr>
            <w:tcW w:w="4535" w:type="dxa"/>
            <w:vAlign w:val="center"/>
          </w:tcPr>
          <w:p w14:paraId="2AB7795C" w14:textId="77777777" w:rsidR="00FC4795" w:rsidRDefault="00FC4795"/>
        </w:tc>
        <w:tc>
          <w:tcPr>
            <w:tcW w:w="3628" w:type="dxa"/>
            <w:vAlign w:val="center"/>
          </w:tcPr>
          <w:p w14:paraId="5BB79A6F" w14:textId="77777777" w:rsidR="00FC4795" w:rsidRDefault="00FC4795"/>
        </w:tc>
      </w:tr>
      <w:tr w:rsidR="00FC4795" w14:paraId="4E44B351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4B5B8F4F" w14:textId="77777777" w:rsidR="00FC4795" w:rsidRDefault="00000000">
            <w:pPr>
              <w:spacing w:after="0"/>
            </w:pPr>
            <w:r>
              <w:rPr>
                <w:b/>
              </w:rPr>
              <w:t>24  Elektrisches Potential</w:t>
            </w:r>
          </w:p>
        </w:tc>
        <w:tc>
          <w:tcPr>
            <w:tcW w:w="4535" w:type="dxa"/>
            <w:vAlign w:val="center"/>
          </w:tcPr>
          <w:p w14:paraId="1295A2CB" w14:textId="77777777" w:rsidR="00FC4795" w:rsidRDefault="00FC4795"/>
        </w:tc>
        <w:tc>
          <w:tcPr>
            <w:tcW w:w="3628" w:type="dxa"/>
            <w:vAlign w:val="center"/>
          </w:tcPr>
          <w:p w14:paraId="1192F81A" w14:textId="77777777" w:rsidR="00FC4795" w:rsidRDefault="00FC4795"/>
        </w:tc>
      </w:tr>
      <w:tr w:rsidR="00FC4795" w14:paraId="31329F2E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3CA01B45" w14:textId="77777777" w:rsidR="00FC4795" w:rsidRDefault="00000000">
            <w:pPr>
              <w:spacing w:after="0"/>
            </w:pPr>
            <w:r>
              <w:rPr>
                <w:b/>
              </w:rPr>
              <w:t>25  Elektrische Spannung</w:t>
            </w:r>
          </w:p>
        </w:tc>
        <w:tc>
          <w:tcPr>
            <w:tcW w:w="4535" w:type="dxa"/>
            <w:vAlign w:val="center"/>
          </w:tcPr>
          <w:p w14:paraId="6542EEAC" w14:textId="77777777" w:rsidR="00FC4795" w:rsidRDefault="00FC4795"/>
        </w:tc>
        <w:tc>
          <w:tcPr>
            <w:tcW w:w="3628" w:type="dxa"/>
            <w:vAlign w:val="center"/>
          </w:tcPr>
          <w:p w14:paraId="53CB16B2" w14:textId="77777777" w:rsidR="00FC4795" w:rsidRDefault="00FC4795"/>
        </w:tc>
      </w:tr>
      <w:tr w:rsidR="00FC4795" w14:paraId="3E30C253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7E116C7E" w14:textId="77777777" w:rsidR="00FC4795" w:rsidRDefault="00000000">
            <w:pPr>
              <w:spacing w:after="0"/>
            </w:pPr>
            <w:r>
              <w:rPr>
                <w:b/>
              </w:rPr>
              <w:t>26  Äquipotentiallinie und Äquipotentialfläche</w:t>
            </w:r>
          </w:p>
        </w:tc>
        <w:tc>
          <w:tcPr>
            <w:tcW w:w="4535" w:type="dxa"/>
            <w:vAlign w:val="center"/>
          </w:tcPr>
          <w:p w14:paraId="7D7C143B" w14:textId="77777777" w:rsidR="00FC4795" w:rsidRDefault="00FC4795"/>
        </w:tc>
        <w:tc>
          <w:tcPr>
            <w:tcW w:w="3628" w:type="dxa"/>
            <w:vAlign w:val="center"/>
          </w:tcPr>
          <w:p w14:paraId="1C212262" w14:textId="77777777" w:rsidR="00FC4795" w:rsidRDefault="00FC4795"/>
        </w:tc>
      </w:tr>
      <w:tr w:rsidR="00FC4795" w14:paraId="5EAF7BBA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6F9BB0E2" w14:textId="77777777" w:rsidR="00FC4795" w:rsidRDefault="00000000">
            <w:pPr>
              <w:spacing w:after="0"/>
            </w:pPr>
            <w:r>
              <w:rPr>
                <w:b/>
              </w:rPr>
              <w:t>27  Elektrische Arbeit</w:t>
            </w:r>
          </w:p>
        </w:tc>
        <w:tc>
          <w:tcPr>
            <w:tcW w:w="4535" w:type="dxa"/>
            <w:vAlign w:val="center"/>
          </w:tcPr>
          <w:p w14:paraId="42DDB9EC" w14:textId="77777777" w:rsidR="00FC4795" w:rsidRDefault="00FC4795"/>
        </w:tc>
        <w:tc>
          <w:tcPr>
            <w:tcW w:w="3628" w:type="dxa"/>
            <w:vAlign w:val="center"/>
          </w:tcPr>
          <w:p w14:paraId="4F327B42" w14:textId="77777777" w:rsidR="00FC4795" w:rsidRDefault="00FC4795"/>
        </w:tc>
      </w:tr>
      <w:tr w:rsidR="00FC4795" w14:paraId="43FBA6C2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0D2A65DD" w14:textId="77777777" w:rsidR="00FC4795" w:rsidRDefault="00000000">
            <w:pPr>
              <w:spacing w:after="0"/>
            </w:pPr>
            <w:r>
              <w:rPr>
                <w:b/>
              </w:rPr>
              <w:t>28  Feldstärke und Potentialgefälle</w:t>
            </w:r>
          </w:p>
        </w:tc>
        <w:tc>
          <w:tcPr>
            <w:tcW w:w="4535" w:type="dxa"/>
            <w:vAlign w:val="center"/>
          </w:tcPr>
          <w:p w14:paraId="2E929A37" w14:textId="77777777" w:rsidR="00FC4795" w:rsidRDefault="00FC4795"/>
        </w:tc>
        <w:tc>
          <w:tcPr>
            <w:tcW w:w="3628" w:type="dxa"/>
            <w:vAlign w:val="center"/>
          </w:tcPr>
          <w:p w14:paraId="4932FC08" w14:textId="77777777" w:rsidR="00FC4795" w:rsidRDefault="00FC4795"/>
        </w:tc>
      </w:tr>
    </w:tbl>
    <w:p w14:paraId="283930E0" w14:textId="77777777" w:rsidR="00FC4795" w:rsidRDefault="00000000">
      <w:r>
        <w:br w:type="page"/>
      </w:r>
    </w:p>
    <w:p w14:paraId="3514D765" w14:textId="77777777" w:rsidR="00FC4795" w:rsidRDefault="00000000">
      <w:pPr>
        <w:pStyle w:val="berschrift1"/>
      </w:pPr>
      <w:r>
        <w:lastRenderedPageBreak/>
        <w:t>5  Kondensator und Energiespeicherung</w:t>
      </w:r>
    </w:p>
    <w:p w14:paraId="7B98053F" w14:textId="5E7A2E29" w:rsidR="00FC4795" w:rsidRDefault="00FC4795">
      <w:pPr>
        <w:keepNext/>
        <w:spacing w:after="14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4535"/>
        <w:gridCol w:w="3628"/>
      </w:tblGrid>
      <w:tr w:rsidR="00FC4795" w14:paraId="5CA9F6B1" w14:textId="77777777">
        <w:trPr>
          <w:trHeight w:val="454"/>
          <w:tblHeader/>
          <w:jc w:val="center"/>
        </w:trPr>
        <w:tc>
          <w:tcPr>
            <w:tcW w:w="2154" w:type="dxa"/>
            <w:shd w:val="clear" w:color="auto" w:fill="E8EDF1"/>
            <w:vAlign w:val="center"/>
          </w:tcPr>
          <w:p w14:paraId="120E2DA3" w14:textId="77777777" w:rsidR="00FC4795" w:rsidRDefault="00000000">
            <w:pPr>
              <w:spacing w:after="0"/>
            </w:pPr>
            <w:r>
              <w:rPr>
                <w:b/>
              </w:rPr>
              <w:t>Fachbegriff</w:t>
            </w:r>
          </w:p>
        </w:tc>
        <w:tc>
          <w:tcPr>
            <w:tcW w:w="4535" w:type="dxa"/>
            <w:shd w:val="clear" w:color="auto" w:fill="E8EDF1"/>
            <w:vAlign w:val="center"/>
          </w:tcPr>
          <w:p w14:paraId="44F98155" w14:textId="77777777" w:rsidR="00FC4795" w:rsidRDefault="00000000">
            <w:pPr>
              <w:spacing w:after="0"/>
            </w:pPr>
            <w:r>
              <w:rPr>
                <w:b/>
              </w:rPr>
              <w:t>Erklärung</w:t>
            </w:r>
          </w:p>
        </w:tc>
        <w:tc>
          <w:tcPr>
            <w:tcW w:w="3628" w:type="dxa"/>
            <w:shd w:val="clear" w:color="auto" w:fill="E8EDF1"/>
            <w:vAlign w:val="center"/>
          </w:tcPr>
          <w:p w14:paraId="32E37FC8" w14:textId="77777777" w:rsidR="00FC4795" w:rsidRDefault="00000000">
            <w:pPr>
              <w:spacing w:after="0"/>
            </w:pPr>
            <w:r>
              <w:rPr>
                <w:b/>
              </w:rPr>
              <w:t>Formel mit Einheiten oder Skizze</w:t>
            </w:r>
          </w:p>
        </w:tc>
      </w:tr>
      <w:tr w:rsidR="00FC4795" w14:paraId="6A4C2A27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7F69D8BC" w14:textId="77777777" w:rsidR="00FC4795" w:rsidRDefault="00000000">
            <w:pPr>
              <w:spacing w:after="0"/>
            </w:pPr>
            <w:r>
              <w:rPr>
                <w:b/>
              </w:rPr>
              <w:t>29  Kondensator</w:t>
            </w:r>
          </w:p>
        </w:tc>
        <w:tc>
          <w:tcPr>
            <w:tcW w:w="4535" w:type="dxa"/>
            <w:vAlign w:val="center"/>
          </w:tcPr>
          <w:p w14:paraId="1AACAED8" w14:textId="77777777" w:rsidR="00FC4795" w:rsidRDefault="00FC4795"/>
        </w:tc>
        <w:tc>
          <w:tcPr>
            <w:tcW w:w="3628" w:type="dxa"/>
            <w:vAlign w:val="center"/>
          </w:tcPr>
          <w:p w14:paraId="6DBC4266" w14:textId="77777777" w:rsidR="00FC4795" w:rsidRDefault="00FC4795"/>
        </w:tc>
      </w:tr>
      <w:tr w:rsidR="00FC4795" w14:paraId="246CF0F8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06FA17FA" w14:textId="77777777" w:rsidR="00FC4795" w:rsidRDefault="00000000">
            <w:pPr>
              <w:spacing w:after="0"/>
            </w:pPr>
            <w:r>
              <w:rPr>
                <w:b/>
              </w:rPr>
              <w:t>30  Plattenkondensator</w:t>
            </w:r>
          </w:p>
        </w:tc>
        <w:tc>
          <w:tcPr>
            <w:tcW w:w="4535" w:type="dxa"/>
            <w:vAlign w:val="center"/>
          </w:tcPr>
          <w:p w14:paraId="43768452" w14:textId="77777777" w:rsidR="00FC4795" w:rsidRDefault="00FC4795"/>
        </w:tc>
        <w:tc>
          <w:tcPr>
            <w:tcW w:w="3628" w:type="dxa"/>
            <w:vAlign w:val="center"/>
          </w:tcPr>
          <w:p w14:paraId="34BF27F7" w14:textId="77777777" w:rsidR="00FC4795" w:rsidRDefault="00FC4795"/>
        </w:tc>
      </w:tr>
      <w:tr w:rsidR="00FC4795" w14:paraId="1F2221AA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02652374" w14:textId="77777777" w:rsidR="00FC4795" w:rsidRDefault="00000000">
            <w:pPr>
              <w:spacing w:after="0"/>
            </w:pPr>
            <w:r>
              <w:rPr>
                <w:b/>
              </w:rPr>
              <w:t>31  Kapazität</w:t>
            </w:r>
          </w:p>
        </w:tc>
        <w:tc>
          <w:tcPr>
            <w:tcW w:w="4535" w:type="dxa"/>
            <w:vAlign w:val="center"/>
          </w:tcPr>
          <w:p w14:paraId="7D0DC5F2" w14:textId="77777777" w:rsidR="00FC4795" w:rsidRDefault="00FC4795"/>
        </w:tc>
        <w:tc>
          <w:tcPr>
            <w:tcW w:w="3628" w:type="dxa"/>
            <w:vAlign w:val="center"/>
          </w:tcPr>
          <w:p w14:paraId="146FC696" w14:textId="77777777" w:rsidR="00FC4795" w:rsidRDefault="00FC4795"/>
        </w:tc>
      </w:tr>
      <w:tr w:rsidR="00FC4795" w14:paraId="7730BC14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7B7240EF" w14:textId="77777777" w:rsidR="00FC4795" w:rsidRDefault="00000000">
            <w:pPr>
              <w:spacing w:after="0"/>
            </w:pPr>
            <w:r>
              <w:rPr>
                <w:b/>
              </w:rPr>
              <w:t>32  Permittivität des Vakuums</w:t>
            </w:r>
          </w:p>
        </w:tc>
        <w:tc>
          <w:tcPr>
            <w:tcW w:w="4535" w:type="dxa"/>
            <w:vAlign w:val="center"/>
          </w:tcPr>
          <w:p w14:paraId="69320A48" w14:textId="77777777" w:rsidR="00FC4795" w:rsidRDefault="00FC4795"/>
        </w:tc>
        <w:tc>
          <w:tcPr>
            <w:tcW w:w="3628" w:type="dxa"/>
            <w:vAlign w:val="center"/>
          </w:tcPr>
          <w:p w14:paraId="3FC156EE" w14:textId="77777777" w:rsidR="00FC4795" w:rsidRDefault="00FC4795"/>
        </w:tc>
      </w:tr>
      <w:tr w:rsidR="00FC4795" w14:paraId="7D9080D2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23AC4061" w14:textId="77777777" w:rsidR="00FC4795" w:rsidRDefault="00000000">
            <w:pPr>
              <w:spacing w:after="0"/>
            </w:pPr>
            <w:r>
              <w:rPr>
                <w:b/>
              </w:rPr>
              <w:t>33  Relative Permittivität</w:t>
            </w:r>
          </w:p>
        </w:tc>
        <w:tc>
          <w:tcPr>
            <w:tcW w:w="4535" w:type="dxa"/>
            <w:vAlign w:val="center"/>
          </w:tcPr>
          <w:p w14:paraId="222E9F7C" w14:textId="77777777" w:rsidR="00FC4795" w:rsidRDefault="00FC4795"/>
        </w:tc>
        <w:tc>
          <w:tcPr>
            <w:tcW w:w="3628" w:type="dxa"/>
            <w:vAlign w:val="center"/>
          </w:tcPr>
          <w:p w14:paraId="71A90E24" w14:textId="77777777" w:rsidR="00FC4795" w:rsidRDefault="00FC4795"/>
        </w:tc>
      </w:tr>
      <w:tr w:rsidR="00FC4795" w14:paraId="6DF3E7E0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2BAB0156" w14:textId="77777777" w:rsidR="00FC4795" w:rsidRDefault="00000000">
            <w:pPr>
              <w:spacing w:after="0"/>
            </w:pPr>
            <w:r>
              <w:rPr>
                <w:b/>
              </w:rPr>
              <w:t>34  Dielektrikum</w:t>
            </w:r>
          </w:p>
        </w:tc>
        <w:tc>
          <w:tcPr>
            <w:tcW w:w="4535" w:type="dxa"/>
            <w:vAlign w:val="center"/>
          </w:tcPr>
          <w:p w14:paraId="5A5EFC42" w14:textId="77777777" w:rsidR="00FC4795" w:rsidRDefault="00FC4795"/>
        </w:tc>
        <w:tc>
          <w:tcPr>
            <w:tcW w:w="3628" w:type="dxa"/>
            <w:vAlign w:val="center"/>
          </w:tcPr>
          <w:p w14:paraId="09005CC7" w14:textId="77777777" w:rsidR="00FC4795" w:rsidRDefault="00FC4795"/>
        </w:tc>
      </w:tr>
      <w:tr w:rsidR="00FC4795" w14:paraId="32F3E6D3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4113754F" w14:textId="77777777" w:rsidR="00FC4795" w:rsidRDefault="00000000">
            <w:pPr>
              <w:spacing w:after="0"/>
            </w:pPr>
            <w:r>
              <w:rPr>
                <w:b/>
              </w:rPr>
              <w:t>35  Energie des Kondensators</w:t>
            </w:r>
          </w:p>
        </w:tc>
        <w:tc>
          <w:tcPr>
            <w:tcW w:w="4535" w:type="dxa"/>
            <w:vAlign w:val="center"/>
          </w:tcPr>
          <w:p w14:paraId="228837FC" w14:textId="77777777" w:rsidR="00FC4795" w:rsidRDefault="00FC4795"/>
        </w:tc>
        <w:tc>
          <w:tcPr>
            <w:tcW w:w="3628" w:type="dxa"/>
            <w:vAlign w:val="center"/>
          </w:tcPr>
          <w:p w14:paraId="5ED881AE" w14:textId="77777777" w:rsidR="00FC4795" w:rsidRDefault="00FC4795"/>
        </w:tc>
      </w:tr>
    </w:tbl>
    <w:p w14:paraId="51EAF4BC" w14:textId="77777777" w:rsidR="00FC4795" w:rsidRDefault="00000000">
      <w:r>
        <w:br w:type="page"/>
      </w:r>
    </w:p>
    <w:p w14:paraId="3DBBA019" w14:textId="77777777" w:rsidR="00FC4795" w:rsidRDefault="00000000">
      <w:pPr>
        <w:pStyle w:val="berschrift1"/>
      </w:pPr>
      <w:r>
        <w:lastRenderedPageBreak/>
        <w:t>6  Aufladen und Entladen</w:t>
      </w:r>
    </w:p>
    <w:p w14:paraId="61F9A3B7" w14:textId="1049C226" w:rsidR="00FC4795" w:rsidRDefault="00FC4795">
      <w:pPr>
        <w:keepNext/>
        <w:spacing w:after="14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4535"/>
        <w:gridCol w:w="3628"/>
      </w:tblGrid>
      <w:tr w:rsidR="00FC4795" w14:paraId="764D25F1" w14:textId="77777777">
        <w:trPr>
          <w:trHeight w:val="454"/>
          <w:tblHeader/>
          <w:jc w:val="center"/>
        </w:trPr>
        <w:tc>
          <w:tcPr>
            <w:tcW w:w="2154" w:type="dxa"/>
            <w:shd w:val="clear" w:color="auto" w:fill="E8EDF1"/>
            <w:vAlign w:val="center"/>
          </w:tcPr>
          <w:p w14:paraId="410A8C01" w14:textId="77777777" w:rsidR="00FC4795" w:rsidRDefault="00000000">
            <w:pPr>
              <w:spacing w:after="0"/>
            </w:pPr>
            <w:r>
              <w:rPr>
                <w:b/>
              </w:rPr>
              <w:t>Fachbegriff</w:t>
            </w:r>
          </w:p>
        </w:tc>
        <w:tc>
          <w:tcPr>
            <w:tcW w:w="4535" w:type="dxa"/>
            <w:shd w:val="clear" w:color="auto" w:fill="E8EDF1"/>
            <w:vAlign w:val="center"/>
          </w:tcPr>
          <w:p w14:paraId="4CA9EB1D" w14:textId="77777777" w:rsidR="00FC4795" w:rsidRDefault="00000000">
            <w:pPr>
              <w:spacing w:after="0"/>
            </w:pPr>
            <w:r>
              <w:rPr>
                <w:b/>
              </w:rPr>
              <w:t>Erklärung</w:t>
            </w:r>
          </w:p>
        </w:tc>
        <w:tc>
          <w:tcPr>
            <w:tcW w:w="3628" w:type="dxa"/>
            <w:shd w:val="clear" w:color="auto" w:fill="E8EDF1"/>
            <w:vAlign w:val="center"/>
          </w:tcPr>
          <w:p w14:paraId="2DAD8ED4" w14:textId="77777777" w:rsidR="00FC4795" w:rsidRDefault="00000000">
            <w:pPr>
              <w:spacing w:after="0"/>
            </w:pPr>
            <w:r>
              <w:rPr>
                <w:b/>
              </w:rPr>
              <w:t>Formel mit Einheiten oder Skizze</w:t>
            </w:r>
          </w:p>
        </w:tc>
      </w:tr>
      <w:tr w:rsidR="00FC4795" w14:paraId="1DBF91F4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08B580F8" w14:textId="77777777" w:rsidR="00FC4795" w:rsidRDefault="00000000">
            <w:pPr>
              <w:spacing w:after="0"/>
            </w:pPr>
            <w:r>
              <w:rPr>
                <w:b/>
              </w:rPr>
              <w:t>36  Elektrische Stromstärke</w:t>
            </w:r>
          </w:p>
        </w:tc>
        <w:tc>
          <w:tcPr>
            <w:tcW w:w="4535" w:type="dxa"/>
            <w:vAlign w:val="center"/>
          </w:tcPr>
          <w:p w14:paraId="36216BA8" w14:textId="77777777" w:rsidR="00FC4795" w:rsidRDefault="00FC4795"/>
        </w:tc>
        <w:tc>
          <w:tcPr>
            <w:tcW w:w="3628" w:type="dxa"/>
            <w:vAlign w:val="center"/>
          </w:tcPr>
          <w:p w14:paraId="3B2BE366" w14:textId="77777777" w:rsidR="00FC4795" w:rsidRDefault="00FC4795"/>
        </w:tc>
      </w:tr>
      <w:tr w:rsidR="00FC4795" w14:paraId="6932E88A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594F0592" w14:textId="77777777" w:rsidR="00FC4795" w:rsidRDefault="00000000">
            <w:pPr>
              <w:spacing w:after="0"/>
            </w:pPr>
            <w:r>
              <w:rPr>
                <w:b/>
              </w:rPr>
              <w:t>37  Ohmscher Widerstand</w:t>
            </w:r>
          </w:p>
        </w:tc>
        <w:tc>
          <w:tcPr>
            <w:tcW w:w="4535" w:type="dxa"/>
            <w:vAlign w:val="center"/>
          </w:tcPr>
          <w:p w14:paraId="47959A44" w14:textId="77777777" w:rsidR="00FC4795" w:rsidRDefault="00FC4795"/>
        </w:tc>
        <w:tc>
          <w:tcPr>
            <w:tcW w:w="3628" w:type="dxa"/>
            <w:vAlign w:val="center"/>
          </w:tcPr>
          <w:p w14:paraId="514BEF94" w14:textId="77777777" w:rsidR="00FC4795" w:rsidRDefault="00FC4795"/>
        </w:tc>
      </w:tr>
      <w:tr w:rsidR="00FC4795" w14:paraId="72899EDF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610FE5ED" w14:textId="77777777" w:rsidR="00FC4795" w:rsidRDefault="00000000">
            <w:pPr>
              <w:spacing w:after="0"/>
            </w:pPr>
            <w:r>
              <w:rPr>
                <w:b/>
              </w:rPr>
              <w:t>38  RC Schaltung</w:t>
            </w:r>
          </w:p>
        </w:tc>
        <w:tc>
          <w:tcPr>
            <w:tcW w:w="4535" w:type="dxa"/>
            <w:vAlign w:val="center"/>
          </w:tcPr>
          <w:p w14:paraId="39F48F3D" w14:textId="77777777" w:rsidR="00FC4795" w:rsidRDefault="00FC4795"/>
        </w:tc>
        <w:tc>
          <w:tcPr>
            <w:tcW w:w="3628" w:type="dxa"/>
            <w:vAlign w:val="center"/>
          </w:tcPr>
          <w:p w14:paraId="7627DE57" w14:textId="77777777" w:rsidR="00FC4795" w:rsidRDefault="00FC4795"/>
        </w:tc>
      </w:tr>
      <w:tr w:rsidR="00FC4795" w14:paraId="696DB864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24A0C72D" w14:textId="77777777" w:rsidR="00FC4795" w:rsidRDefault="00000000">
            <w:pPr>
              <w:spacing w:after="0"/>
            </w:pPr>
            <w:r>
              <w:rPr>
                <w:b/>
              </w:rPr>
              <w:t>39  Aufladevorgang</w:t>
            </w:r>
          </w:p>
        </w:tc>
        <w:tc>
          <w:tcPr>
            <w:tcW w:w="4535" w:type="dxa"/>
            <w:vAlign w:val="center"/>
          </w:tcPr>
          <w:p w14:paraId="4705CE0F" w14:textId="77777777" w:rsidR="00FC4795" w:rsidRDefault="00FC4795"/>
        </w:tc>
        <w:tc>
          <w:tcPr>
            <w:tcW w:w="3628" w:type="dxa"/>
            <w:vAlign w:val="center"/>
          </w:tcPr>
          <w:p w14:paraId="44BEDE94" w14:textId="77777777" w:rsidR="00FC4795" w:rsidRDefault="00FC4795"/>
        </w:tc>
      </w:tr>
      <w:tr w:rsidR="00FC4795" w14:paraId="17118C61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3147D25C" w14:textId="77777777" w:rsidR="00FC4795" w:rsidRDefault="00000000">
            <w:pPr>
              <w:spacing w:after="0"/>
            </w:pPr>
            <w:r>
              <w:rPr>
                <w:b/>
              </w:rPr>
              <w:t>40  Entladevorgang</w:t>
            </w:r>
          </w:p>
        </w:tc>
        <w:tc>
          <w:tcPr>
            <w:tcW w:w="4535" w:type="dxa"/>
            <w:vAlign w:val="center"/>
          </w:tcPr>
          <w:p w14:paraId="2B5DDAD5" w14:textId="77777777" w:rsidR="00FC4795" w:rsidRDefault="00FC4795"/>
        </w:tc>
        <w:tc>
          <w:tcPr>
            <w:tcW w:w="3628" w:type="dxa"/>
            <w:vAlign w:val="center"/>
          </w:tcPr>
          <w:p w14:paraId="4AA0D4D3" w14:textId="77777777" w:rsidR="00FC4795" w:rsidRDefault="00FC4795"/>
        </w:tc>
      </w:tr>
      <w:tr w:rsidR="00FC4795" w14:paraId="1AA3FDCB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17432408" w14:textId="77777777" w:rsidR="00FC4795" w:rsidRDefault="00000000">
            <w:pPr>
              <w:spacing w:after="0"/>
            </w:pPr>
            <w:r>
              <w:rPr>
                <w:b/>
              </w:rPr>
              <w:t>41  Zeitkonstante</w:t>
            </w:r>
          </w:p>
        </w:tc>
        <w:tc>
          <w:tcPr>
            <w:tcW w:w="4535" w:type="dxa"/>
            <w:vAlign w:val="center"/>
          </w:tcPr>
          <w:p w14:paraId="05CA02A1" w14:textId="77777777" w:rsidR="00FC4795" w:rsidRDefault="00FC4795"/>
        </w:tc>
        <w:tc>
          <w:tcPr>
            <w:tcW w:w="3628" w:type="dxa"/>
            <w:vAlign w:val="center"/>
          </w:tcPr>
          <w:p w14:paraId="31D3850C" w14:textId="77777777" w:rsidR="00FC4795" w:rsidRDefault="00FC4795"/>
        </w:tc>
      </w:tr>
      <w:tr w:rsidR="00FC4795" w14:paraId="67D0ACCE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204C25D2" w14:textId="77777777" w:rsidR="00FC4795" w:rsidRDefault="00000000">
            <w:pPr>
              <w:spacing w:after="0"/>
            </w:pPr>
            <w:r>
              <w:rPr>
                <w:b/>
              </w:rPr>
              <w:t>42  Exponential­funktion</w:t>
            </w:r>
          </w:p>
        </w:tc>
        <w:tc>
          <w:tcPr>
            <w:tcW w:w="4535" w:type="dxa"/>
            <w:vAlign w:val="center"/>
          </w:tcPr>
          <w:p w14:paraId="2453B14C" w14:textId="77777777" w:rsidR="00FC4795" w:rsidRDefault="00FC4795"/>
        </w:tc>
        <w:tc>
          <w:tcPr>
            <w:tcW w:w="3628" w:type="dxa"/>
            <w:vAlign w:val="center"/>
          </w:tcPr>
          <w:p w14:paraId="39C57971" w14:textId="77777777" w:rsidR="00FC4795" w:rsidRDefault="00FC4795"/>
        </w:tc>
      </w:tr>
      <w:tr w:rsidR="00FC4795" w14:paraId="056641B6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4B8242FC" w14:textId="77777777" w:rsidR="00FC4795" w:rsidRDefault="00000000">
            <w:pPr>
              <w:spacing w:after="0"/>
            </w:pPr>
            <w:r>
              <w:rPr>
                <w:b/>
              </w:rPr>
              <w:t>43  U t Diagramm und I t Diagramm</w:t>
            </w:r>
          </w:p>
        </w:tc>
        <w:tc>
          <w:tcPr>
            <w:tcW w:w="4535" w:type="dxa"/>
            <w:vAlign w:val="center"/>
          </w:tcPr>
          <w:p w14:paraId="5F50A9D1" w14:textId="77777777" w:rsidR="00FC4795" w:rsidRDefault="00FC4795"/>
        </w:tc>
        <w:tc>
          <w:tcPr>
            <w:tcW w:w="3628" w:type="dxa"/>
            <w:vAlign w:val="center"/>
          </w:tcPr>
          <w:p w14:paraId="348FA2D3" w14:textId="77777777" w:rsidR="00FC4795" w:rsidRDefault="00FC4795"/>
        </w:tc>
      </w:tr>
    </w:tbl>
    <w:p w14:paraId="3EF39A6A" w14:textId="77777777" w:rsidR="00FC4795" w:rsidRDefault="00000000">
      <w:r>
        <w:br w:type="page"/>
      </w:r>
    </w:p>
    <w:p w14:paraId="2277B04C" w14:textId="77777777" w:rsidR="00FC4795" w:rsidRDefault="00000000">
      <w:pPr>
        <w:pStyle w:val="berschrift1"/>
      </w:pPr>
      <w:r>
        <w:lastRenderedPageBreak/>
        <w:t>7  Elektrisches Feld und Gravitationsfeld</w:t>
      </w:r>
    </w:p>
    <w:p w14:paraId="64B31AA4" w14:textId="78A9EAD1" w:rsidR="00FC4795" w:rsidRDefault="00FC4795">
      <w:pPr>
        <w:keepNext/>
        <w:spacing w:after="14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4535"/>
        <w:gridCol w:w="3628"/>
      </w:tblGrid>
      <w:tr w:rsidR="00FC4795" w14:paraId="1E1284F8" w14:textId="77777777">
        <w:trPr>
          <w:trHeight w:val="454"/>
          <w:tblHeader/>
          <w:jc w:val="center"/>
        </w:trPr>
        <w:tc>
          <w:tcPr>
            <w:tcW w:w="2154" w:type="dxa"/>
            <w:shd w:val="clear" w:color="auto" w:fill="E8EDF1"/>
            <w:vAlign w:val="center"/>
          </w:tcPr>
          <w:p w14:paraId="4611E6E9" w14:textId="77777777" w:rsidR="00FC4795" w:rsidRDefault="00000000">
            <w:pPr>
              <w:spacing w:after="0"/>
            </w:pPr>
            <w:r>
              <w:rPr>
                <w:b/>
              </w:rPr>
              <w:t>Fachbegriff</w:t>
            </w:r>
          </w:p>
        </w:tc>
        <w:tc>
          <w:tcPr>
            <w:tcW w:w="4535" w:type="dxa"/>
            <w:shd w:val="clear" w:color="auto" w:fill="E8EDF1"/>
            <w:vAlign w:val="center"/>
          </w:tcPr>
          <w:p w14:paraId="37D4509C" w14:textId="77777777" w:rsidR="00FC4795" w:rsidRDefault="00000000">
            <w:pPr>
              <w:spacing w:after="0"/>
            </w:pPr>
            <w:r>
              <w:rPr>
                <w:b/>
              </w:rPr>
              <w:t>Erklärung</w:t>
            </w:r>
          </w:p>
        </w:tc>
        <w:tc>
          <w:tcPr>
            <w:tcW w:w="3628" w:type="dxa"/>
            <w:shd w:val="clear" w:color="auto" w:fill="E8EDF1"/>
            <w:vAlign w:val="center"/>
          </w:tcPr>
          <w:p w14:paraId="672553F3" w14:textId="77777777" w:rsidR="00FC4795" w:rsidRDefault="00000000">
            <w:pPr>
              <w:spacing w:after="0"/>
            </w:pPr>
            <w:r>
              <w:rPr>
                <w:b/>
              </w:rPr>
              <w:t>Formel mit Einheiten oder Skizze</w:t>
            </w:r>
          </w:p>
        </w:tc>
      </w:tr>
      <w:tr w:rsidR="00FC4795" w14:paraId="47F9127E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4783E2F4" w14:textId="77777777" w:rsidR="00FC4795" w:rsidRDefault="00000000">
            <w:pPr>
              <w:spacing w:after="0"/>
            </w:pPr>
            <w:r>
              <w:rPr>
                <w:b/>
              </w:rPr>
              <w:t>44  Gravitationsfeld</w:t>
            </w:r>
          </w:p>
        </w:tc>
        <w:tc>
          <w:tcPr>
            <w:tcW w:w="4535" w:type="dxa"/>
            <w:vAlign w:val="center"/>
          </w:tcPr>
          <w:p w14:paraId="29A681B6" w14:textId="77777777" w:rsidR="00FC4795" w:rsidRDefault="00FC4795"/>
        </w:tc>
        <w:tc>
          <w:tcPr>
            <w:tcW w:w="3628" w:type="dxa"/>
            <w:vAlign w:val="center"/>
          </w:tcPr>
          <w:p w14:paraId="73CAD923" w14:textId="77777777" w:rsidR="00FC4795" w:rsidRDefault="00FC4795"/>
        </w:tc>
      </w:tr>
      <w:tr w:rsidR="00FC4795" w14:paraId="16A1228C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39475280" w14:textId="77777777" w:rsidR="00FC4795" w:rsidRDefault="00000000">
            <w:pPr>
              <w:spacing w:after="0"/>
            </w:pPr>
            <w:r>
              <w:rPr>
                <w:b/>
              </w:rPr>
              <w:t>45  Gravitationsfeldstärke</w:t>
            </w:r>
          </w:p>
        </w:tc>
        <w:tc>
          <w:tcPr>
            <w:tcW w:w="4535" w:type="dxa"/>
            <w:vAlign w:val="center"/>
          </w:tcPr>
          <w:p w14:paraId="0034D378" w14:textId="77777777" w:rsidR="00FC4795" w:rsidRDefault="00FC4795"/>
        </w:tc>
        <w:tc>
          <w:tcPr>
            <w:tcW w:w="3628" w:type="dxa"/>
            <w:vAlign w:val="center"/>
          </w:tcPr>
          <w:p w14:paraId="05A14357" w14:textId="77777777" w:rsidR="00FC4795" w:rsidRDefault="00FC4795"/>
        </w:tc>
      </w:tr>
      <w:tr w:rsidR="00FC4795" w14:paraId="27076645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3EB710B7" w14:textId="77777777" w:rsidR="00FC4795" w:rsidRDefault="00000000">
            <w:pPr>
              <w:spacing w:after="0"/>
            </w:pPr>
            <w:r>
              <w:rPr>
                <w:b/>
              </w:rPr>
              <w:t>46  Newtonsches Gravitationsgesetz</w:t>
            </w:r>
          </w:p>
        </w:tc>
        <w:tc>
          <w:tcPr>
            <w:tcW w:w="4535" w:type="dxa"/>
            <w:vAlign w:val="center"/>
          </w:tcPr>
          <w:p w14:paraId="10090474" w14:textId="77777777" w:rsidR="00FC4795" w:rsidRDefault="00FC4795"/>
        </w:tc>
        <w:tc>
          <w:tcPr>
            <w:tcW w:w="3628" w:type="dxa"/>
            <w:vAlign w:val="center"/>
          </w:tcPr>
          <w:p w14:paraId="44FC8858" w14:textId="77777777" w:rsidR="00FC4795" w:rsidRDefault="00FC4795"/>
        </w:tc>
      </w:tr>
      <w:tr w:rsidR="00FC4795" w14:paraId="08D0F2DF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61EB37C9" w14:textId="77777777" w:rsidR="00FC4795" w:rsidRDefault="00000000">
            <w:pPr>
              <w:spacing w:after="0"/>
            </w:pPr>
            <w:r>
              <w:rPr>
                <w:b/>
              </w:rPr>
              <w:t>47  Ladung und Masse als Feldquellen</w:t>
            </w:r>
          </w:p>
        </w:tc>
        <w:tc>
          <w:tcPr>
            <w:tcW w:w="4535" w:type="dxa"/>
            <w:vAlign w:val="center"/>
          </w:tcPr>
          <w:p w14:paraId="17C8083E" w14:textId="77777777" w:rsidR="00FC4795" w:rsidRDefault="00FC4795"/>
        </w:tc>
        <w:tc>
          <w:tcPr>
            <w:tcW w:w="3628" w:type="dxa"/>
            <w:vAlign w:val="center"/>
          </w:tcPr>
          <w:p w14:paraId="6FF0ED6A" w14:textId="77777777" w:rsidR="00FC4795" w:rsidRDefault="00FC4795"/>
        </w:tc>
      </w:tr>
      <w:tr w:rsidR="00FC4795" w14:paraId="3F2112F2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53021620" w14:textId="77777777" w:rsidR="00FC4795" w:rsidRDefault="00000000">
            <w:pPr>
              <w:spacing w:after="0"/>
            </w:pPr>
            <w:r>
              <w:rPr>
                <w:b/>
              </w:rPr>
              <w:t>48  Homogene Felder im Vergleich</w:t>
            </w:r>
          </w:p>
        </w:tc>
        <w:tc>
          <w:tcPr>
            <w:tcW w:w="4535" w:type="dxa"/>
            <w:vAlign w:val="center"/>
          </w:tcPr>
          <w:p w14:paraId="12179D8C" w14:textId="77777777" w:rsidR="00FC4795" w:rsidRDefault="00FC4795"/>
        </w:tc>
        <w:tc>
          <w:tcPr>
            <w:tcW w:w="3628" w:type="dxa"/>
            <w:vAlign w:val="center"/>
          </w:tcPr>
          <w:p w14:paraId="2F03C81F" w14:textId="77777777" w:rsidR="00FC4795" w:rsidRDefault="00FC4795"/>
        </w:tc>
      </w:tr>
      <w:tr w:rsidR="00FC4795" w14:paraId="6A5E62AA" w14:textId="77777777">
        <w:trPr>
          <w:cantSplit/>
          <w:trHeight w:val="1389"/>
          <w:jc w:val="center"/>
        </w:trPr>
        <w:tc>
          <w:tcPr>
            <w:tcW w:w="2154" w:type="dxa"/>
            <w:vAlign w:val="center"/>
          </w:tcPr>
          <w:p w14:paraId="72E0A4E7" w14:textId="77777777" w:rsidR="00FC4795" w:rsidRDefault="00000000">
            <w:pPr>
              <w:spacing w:after="0"/>
            </w:pPr>
            <w:r>
              <w:rPr>
                <w:b/>
              </w:rPr>
              <w:t>49  Radiale Felder im Vergleich</w:t>
            </w:r>
          </w:p>
        </w:tc>
        <w:tc>
          <w:tcPr>
            <w:tcW w:w="4535" w:type="dxa"/>
            <w:vAlign w:val="center"/>
          </w:tcPr>
          <w:p w14:paraId="2F232DB3" w14:textId="77777777" w:rsidR="00FC4795" w:rsidRDefault="00FC4795"/>
        </w:tc>
        <w:tc>
          <w:tcPr>
            <w:tcW w:w="3628" w:type="dxa"/>
            <w:vAlign w:val="center"/>
          </w:tcPr>
          <w:p w14:paraId="739D0890" w14:textId="77777777" w:rsidR="00FC4795" w:rsidRDefault="00FC4795"/>
        </w:tc>
      </w:tr>
    </w:tbl>
    <w:p w14:paraId="41FBF23E" w14:textId="77777777" w:rsidR="00FC4795" w:rsidRDefault="00000000">
      <w:r>
        <w:br w:type="page"/>
      </w:r>
    </w:p>
    <w:p w14:paraId="7989103C" w14:textId="77777777" w:rsidR="00FC4795" w:rsidRDefault="00000000">
      <w:pPr>
        <w:pStyle w:val="berschrift1"/>
      </w:pPr>
      <w:r>
        <w:lastRenderedPageBreak/>
        <w:t>8  Bewegung geladener Teilchen</w:t>
      </w:r>
    </w:p>
    <w:p w14:paraId="1A40B43A" w14:textId="29A24AEA" w:rsidR="00FC4795" w:rsidRDefault="00FC4795">
      <w:pPr>
        <w:keepNext/>
        <w:spacing w:after="14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4535"/>
        <w:gridCol w:w="3628"/>
      </w:tblGrid>
      <w:tr w:rsidR="00FC4795" w14:paraId="7D4965F6" w14:textId="77777777">
        <w:trPr>
          <w:trHeight w:val="454"/>
          <w:tblHeader/>
          <w:jc w:val="center"/>
        </w:trPr>
        <w:tc>
          <w:tcPr>
            <w:tcW w:w="2154" w:type="dxa"/>
            <w:shd w:val="clear" w:color="auto" w:fill="E8EDF1"/>
            <w:vAlign w:val="center"/>
          </w:tcPr>
          <w:p w14:paraId="3F4ED43C" w14:textId="77777777" w:rsidR="00FC4795" w:rsidRDefault="00000000">
            <w:pPr>
              <w:spacing w:after="0"/>
            </w:pPr>
            <w:r>
              <w:rPr>
                <w:b/>
              </w:rPr>
              <w:t>Fachbegriff</w:t>
            </w:r>
          </w:p>
        </w:tc>
        <w:tc>
          <w:tcPr>
            <w:tcW w:w="4535" w:type="dxa"/>
            <w:shd w:val="clear" w:color="auto" w:fill="E8EDF1"/>
            <w:vAlign w:val="center"/>
          </w:tcPr>
          <w:p w14:paraId="4E30E05B" w14:textId="77777777" w:rsidR="00FC4795" w:rsidRDefault="00000000">
            <w:pPr>
              <w:spacing w:after="0"/>
            </w:pPr>
            <w:r>
              <w:rPr>
                <w:b/>
              </w:rPr>
              <w:t>Erklärung</w:t>
            </w:r>
          </w:p>
        </w:tc>
        <w:tc>
          <w:tcPr>
            <w:tcW w:w="3628" w:type="dxa"/>
            <w:shd w:val="clear" w:color="auto" w:fill="E8EDF1"/>
            <w:vAlign w:val="center"/>
          </w:tcPr>
          <w:p w14:paraId="441BE5BD" w14:textId="77777777" w:rsidR="00FC4795" w:rsidRDefault="00000000">
            <w:pPr>
              <w:spacing w:after="0"/>
            </w:pPr>
            <w:r>
              <w:rPr>
                <w:b/>
              </w:rPr>
              <w:t>Formel mit Einheiten oder Skizze</w:t>
            </w:r>
          </w:p>
        </w:tc>
      </w:tr>
      <w:tr w:rsidR="00FC4795" w14:paraId="391D9EC9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03D99A90" w14:textId="77777777" w:rsidR="00FC4795" w:rsidRDefault="00000000">
            <w:pPr>
              <w:spacing w:after="0"/>
            </w:pPr>
            <w:r>
              <w:rPr>
                <w:b/>
              </w:rPr>
              <w:t>50  Newtonsches Grundgesetz</w:t>
            </w:r>
          </w:p>
        </w:tc>
        <w:tc>
          <w:tcPr>
            <w:tcW w:w="4535" w:type="dxa"/>
            <w:vAlign w:val="center"/>
          </w:tcPr>
          <w:p w14:paraId="4E0B3418" w14:textId="77777777" w:rsidR="00FC4795" w:rsidRDefault="00FC4795"/>
        </w:tc>
        <w:tc>
          <w:tcPr>
            <w:tcW w:w="3628" w:type="dxa"/>
            <w:vAlign w:val="center"/>
          </w:tcPr>
          <w:p w14:paraId="1EDA55E3" w14:textId="77777777" w:rsidR="00FC4795" w:rsidRDefault="00FC4795"/>
        </w:tc>
      </w:tr>
      <w:tr w:rsidR="00FC4795" w14:paraId="5DA8C13B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40615D23" w14:textId="77777777" w:rsidR="00FC4795" w:rsidRDefault="00000000">
            <w:pPr>
              <w:spacing w:after="0"/>
            </w:pPr>
            <w:r>
              <w:rPr>
                <w:b/>
              </w:rPr>
              <w:t>51  Bewegung parallel zum Feld</w:t>
            </w:r>
          </w:p>
        </w:tc>
        <w:tc>
          <w:tcPr>
            <w:tcW w:w="4535" w:type="dxa"/>
            <w:vAlign w:val="center"/>
          </w:tcPr>
          <w:p w14:paraId="723ED291" w14:textId="77777777" w:rsidR="00FC4795" w:rsidRDefault="00FC4795"/>
        </w:tc>
        <w:tc>
          <w:tcPr>
            <w:tcW w:w="3628" w:type="dxa"/>
            <w:vAlign w:val="center"/>
          </w:tcPr>
          <w:p w14:paraId="6F20F01F" w14:textId="77777777" w:rsidR="00FC4795" w:rsidRDefault="00FC4795"/>
        </w:tc>
      </w:tr>
      <w:tr w:rsidR="00FC4795" w14:paraId="1D16A06D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2E09EAE6" w14:textId="77777777" w:rsidR="00FC4795" w:rsidRDefault="00000000">
            <w:pPr>
              <w:spacing w:after="0"/>
            </w:pPr>
            <w:r>
              <w:rPr>
                <w:b/>
              </w:rPr>
              <w:t>52  Bewegung senkrecht zum Feld</w:t>
            </w:r>
          </w:p>
        </w:tc>
        <w:tc>
          <w:tcPr>
            <w:tcW w:w="4535" w:type="dxa"/>
            <w:vAlign w:val="center"/>
          </w:tcPr>
          <w:p w14:paraId="4D8533B3" w14:textId="77777777" w:rsidR="00FC4795" w:rsidRDefault="00FC4795"/>
        </w:tc>
        <w:tc>
          <w:tcPr>
            <w:tcW w:w="3628" w:type="dxa"/>
            <w:vAlign w:val="center"/>
          </w:tcPr>
          <w:p w14:paraId="0A1D3212" w14:textId="77777777" w:rsidR="00FC4795" w:rsidRDefault="00FC4795"/>
        </w:tc>
      </w:tr>
      <w:tr w:rsidR="00FC4795" w14:paraId="01C9BBC7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08153ECE" w14:textId="77777777" w:rsidR="00FC4795" w:rsidRDefault="00000000">
            <w:pPr>
              <w:spacing w:after="0"/>
            </w:pPr>
            <w:r>
              <w:rPr>
                <w:b/>
              </w:rPr>
              <w:t>53  Parabelbahn und Ablenkung</w:t>
            </w:r>
          </w:p>
        </w:tc>
        <w:tc>
          <w:tcPr>
            <w:tcW w:w="4535" w:type="dxa"/>
            <w:vAlign w:val="center"/>
          </w:tcPr>
          <w:p w14:paraId="32172A12" w14:textId="77777777" w:rsidR="00FC4795" w:rsidRDefault="00FC4795"/>
        </w:tc>
        <w:tc>
          <w:tcPr>
            <w:tcW w:w="3628" w:type="dxa"/>
            <w:vAlign w:val="center"/>
          </w:tcPr>
          <w:p w14:paraId="3DB5C816" w14:textId="77777777" w:rsidR="00FC4795" w:rsidRDefault="00FC4795"/>
        </w:tc>
      </w:tr>
      <w:tr w:rsidR="00FC4795" w14:paraId="2B0DC4F7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33357538" w14:textId="77777777" w:rsidR="00FC4795" w:rsidRDefault="00000000">
            <w:pPr>
              <w:spacing w:after="0"/>
            </w:pPr>
            <w:r>
              <w:rPr>
                <w:b/>
              </w:rPr>
              <w:t>54  Kinetische Energie</w:t>
            </w:r>
          </w:p>
        </w:tc>
        <w:tc>
          <w:tcPr>
            <w:tcW w:w="4535" w:type="dxa"/>
            <w:vAlign w:val="center"/>
          </w:tcPr>
          <w:p w14:paraId="24DEBA77" w14:textId="77777777" w:rsidR="00FC4795" w:rsidRDefault="00FC4795"/>
        </w:tc>
        <w:tc>
          <w:tcPr>
            <w:tcW w:w="3628" w:type="dxa"/>
            <w:vAlign w:val="center"/>
          </w:tcPr>
          <w:p w14:paraId="0FA43EE6" w14:textId="77777777" w:rsidR="00FC4795" w:rsidRDefault="00FC4795"/>
        </w:tc>
      </w:tr>
      <w:tr w:rsidR="00FC4795" w14:paraId="10DBD663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4A49EF2D" w14:textId="77777777" w:rsidR="00FC4795" w:rsidRDefault="00000000">
            <w:pPr>
              <w:spacing w:after="0"/>
            </w:pPr>
            <w:r>
              <w:rPr>
                <w:b/>
              </w:rPr>
              <w:t>55  Energieerhaltung</w:t>
            </w:r>
          </w:p>
        </w:tc>
        <w:tc>
          <w:tcPr>
            <w:tcW w:w="4535" w:type="dxa"/>
            <w:vAlign w:val="center"/>
          </w:tcPr>
          <w:p w14:paraId="11697B13" w14:textId="77777777" w:rsidR="00FC4795" w:rsidRDefault="00FC4795"/>
        </w:tc>
        <w:tc>
          <w:tcPr>
            <w:tcW w:w="3628" w:type="dxa"/>
            <w:vAlign w:val="center"/>
          </w:tcPr>
          <w:p w14:paraId="16A346B2" w14:textId="77777777" w:rsidR="00FC4795" w:rsidRDefault="00FC4795"/>
        </w:tc>
      </w:tr>
      <w:tr w:rsidR="00FC4795" w14:paraId="6354A0AD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5CBC3E86" w14:textId="77777777" w:rsidR="00FC4795" w:rsidRDefault="00000000">
            <w:pPr>
              <w:spacing w:after="0"/>
            </w:pPr>
            <w:r>
              <w:rPr>
                <w:b/>
              </w:rPr>
              <w:t>56  Beschleunigungs­spannung</w:t>
            </w:r>
          </w:p>
        </w:tc>
        <w:tc>
          <w:tcPr>
            <w:tcW w:w="4535" w:type="dxa"/>
            <w:vAlign w:val="center"/>
          </w:tcPr>
          <w:p w14:paraId="3CB77B1D" w14:textId="77777777" w:rsidR="00FC4795" w:rsidRDefault="00FC4795"/>
        </w:tc>
        <w:tc>
          <w:tcPr>
            <w:tcW w:w="3628" w:type="dxa"/>
            <w:vAlign w:val="center"/>
          </w:tcPr>
          <w:p w14:paraId="65FAD89B" w14:textId="77777777" w:rsidR="00FC4795" w:rsidRDefault="00FC4795"/>
        </w:tc>
      </w:tr>
      <w:tr w:rsidR="00FC4795" w14:paraId="7CA486D3" w14:textId="77777777">
        <w:trPr>
          <w:cantSplit/>
          <w:trHeight w:val="1191"/>
          <w:jc w:val="center"/>
        </w:trPr>
        <w:tc>
          <w:tcPr>
            <w:tcW w:w="2154" w:type="dxa"/>
            <w:vAlign w:val="center"/>
          </w:tcPr>
          <w:p w14:paraId="40A4FC0B" w14:textId="77777777" w:rsidR="00FC4795" w:rsidRDefault="00000000">
            <w:pPr>
              <w:spacing w:after="0"/>
            </w:pPr>
            <w:r>
              <w:rPr>
                <w:b/>
              </w:rPr>
              <w:t>57  Elektronenvolt</w:t>
            </w:r>
          </w:p>
        </w:tc>
        <w:tc>
          <w:tcPr>
            <w:tcW w:w="4535" w:type="dxa"/>
            <w:vAlign w:val="center"/>
          </w:tcPr>
          <w:p w14:paraId="1465FAC1" w14:textId="77777777" w:rsidR="00FC4795" w:rsidRDefault="00FC4795"/>
        </w:tc>
        <w:tc>
          <w:tcPr>
            <w:tcW w:w="3628" w:type="dxa"/>
            <w:vAlign w:val="center"/>
          </w:tcPr>
          <w:p w14:paraId="27517FE7" w14:textId="77777777" w:rsidR="00FC4795" w:rsidRDefault="00FC4795"/>
        </w:tc>
      </w:tr>
    </w:tbl>
    <w:p w14:paraId="3FF5BE8D" w14:textId="77777777" w:rsidR="00945D12" w:rsidRDefault="00945D12"/>
    <w:sectPr w:rsidR="00945D12" w:rsidSect="00034616">
      <w:pgSz w:w="12240" w:h="15840"/>
      <w:pgMar w:top="765" w:right="879" w:bottom="765" w:left="879" w:header="72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959AA" w14:textId="77777777" w:rsidR="00945D12" w:rsidRDefault="00945D12">
      <w:pPr>
        <w:spacing w:after="0" w:line="240" w:lineRule="auto"/>
      </w:pPr>
      <w:r>
        <w:separator/>
      </w:r>
    </w:p>
  </w:endnote>
  <w:endnote w:type="continuationSeparator" w:id="0">
    <w:p w14:paraId="12B8AB27" w14:textId="77777777" w:rsidR="00945D12" w:rsidRDefault="00945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dern Love Caps">
    <w:panose1 w:val="04070805081001020A01"/>
    <w:charset w:val="00"/>
    <w:family w:val="decorative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9EB7A" w14:textId="77777777" w:rsidR="00945D12" w:rsidRDefault="00945D12">
      <w:pPr>
        <w:spacing w:after="0" w:line="240" w:lineRule="auto"/>
      </w:pPr>
      <w:r>
        <w:separator/>
      </w:r>
    </w:p>
  </w:footnote>
  <w:footnote w:type="continuationSeparator" w:id="0">
    <w:p w14:paraId="73669DA7" w14:textId="77777777" w:rsidR="00945D12" w:rsidRDefault="00945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4594075">
    <w:abstractNumId w:val="8"/>
  </w:num>
  <w:num w:numId="2" w16cid:durableId="127284759">
    <w:abstractNumId w:val="6"/>
  </w:num>
  <w:num w:numId="3" w16cid:durableId="1096318300">
    <w:abstractNumId w:val="5"/>
  </w:num>
  <w:num w:numId="4" w16cid:durableId="942036456">
    <w:abstractNumId w:val="4"/>
  </w:num>
  <w:num w:numId="5" w16cid:durableId="804010231">
    <w:abstractNumId w:val="7"/>
  </w:num>
  <w:num w:numId="6" w16cid:durableId="1866751810">
    <w:abstractNumId w:val="3"/>
  </w:num>
  <w:num w:numId="7" w16cid:durableId="1102918528">
    <w:abstractNumId w:val="2"/>
  </w:num>
  <w:num w:numId="8" w16cid:durableId="1178737722">
    <w:abstractNumId w:val="1"/>
  </w:num>
  <w:num w:numId="9" w16cid:durableId="38144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707"/>
    <w:rsid w:val="00945D12"/>
    <w:rsid w:val="00AA1D8D"/>
    <w:rsid w:val="00B47730"/>
    <w:rsid w:val="00BA5010"/>
    <w:rsid w:val="00CB0664"/>
    <w:rsid w:val="00EE5F88"/>
    <w:rsid w:val="00FC47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0029B14-6097-984D-96D9-9A80E9D3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52" w:lineRule="auto"/>
    </w:pPr>
    <w:rPr>
      <w:rFonts w:ascii="Calibri" w:hAnsi="Calibri"/>
      <w:color w:val="000000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315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 zum elektrischen Feld</dc:title>
  <dc:subject>Physik Kursstufe Leistungsfach</dc:subject>
  <dc:creator/>
  <cp:keywords/>
  <dc:description>generated by python-docx</dc:description>
  <cp:lastModifiedBy>Sara Karwounopoulos (KCG)</cp:lastModifiedBy>
  <cp:revision>3</cp:revision>
  <dcterms:created xsi:type="dcterms:W3CDTF">2013-12-23T23:15:00Z</dcterms:created>
  <dcterms:modified xsi:type="dcterms:W3CDTF">2026-10-01T09:25:00Z</dcterms:modified>
  <cp:category/>
</cp:coreProperties>
</file>