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191" w:rsidRDefault="00A04461">
      <w:r>
        <w:rPr>
          <w:rFonts w:hint="eastAsia"/>
        </w:rPr>
        <w:t>多线程设计思路</w:t>
      </w:r>
    </w:p>
    <w:p w:rsidR="00A04461" w:rsidRDefault="00A04461"/>
    <w:p w:rsidR="00A04461" w:rsidRDefault="00A04461" w:rsidP="003B2A90">
      <w:pPr>
        <w:ind w:firstLineChars="200" w:firstLine="420"/>
      </w:pPr>
      <w:proofErr w:type="spellStart"/>
      <w:r>
        <w:t>E</w:t>
      </w:r>
      <w:r>
        <w:rPr>
          <w:rFonts w:hint="eastAsia"/>
        </w:rPr>
        <w:t>quihash</w:t>
      </w:r>
      <w:proofErr w:type="spellEnd"/>
      <w:r>
        <w:rPr>
          <w:rFonts w:hint="eastAsia"/>
        </w:rPr>
        <w:t>整个过程分为</w:t>
      </w:r>
      <w:r>
        <w:rPr>
          <w:rFonts w:hint="eastAsia"/>
        </w:rPr>
        <w:t>3</w:t>
      </w:r>
      <w:r>
        <w:rPr>
          <w:rFonts w:hint="eastAsia"/>
        </w:rPr>
        <w:t>部分，包括：</w:t>
      </w:r>
    </w:p>
    <w:p w:rsidR="00A04461" w:rsidRDefault="00A04461">
      <w:r>
        <w:t>1</w:t>
      </w:r>
      <w:r>
        <w:t>）</w:t>
      </w:r>
      <w:r>
        <w:rPr>
          <w:rFonts w:hint="eastAsia"/>
        </w:rPr>
        <w:t>数据集产生（</w:t>
      </w:r>
      <w:r>
        <w:rPr>
          <w:rFonts w:hint="eastAsia"/>
        </w:rPr>
        <w:t>DBG</w:t>
      </w:r>
      <w:r>
        <w:rPr>
          <w:rFonts w:hint="eastAsia"/>
        </w:rPr>
        <w:t>）</w:t>
      </w:r>
    </w:p>
    <w:p w:rsidR="00A04461" w:rsidRDefault="00A04461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GBP</w:t>
      </w:r>
      <w:r>
        <w:rPr>
          <w:rFonts w:hint="eastAsia"/>
        </w:rPr>
        <w:t>算法部分</w:t>
      </w:r>
      <w:r>
        <w:rPr>
          <w:rFonts w:hint="eastAsia"/>
        </w:rPr>
        <w:t>1</w:t>
      </w:r>
      <w:r>
        <w:rPr>
          <w:rFonts w:hint="eastAsia"/>
        </w:rPr>
        <w:t>——数据碰撞</w:t>
      </w:r>
    </w:p>
    <w:p w:rsidR="00A04461" w:rsidRPr="00A04461" w:rsidRDefault="00A04461">
      <w:r>
        <w:t>3</w:t>
      </w:r>
      <w:r>
        <w:t>）</w:t>
      </w:r>
      <w:r>
        <w:rPr>
          <w:rFonts w:hint="eastAsia"/>
        </w:rPr>
        <w:t>GBP</w:t>
      </w:r>
      <w:r>
        <w:rPr>
          <w:rFonts w:hint="eastAsia"/>
        </w:rPr>
        <w:t>算法部分</w:t>
      </w:r>
      <w:r>
        <w:rPr>
          <w:rFonts w:hint="eastAsia"/>
        </w:rPr>
        <w:t>3</w:t>
      </w:r>
      <w:r>
        <w:rPr>
          <w:rFonts w:hint="eastAsia"/>
        </w:rPr>
        <w:t>——索引解析</w:t>
      </w:r>
    </w:p>
    <w:p w:rsidR="00A04461" w:rsidRDefault="00A04461"/>
    <w:p w:rsidR="00A04461" w:rsidRDefault="00A04461" w:rsidP="003B2A90">
      <w:pPr>
        <w:ind w:firstLineChars="200" w:firstLine="420"/>
      </w:pPr>
      <w:r>
        <w:rPr>
          <w:rFonts w:hint="eastAsia"/>
        </w:rPr>
        <w:t>由于算法在数据碰撞时需要大量随机访问存储器，且存储器带宽较宽，为了将带宽占满，需要采用多线程的方式工作，根据算法设计，</w:t>
      </w:r>
      <w:proofErr w:type="spellStart"/>
      <w:r>
        <w:rPr>
          <w:rFonts w:hint="eastAsia"/>
        </w:rPr>
        <w:t>Equihash</w:t>
      </w:r>
      <w:proofErr w:type="spellEnd"/>
      <w:r>
        <w:rPr>
          <w:rFonts w:hint="eastAsia"/>
        </w:rPr>
        <w:t>过程的</w:t>
      </w:r>
      <w:r>
        <w:rPr>
          <w:rFonts w:hint="eastAsia"/>
        </w:rPr>
        <w:t>3</w:t>
      </w:r>
      <w:r>
        <w:rPr>
          <w:rFonts w:hint="eastAsia"/>
        </w:rPr>
        <w:t>个部分都可以进行多线程设计</w:t>
      </w:r>
    </w:p>
    <w:p w:rsidR="00A04461" w:rsidRDefault="00A04461"/>
    <w:p w:rsidR="0010763C" w:rsidRPr="0010763C" w:rsidRDefault="0010763C">
      <w:r>
        <w:rPr>
          <w:rFonts w:hint="eastAsia"/>
        </w:rPr>
        <w:t>存储器接口模式说明：存储器以</w:t>
      </w:r>
      <w:r>
        <w:rPr>
          <w:rFonts w:hint="eastAsia"/>
        </w:rPr>
        <w:t>512MB</w:t>
      </w:r>
      <w:r>
        <w:rPr>
          <w:rFonts w:hint="eastAsia"/>
        </w:rPr>
        <w:t>为单位，每个单位外部对应</w:t>
      </w:r>
      <w:r>
        <w:rPr>
          <w:rFonts w:hint="eastAsia"/>
        </w:rPr>
        <w:t>8</w:t>
      </w:r>
      <w:r>
        <w:rPr>
          <w:rFonts w:hint="eastAsia"/>
        </w:rPr>
        <w:t>组接口，一个进程要求占满全部带宽，需要采用多线程方式工作，包括读和写操作。</w:t>
      </w:r>
    </w:p>
    <w:p w:rsidR="0010763C" w:rsidRDefault="0010763C"/>
    <w:p w:rsidR="00A04461" w:rsidRDefault="00A04461">
      <w:r>
        <w:t>1</w:t>
      </w:r>
      <w:r>
        <w:rPr>
          <w:rFonts w:hint="eastAsia"/>
        </w:rPr>
        <w:t xml:space="preserve"> DBG</w:t>
      </w:r>
    </w:p>
    <w:p w:rsidR="00A04461" w:rsidRDefault="00A04461" w:rsidP="003B2A90">
      <w:pPr>
        <w:ind w:firstLineChars="200" w:firstLine="420"/>
      </w:pPr>
      <w:r>
        <w:rPr>
          <w:rFonts w:hint="eastAsia"/>
        </w:rPr>
        <w:t>DBG</w:t>
      </w:r>
      <w:r>
        <w:rPr>
          <w:rFonts w:hint="eastAsia"/>
        </w:rPr>
        <w:t>主要使用</w:t>
      </w:r>
      <w:r>
        <w:rPr>
          <w:rFonts w:hint="eastAsia"/>
        </w:rPr>
        <w:t>Blake2b</w:t>
      </w:r>
      <w:r>
        <w:rPr>
          <w:rFonts w:hint="eastAsia"/>
        </w:rPr>
        <w:t>算法产生随机数据集，</w:t>
      </w:r>
      <w:r>
        <w:rPr>
          <w:rFonts w:hint="eastAsia"/>
        </w:rPr>
        <w:t>blake2b</w:t>
      </w:r>
      <w:r>
        <w:rPr>
          <w:rFonts w:hint="eastAsia"/>
        </w:rPr>
        <w:t>每次产生</w:t>
      </w:r>
      <w:r>
        <w:rPr>
          <w:rFonts w:hint="eastAsia"/>
        </w:rPr>
        <w:t>2</w:t>
      </w:r>
      <w:r>
        <w:rPr>
          <w:rFonts w:hint="eastAsia"/>
        </w:rPr>
        <w:t>个数（各</w:t>
      </w:r>
      <w:r>
        <w:rPr>
          <w:rFonts w:hint="eastAsia"/>
        </w:rPr>
        <w:t>200bit</w:t>
      </w:r>
      <w:r>
        <w:rPr>
          <w:rFonts w:hint="eastAsia"/>
        </w:rPr>
        <w:t>），数据存储时分</w:t>
      </w:r>
      <w:r>
        <w:rPr>
          <w:rFonts w:hint="eastAsia"/>
        </w:rPr>
        <w:t>2</w:t>
      </w:r>
      <w:r>
        <w:rPr>
          <w:rFonts w:hint="eastAsia"/>
        </w:rPr>
        <w:t>次存</w:t>
      </w:r>
      <w:r w:rsidR="003B2A90">
        <w:rPr>
          <w:rFonts w:hint="eastAsia"/>
        </w:rPr>
        <w:t>，每次存储包括</w:t>
      </w:r>
      <w:r w:rsidR="003B2A90">
        <w:rPr>
          <w:rFonts w:hint="eastAsia"/>
        </w:rPr>
        <w:t>200bit</w:t>
      </w:r>
      <w:r w:rsidR="003B2A90">
        <w:rPr>
          <w:rFonts w:hint="eastAsia"/>
        </w:rPr>
        <w:t>数据和</w:t>
      </w:r>
      <w:r w:rsidR="003B2A90">
        <w:rPr>
          <w:rFonts w:hint="eastAsia"/>
        </w:rPr>
        <w:t>56bit</w:t>
      </w:r>
      <w:r w:rsidR="003B2A90">
        <w:rPr>
          <w:rFonts w:hint="eastAsia"/>
        </w:rPr>
        <w:t>参数（共</w:t>
      </w:r>
      <w:r w:rsidR="003B2A90">
        <w:rPr>
          <w:rFonts w:hint="eastAsia"/>
        </w:rPr>
        <w:t>256bit</w:t>
      </w:r>
      <w:r w:rsidR="003B2A90">
        <w:rPr>
          <w:rFonts w:hint="eastAsia"/>
        </w:rPr>
        <w:t>）</w:t>
      </w:r>
    </w:p>
    <w:p w:rsidR="00A04461" w:rsidRDefault="003B2A90" w:rsidP="003B2A90">
      <w:pPr>
        <w:ind w:firstLineChars="200" w:firstLine="420"/>
      </w:pPr>
      <w:r>
        <w:rPr>
          <w:rFonts w:hint="eastAsia"/>
        </w:rPr>
        <w:t>DBG</w:t>
      </w:r>
      <w:r>
        <w:rPr>
          <w:rFonts w:hint="eastAsia"/>
        </w:rPr>
        <w:t>产生根据一个</w:t>
      </w:r>
      <w:proofErr w:type="spellStart"/>
      <w:r>
        <w:rPr>
          <w:rFonts w:hint="eastAsia"/>
        </w:rPr>
        <w:t>nounce</w:t>
      </w:r>
      <w:proofErr w:type="spellEnd"/>
      <w:r>
        <w:rPr>
          <w:rFonts w:hint="eastAsia"/>
        </w:rPr>
        <w:t>及顺序序列号产生，序列号从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^20-1</w:t>
      </w:r>
    </w:p>
    <w:p w:rsidR="003B2A90" w:rsidRDefault="003B2A90" w:rsidP="003B2A90">
      <w:pPr>
        <w:ind w:firstLineChars="200" w:firstLine="420"/>
      </w:pPr>
      <w:r>
        <w:rPr>
          <w:rFonts w:hint="eastAsia"/>
        </w:rPr>
        <w:t>由于以上输入方式，</w:t>
      </w:r>
      <w:r>
        <w:rPr>
          <w:rFonts w:hint="eastAsia"/>
        </w:rPr>
        <w:t>DBG</w:t>
      </w:r>
      <w:r>
        <w:rPr>
          <w:rFonts w:hint="eastAsia"/>
        </w:rPr>
        <w:t>可以用多线程工作，每个线程执行一段规定的序列号，模块可以顺序输出</w:t>
      </w:r>
      <w:r>
        <w:rPr>
          <w:rFonts w:hint="eastAsia"/>
        </w:rPr>
        <w:t>blake2b</w:t>
      </w:r>
      <w:r>
        <w:rPr>
          <w:rFonts w:hint="eastAsia"/>
        </w:rPr>
        <w:t>结果，并产生存储地址。</w:t>
      </w:r>
    </w:p>
    <w:p w:rsidR="003B2A90" w:rsidRDefault="003B2A90" w:rsidP="003B2A90">
      <w:pPr>
        <w:ind w:firstLineChars="200" w:firstLine="420"/>
      </w:pPr>
      <w:r>
        <w:rPr>
          <w:rFonts w:hint="eastAsia"/>
        </w:rPr>
        <w:t>这里需要注意的是数据在存储的时候根据碰撞字节，进行一次桶排序，排序结果即为当前数据存储的结果，同时在模块中记录当前桶中的数据个数，在多线程设计中，这个需要额外注意，因为多线程下，每个线程都可能产生数据个数，最终使用的时候需要将各个线程的结果加和才能使用，地址产生模块是独立的，不包含在</w:t>
      </w:r>
      <w:r>
        <w:rPr>
          <w:rFonts w:hint="eastAsia"/>
        </w:rPr>
        <w:t>DBG</w:t>
      </w:r>
      <w:r>
        <w:rPr>
          <w:rFonts w:hint="eastAsia"/>
        </w:rPr>
        <w:t>中。</w:t>
      </w:r>
    </w:p>
    <w:p w:rsidR="003B2A90" w:rsidRDefault="003B2A90" w:rsidP="003B2A90"/>
    <w:p w:rsidR="003B2A90" w:rsidRDefault="003B2A90" w:rsidP="003B2A90">
      <w:r>
        <w:t xml:space="preserve">2 </w:t>
      </w:r>
      <w:r>
        <w:rPr>
          <w:rFonts w:hint="eastAsia"/>
        </w:rPr>
        <w:t>GBP</w:t>
      </w:r>
      <w:r>
        <w:rPr>
          <w:rFonts w:hint="eastAsia"/>
        </w:rPr>
        <w:t>算法部分</w:t>
      </w:r>
      <w:r>
        <w:rPr>
          <w:rFonts w:hint="eastAsia"/>
        </w:rPr>
        <w:t>1</w:t>
      </w:r>
    </w:p>
    <w:p w:rsidR="003B2A90" w:rsidRDefault="003B2A90" w:rsidP="003B2A90">
      <w:pPr>
        <w:ind w:firstLine="420"/>
      </w:pPr>
      <w:r>
        <w:rPr>
          <w:rFonts w:hint="eastAsia"/>
        </w:rPr>
        <w:t>GBP</w:t>
      </w:r>
      <w:r>
        <w:rPr>
          <w:rFonts w:hint="eastAsia"/>
        </w:rPr>
        <w:t>算法部分</w:t>
      </w:r>
      <w:r>
        <w:rPr>
          <w:rFonts w:hint="eastAsia"/>
        </w:rPr>
        <w:t>1</w:t>
      </w:r>
      <w:r>
        <w:rPr>
          <w:rFonts w:hint="eastAsia"/>
        </w:rPr>
        <w:t>主要解决数据碰撞问题，主要完成任务包括：</w:t>
      </w:r>
    </w:p>
    <w:p w:rsidR="003B2A90" w:rsidRDefault="003B2A90" w:rsidP="003B2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从存储器中获取数据</w:t>
      </w:r>
    </w:p>
    <w:p w:rsidR="003B2A90" w:rsidRDefault="003B2A90" w:rsidP="003B2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将数据按碰撞字节进行桶排序，放到</w:t>
      </w:r>
      <w:r>
        <w:rPr>
          <w:rFonts w:hint="eastAsia"/>
        </w:rPr>
        <w:t>sub-Bucket</w:t>
      </w:r>
      <w:r>
        <w:rPr>
          <w:rFonts w:hint="eastAsia"/>
        </w:rPr>
        <w:t>中</w:t>
      </w:r>
    </w:p>
    <w:p w:rsidR="003B2A90" w:rsidRDefault="003B2A90" w:rsidP="003B2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判断每个</w:t>
      </w:r>
      <w:r>
        <w:rPr>
          <w:rFonts w:hint="eastAsia"/>
        </w:rPr>
        <w:t>sub-bucket</w:t>
      </w:r>
      <w:r>
        <w:rPr>
          <w:rFonts w:hint="eastAsia"/>
        </w:rPr>
        <w:t>中的数据存储</w:t>
      </w:r>
      <w:r>
        <w:rPr>
          <w:rFonts w:hint="eastAsia"/>
        </w:rPr>
        <w:t>old-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，并执行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>操作产生新的数据及</w:t>
      </w:r>
      <w:r>
        <w:rPr>
          <w:rFonts w:hint="eastAsia"/>
        </w:rPr>
        <w:t>new-</w:t>
      </w:r>
      <w:proofErr w:type="spellStart"/>
      <w:r>
        <w:rPr>
          <w:rFonts w:hint="eastAsia"/>
        </w:rPr>
        <w:t>idx</w:t>
      </w:r>
      <w:proofErr w:type="spellEnd"/>
    </w:p>
    <w:p w:rsidR="003B2A90" w:rsidRDefault="003B2A90" w:rsidP="003B2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输出新数据到存储器端口</w:t>
      </w:r>
    </w:p>
    <w:p w:rsidR="003B2A90" w:rsidRDefault="003B2A90" w:rsidP="003B2A90">
      <w:pPr>
        <w:ind w:firstLineChars="200" w:firstLine="420"/>
      </w:pPr>
      <w:r>
        <w:rPr>
          <w:rFonts w:hint="eastAsia"/>
        </w:rPr>
        <w:t>由于算法特性可以进行多线程操作，数据在初始存储的时候已经进行了桶排序，即数据按碰撞字节存放在</w:t>
      </w:r>
      <w:r>
        <w:rPr>
          <w:rFonts w:hint="eastAsia"/>
        </w:rPr>
        <w:t>m-bucket</w:t>
      </w:r>
      <w:r>
        <w:rPr>
          <w:rFonts w:hint="eastAsia"/>
        </w:rPr>
        <w:t>中，</w:t>
      </w:r>
      <w:r>
        <w:rPr>
          <w:rFonts w:hint="eastAsia"/>
        </w:rPr>
        <w:t>GBP</w:t>
      </w:r>
      <w:r>
        <w:rPr>
          <w:rFonts w:hint="eastAsia"/>
        </w:rPr>
        <w:t>算法部分</w:t>
      </w:r>
      <w:r>
        <w:rPr>
          <w:rFonts w:hint="eastAsia"/>
        </w:rPr>
        <w:t>1</w:t>
      </w:r>
      <w:r>
        <w:rPr>
          <w:rFonts w:hint="eastAsia"/>
        </w:rPr>
        <w:t>就是将每个</w:t>
      </w:r>
      <w:r>
        <w:rPr>
          <w:rFonts w:hint="eastAsia"/>
        </w:rPr>
        <w:t>m-bucket</w:t>
      </w:r>
      <w:r>
        <w:rPr>
          <w:rFonts w:hint="eastAsia"/>
        </w:rPr>
        <w:t>中的数据取出执行，一个线程一次可以完成一个桶内数据的碰撞，则多个线程可以同时对多个桶内的数据进行碰撞。</w:t>
      </w:r>
    </w:p>
    <w:p w:rsidR="003B2A90" w:rsidRDefault="00A95BCD" w:rsidP="00A95BCD">
      <w:pPr>
        <w:ind w:firstLineChars="200" w:firstLine="420"/>
      </w:pPr>
      <w:r>
        <w:rPr>
          <w:rFonts w:hint="eastAsia"/>
        </w:rPr>
        <w:t>碰撞完成后，数据经过桶排序产生地址并存储到外部存储器中。</w:t>
      </w:r>
    </w:p>
    <w:p w:rsidR="00A95BCD" w:rsidRDefault="00A95BCD" w:rsidP="00A95BCD">
      <w:pPr>
        <w:ind w:firstLineChars="200" w:firstLine="420"/>
      </w:pPr>
      <w:r>
        <w:rPr>
          <w:rFonts w:hint="eastAsia"/>
        </w:rPr>
        <w:t>此外模块会额外产生序号的存储请求，针对由碰撞的情况将</w:t>
      </w:r>
      <w:r>
        <w:rPr>
          <w:rFonts w:hint="eastAsia"/>
        </w:rPr>
        <w:t>old-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存储到一个二维数组中。</w:t>
      </w:r>
    </w:p>
    <w:p w:rsidR="00A95BCD" w:rsidRDefault="00A95BCD" w:rsidP="00A95BCD">
      <w:pPr>
        <w:ind w:firstLineChars="200" w:firstLine="420"/>
      </w:pPr>
      <w:r>
        <w:rPr>
          <w:rFonts w:hint="eastAsia"/>
        </w:rPr>
        <w:t>这里需要注意的是，</w:t>
      </w:r>
      <w:r>
        <w:rPr>
          <w:rFonts w:hint="eastAsia"/>
        </w:rPr>
        <w:t>m-bucket</w:t>
      </w:r>
      <w:r>
        <w:rPr>
          <w:rFonts w:hint="eastAsia"/>
        </w:rPr>
        <w:t>排序模块包含在该部分中，以方便设计和多线程化</w:t>
      </w:r>
    </w:p>
    <w:p w:rsidR="00A95BCD" w:rsidRDefault="00A95BCD" w:rsidP="00A95BCD">
      <w:pPr>
        <w:ind w:firstLineChars="200" w:firstLine="420"/>
      </w:pPr>
    </w:p>
    <w:p w:rsidR="00A95BCD" w:rsidRDefault="00A95BCD" w:rsidP="00A95BCD">
      <w:r>
        <w:t xml:space="preserve">3 </w:t>
      </w:r>
      <w:r>
        <w:rPr>
          <w:rFonts w:hint="eastAsia"/>
        </w:rPr>
        <w:t>GBP</w:t>
      </w:r>
      <w:r>
        <w:rPr>
          <w:rFonts w:hint="eastAsia"/>
        </w:rPr>
        <w:t>算法部分</w:t>
      </w:r>
      <w:r>
        <w:rPr>
          <w:rFonts w:hint="eastAsia"/>
        </w:rPr>
        <w:t>2</w:t>
      </w:r>
    </w:p>
    <w:p w:rsidR="00A95BCD" w:rsidRDefault="00A95BCD" w:rsidP="00A95BCD">
      <w:pPr>
        <w:ind w:firstLineChars="200" w:firstLine="420"/>
      </w:pPr>
      <w:r>
        <w:rPr>
          <w:rFonts w:hint="eastAsia"/>
        </w:rPr>
        <w:t>GBP</w:t>
      </w:r>
      <w:r>
        <w:rPr>
          <w:rFonts w:hint="eastAsia"/>
        </w:rPr>
        <w:t>算法部分</w:t>
      </w:r>
      <w:r>
        <w:rPr>
          <w:rFonts w:hint="eastAsia"/>
        </w:rPr>
        <w:t>2</w:t>
      </w:r>
      <w:r>
        <w:rPr>
          <w:rFonts w:hint="eastAsia"/>
        </w:rPr>
        <w:t>主要根据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数组中的值，产生最终的</w:t>
      </w:r>
      <w:r>
        <w:rPr>
          <w:rFonts w:hint="eastAsia"/>
        </w:rPr>
        <w:t>GBP</w:t>
      </w:r>
      <w:r>
        <w:rPr>
          <w:rFonts w:hint="eastAsia"/>
        </w:rPr>
        <w:t>问题解，主要步骤包括：</w:t>
      </w:r>
    </w:p>
    <w:p w:rsidR="00A95BCD" w:rsidRDefault="00A95BCD" w:rsidP="00A95B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获取初始</w:t>
      </w:r>
      <w:proofErr w:type="spellStart"/>
      <w:r>
        <w:rPr>
          <w:rFonts w:hint="eastAsia"/>
        </w:rPr>
        <w:t>idx</w:t>
      </w:r>
      <w:proofErr w:type="spellEnd"/>
    </w:p>
    <w:p w:rsidR="00A95BCD" w:rsidRDefault="00A95BCD" w:rsidP="00A95B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回溯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，获取全部</w:t>
      </w:r>
      <w:r>
        <w:rPr>
          <w:rFonts w:hint="eastAsia"/>
        </w:rPr>
        <w:t>512</w:t>
      </w:r>
      <w:r>
        <w:rPr>
          <w:rFonts w:hint="eastAsia"/>
        </w:rPr>
        <w:t>个碰撞</w:t>
      </w:r>
      <w:proofErr w:type="spellStart"/>
      <w:r>
        <w:rPr>
          <w:rFonts w:hint="eastAsia"/>
        </w:rPr>
        <w:t>idx</w:t>
      </w:r>
      <w:proofErr w:type="spellEnd"/>
    </w:p>
    <w:p w:rsidR="00A95BCD" w:rsidRDefault="00A95BCD" w:rsidP="00A95B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判断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中是否存在重复</w:t>
      </w:r>
    </w:p>
    <w:p w:rsidR="00A95BCD" w:rsidRDefault="00A95BCD" w:rsidP="00A95B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进行排序操作</w:t>
      </w:r>
    </w:p>
    <w:p w:rsidR="00A95BCD" w:rsidRDefault="00A95BCD" w:rsidP="00A95B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顺序输出</w:t>
      </w:r>
      <w:proofErr w:type="spellStart"/>
      <w:r>
        <w:rPr>
          <w:rFonts w:hint="eastAsia"/>
        </w:rPr>
        <w:t>idx</w:t>
      </w:r>
      <w:proofErr w:type="spellEnd"/>
    </w:p>
    <w:p w:rsidR="00A95BCD" w:rsidRDefault="00A95BCD" w:rsidP="00A95BCD">
      <w:pPr>
        <w:ind w:firstLineChars="200" w:firstLine="420"/>
      </w:pPr>
      <w:r>
        <w:rPr>
          <w:rFonts w:hint="eastAsia"/>
        </w:rPr>
        <w:t>该过程是一个整体，不再拆分，</w:t>
      </w:r>
      <w:proofErr w:type="gramStart"/>
      <w:r>
        <w:rPr>
          <w:rFonts w:hint="eastAsia"/>
        </w:rPr>
        <w:t>可以例化多个</w:t>
      </w:r>
      <w:proofErr w:type="gramEnd"/>
      <w:r>
        <w:rPr>
          <w:rFonts w:hint="eastAsia"/>
        </w:rPr>
        <w:t>该模块，进行多个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同步解析，提高运算发速度。</w:t>
      </w:r>
    </w:p>
    <w:p w:rsidR="00A95BCD" w:rsidRDefault="00A95BCD" w:rsidP="00A95BCD">
      <w:pPr>
        <w:ind w:firstLineChars="200" w:firstLine="420"/>
      </w:pPr>
    </w:p>
    <w:p w:rsidR="00295A90" w:rsidRDefault="00082E1C" w:rsidP="006E45D0">
      <w:pPr>
        <w:ind w:firstLineChars="200" w:firstLine="420"/>
      </w:pPr>
      <w:r>
        <w:rPr>
          <w:rFonts w:hint="eastAsia"/>
        </w:rPr>
        <w:t>每个多线程模块单独设计并提交，</w:t>
      </w:r>
      <w:r w:rsidR="006E45D0">
        <w:rPr>
          <w:rFonts w:hint="eastAsia"/>
        </w:rPr>
        <w:t>线程调度</w:t>
      </w:r>
      <w:r w:rsidR="00295A90">
        <w:rPr>
          <w:rFonts w:hint="eastAsia"/>
        </w:rPr>
        <w:t>及</w:t>
      </w:r>
      <w:r w:rsidR="006E45D0">
        <w:rPr>
          <w:rFonts w:hint="eastAsia"/>
        </w:rPr>
        <w:t>需要配置的</w:t>
      </w:r>
      <w:r w:rsidR="00295A90">
        <w:rPr>
          <w:rFonts w:hint="eastAsia"/>
        </w:rPr>
        <w:t>工作产生</w:t>
      </w:r>
      <w:r w:rsidR="006E45D0">
        <w:rPr>
          <w:rFonts w:hint="eastAsia"/>
        </w:rPr>
        <w:t>，根据当前过程</w:t>
      </w:r>
      <w:r w:rsidR="00295A90">
        <w:rPr>
          <w:rFonts w:hint="eastAsia"/>
        </w:rPr>
        <w:t>执行，具体</w:t>
      </w:r>
      <w:proofErr w:type="gramStart"/>
      <w:r w:rsidR="00295A90">
        <w:rPr>
          <w:rFonts w:hint="eastAsia"/>
        </w:rPr>
        <w:t>配置按</w:t>
      </w:r>
      <w:proofErr w:type="gramEnd"/>
      <w:r w:rsidR="00295A90">
        <w:rPr>
          <w:rFonts w:hint="eastAsia"/>
        </w:rPr>
        <w:t>模块设计，</w:t>
      </w:r>
      <w:r w:rsidR="00295A90">
        <w:rPr>
          <w:rFonts w:hint="eastAsia"/>
        </w:rPr>
        <w:t>GBP</w:t>
      </w:r>
      <w:r w:rsidR="00295A90">
        <w:rPr>
          <w:rFonts w:hint="eastAsia"/>
        </w:rPr>
        <w:t>问题的</w:t>
      </w:r>
      <w:r w:rsidR="00295A90">
        <w:rPr>
          <w:rFonts w:hint="eastAsia"/>
        </w:rPr>
        <w:t>9</w:t>
      </w:r>
      <w:r w:rsidR="00295A90">
        <w:rPr>
          <w:rFonts w:hint="eastAsia"/>
        </w:rPr>
        <w:t>次碰撞过程也由控制流程执行。</w:t>
      </w:r>
    </w:p>
    <w:p w:rsidR="00A95BCD" w:rsidRDefault="006E45D0" w:rsidP="00295A90">
      <w:pPr>
        <w:ind w:firstLineChars="200" w:firstLine="420"/>
      </w:pPr>
      <w:r>
        <w:rPr>
          <w:rFonts w:hint="eastAsia"/>
        </w:rPr>
        <w:t>每个线程对外存储器访问以直接输出读写控制信号</w:t>
      </w:r>
      <w:r w:rsidR="00295A90">
        <w:rPr>
          <w:rFonts w:hint="eastAsia"/>
        </w:rPr>
        <w:t>即地址的</w:t>
      </w:r>
      <w:r>
        <w:rPr>
          <w:rFonts w:hint="eastAsia"/>
        </w:rPr>
        <w:t>方式</w:t>
      </w:r>
      <w:r w:rsidR="00295A90">
        <w:rPr>
          <w:rFonts w:hint="eastAsia"/>
        </w:rPr>
        <w:t>进行</w:t>
      </w:r>
      <w:r>
        <w:rPr>
          <w:rFonts w:hint="eastAsia"/>
        </w:rPr>
        <w:t>，不关心具体的总线仲裁</w:t>
      </w:r>
      <w:r w:rsidR="00295A90">
        <w:rPr>
          <w:rFonts w:hint="eastAsia"/>
        </w:rPr>
        <w:t>（意味着外部需要用</w:t>
      </w:r>
      <w:r w:rsidR="00295A90">
        <w:rPr>
          <w:rFonts w:hint="eastAsia"/>
        </w:rPr>
        <w:t>FIFO</w:t>
      </w:r>
      <w:r w:rsidR="00295A90">
        <w:rPr>
          <w:rFonts w:hint="eastAsia"/>
        </w:rPr>
        <w:t>来承接读写请求）</w:t>
      </w:r>
      <w:r w:rsidR="00295A90">
        <w:t>，</w:t>
      </w:r>
      <w:r w:rsidR="00295A90">
        <w:rPr>
          <w:rFonts w:hint="eastAsia"/>
        </w:rPr>
        <w:t>在读写方面模块自身有读写请求</w:t>
      </w:r>
      <w:r w:rsidR="00295A90">
        <w:rPr>
          <w:rFonts w:hint="eastAsia"/>
        </w:rPr>
        <w:t>valid</w:t>
      </w:r>
      <w:r w:rsidR="00295A90">
        <w:rPr>
          <w:rFonts w:hint="eastAsia"/>
        </w:rPr>
        <w:t>信号来控制是否进行读写</w:t>
      </w:r>
      <w:r>
        <w:rPr>
          <w:rFonts w:hint="eastAsia"/>
        </w:rPr>
        <w:t>。</w:t>
      </w:r>
    </w:p>
    <w:p w:rsidR="00295A90" w:rsidRDefault="00295A90" w:rsidP="00295A90">
      <w:pPr>
        <w:ind w:firstLineChars="200" w:firstLine="420"/>
      </w:pPr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个线程模块统一设计统一部署，部署的可能个数</w:t>
      </w:r>
      <w:r w:rsidR="00296BE6">
        <w:rPr>
          <w:rFonts w:hint="eastAsia"/>
        </w:rPr>
        <w:t>为：</w:t>
      </w:r>
      <w:r>
        <w:rPr>
          <w:rFonts w:hint="eastAsia"/>
        </w:rPr>
        <w:t>DBG</w:t>
      </w:r>
      <w:r>
        <w:rPr>
          <w:rFonts w:hint="eastAsia"/>
        </w:rPr>
        <w:t>线程</w:t>
      </w:r>
      <w:r w:rsidR="00485BB1">
        <w:rPr>
          <w:rFonts w:hint="eastAsia"/>
        </w:rPr>
        <w:t>8</w:t>
      </w:r>
      <w:r>
        <w:rPr>
          <w:rFonts w:hint="eastAsia"/>
        </w:rPr>
        <w:t>个</w:t>
      </w:r>
      <w:r w:rsidR="00E73454">
        <w:rPr>
          <w:rFonts w:hint="eastAsia"/>
        </w:rPr>
        <w:t>（</w:t>
      </w:r>
      <w:proofErr w:type="gramStart"/>
      <w:r w:rsidR="00E73454">
        <w:rPr>
          <w:rFonts w:hint="eastAsia"/>
        </w:rPr>
        <w:t>多进程</w:t>
      </w:r>
      <w:proofErr w:type="gramEnd"/>
      <w:r w:rsidR="00E73454">
        <w:rPr>
          <w:rFonts w:hint="eastAsia"/>
        </w:rPr>
        <w:t>共用）</w:t>
      </w:r>
      <w:r>
        <w:rPr>
          <w:rFonts w:hint="eastAsia"/>
        </w:rPr>
        <w:t>，</w:t>
      </w:r>
      <w:r>
        <w:rPr>
          <w:rFonts w:hint="eastAsia"/>
        </w:rPr>
        <w:t>GBPp1</w:t>
      </w:r>
      <w:r w:rsidR="00296BE6">
        <w:rPr>
          <w:rFonts w:hint="eastAsia"/>
        </w:rPr>
        <w:t>线程</w:t>
      </w:r>
      <w:r w:rsidR="00E73454">
        <w:rPr>
          <w:rFonts w:hint="eastAsia"/>
        </w:rPr>
        <w:t>8</w:t>
      </w:r>
      <w:r>
        <w:rPr>
          <w:rFonts w:hint="eastAsia"/>
        </w:rPr>
        <w:t>个</w:t>
      </w:r>
      <w:r w:rsidR="00E73454">
        <w:rPr>
          <w:rFonts w:hint="eastAsia"/>
        </w:rPr>
        <w:t>（每个进程开辟</w:t>
      </w:r>
      <w:r w:rsidR="00E73454">
        <w:rPr>
          <w:rFonts w:hint="eastAsia"/>
        </w:rPr>
        <w:t>8</w:t>
      </w:r>
      <w:r w:rsidR="00E73454">
        <w:rPr>
          <w:rFonts w:hint="eastAsia"/>
        </w:rPr>
        <w:t>个</w:t>
      </w:r>
      <w:r w:rsidR="00296BE6">
        <w:rPr>
          <w:rFonts w:hint="eastAsia"/>
        </w:rPr>
        <w:t>独立</w:t>
      </w:r>
      <w:r w:rsidR="00E73454">
        <w:rPr>
          <w:rFonts w:hint="eastAsia"/>
        </w:rPr>
        <w:t>线程</w:t>
      </w:r>
      <w:r w:rsidR="00296BE6">
        <w:rPr>
          <w:rFonts w:hint="eastAsia"/>
        </w:rPr>
        <w:t>，包含地址分配器</w:t>
      </w:r>
      <w:r w:rsidR="00E73454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GBPp2</w:t>
      </w:r>
      <w:r>
        <w:rPr>
          <w:rFonts w:hint="eastAsia"/>
        </w:rPr>
        <w:t>模块</w:t>
      </w:r>
      <w:r w:rsidR="00E73454">
        <w:rPr>
          <w:rFonts w:hint="eastAsia"/>
        </w:rPr>
        <w:t>1</w:t>
      </w:r>
      <w:r>
        <w:rPr>
          <w:rFonts w:hint="eastAsia"/>
        </w:rPr>
        <w:t>个（</w:t>
      </w:r>
      <w:r w:rsidR="00E73454">
        <w:rPr>
          <w:rFonts w:hint="eastAsia"/>
        </w:rPr>
        <w:t>一个进程提供一个</w:t>
      </w:r>
      <w:r>
        <w:rPr>
          <w:rFonts w:hint="eastAsia"/>
        </w:rPr>
        <w:t>），模块的互联</w:t>
      </w:r>
      <w:r w:rsidR="00296BE6">
        <w:rPr>
          <w:rFonts w:hint="eastAsia"/>
        </w:rPr>
        <w:t>，总线仲裁等问题由顶层设计</w:t>
      </w:r>
      <w:r>
        <w:rPr>
          <w:rFonts w:hint="eastAsia"/>
        </w:rPr>
        <w:t>解决。</w:t>
      </w:r>
    </w:p>
    <w:p w:rsidR="00817D95" w:rsidRDefault="00817D95" w:rsidP="00295A90">
      <w:pPr>
        <w:ind w:firstLineChars="200" w:firstLine="420"/>
      </w:pPr>
      <w:r>
        <w:rPr>
          <w:rFonts w:hint="eastAsia"/>
        </w:rPr>
        <w:t>整体架构如下图所示</w:t>
      </w:r>
      <w:r w:rsidR="005B4279">
        <w:rPr>
          <w:rFonts w:hint="eastAsia"/>
        </w:rPr>
        <w:t>（仅仅绘制数据流）</w:t>
      </w:r>
    </w:p>
    <w:p w:rsidR="00295A90" w:rsidRDefault="00CB0FFF" w:rsidP="005F75F5">
      <w:pPr>
        <w:jc w:val="center"/>
      </w:pPr>
      <w:r w:rsidRPr="00CB0FFF">
        <w:rPr>
          <w:noProof/>
        </w:rPr>
        <w:drawing>
          <wp:inline distT="0" distB="0" distL="0" distR="0">
            <wp:extent cx="5274310" cy="2908525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A90" w:rsidRDefault="00295A90" w:rsidP="00295A90"/>
    <w:p w:rsidR="00CB0FFF" w:rsidRDefault="00897205" w:rsidP="00295A90">
      <w:r>
        <w:rPr>
          <w:rFonts w:hint="eastAsia"/>
        </w:rPr>
        <w:t>DBG</w:t>
      </w:r>
      <w:r>
        <w:rPr>
          <w:rFonts w:hint="eastAsia"/>
        </w:rPr>
        <w:t>模块设计</w:t>
      </w:r>
    </w:p>
    <w:p w:rsidR="00295A90" w:rsidRDefault="00897205" w:rsidP="00897205">
      <w:pPr>
        <w:ind w:firstLineChars="200" w:firstLine="420"/>
      </w:pPr>
      <w:r>
        <w:rPr>
          <w:rFonts w:hint="eastAsia"/>
        </w:rPr>
        <w:t>DBG</w:t>
      </w:r>
      <w:r>
        <w:rPr>
          <w:rFonts w:hint="eastAsia"/>
        </w:rPr>
        <w:t>模块使用多个线程产生数据，数据产生个数是固定的</w:t>
      </w:r>
      <w:r>
        <w:rPr>
          <w:rFonts w:hint="eastAsia"/>
        </w:rPr>
        <w:t>2</w:t>
      </w:r>
      <w:r>
        <w:t>^21</w:t>
      </w:r>
      <w:r>
        <w:rPr>
          <w:rFonts w:hint="eastAsia"/>
        </w:rPr>
        <w:t>个，产生次数为</w:t>
      </w:r>
      <w:r>
        <w:rPr>
          <w:rFonts w:hint="eastAsia"/>
        </w:rPr>
        <w:t>2</w:t>
      </w:r>
      <w:r>
        <w:t>^20</w:t>
      </w:r>
      <w:r>
        <w:rPr>
          <w:rFonts w:hint="eastAsia"/>
        </w:rPr>
        <w:t>次，若采用</w:t>
      </w:r>
      <w:r>
        <w:rPr>
          <w:rFonts w:hint="eastAsia"/>
        </w:rPr>
        <w:t>8</w:t>
      </w:r>
      <w:r>
        <w:rPr>
          <w:rFonts w:hint="eastAsia"/>
        </w:rPr>
        <w:t>个独立线程，可以分配每个线程产生</w:t>
      </w:r>
      <w:r>
        <w:rPr>
          <w:rFonts w:hint="eastAsia"/>
        </w:rPr>
        <w:t>2</w:t>
      </w:r>
      <w:r>
        <w:t>^18</w:t>
      </w:r>
      <w:r>
        <w:rPr>
          <w:rFonts w:hint="eastAsia"/>
        </w:rPr>
        <w:t>个数据（运算</w:t>
      </w:r>
      <w:r>
        <w:rPr>
          <w:rFonts w:hint="eastAsia"/>
        </w:rPr>
        <w:t>2</w:t>
      </w:r>
      <w:r>
        <w:t>^17</w:t>
      </w:r>
      <w:r>
        <w:rPr>
          <w:rFonts w:hint="eastAsia"/>
        </w:rPr>
        <w:t>次），可以由主控系统配置运算起始位置（</w:t>
      </w:r>
      <w:proofErr w:type="spellStart"/>
      <w:r>
        <w:rPr>
          <w:rFonts w:hint="eastAsia"/>
        </w:rPr>
        <w:t>nSt</w:t>
      </w:r>
      <w:proofErr w:type="spellEnd"/>
      <w:r>
        <w:rPr>
          <w:rFonts w:hint="eastAsia"/>
        </w:rPr>
        <w:t>）和次数（</w:t>
      </w:r>
      <w:proofErr w:type="spellStart"/>
      <w:r>
        <w:rPr>
          <w:rFonts w:hint="eastAsia"/>
        </w:rPr>
        <w:t>nNum</w:t>
      </w:r>
      <w:proofErr w:type="spellEnd"/>
      <w:r>
        <w:rPr>
          <w:rFonts w:hint="eastAsia"/>
        </w:rPr>
        <w:t>），此外还要输入</w:t>
      </w:r>
      <w:proofErr w:type="spellStart"/>
      <w:r>
        <w:rPr>
          <w:rFonts w:hint="eastAsia"/>
        </w:rPr>
        <w:t>nounce</w:t>
      </w:r>
      <w:proofErr w:type="spellEnd"/>
      <w:r>
        <w:rPr>
          <w:rFonts w:hint="eastAsia"/>
        </w:rPr>
        <w:t>等参数</w:t>
      </w:r>
    </w:p>
    <w:p w:rsidR="00897205" w:rsidRDefault="00897205" w:rsidP="00897205">
      <w:pPr>
        <w:ind w:firstLineChars="200" w:firstLine="420"/>
      </w:pPr>
      <w:r>
        <w:rPr>
          <w:rFonts w:hint="eastAsia"/>
        </w:rPr>
        <w:t>DBG</w:t>
      </w:r>
      <w:r>
        <w:rPr>
          <w:rFonts w:hint="eastAsia"/>
        </w:rPr>
        <w:t>模块输出直接通过</w:t>
      </w:r>
      <w:r>
        <w:rPr>
          <w:rFonts w:hint="eastAsia"/>
        </w:rPr>
        <w:t>Mix</w:t>
      </w:r>
      <w:r>
        <w:rPr>
          <w:rFonts w:hint="eastAsia"/>
        </w:rPr>
        <w:t>网络进入</w:t>
      </w:r>
      <w:r>
        <w:rPr>
          <w:rFonts w:hint="eastAsia"/>
        </w:rPr>
        <w:t>GBPp1</w:t>
      </w:r>
      <w:r>
        <w:rPr>
          <w:rFonts w:hint="eastAsia"/>
        </w:rPr>
        <w:t>模块，进行桶排序，并生成需要存储的地址，同时进行桶内数据量计数。</w:t>
      </w:r>
    </w:p>
    <w:p w:rsidR="00897205" w:rsidRDefault="00897205" w:rsidP="00897205">
      <w:pPr>
        <w:ind w:firstLineChars="200" w:firstLine="420"/>
      </w:pPr>
      <w:r>
        <w:rPr>
          <w:rFonts w:hint="eastAsia"/>
        </w:rPr>
        <w:t>DBG</w:t>
      </w:r>
      <w:r>
        <w:rPr>
          <w:rFonts w:hint="eastAsia"/>
        </w:rPr>
        <w:t>需要接收来自外部的</w:t>
      </w:r>
      <w:r>
        <w:rPr>
          <w:rFonts w:hint="eastAsia"/>
        </w:rPr>
        <w:t>valid</w:t>
      </w:r>
      <w:r>
        <w:rPr>
          <w:rFonts w:hint="eastAsia"/>
        </w:rPr>
        <w:t>信号，以控制数据流过程，即运算模块能使用使能信号停止工作。</w:t>
      </w:r>
    </w:p>
    <w:p w:rsidR="00897205" w:rsidRDefault="00897205" w:rsidP="00897205"/>
    <w:p w:rsidR="00B64E38" w:rsidRDefault="00B64E38" w:rsidP="00897205">
      <w:r>
        <w:rPr>
          <w:rFonts w:hint="eastAsia"/>
        </w:rPr>
        <w:t>GBPp1</w:t>
      </w:r>
      <w:r>
        <w:rPr>
          <w:rFonts w:hint="eastAsia"/>
        </w:rPr>
        <w:t>模块</w:t>
      </w:r>
    </w:p>
    <w:p w:rsidR="00B64E38" w:rsidRDefault="00B64E38" w:rsidP="00B64E38">
      <w:pPr>
        <w:ind w:firstLineChars="200" w:firstLine="420"/>
      </w:pPr>
      <w:r>
        <w:rPr>
          <w:rFonts w:hint="eastAsia"/>
        </w:rPr>
        <w:t>该模块设计多个独立线程工作，每个线程包括以下子模块：</w:t>
      </w:r>
    </w:p>
    <w:p w:rsidR="00B64E38" w:rsidRDefault="00142220" w:rsidP="00142220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主桶排序</w:t>
      </w:r>
      <w:proofErr w:type="gramEnd"/>
      <w:r>
        <w:rPr>
          <w:rFonts w:hint="eastAsia"/>
        </w:rPr>
        <w:t>及地址产生模块</w:t>
      </w:r>
    </w:p>
    <w:p w:rsidR="00142220" w:rsidRDefault="00142220" w:rsidP="001422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数据读取模块（</w:t>
      </w:r>
      <w:r>
        <w:rPr>
          <w:rFonts w:hint="eastAsia"/>
        </w:rPr>
        <w:t>GBP_</w:t>
      </w:r>
      <w:r>
        <w:t>stp2</w:t>
      </w:r>
      <w:r>
        <w:rPr>
          <w:rFonts w:hint="eastAsia"/>
        </w:rPr>
        <w:t>）</w:t>
      </w:r>
    </w:p>
    <w:p w:rsidR="00142220" w:rsidRDefault="00142220" w:rsidP="001422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GBP</w:t>
      </w:r>
      <w:r>
        <w:rPr>
          <w:rFonts w:hint="eastAsia"/>
        </w:rPr>
        <w:t>碰撞处理模块（</w:t>
      </w:r>
      <w:r>
        <w:rPr>
          <w:rFonts w:hint="eastAsia"/>
        </w:rPr>
        <w:t>G</w:t>
      </w:r>
      <w:r>
        <w:t>BP_stp3/4</w:t>
      </w:r>
      <w:r>
        <w:rPr>
          <w:rFonts w:hint="eastAsia"/>
        </w:rPr>
        <w:t>）</w:t>
      </w:r>
    </w:p>
    <w:p w:rsidR="00142220" w:rsidRDefault="00142220" w:rsidP="00142220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子桶排序</w:t>
      </w:r>
      <w:proofErr w:type="gramEnd"/>
      <w:r>
        <w:rPr>
          <w:rFonts w:hint="eastAsia"/>
        </w:rPr>
        <w:t>及内部缓存</w:t>
      </w:r>
    </w:p>
    <w:p w:rsidR="00142220" w:rsidRDefault="00142220" w:rsidP="00142220">
      <w:pPr>
        <w:ind w:firstLineChars="200" w:firstLine="420"/>
      </w:pPr>
      <w:r>
        <w:rPr>
          <w:rFonts w:hint="eastAsia"/>
        </w:rPr>
        <w:t>由于采用多线程工作，</w:t>
      </w:r>
      <w:r>
        <w:rPr>
          <w:rFonts w:hint="eastAsia"/>
        </w:rPr>
        <w:t>GBPp1</w:t>
      </w:r>
      <w:r>
        <w:rPr>
          <w:rFonts w:hint="eastAsia"/>
        </w:rPr>
        <w:t>不再执行</w:t>
      </w:r>
      <w:r>
        <w:rPr>
          <w:rFonts w:hint="eastAsia"/>
        </w:rPr>
        <w:t>GBP</w:t>
      </w:r>
      <w:r>
        <w:rPr>
          <w:rFonts w:hint="eastAsia"/>
        </w:rPr>
        <w:t>问题的主循环</w:t>
      </w:r>
      <w:r w:rsidR="00310735">
        <w:rPr>
          <w:rFonts w:hint="eastAsia"/>
        </w:rPr>
        <w:t>（待定）</w:t>
      </w:r>
      <w:r>
        <w:rPr>
          <w:rFonts w:hint="eastAsia"/>
        </w:rPr>
        <w:t>，需要外部进行控制，一次</w:t>
      </w:r>
      <w:r>
        <w:rPr>
          <w:rFonts w:hint="eastAsia"/>
        </w:rPr>
        <w:t>GBP</w:t>
      </w:r>
      <w:r>
        <w:rPr>
          <w:rFonts w:hint="eastAsia"/>
        </w:rPr>
        <w:t>过程是对</w:t>
      </w:r>
      <w:proofErr w:type="gramStart"/>
      <w:r>
        <w:rPr>
          <w:rFonts w:hint="eastAsia"/>
        </w:rPr>
        <w:t>一个主桶中</w:t>
      </w:r>
      <w:proofErr w:type="gramEnd"/>
      <w:r>
        <w:rPr>
          <w:rFonts w:hint="eastAsia"/>
        </w:rPr>
        <w:t>的所有数据进行碰撞，完成碰撞后会反馈结束标志。</w:t>
      </w:r>
    </w:p>
    <w:p w:rsidR="00142220" w:rsidRDefault="00A25AFE" w:rsidP="00310735">
      <w:pPr>
        <w:jc w:val="center"/>
      </w:pPr>
      <w:r w:rsidRPr="00A25AFE">
        <w:rPr>
          <w:rFonts w:hint="eastAsia"/>
          <w:noProof/>
        </w:rPr>
        <w:drawing>
          <wp:inline distT="0" distB="0" distL="0" distR="0">
            <wp:extent cx="5274310" cy="4815239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220" w:rsidRDefault="00142220" w:rsidP="00142220"/>
    <w:p w:rsidR="00295A90" w:rsidRDefault="00A03341" w:rsidP="00A03341">
      <w:r>
        <w:rPr>
          <w:rFonts w:hint="eastAsia"/>
        </w:rPr>
        <w:t>设计注意点：</w:t>
      </w:r>
    </w:p>
    <w:p w:rsidR="00A03341" w:rsidRDefault="00A03341" w:rsidP="00A033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GBPp1</w:t>
      </w:r>
      <w:r>
        <w:rPr>
          <w:rFonts w:hint="eastAsia"/>
        </w:rPr>
        <w:t>的</w:t>
      </w:r>
      <w:r>
        <w:rPr>
          <w:rFonts w:hint="eastAsia"/>
        </w:rPr>
        <w:t>stp2</w:t>
      </w:r>
      <w:r>
        <w:rPr>
          <w:rFonts w:hint="eastAsia"/>
        </w:rPr>
        <w:t>只输出读取个数，线程模块内部不计数读取请求个数或反馈个数，再线程外部设计</w:t>
      </w:r>
      <w:r>
        <w:rPr>
          <w:rFonts w:hint="eastAsia"/>
        </w:rPr>
        <w:t>2</w:t>
      </w:r>
      <w:r>
        <w:rPr>
          <w:rFonts w:hint="eastAsia"/>
        </w:rPr>
        <w:t>个计数器，分别累加读请求个数和反馈个数，多个线程的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996D2C">
        <w:rPr>
          <w:rFonts w:hint="eastAsia"/>
        </w:rPr>
        <w:t>计数器</w:t>
      </w:r>
      <w:r>
        <w:rPr>
          <w:rFonts w:hint="eastAsia"/>
        </w:rPr>
        <w:t>都</w:t>
      </w:r>
      <w:r w:rsidR="00996D2C">
        <w:rPr>
          <w:rFonts w:hint="eastAsia"/>
        </w:rPr>
        <w:t>达到</w:t>
      </w:r>
      <w:r>
        <w:rPr>
          <w:rFonts w:hint="eastAsia"/>
        </w:rPr>
        <w:t>总个数后</w:t>
      </w:r>
      <w:r w:rsidR="00996D2C">
        <w:rPr>
          <w:rFonts w:hint="eastAsia"/>
        </w:rPr>
        <w:t>给出标志，所有线程</w:t>
      </w:r>
      <w:r>
        <w:rPr>
          <w:rFonts w:hint="eastAsia"/>
        </w:rPr>
        <w:t>统一进入</w:t>
      </w:r>
      <w:r>
        <w:rPr>
          <w:rFonts w:hint="eastAsia"/>
        </w:rPr>
        <w:t>stp3</w:t>
      </w:r>
      <w:r w:rsidR="000073FF">
        <w:rPr>
          <w:rFonts w:hint="eastAsia"/>
        </w:rPr>
        <w:t>（见控制器）</w:t>
      </w:r>
    </w:p>
    <w:p w:rsidR="00A03341" w:rsidRDefault="00A03341" w:rsidP="00A033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GBPp1</w:t>
      </w:r>
      <w:r>
        <w:rPr>
          <w:rFonts w:hint="eastAsia"/>
        </w:rPr>
        <w:t>的</w:t>
      </w:r>
      <w:r>
        <w:rPr>
          <w:rFonts w:hint="eastAsia"/>
        </w:rPr>
        <w:t>stp2</w:t>
      </w:r>
      <w:r w:rsidR="00A102D1">
        <w:rPr>
          <w:rFonts w:hint="eastAsia"/>
        </w:rPr>
        <w:t>配置一个</w:t>
      </w:r>
      <w:r w:rsidR="00A102D1">
        <w:rPr>
          <w:rFonts w:hint="eastAsia"/>
        </w:rPr>
        <w:t>FIFO</w:t>
      </w:r>
      <w:r w:rsidR="00A102D1">
        <w:rPr>
          <w:rFonts w:hint="eastAsia"/>
        </w:rPr>
        <w:t>存储需要</w:t>
      </w:r>
      <w:r w:rsidR="002743B8">
        <w:rPr>
          <w:rFonts w:hint="eastAsia"/>
        </w:rPr>
        <w:t>读取</w:t>
      </w:r>
      <w:r w:rsidR="00A102D1">
        <w:rPr>
          <w:rFonts w:hint="eastAsia"/>
        </w:rPr>
        <w:t>的</w:t>
      </w:r>
      <w:proofErr w:type="spellStart"/>
      <w:r w:rsidR="002743B8">
        <w:rPr>
          <w:rFonts w:hint="eastAsia"/>
        </w:rPr>
        <w:t>mBucket</w:t>
      </w:r>
      <w:proofErr w:type="spellEnd"/>
      <w:r w:rsidR="002743B8">
        <w:rPr>
          <w:rFonts w:hint="eastAsia"/>
        </w:rPr>
        <w:t>中</w:t>
      </w:r>
      <w:r w:rsidR="00A102D1">
        <w:rPr>
          <w:rFonts w:hint="eastAsia"/>
        </w:rPr>
        <w:t>数据读取个数，外部设置一个控制器，统一从</w:t>
      </w:r>
      <w:proofErr w:type="spellStart"/>
      <w:r w:rsidR="00A102D1">
        <w:rPr>
          <w:rFonts w:hint="eastAsia"/>
        </w:rPr>
        <w:t>fifo</w:t>
      </w:r>
      <w:proofErr w:type="spellEnd"/>
      <w:r w:rsidR="00A102D1">
        <w:rPr>
          <w:rFonts w:hint="eastAsia"/>
        </w:rPr>
        <w:t>中读数，并启动多线程，</w:t>
      </w:r>
      <w:r w:rsidR="002743B8">
        <w:rPr>
          <w:rFonts w:hint="eastAsia"/>
        </w:rPr>
        <w:t>然后</w:t>
      </w:r>
      <w:r w:rsidR="00A102D1">
        <w:rPr>
          <w:rFonts w:hint="eastAsia"/>
        </w:rPr>
        <w:t>收集多线程的结束信号</w:t>
      </w:r>
      <w:r w:rsidR="002743B8">
        <w:rPr>
          <w:rFonts w:hint="eastAsia"/>
        </w:rPr>
        <w:t>，当所有线程都结束后，再读取下一个数</w:t>
      </w:r>
      <w:r w:rsidR="000073FF">
        <w:rPr>
          <w:rFonts w:hint="eastAsia"/>
        </w:rPr>
        <w:t>（见控制器）</w:t>
      </w:r>
    </w:p>
    <w:p w:rsidR="008F55FD" w:rsidRDefault="008F55FD" w:rsidP="00A033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GBPp1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sBucket</w:t>
      </w:r>
      <w:proofErr w:type="spellEnd"/>
      <w:r>
        <w:rPr>
          <w:rFonts w:hint="eastAsia"/>
        </w:rPr>
        <w:t>解析地址仅解析一部分，需要外部配置</w:t>
      </w:r>
    </w:p>
    <w:p w:rsidR="008F55FD" w:rsidRDefault="00252CC8" w:rsidP="00A033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GBPp1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mBucket</w:t>
      </w:r>
      <w:proofErr w:type="spellEnd"/>
      <w:r>
        <w:rPr>
          <w:rFonts w:hint="eastAsia"/>
        </w:rPr>
        <w:t>内部存储器分解为多个存储器，以加快清空的速度，否则太慢了</w:t>
      </w:r>
    </w:p>
    <w:p w:rsidR="00210956" w:rsidRDefault="0009686A" w:rsidP="00A033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GBPp1</w:t>
      </w:r>
      <w:r>
        <w:rPr>
          <w:rFonts w:hint="eastAsia"/>
        </w:rPr>
        <w:t>的</w:t>
      </w:r>
      <w:r>
        <w:rPr>
          <w:rFonts w:hint="eastAsia"/>
        </w:rPr>
        <w:t>stp</w:t>
      </w:r>
      <w:r>
        <w:t>4</w:t>
      </w:r>
      <w:r>
        <w:rPr>
          <w:rFonts w:hint="eastAsia"/>
        </w:rPr>
        <w:t>最后一轮</w:t>
      </w:r>
      <w:r w:rsidR="00D55466">
        <w:rPr>
          <w:rFonts w:hint="eastAsia"/>
        </w:rPr>
        <w:t>每个线程都</w:t>
      </w:r>
      <w:r w:rsidR="00485307">
        <w:rPr>
          <w:rFonts w:hint="eastAsia"/>
        </w:rPr>
        <w:t>输出到一个</w:t>
      </w:r>
      <w:proofErr w:type="spellStart"/>
      <w:r w:rsidR="00485307">
        <w:rPr>
          <w:rFonts w:hint="eastAsia"/>
        </w:rPr>
        <w:t>fifo</w:t>
      </w:r>
      <w:proofErr w:type="spellEnd"/>
      <w:r w:rsidR="00485307">
        <w:rPr>
          <w:rFonts w:hint="eastAsia"/>
        </w:rPr>
        <w:t>中（结果较少，可以使用很小的</w:t>
      </w:r>
      <w:proofErr w:type="spellStart"/>
      <w:r w:rsidR="00485307">
        <w:rPr>
          <w:rFonts w:hint="eastAsia"/>
        </w:rPr>
        <w:t>fifo</w:t>
      </w:r>
      <w:proofErr w:type="spellEnd"/>
      <w:r w:rsidR="008C0A4B">
        <w:rPr>
          <w:rFonts w:hint="eastAsia"/>
        </w:rPr>
        <w:t>，深度</w:t>
      </w:r>
      <w:r w:rsidR="00C464FE">
        <w:rPr>
          <w:rFonts w:hint="eastAsia"/>
        </w:rPr>
        <w:t>32</w:t>
      </w:r>
      <w:r w:rsidR="008C0A4B">
        <w:rPr>
          <w:rFonts w:hint="eastAsia"/>
        </w:rPr>
        <w:t>足够了</w:t>
      </w:r>
      <w:r w:rsidR="00636389">
        <w:rPr>
          <w:rFonts w:hint="eastAsia"/>
        </w:rPr>
        <w:t>，内部有</w:t>
      </w:r>
      <w:proofErr w:type="spellStart"/>
      <w:r w:rsidR="00636389">
        <w:rPr>
          <w:rFonts w:hint="eastAsia"/>
        </w:rPr>
        <w:t>fifo</w:t>
      </w:r>
      <w:proofErr w:type="spellEnd"/>
      <w:r w:rsidR="00636389">
        <w:rPr>
          <w:rFonts w:hint="eastAsia"/>
        </w:rPr>
        <w:t>-full</w:t>
      </w:r>
      <w:r w:rsidR="00636389">
        <w:rPr>
          <w:rFonts w:hint="eastAsia"/>
        </w:rPr>
        <w:t>使能控制</w:t>
      </w:r>
      <w:r w:rsidR="00485307">
        <w:rPr>
          <w:rFonts w:hint="eastAsia"/>
        </w:rPr>
        <w:t>），再通过外部请求来统一输出到外部</w:t>
      </w:r>
      <w:r w:rsidR="00485307">
        <w:rPr>
          <w:rFonts w:hint="eastAsia"/>
        </w:rPr>
        <w:t>FIFO</w:t>
      </w:r>
      <w:r w:rsidR="00485307">
        <w:rPr>
          <w:rFonts w:hint="eastAsia"/>
        </w:rPr>
        <w:t>中</w:t>
      </w:r>
      <w:r w:rsidR="001418B6">
        <w:rPr>
          <w:rFonts w:hint="eastAsia"/>
        </w:rPr>
        <w:t>（？？）</w:t>
      </w:r>
    </w:p>
    <w:p w:rsidR="0009686A" w:rsidRDefault="00E815A1" w:rsidP="00A033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GBPp1</w:t>
      </w:r>
      <w:r>
        <w:rPr>
          <w:rFonts w:hint="eastAsia"/>
        </w:rPr>
        <w:t>中每个</w:t>
      </w:r>
      <w:proofErr w:type="spellStart"/>
      <w:r>
        <w:rPr>
          <w:rFonts w:hint="eastAsia"/>
        </w:rPr>
        <w:t>Mem</w:t>
      </w:r>
      <w:r>
        <w:t>_idx</w:t>
      </w:r>
      <w:proofErr w:type="spellEnd"/>
      <w:r>
        <w:rPr>
          <w:rFonts w:hint="eastAsia"/>
        </w:rPr>
        <w:t>的</w:t>
      </w:r>
      <w:r>
        <w:rPr>
          <w:rFonts w:hint="eastAsia"/>
        </w:rPr>
        <w:t>AB</w:t>
      </w:r>
      <w:r>
        <w:rPr>
          <w:rFonts w:hint="eastAsia"/>
        </w:rPr>
        <w:t>，需要考虑每个线程由多少个数，第一个线程从</w:t>
      </w:r>
      <w:r>
        <w:rPr>
          <w:rFonts w:hint="eastAsia"/>
        </w:rPr>
        <w:t>0</w:t>
      </w:r>
      <w:r>
        <w:rPr>
          <w:rFonts w:hint="eastAsia"/>
        </w:rPr>
        <w:t>开始，第二个线程需要加上第一个线程接收的数据量</w:t>
      </w:r>
      <w:r>
        <w:rPr>
          <w:rFonts w:hint="eastAsia"/>
        </w:rPr>
        <w:t>a1</w:t>
      </w:r>
      <w:r>
        <w:rPr>
          <w:rFonts w:hint="eastAsia"/>
        </w:rPr>
        <w:t>，以后依次类推，第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线程需要将前</w:t>
      </w:r>
      <w:r>
        <w:rPr>
          <w:rFonts w:hint="eastAsia"/>
        </w:rPr>
        <w:lastRenderedPageBreak/>
        <w:t>i-1</w:t>
      </w:r>
      <w:r>
        <w:rPr>
          <w:rFonts w:hint="eastAsia"/>
        </w:rPr>
        <w:t>个线程接收的数据量都加前来，作为</w:t>
      </w:r>
      <w:r>
        <w:rPr>
          <w:rFonts w:hint="eastAsia"/>
        </w:rPr>
        <w:t>AB</w:t>
      </w:r>
      <w:r>
        <w:rPr>
          <w:rFonts w:hint="eastAsia"/>
        </w:rPr>
        <w:t>的修正值，</w:t>
      </w:r>
      <w:r>
        <w:rPr>
          <w:rFonts w:hint="eastAsia"/>
        </w:rPr>
        <w:t>AB</w:t>
      </w:r>
      <w:r>
        <w:rPr>
          <w:rFonts w:hint="eastAsia"/>
        </w:rPr>
        <w:t>即从该位置开始存储，这个有点复杂</w:t>
      </w:r>
      <w:r w:rsidR="006A3DEC">
        <w:rPr>
          <w:rFonts w:hint="eastAsia"/>
        </w:rPr>
        <w:t>，而且无法再单元模块中完成，</w:t>
      </w:r>
      <w:proofErr w:type="gramStart"/>
      <w:r w:rsidR="006A3DEC">
        <w:rPr>
          <w:rFonts w:hint="eastAsia"/>
        </w:rPr>
        <w:t>读取完数后</w:t>
      </w:r>
      <w:proofErr w:type="gramEnd"/>
      <w:r w:rsidR="006A3DEC">
        <w:rPr>
          <w:rFonts w:hint="eastAsia"/>
        </w:rPr>
        <w:t>，需要几个</w:t>
      </w:r>
      <w:proofErr w:type="spellStart"/>
      <w:r w:rsidR="006A3DEC">
        <w:rPr>
          <w:rFonts w:hint="eastAsia"/>
        </w:rPr>
        <w:t>clk</w:t>
      </w:r>
      <w:proofErr w:type="spellEnd"/>
      <w:r w:rsidR="006A3DEC">
        <w:rPr>
          <w:rFonts w:hint="eastAsia"/>
        </w:rPr>
        <w:t>来保证</w:t>
      </w:r>
      <w:r w:rsidR="006A3DEC">
        <w:rPr>
          <w:rFonts w:hint="eastAsia"/>
        </w:rPr>
        <w:t>AB</w:t>
      </w:r>
      <w:r w:rsidR="006A3DEC">
        <w:rPr>
          <w:rFonts w:hint="eastAsia"/>
        </w:rPr>
        <w:t>的正确</w:t>
      </w:r>
      <w:r w:rsidR="000073FF">
        <w:rPr>
          <w:rFonts w:hint="eastAsia"/>
        </w:rPr>
        <w:t>（见控制器）</w:t>
      </w:r>
    </w:p>
    <w:p w:rsidR="00B60B95" w:rsidRDefault="00B60B95" w:rsidP="00A033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主控</w:t>
      </w:r>
      <w:r>
        <w:rPr>
          <w:rFonts w:hint="eastAsia"/>
        </w:rPr>
        <w:t>stp1</w:t>
      </w:r>
      <w:r>
        <w:rPr>
          <w:rFonts w:hint="eastAsia"/>
        </w:rPr>
        <w:t>获取</w:t>
      </w:r>
      <w:proofErr w:type="spellStart"/>
      <w:r w:rsidR="002743B8">
        <w:rPr>
          <w:rFonts w:hint="eastAsia"/>
        </w:rPr>
        <w:t>mbucket</w:t>
      </w:r>
      <w:proofErr w:type="spellEnd"/>
      <w:r>
        <w:rPr>
          <w:rFonts w:hint="eastAsia"/>
        </w:rPr>
        <w:t>中</w:t>
      </w:r>
      <w:r w:rsidR="002743B8">
        <w:rPr>
          <w:rFonts w:hint="eastAsia"/>
        </w:rPr>
        <w:t>的</w:t>
      </w:r>
      <w:r>
        <w:rPr>
          <w:rFonts w:hint="eastAsia"/>
        </w:rPr>
        <w:t>个数，需要将每个</w:t>
      </w:r>
      <w:r w:rsidR="002743B8">
        <w:rPr>
          <w:rFonts w:hint="eastAsia"/>
        </w:rPr>
        <w:t>线程中的</w:t>
      </w:r>
      <w:proofErr w:type="spellStart"/>
      <w:r>
        <w:rPr>
          <w:rFonts w:hint="eastAsia"/>
        </w:rPr>
        <w:t>mBucket</w:t>
      </w:r>
      <w:proofErr w:type="spellEnd"/>
      <w:r>
        <w:rPr>
          <w:rFonts w:hint="eastAsia"/>
        </w:rPr>
        <w:t>的</w:t>
      </w:r>
      <w:r w:rsidR="002743B8">
        <w:rPr>
          <w:rFonts w:hint="eastAsia"/>
        </w:rPr>
        <w:t>个</w:t>
      </w:r>
      <w:r>
        <w:rPr>
          <w:rFonts w:hint="eastAsia"/>
        </w:rPr>
        <w:t>数加起来</w:t>
      </w:r>
      <w:r w:rsidR="002743B8">
        <w:rPr>
          <w:rFonts w:hint="eastAsia"/>
        </w:rPr>
        <w:t>，然后再分配</w:t>
      </w:r>
    </w:p>
    <w:p w:rsidR="00813BE3" w:rsidRDefault="00813BE3" w:rsidP="00A033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主控</w:t>
      </w:r>
      <w:r>
        <w:rPr>
          <w:rFonts w:hint="eastAsia"/>
        </w:rPr>
        <w:t>stp1</w:t>
      </w:r>
      <w:r>
        <w:rPr>
          <w:rFonts w:hint="eastAsia"/>
        </w:rPr>
        <w:t>输出个数后，不启动线程，交由另外一个线程启动，主控根据</w:t>
      </w:r>
      <w:r>
        <w:rPr>
          <w:rFonts w:hint="eastAsia"/>
        </w:rPr>
        <w:t>FIFO</w:t>
      </w:r>
      <w:r>
        <w:rPr>
          <w:rFonts w:hint="eastAsia"/>
        </w:rPr>
        <w:t>是否全空及线程是否全结束来判断当前</w:t>
      </w:r>
      <w:r>
        <w:rPr>
          <w:rFonts w:hint="eastAsia"/>
        </w:rPr>
        <w:t>round</w:t>
      </w:r>
      <w:r>
        <w:rPr>
          <w:rFonts w:hint="eastAsia"/>
        </w:rPr>
        <w:t>是否结束</w:t>
      </w:r>
    </w:p>
    <w:p w:rsidR="00B60B95" w:rsidRDefault="00B87768" w:rsidP="00A03341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mBucket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sBucket</w:t>
      </w:r>
      <w:proofErr w:type="spellEnd"/>
      <w:r>
        <w:rPr>
          <w:rFonts w:hint="eastAsia"/>
        </w:rPr>
        <w:t>的数据宽度仅需要</w:t>
      </w:r>
      <w:r>
        <w:rPr>
          <w:rFonts w:hint="eastAsia"/>
        </w:rPr>
        <w:t>5/12bit</w:t>
      </w:r>
      <w:r>
        <w:rPr>
          <w:rFonts w:hint="eastAsia"/>
        </w:rPr>
        <w:t>（对应</w:t>
      </w:r>
      <w:r>
        <w:rPr>
          <w:rFonts w:hint="eastAsia"/>
        </w:rPr>
        <w:t>17</w:t>
      </w:r>
      <w:r>
        <w:rPr>
          <w:rFonts w:hint="eastAsia"/>
        </w:rPr>
        <w:t>和</w:t>
      </w:r>
      <w:r>
        <w:rPr>
          <w:rFonts w:hint="eastAsia"/>
        </w:rPr>
        <w:t>3*2^</w:t>
      </w:r>
      <w:r>
        <w:t>9</w:t>
      </w:r>
      <w:r>
        <w:rPr>
          <w:rFonts w:hint="eastAsia"/>
        </w:rPr>
        <w:t>个数）</w:t>
      </w:r>
    </w:p>
    <w:p w:rsidR="00AE53AE" w:rsidRPr="00897205" w:rsidRDefault="00AE53AE" w:rsidP="00A03341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mBucket</w:t>
      </w:r>
      <w:proofErr w:type="spellEnd"/>
      <w:r>
        <w:rPr>
          <w:rFonts w:hint="eastAsia"/>
        </w:rPr>
        <w:t>仍然放在线程外部，这样原来主模块更改较少</w:t>
      </w:r>
    </w:p>
    <w:p w:rsidR="003B2A90" w:rsidRPr="00AB3298" w:rsidRDefault="003B2A90" w:rsidP="003B2A90"/>
    <w:p w:rsidR="003B2A90" w:rsidRDefault="009656B7" w:rsidP="00082E1C">
      <w:r>
        <w:rPr>
          <w:rFonts w:hint="eastAsia"/>
        </w:rPr>
        <w:t>综合以上注意点，在多线程外部需要额外增加如下控制器：</w:t>
      </w:r>
    </w:p>
    <w:p w:rsidR="009656B7" w:rsidRDefault="009656B7" w:rsidP="009656B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数据读取结束控制器：用于</w:t>
      </w:r>
      <w:r>
        <w:rPr>
          <w:rFonts w:hint="eastAsia"/>
        </w:rPr>
        <w:t>GBPp1</w:t>
      </w:r>
      <w:r>
        <w:rPr>
          <w:rFonts w:hint="eastAsia"/>
        </w:rPr>
        <w:t>的</w:t>
      </w:r>
      <w:r>
        <w:rPr>
          <w:rFonts w:hint="eastAsia"/>
        </w:rPr>
        <w:t>stp2</w:t>
      </w:r>
      <w:r>
        <w:rPr>
          <w:rFonts w:hint="eastAsia"/>
        </w:rPr>
        <w:t>读取数据，每个线程配置两个计数器，每读一次计数器</w:t>
      </w:r>
      <w:r>
        <w:rPr>
          <w:rFonts w:hint="eastAsia"/>
        </w:rPr>
        <w:t>A+1</w:t>
      </w:r>
      <w:r>
        <w:rPr>
          <w:rFonts w:hint="eastAsia"/>
        </w:rPr>
        <w:t>，每反馈一次计数器</w:t>
      </w:r>
      <w:r>
        <w:rPr>
          <w:rFonts w:hint="eastAsia"/>
        </w:rPr>
        <w:t>B+1</w:t>
      </w:r>
      <w:r>
        <w:rPr>
          <w:rFonts w:hint="eastAsia"/>
        </w:rPr>
        <w:t>，控制器将全部计数值都加起来，若等于</w:t>
      </w:r>
      <w:proofErr w:type="spellStart"/>
      <w:r>
        <w:rPr>
          <w:rFonts w:hint="eastAsia"/>
        </w:rPr>
        <w:t>mBn</w:t>
      </w:r>
      <w:proofErr w:type="spellEnd"/>
      <w:r>
        <w:rPr>
          <w:rFonts w:hint="eastAsia"/>
        </w:rPr>
        <w:t>则给出读写结束信号</w:t>
      </w:r>
      <w:r w:rsidR="00DC6FDE">
        <w:rPr>
          <w:rFonts w:hint="eastAsia"/>
        </w:rPr>
        <w:t>（需要延迟</w:t>
      </w:r>
      <w:proofErr w:type="spellStart"/>
      <w:r w:rsidR="00DC6FDE">
        <w:rPr>
          <w:rFonts w:hint="eastAsia"/>
        </w:rPr>
        <w:t>nclk</w:t>
      </w:r>
      <w:proofErr w:type="spellEnd"/>
      <w:r w:rsidR="00DC6FDE">
        <w:rPr>
          <w:rFonts w:hint="eastAsia"/>
        </w:rPr>
        <w:t>反馈给</w:t>
      </w:r>
      <w:r w:rsidR="00DC6FDE">
        <w:rPr>
          <w:rFonts w:hint="eastAsia"/>
        </w:rPr>
        <w:t>stp2</w:t>
      </w:r>
      <w:r w:rsidR="00DC6FDE">
        <w:rPr>
          <w:rFonts w:hint="eastAsia"/>
        </w:rPr>
        <w:t>，因为外部计算</w:t>
      </w:r>
      <w:proofErr w:type="spellStart"/>
      <w:r w:rsidR="00DC6FDE">
        <w:rPr>
          <w:rFonts w:hint="eastAsia"/>
        </w:rPr>
        <w:t>Mem</w:t>
      </w:r>
      <w:r w:rsidR="00DC6FDE">
        <w:t>_Idx</w:t>
      </w:r>
      <w:proofErr w:type="spellEnd"/>
      <w:r w:rsidR="00DC6FDE">
        <w:rPr>
          <w:rFonts w:hint="eastAsia"/>
        </w:rPr>
        <w:t>基地址需要时间）</w:t>
      </w:r>
    </w:p>
    <w:p w:rsidR="009656B7" w:rsidRDefault="00E5205E" w:rsidP="009656B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线程启动控制器：用于启动</w:t>
      </w:r>
      <w:r>
        <w:rPr>
          <w:rFonts w:hint="eastAsia"/>
        </w:rPr>
        <w:t>GBPp1</w:t>
      </w:r>
      <w:r>
        <w:rPr>
          <w:rFonts w:hint="eastAsia"/>
        </w:rPr>
        <w:t>的</w:t>
      </w:r>
      <w:r>
        <w:rPr>
          <w:rFonts w:hint="eastAsia"/>
        </w:rPr>
        <w:t>stp2</w:t>
      </w:r>
      <w:r>
        <w:rPr>
          <w:rFonts w:hint="eastAsia"/>
        </w:rPr>
        <w:t>，即启动线程工作，其收集全部线程中的读取数据参数</w:t>
      </w:r>
      <w:r>
        <w:rPr>
          <w:rFonts w:hint="eastAsia"/>
        </w:rPr>
        <w:t>FIFO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信号，若全有，则说明至少有一个任务，那么给出</w:t>
      </w:r>
      <w:r>
        <w:rPr>
          <w:rFonts w:hint="eastAsia"/>
        </w:rPr>
        <w:t>FIFO</w:t>
      </w:r>
      <w:r>
        <w:rPr>
          <w:rFonts w:hint="eastAsia"/>
        </w:rPr>
        <w:t>读信号，并启动</w:t>
      </w:r>
      <w:r>
        <w:rPr>
          <w:rFonts w:hint="eastAsia"/>
        </w:rPr>
        <w:t>stp2</w:t>
      </w:r>
      <w:r>
        <w:rPr>
          <w:rFonts w:hint="eastAsia"/>
        </w:rPr>
        <w:t>，然后收集多线程的结束信号，全部接收，再进行下一次任务</w:t>
      </w:r>
    </w:p>
    <w:p w:rsidR="00372F0E" w:rsidRDefault="00DC6FDE" w:rsidP="009656B7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Mem</w:t>
      </w:r>
      <w:r>
        <w:t>_Idx</w:t>
      </w:r>
      <w:proofErr w:type="spellEnd"/>
      <w:r>
        <w:rPr>
          <w:rFonts w:hint="eastAsia"/>
        </w:rPr>
        <w:t>基地址产生</w:t>
      </w:r>
      <w:r w:rsidR="000073FF">
        <w:rPr>
          <w:rFonts w:hint="eastAsia"/>
        </w:rPr>
        <w:t>器</w:t>
      </w:r>
      <w:r>
        <w:rPr>
          <w:rFonts w:hint="eastAsia"/>
        </w:rPr>
        <w:t>：用于</w:t>
      </w:r>
      <w:r>
        <w:rPr>
          <w:rFonts w:hint="eastAsia"/>
        </w:rPr>
        <w:t>GBPp1</w:t>
      </w:r>
      <w:r>
        <w:rPr>
          <w:rFonts w:hint="eastAsia"/>
        </w:rPr>
        <w:t>的</w:t>
      </w:r>
      <w:r>
        <w:rPr>
          <w:rFonts w:hint="eastAsia"/>
        </w:rPr>
        <w:t>stp4</w:t>
      </w:r>
      <w:r>
        <w:rPr>
          <w:rFonts w:hint="eastAsia"/>
        </w:rPr>
        <w:t>计算</w:t>
      </w:r>
      <w:proofErr w:type="spellStart"/>
      <w:r>
        <w:rPr>
          <w:rFonts w:hint="eastAsia"/>
        </w:rPr>
        <w:t>Mem_</w:t>
      </w:r>
      <w:r>
        <w:t>Idx</w:t>
      </w:r>
      <w:proofErr w:type="spellEnd"/>
      <w:r>
        <w:rPr>
          <w:rFonts w:hint="eastAsia"/>
        </w:rPr>
        <w:t>地址产生运算，根据每个模块的输出地址来</w:t>
      </w:r>
      <w:r w:rsidR="002E7ED2">
        <w:rPr>
          <w:rFonts w:hint="eastAsia"/>
        </w:rPr>
        <w:t>顺序</w:t>
      </w:r>
      <w:r>
        <w:rPr>
          <w:rFonts w:hint="eastAsia"/>
        </w:rPr>
        <w:t>累加获得</w:t>
      </w:r>
      <w:r w:rsidR="002E7ED2">
        <w:rPr>
          <w:rFonts w:hint="eastAsia"/>
        </w:rPr>
        <w:t>各个模块需要的结果</w:t>
      </w:r>
      <w:r w:rsidR="00FD7D95">
        <w:rPr>
          <w:rFonts w:hint="eastAsia"/>
        </w:rPr>
        <w:t>，则要求</w:t>
      </w:r>
      <w:r w:rsidR="00FD7D95">
        <w:rPr>
          <w:rFonts w:hint="eastAsia"/>
        </w:rPr>
        <w:t>stp2</w:t>
      </w:r>
      <w:r w:rsidR="00FD7D95">
        <w:rPr>
          <w:rFonts w:hint="eastAsia"/>
        </w:rPr>
        <w:t>结束信号延迟</w:t>
      </w:r>
      <w:proofErr w:type="spellStart"/>
      <w:r w:rsidR="00FD7D95">
        <w:rPr>
          <w:rFonts w:hint="eastAsia"/>
        </w:rPr>
        <w:t>nclk</w:t>
      </w:r>
      <w:proofErr w:type="spellEnd"/>
      <w:r w:rsidR="00FD7D95">
        <w:rPr>
          <w:rFonts w:hint="eastAsia"/>
        </w:rPr>
        <w:t>（</w:t>
      </w:r>
      <w:r w:rsidR="00FD7D95">
        <w:rPr>
          <w:rFonts w:hint="eastAsia"/>
        </w:rPr>
        <w:t>n</w:t>
      </w:r>
      <w:r w:rsidR="00FD7D95">
        <w:rPr>
          <w:rFonts w:hint="eastAsia"/>
        </w:rPr>
        <w:t>为线程数）</w:t>
      </w:r>
    </w:p>
    <w:p w:rsidR="003B2A90" w:rsidRDefault="000073FF" w:rsidP="000073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Stp1</w:t>
      </w:r>
      <w:r w:rsidR="008B57A3">
        <w:rPr>
          <w:rFonts w:hint="eastAsia"/>
        </w:rPr>
        <w:t>多线程</w:t>
      </w:r>
      <w:r>
        <w:rPr>
          <w:rFonts w:hint="eastAsia"/>
        </w:rPr>
        <w:t>主控器：主控</w:t>
      </w:r>
      <w:proofErr w:type="gramStart"/>
      <w:r>
        <w:rPr>
          <w:rFonts w:hint="eastAsia"/>
        </w:rPr>
        <w:t>器任务</w:t>
      </w:r>
      <w:proofErr w:type="gramEnd"/>
      <w:r>
        <w:rPr>
          <w:rFonts w:hint="eastAsia"/>
        </w:rPr>
        <w:t>为产生每个线程需要工作的参数，包括</w:t>
      </w:r>
      <w:r>
        <w:rPr>
          <w:rFonts w:hint="eastAsia"/>
        </w:rPr>
        <w:t>round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LastRound</w:t>
      </w:r>
      <w:proofErr w:type="spellEnd"/>
      <w:r>
        <w:rPr>
          <w:rFonts w:hint="eastAsia"/>
        </w:rPr>
        <w:t>等，控制完成</w:t>
      </w:r>
      <w:r>
        <w:rPr>
          <w:rFonts w:hint="eastAsia"/>
        </w:rPr>
        <w:t>9</w:t>
      </w:r>
      <w:r>
        <w:rPr>
          <w:rFonts w:hint="eastAsia"/>
        </w:rPr>
        <w:t>轮运算，每轮运算都需要读取</w:t>
      </w:r>
      <w:proofErr w:type="spellStart"/>
      <w:r>
        <w:rPr>
          <w:rFonts w:hint="eastAsia"/>
        </w:rPr>
        <w:t>mBucket</w:t>
      </w:r>
      <w:proofErr w:type="spellEnd"/>
      <w:r>
        <w:rPr>
          <w:rFonts w:hint="eastAsia"/>
        </w:rPr>
        <w:t>的个数，并推送到每个线程的</w:t>
      </w:r>
      <w:r>
        <w:rPr>
          <w:rFonts w:hint="eastAsia"/>
        </w:rPr>
        <w:t>FIFO</w:t>
      </w:r>
      <w:r>
        <w:rPr>
          <w:rFonts w:hint="eastAsia"/>
        </w:rPr>
        <w:t>中</w:t>
      </w:r>
      <w:r w:rsidR="004063EB">
        <w:rPr>
          <w:rFonts w:hint="eastAsia"/>
        </w:rPr>
        <w:t>，同时监控</w:t>
      </w:r>
      <w:r w:rsidR="004063EB">
        <w:rPr>
          <w:rFonts w:hint="eastAsia"/>
        </w:rPr>
        <w:t>FIFO</w:t>
      </w:r>
      <w:proofErr w:type="gramStart"/>
      <w:r w:rsidR="004063EB">
        <w:rPr>
          <w:rFonts w:hint="eastAsia"/>
        </w:rPr>
        <w:t>集各个</w:t>
      </w:r>
      <w:proofErr w:type="gramEnd"/>
      <w:r w:rsidR="004063EB">
        <w:rPr>
          <w:rFonts w:hint="eastAsia"/>
        </w:rPr>
        <w:t>线程的状态，确定当前</w:t>
      </w:r>
      <w:r w:rsidR="004063EB">
        <w:rPr>
          <w:rFonts w:hint="eastAsia"/>
        </w:rPr>
        <w:t>round</w:t>
      </w:r>
      <w:r w:rsidR="004063EB">
        <w:rPr>
          <w:rFonts w:hint="eastAsia"/>
        </w:rPr>
        <w:t>是否完成</w:t>
      </w:r>
    </w:p>
    <w:p w:rsidR="00C65CD6" w:rsidRPr="00FB5064" w:rsidRDefault="00C65CD6" w:rsidP="000073FF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mBucket</w:t>
      </w:r>
      <w:proofErr w:type="spellEnd"/>
      <w:r>
        <w:rPr>
          <w:rFonts w:hint="eastAsia"/>
        </w:rPr>
        <w:t>个数加法器：将多线程的</w:t>
      </w:r>
      <w:proofErr w:type="spellStart"/>
      <w:r>
        <w:rPr>
          <w:rFonts w:hint="eastAsia"/>
        </w:rPr>
        <w:t>mbucket</w:t>
      </w:r>
      <w:proofErr w:type="spellEnd"/>
      <w:r>
        <w:rPr>
          <w:rFonts w:hint="eastAsia"/>
        </w:rPr>
        <w:t>个数累加后输出给主控器</w:t>
      </w:r>
    </w:p>
    <w:p w:rsidR="003B2A90" w:rsidRPr="000073FF" w:rsidRDefault="003B2A90" w:rsidP="000073FF"/>
    <w:p w:rsidR="00A04461" w:rsidRDefault="00C00956">
      <w:r>
        <w:rPr>
          <w:rFonts w:hint="eastAsia"/>
        </w:rPr>
        <w:t>现有代码更待记录：</w:t>
      </w:r>
    </w:p>
    <w:p w:rsidR="00C00956" w:rsidRDefault="002C5D5A" w:rsidP="002C5D5A">
      <w:pPr>
        <w:pStyle w:val="a3"/>
        <w:numPr>
          <w:ilvl w:val="0"/>
          <w:numId w:val="6"/>
        </w:numPr>
        <w:ind w:firstLineChars="0"/>
      </w:pPr>
      <w:proofErr w:type="spellStart"/>
      <w:r w:rsidRPr="002C5D5A">
        <w:t>Equihash_GBP_CllsSThread</w:t>
      </w:r>
      <w:proofErr w:type="spellEnd"/>
      <w:r>
        <w:rPr>
          <w:rFonts w:hint="eastAsia"/>
        </w:rPr>
        <w:t>增加</w:t>
      </w:r>
      <w:r>
        <w:rPr>
          <w:rFonts w:hint="eastAsia"/>
        </w:rPr>
        <w:t>stp2</w:t>
      </w:r>
      <w:r>
        <w:rPr>
          <w:rFonts w:hint="eastAsia"/>
        </w:rPr>
        <w:t>部分及</w:t>
      </w:r>
      <w:r w:rsidR="00AE53AE">
        <w:rPr>
          <w:rFonts w:hint="eastAsia"/>
        </w:rPr>
        <w:t>相应</w:t>
      </w:r>
      <w:r>
        <w:rPr>
          <w:rFonts w:hint="eastAsia"/>
        </w:rPr>
        <w:t>的计数等模块</w:t>
      </w:r>
    </w:p>
    <w:p w:rsidR="002C5D5A" w:rsidRDefault="002C5D5A" w:rsidP="002C5D5A">
      <w:pPr>
        <w:pStyle w:val="a3"/>
        <w:numPr>
          <w:ilvl w:val="0"/>
          <w:numId w:val="6"/>
        </w:numPr>
        <w:ind w:firstLineChars="0"/>
      </w:pPr>
      <w:r w:rsidRPr="002C5D5A">
        <w:t>Equihash_GBP_CllsStp2</w:t>
      </w:r>
      <w:r>
        <w:rPr>
          <w:rFonts w:hint="eastAsia"/>
        </w:rPr>
        <w:t>改为直接获得</w:t>
      </w:r>
      <w:proofErr w:type="spellStart"/>
      <w:r>
        <w:rPr>
          <w:rFonts w:hint="eastAsia"/>
        </w:rPr>
        <w:t>mBucket</w:t>
      </w:r>
      <w:proofErr w:type="spellEnd"/>
      <w:r>
        <w:rPr>
          <w:rFonts w:hint="eastAsia"/>
        </w:rPr>
        <w:t>值，并增加控制线</w:t>
      </w:r>
    </w:p>
    <w:p w:rsidR="005479E5" w:rsidRDefault="002C5D5A" w:rsidP="002C5D5A">
      <w:pPr>
        <w:pStyle w:val="a3"/>
        <w:numPr>
          <w:ilvl w:val="0"/>
          <w:numId w:val="6"/>
        </w:numPr>
        <w:ind w:firstLineChars="0"/>
      </w:pPr>
      <w:r>
        <w:t>Equihash_GBP_CllsStp1</w:t>
      </w:r>
      <w:r w:rsidR="005479E5">
        <w:rPr>
          <w:rFonts w:hint="eastAsia"/>
        </w:rPr>
        <w:t>保持不动，其主要用于切换</w:t>
      </w:r>
      <w:proofErr w:type="spellStart"/>
      <w:r w:rsidR="005479E5">
        <w:rPr>
          <w:rFonts w:hint="eastAsia"/>
        </w:rPr>
        <w:t>mBucket</w:t>
      </w:r>
      <w:proofErr w:type="spellEnd"/>
      <w:r w:rsidR="005479E5">
        <w:rPr>
          <w:rFonts w:hint="eastAsia"/>
        </w:rPr>
        <w:t>，并计数</w:t>
      </w:r>
      <w:r w:rsidR="005479E5">
        <w:rPr>
          <w:rFonts w:hint="eastAsia"/>
        </w:rPr>
        <w:t>round</w:t>
      </w:r>
    </w:p>
    <w:p w:rsidR="002C5D5A" w:rsidRDefault="005479E5" w:rsidP="005479E5">
      <w:pPr>
        <w:pStyle w:val="a3"/>
        <w:numPr>
          <w:ilvl w:val="0"/>
          <w:numId w:val="6"/>
        </w:numPr>
        <w:ind w:firstLineChars="0"/>
      </w:pPr>
      <w:proofErr w:type="spellStart"/>
      <w:r w:rsidRPr="005479E5">
        <w:t>Equihash_GBP_CllsSDisp</w:t>
      </w:r>
      <w:proofErr w:type="spellEnd"/>
      <w:r w:rsidR="002C5D5A">
        <w:rPr>
          <w:rFonts w:hint="eastAsia"/>
        </w:rPr>
        <w:t>需要根本性改动，</w:t>
      </w:r>
      <w:r>
        <w:rPr>
          <w:rFonts w:hint="eastAsia"/>
        </w:rPr>
        <w:t>增加</w:t>
      </w:r>
      <w:r w:rsidR="002C5D5A">
        <w:rPr>
          <w:rFonts w:hint="eastAsia"/>
        </w:rPr>
        <w:t>读</w:t>
      </w:r>
      <w:proofErr w:type="spellStart"/>
      <w:r w:rsidR="002C5D5A">
        <w:rPr>
          <w:rFonts w:hint="eastAsia"/>
        </w:rPr>
        <w:t>mBucket</w:t>
      </w:r>
      <w:proofErr w:type="spellEnd"/>
      <w:r w:rsidR="002C5D5A">
        <w:rPr>
          <w:rFonts w:hint="eastAsia"/>
        </w:rPr>
        <w:t>值的过程</w:t>
      </w:r>
      <w:r>
        <w:rPr>
          <w:rFonts w:hint="eastAsia"/>
        </w:rPr>
        <w:t>，并判断</w:t>
      </w:r>
      <w:r>
        <w:rPr>
          <w:rFonts w:hint="eastAsia"/>
        </w:rPr>
        <w:t>round</w:t>
      </w:r>
      <w:r>
        <w:rPr>
          <w:rFonts w:hint="eastAsia"/>
        </w:rPr>
        <w:t>是否结束</w:t>
      </w:r>
      <w:r w:rsidR="00913C7D">
        <w:rPr>
          <w:rFonts w:hint="eastAsia"/>
        </w:rPr>
        <w:t>（每个线程中</w:t>
      </w:r>
      <w:proofErr w:type="spellStart"/>
      <w:r w:rsidR="00913C7D">
        <w:rPr>
          <w:rFonts w:hint="eastAsia"/>
        </w:rPr>
        <w:t>mBucket</w:t>
      </w:r>
      <w:proofErr w:type="spellEnd"/>
      <w:r w:rsidR="00913C7D">
        <w:rPr>
          <w:rFonts w:hint="eastAsia"/>
        </w:rPr>
        <w:t>缓存</w:t>
      </w:r>
      <w:r w:rsidR="00913C7D">
        <w:rPr>
          <w:rFonts w:hint="eastAsia"/>
        </w:rPr>
        <w:t>FIFO</w:t>
      </w:r>
      <w:r w:rsidR="00913C7D">
        <w:rPr>
          <w:rFonts w:hint="eastAsia"/>
        </w:rPr>
        <w:t>需要多流几个空间，以方便主控设计）</w:t>
      </w:r>
    </w:p>
    <w:p w:rsidR="00397A7C" w:rsidRDefault="00397A7C" w:rsidP="00397A7C">
      <w:pPr>
        <w:pStyle w:val="a3"/>
        <w:numPr>
          <w:ilvl w:val="0"/>
          <w:numId w:val="6"/>
        </w:numPr>
        <w:ind w:firstLineChars="0"/>
      </w:pPr>
      <w:r>
        <w:t>Equihash_GBP_CllsStp4</w:t>
      </w:r>
      <w:r>
        <w:rPr>
          <w:rFonts w:hint="eastAsia"/>
        </w:rPr>
        <w:t>看看最后那部分怎么</w:t>
      </w:r>
      <w:r w:rsidR="003B249C">
        <w:rPr>
          <w:rFonts w:hint="eastAsia"/>
        </w:rPr>
        <w:t>改</w:t>
      </w:r>
      <w:r>
        <w:rPr>
          <w:rFonts w:hint="eastAsia"/>
        </w:rPr>
        <w:t>吧，需要判断</w:t>
      </w:r>
      <w:r>
        <w:rPr>
          <w:rFonts w:hint="eastAsia"/>
        </w:rPr>
        <w:t>FIFO</w:t>
      </w:r>
      <w:r>
        <w:rPr>
          <w:rFonts w:hint="eastAsia"/>
        </w:rPr>
        <w:t>控制，这个有点问题</w:t>
      </w:r>
    </w:p>
    <w:p w:rsidR="00A04461" w:rsidRDefault="00A04461"/>
    <w:p w:rsidR="00A04461" w:rsidRDefault="00354424">
      <w:r>
        <w:rPr>
          <w:rFonts w:hint="eastAsia"/>
        </w:rPr>
        <w:t>考虑到</w:t>
      </w:r>
      <w:r>
        <w:rPr>
          <w:rFonts w:hint="eastAsia"/>
        </w:rPr>
        <w:t>ASIC</w:t>
      </w:r>
      <w:r>
        <w:rPr>
          <w:rFonts w:hint="eastAsia"/>
        </w:rPr>
        <w:t>资源及实现难度等问题，对于以上设计作图下变更：</w:t>
      </w:r>
    </w:p>
    <w:p w:rsidR="00354424" w:rsidRDefault="00354424" w:rsidP="0035442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仍然将</w:t>
      </w:r>
      <w:r>
        <w:rPr>
          <w:rFonts w:hint="eastAsia"/>
        </w:rPr>
        <w:t>GBPp1</w:t>
      </w:r>
      <w:r>
        <w:rPr>
          <w:rFonts w:hint="eastAsia"/>
        </w:rPr>
        <w:t>的</w:t>
      </w:r>
      <w:r>
        <w:rPr>
          <w:rFonts w:hint="eastAsia"/>
        </w:rPr>
        <w:t>stp2</w:t>
      </w:r>
      <w:r>
        <w:rPr>
          <w:rFonts w:hint="eastAsia"/>
        </w:rPr>
        <w:t>合并到子线程中，但是一个线程处理一个</w:t>
      </w:r>
      <w:proofErr w:type="spellStart"/>
      <w:r>
        <w:rPr>
          <w:rFonts w:hint="eastAsia"/>
        </w:rPr>
        <w:t>mBucket</w:t>
      </w:r>
      <w:proofErr w:type="spellEnd"/>
      <w:r>
        <w:rPr>
          <w:rFonts w:hint="eastAsia"/>
        </w:rPr>
        <w:t>，延续以前的多线程设计</w:t>
      </w:r>
      <w:r w:rsidR="00DD3B9F">
        <w:rPr>
          <w:rFonts w:hint="eastAsia"/>
        </w:rPr>
        <w:t>方法，主</w:t>
      </w:r>
      <w:proofErr w:type="gramStart"/>
      <w:r w:rsidR="00DD3B9F">
        <w:rPr>
          <w:rFonts w:hint="eastAsia"/>
        </w:rPr>
        <w:t>线程仅</w:t>
      </w:r>
      <w:proofErr w:type="gramEnd"/>
      <w:r w:rsidR="00DD3B9F">
        <w:rPr>
          <w:rFonts w:hint="eastAsia"/>
        </w:rPr>
        <w:t>负责将每个</w:t>
      </w:r>
      <w:proofErr w:type="spellStart"/>
      <w:r w:rsidR="00DD3B9F">
        <w:rPr>
          <w:rFonts w:hint="eastAsia"/>
        </w:rPr>
        <w:t>mbucket</w:t>
      </w:r>
      <w:proofErr w:type="spellEnd"/>
      <w:r w:rsidR="00DD3B9F">
        <w:rPr>
          <w:rFonts w:hint="eastAsia"/>
        </w:rPr>
        <w:t>中的数推送到线程中即可，推送内容包括</w:t>
      </w:r>
      <w:proofErr w:type="spellStart"/>
      <w:r w:rsidR="00DD3B9F">
        <w:rPr>
          <w:rFonts w:hint="eastAsia"/>
        </w:rPr>
        <w:t>mBucket</w:t>
      </w:r>
      <w:proofErr w:type="spellEnd"/>
      <w:r w:rsidR="00DD3B9F">
        <w:rPr>
          <w:rFonts w:hint="eastAsia"/>
        </w:rPr>
        <w:t>序号（</w:t>
      </w:r>
      <w:r w:rsidR="00DD3B9F">
        <w:rPr>
          <w:rFonts w:hint="eastAsia"/>
        </w:rPr>
        <w:t>q</w:t>
      </w:r>
      <w:r w:rsidR="00DD3B9F">
        <w:rPr>
          <w:rFonts w:hint="eastAsia"/>
        </w:rPr>
        <w:t>），当前</w:t>
      </w:r>
      <w:proofErr w:type="spellStart"/>
      <w:r w:rsidR="00DD3B9F">
        <w:rPr>
          <w:rFonts w:hint="eastAsia"/>
        </w:rPr>
        <w:t>mBucket</w:t>
      </w:r>
      <w:proofErr w:type="spellEnd"/>
      <w:r w:rsidR="00DD3B9F">
        <w:rPr>
          <w:rFonts w:hint="eastAsia"/>
        </w:rPr>
        <w:t>中数据量，以及</w:t>
      </w:r>
      <w:proofErr w:type="spellStart"/>
      <w:r w:rsidR="00DD3B9F">
        <w:rPr>
          <w:rFonts w:hint="eastAsia"/>
        </w:rPr>
        <w:t>Idx</w:t>
      </w:r>
      <w:proofErr w:type="spellEnd"/>
      <w:r w:rsidR="00DD3B9F">
        <w:rPr>
          <w:rFonts w:hint="eastAsia"/>
        </w:rPr>
        <w:t>存储起始位置</w:t>
      </w:r>
      <w:r w:rsidR="00804B0B">
        <w:rPr>
          <w:rFonts w:hint="eastAsia"/>
        </w:rPr>
        <w:t>，以原来的模块为主，将</w:t>
      </w:r>
      <w:r w:rsidR="00804B0B">
        <w:rPr>
          <w:rFonts w:hint="eastAsia"/>
        </w:rPr>
        <w:t>stp2</w:t>
      </w:r>
      <w:r w:rsidR="00804B0B">
        <w:rPr>
          <w:rFonts w:hint="eastAsia"/>
        </w:rPr>
        <w:t>拆分为</w:t>
      </w:r>
      <w:r w:rsidR="00804B0B">
        <w:rPr>
          <w:rFonts w:hint="eastAsia"/>
        </w:rPr>
        <w:t>2</w:t>
      </w:r>
      <w:r w:rsidR="00804B0B">
        <w:rPr>
          <w:rFonts w:hint="eastAsia"/>
        </w:rPr>
        <w:t>个，一个放到线程中即可</w:t>
      </w:r>
    </w:p>
    <w:p w:rsidR="00354424" w:rsidRDefault="00354424" w:rsidP="00354424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mBucket</w:t>
      </w:r>
      <w:proofErr w:type="spellEnd"/>
      <w:r>
        <w:rPr>
          <w:rFonts w:hint="eastAsia"/>
        </w:rPr>
        <w:t>只使用一个，需要增加一个数据路由网络来对数据进行早期分类（路由网络已经有了）</w:t>
      </w:r>
    </w:p>
    <w:p w:rsidR="00A04461" w:rsidRDefault="00A04461"/>
    <w:p w:rsidR="00A04461" w:rsidRDefault="00197D0E">
      <w:r>
        <w:rPr>
          <w:rFonts w:hint="eastAsia"/>
        </w:rPr>
        <w:t>2</w:t>
      </w:r>
      <w:r>
        <w:t>0180913</w:t>
      </w:r>
      <w:r>
        <w:rPr>
          <w:rFonts w:hint="eastAsia"/>
        </w:rPr>
        <w:t>完成设计及仿真结果与</w:t>
      </w:r>
      <w:r>
        <w:rPr>
          <w:rFonts w:hint="eastAsia"/>
        </w:rPr>
        <w:t>1</w:t>
      </w:r>
      <w:r>
        <w:rPr>
          <w:rFonts w:hint="eastAsia"/>
        </w:rPr>
        <w:t>通道情况一致，更改后的模块如下：</w:t>
      </w:r>
    </w:p>
    <w:p w:rsidR="00197D0E" w:rsidRDefault="00197D0E"/>
    <w:p w:rsidR="00197D0E" w:rsidRDefault="00197D0E">
      <w:r>
        <w:rPr>
          <w:rFonts w:hint="eastAsia"/>
        </w:rPr>
        <w:lastRenderedPageBreak/>
        <w:t>线程控制模块</w:t>
      </w:r>
    </w:p>
    <w:p w:rsidR="00197D0E" w:rsidRDefault="00197D0E">
      <w:pPr>
        <w:rPr>
          <w:rFonts w:hint="eastAsia"/>
        </w:rPr>
      </w:pPr>
      <w:r w:rsidRPr="00197D0E">
        <w:rPr>
          <w:rFonts w:hint="eastAsia"/>
          <w:noProof/>
        </w:rPr>
        <w:drawing>
          <wp:inline distT="0" distB="0" distL="0" distR="0">
            <wp:extent cx="3838575" cy="293878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D0E" w:rsidRDefault="00197D0E"/>
    <w:p w:rsidR="00197D0E" w:rsidRDefault="00197D0E"/>
    <w:p w:rsidR="00197D0E" w:rsidRDefault="00197D0E">
      <w:pPr>
        <w:sectPr w:rsidR="00197D0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97D0E" w:rsidRDefault="00197D0E">
      <w:r>
        <w:rPr>
          <w:rFonts w:hint="eastAsia"/>
        </w:rPr>
        <w:lastRenderedPageBreak/>
        <w:t>子线程模块</w:t>
      </w:r>
    </w:p>
    <w:p w:rsidR="00197D0E" w:rsidRDefault="00E50A46" w:rsidP="00E50A46">
      <w:pPr>
        <w:jc w:val="center"/>
        <w:rPr>
          <w:rFonts w:hint="eastAsia"/>
        </w:rPr>
      </w:pPr>
      <w:r w:rsidRPr="00E50A46">
        <w:rPr>
          <w:rFonts w:hint="eastAsia"/>
          <w:noProof/>
        </w:rPr>
        <w:drawing>
          <wp:inline distT="0" distB="0" distL="0" distR="0">
            <wp:extent cx="8210550" cy="49378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9246" cy="494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61" w:rsidRDefault="00B0070F">
      <w:r>
        <w:rPr>
          <w:rFonts w:hint="eastAsia"/>
        </w:rPr>
        <w:lastRenderedPageBreak/>
        <w:t>模块组合</w:t>
      </w:r>
      <w:bookmarkStart w:id="0" w:name="_GoBack"/>
      <w:bookmarkEnd w:id="0"/>
    </w:p>
    <w:p w:rsidR="00B0070F" w:rsidRDefault="00B0070F" w:rsidP="00B0070F">
      <w:pPr>
        <w:jc w:val="center"/>
        <w:rPr>
          <w:rFonts w:hint="eastAsia"/>
        </w:rPr>
      </w:pPr>
      <w:r w:rsidRPr="00B0070F">
        <w:rPr>
          <w:rFonts w:hint="eastAsia"/>
          <w:noProof/>
        </w:rPr>
        <w:drawing>
          <wp:inline distT="0" distB="0" distL="0" distR="0">
            <wp:extent cx="8863330" cy="4869984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86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70F" w:rsidRDefault="00B0070F"/>
    <w:p w:rsidR="00B0070F" w:rsidRDefault="00B0070F">
      <w:pPr>
        <w:rPr>
          <w:rFonts w:hint="eastAsia"/>
        </w:rPr>
      </w:pPr>
    </w:p>
    <w:sectPr w:rsidR="00B0070F" w:rsidSect="00E50A4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30AA"/>
    <w:multiLevelType w:val="hybridMultilevel"/>
    <w:tmpl w:val="547EED54"/>
    <w:lvl w:ilvl="0" w:tplc="777E7A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9155E4"/>
    <w:multiLevelType w:val="hybridMultilevel"/>
    <w:tmpl w:val="15442ED0"/>
    <w:lvl w:ilvl="0" w:tplc="509CE2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944598"/>
    <w:multiLevelType w:val="hybridMultilevel"/>
    <w:tmpl w:val="F2E004A2"/>
    <w:lvl w:ilvl="0" w:tplc="27509CC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882D48"/>
    <w:multiLevelType w:val="hybridMultilevel"/>
    <w:tmpl w:val="85C8B6D4"/>
    <w:lvl w:ilvl="0" w:tplc="E48416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0A24BF"/>
    <w:multiLevelType w:val="hybridMultilevel"/>
    <w:tmpl w:val="CD9ED67C"/>
    <w:lvl w:ilvl="0" w:tplc="8B0E42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8A06BE"/>
    <w:multiLevelType w:val="hybridMultilevel"/>
    <w:tmpl w:val="8FB463AE"/>
    <w:lvl w:ilvl="0" w:tplc="18B684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821A46"/>
    <w:multiLevelType w:val="hybridMultilevel"/>
    <w:tmpl w:val="80942FFA"/>
    <w:lvl w:ilvl="0" w:tplc="F35E184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61"/>
    <w:rsid w:val="000073FF"/>
    <w:rsid w:val="00064DA6"/>
    <w:rsid w:val="00082E1C"/>
    <w:rsid w:val="0009686A"/>
    <w:rsid w:val="0010763C"/>
    <w:rsid w:val="001418B6"/>
    <w:rsid w:val="00142220"/>
    <w:rsid w:val="00197D0E"/>
    <w:rsid w:val="00210956"/>
    <w:rsid w:val="00252CC8"/>
    <w:rsid w:val="002743B8"/>
    <w:rsid w:val="00295A90"/>
    <w:rsid w:val="00296BE6"/>
    <w:rsid w:val="002C5D5A"/>
    <w:rsid w:val="002E7ED2"/>
    <w:rsid w:val="00310735"/>
    <w:rsid w:val="00340F6C"/>
    <w:rsid w:val="00354424"/>
    <w:rsid w:val="00372F0E"/>
    <w:rsid w:val="00397A7C"/>
    <w:rsid w:val="003B249C"/>
    <w:rsid w:val="003B2A90"/>
    <w:rsid w:val="004063EB"/>
    <w:rsid w:val="00485307"/>
    <w:rsid w:val="00485BB1"/>
    <w:rsid w:val="005479E5"/>
    <w:rsid w:val="005B4279"/>
    <w:rsid w:val="005F75F5"/>
    <w:rsid w:val="00636389"/>
    <w:rsid w:val="006A3DEC"/>
    <w:rsid w:val="006E45D0"/>
    <w:rsid w:val="007F4E7A"/>
    <w:rsid w:val="00804B0B"/>
    <w:rsid w:val="00813BE3"/>
    <w:rsid w:val="00817D95"/>
    <w:rsid w:val="00897205"/>
    <w:rsid w:val="008B57A3"/>
    <w:rsid w:val="008C0A4B"/>
    <w:rsid w:val="008F55FD"/>
    <w:rsid w:val="00913C7D"/>
    <w:rsid w:val="009656B7"/>
    <w:rsid w:val="00996D2C"/>
    <w:rsid w:val="00A03341"/>
    <w:rsid w:val="00A04461"/>
    <w:rsid w:val="00A102D1"/>
    <w:rsid w:val="00A25AFE"/>
    <w:rsid w:val="00A95BCD"/>
    <w:rsid w:val="00AB3298"/>
    <w:rsid w:val="00AC012D"/>
    <w:rsid w:val="00AE53AE"/>
    <w:rsid w:val="00B0070F"/>
    <w:rsid w:val="00B60B95"/>
    <w:rsid w:val="00B64E38"/>
    <w:rsid w:val="00B87768"/>
    <w:rsid w:val="00BC47BC"/>
    <w:rsid w:val="00C00956"/>
    <w:rsid w:val="00C464FE"/>
    <w:rsid w:val="00C65CD6"/>
    <w:rsid w:val="00CB0FFF"/>
    <w:rsid w:val="00D4425A"/>
    <w:rsid w:val="00D55466"/>
    <w:rsid w:val="00DC6FDE"/>
    <w:rsid w:val="00DD3B9F"/>
    <w:rsid w:val="00E50A46"/>
    <w:rsid w:val="00E5205E"/>
    <w:rsid w:val="00E73454"/>
    <w:rsid w:val="00E80191"/>
    <w:rsid w:val="00E815A1"/>
    <w:rsid w:val="00FB5064"/>
    <w:rsid w:val="00FD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D3989-885D-4895-987F-62A843C3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A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5947E-8334-48FB-9190-12D4A22EE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60</cp:revision>
  <dcterms:created xsi:type="dcterms:W3CDTF">2018-07-23T01:53:00Z</dcterms:created>
  <dcterms:modified xsi:type="dcterms:W3CDTF">2018-09-13T02:11:00Z</dcterms:modified>
</cp:coreProperties>
</file>