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D8B" w:rsidRDefault="000F239F" w:rsidP="00EE1ED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oval id="_x0000_s1026" style="position:absolute;left:0;text-align:left;margin-left:162.4pt;margin-top:35.9pt;width:81pt;height:37.35pt;z-index:251658240">
            <v:textbox>
              <w:txbxContent>
                <w:p w:rsidR="00EE1ED2" w:rsidRDefault="00EE1ED2">
                  <w:r>
                    <w:t xml:space="preserve">    Start </w:t>
                  </w:r>
                </w:p>
              </w:txbxContent>
            </v:textbox>
          </v:oval>
        </w:pict>
      </w:r>
      <w:r>
        <w:rPr>
          <w:b/>
          <w:noProof/>
          <w:sz w:val="28"/>
          <w:szCs w:val="28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27" type="#_x0000_t7" style="position:absolute;left:0;text-align:left;margin-left:116.7pt;margin-top:150.1pt;width:172.35pt;height:32.55pt;z-index:251659264">
            <v:textbox>
              <w:txbxContent>
                <w:p w:rsidR="00EE1ED2" w:rsidRDefault="00EE1ED2">
                  <w:r>
                    <w:t>Read the NUM</w:t>
                  </w:r>
                </w:p>
              </w:txbxContent>
            </v:textbox>
          </v:shape>
        </w:pict>
      </w:r>
      <w:r>
        <w:rPr>
          <w:b/>
          <w:noProof/>
          <w:sz w:val="28"/>
          <w:szCs w:val="28"/>
        </w:rPr>
        <w:pict>
          <v:shape id="_x0000_s1030" type="#_x0000_t7" style="position:absolute;left:0;text-align:left;margin-left:116.7pt;margin-top:92.75pt;width:172.35pt;height:32.55pt;z-index:251662336">
            <v:textbox>
              <w:txbxContent>
                <w:p w:rsidR="00EE1ED2" w:rsidRDefault="00EE1ED2">
                  <w:r>
                    <w:t xml:space="preserve">Enter the NUMBER </w:t>
                  </w:r>
                </w:p>
              </w:txbxContent>
            </v:textbox>
          </v:shape>
        </w:pict>
      </w:r>
      <w:r>
        <w:rPr>
          <w:b/>
          <w:noProof/>
          <w:sz w:val="28"/>
          <w:szCs w:val="28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28" type="#_x0000_t4" style="position:absolute;left:0;text-align:left;margin-left:145.05pt;margin-top:206.8pt;width:115.75pt;height:81pt;z-index:251660288;mso-position-horizontal-relative:margin">
            <v:textbox>
              <w:txbxContent>
                <w:p w:rsidR="00EE1ED2" w:rsidRDefault="008D52E9">
                  <w:r>
                    <w:t xml:space="preserve"> </w:t>
                  </w:r>
                  <w:r w:rsidR="00EE1ED2">
                    <w:t>Case of</w:t>
                  </w:r>
                </w:p>
                <w:p w:rsidR="00EE1ED2" w:rsidRDefault="008D52E9">
                  <w:r>
                    <w:t xml:space="preserve">  </w:t>
                  </w:r>
                  <w:r w:rsidR="00EE1ED2">
                    <w:t>NUM</w:t>
                  </w:r>
                </w:p>
              </w:txbxContent>
            </v:textbox>
            <w10:wrap anchorx="margin"/>
          </v:shape>
        </w:pict>
      </w:r>
      <w:r w:rsidR="00EE1ED2" w:rsidRPr="00EE1ED2">
        <w:rPr>
          <w:b/>
          <w:sz w:val="28"/>
          <w:szCs w:val="28"/>
        </w:rPr>
        <w:t>Flow chart :</w:t>
      </w:r>
      <w:r w:rsidR="00EE1ED2">
        <w:rPr>
          <w:b/>
          <w:sz w:val="28"/>
          <w:szCs w:val="28"/>
        </w:rPr>
        <w:t xml:space="preserve"> </w:t>
      </w:r>
    </w:p>
    <w:p w:rsidR="00AB0D8B" w:rsidRPr="00AB0D8B" w:rsidRDefault="00AB0D8B" w:rsidP="00AB0D8B"/>
    <w:p w:rsidR="00AB0D8B" w:rsidRPr="00AB0D8B" w:rsidRDefault="000F239F" w:rsidP="00AB0D8B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margin-left:202.75pt;margin-top:17.4pt;width:0;height:19.5pt;z-index:251674624" o:connectortype="straight">
            <v:stroke endarrow="block"/>
          </v:shape>
        </w:pict>
      </w:r>
    </w:p>
    <w:p w:rsidR="00AB0D8B" w:rsidRPr="00AB0D8B" w:rsidRDefault="00AB0D8B" w:rsidP="00AB0D8B"/>
    <w:p w:rsidR="00AB0D8B" w:rsidRPr="00AB0D8B" w:rsidRDefault="000F239F" w:rsidP="00AB0D8B">
      <w:r>
        <w:rPr>
          <w:noProof/>
        </w:rPr>
        <w:pict>
          <v:shape id="_x0000_s1053" type="#_x0000_t32" style="position:absolute;margin-left:202.75pt;margin-top:18.6pt;width:0;height:24.8pt;z-index:251675648" o:connectortype="straight">
            <v:stroke endarrow="block"/>
          </v:shape>
        </w:pict>
      </w:r>
    </w:p>
    <w:p w:rsidR="00AB0D8B" w:rsidRPr="00AB0D8B" w:rsidRDefault="00AB0D8B" w:rsidP="00AB0D8B"/>
    <w:p w:rsidR="00AB0D8B" w:rsidRPr="00AB0D8B" w:rsidRDefault="00AB0D8B" w:rsidP="00AB0D8B"/>
    <w:p w:rsidR="00AB0D8B" w:rsidRPr="00AB0D8B" w:rsidRDefault="000F239F" w:rsidP="00AB0D8B">
      <w:r>
        <w:rPr>
          <w:noProof/>
        </w:rPr>
        <w:pict>
          <v:shape id="_x0000_s1054" type="#_x0000_t32" style="position:absolute;margin-left:202.75pt;margin-top:-.4pt;width:0;height:24.15pt;z-index:251676672" o:connectortype="straight">
            <v:stroke endarrow="block"/>
          </v:shape>
        </w:pict>
      </w:r>
    </w:p>
    <w:p w:rsidR="00AB0D8B" w:rsidRPr="00AB0D8B" w:rsidRDefault="00AB0D8B" w:rsidP="00AB0D8B"/>
    <w:p w:rsidR="00AB0D8B" w:rsidRPr="00AB0D8B" w:rsidRDefault="00AB0D8B" w:rsidP="00AB0D8B"/>
    <w:p w:rsidR="00AB0D8B" w:rsidRPr="00AB0D8B" w:rsidRDefault="00AB0D8B" w:rsidP="00AB0D8B"/>
    <w:p w:rsidR="008D52E9" w:rsidRDefault="000F239F" w:rsidP="009A3675">
      <w:pPr>
        <w:tabs>
          <w:tab w:val="left" w:pos="1130"/>
          <w:tab w:val="left" w:pos="2042"/>
        </w:tabs>
      </w:pPr>
      <w:r>
        <w:rPr>
          <w:noProof/>
        </w:rPr>
        <w:pict>
          <v:shape id="_x0000_s1055" type="#_x0000_t32" style="position:absolute;margin-left:202.75pt;margin-top:3pt;width:0;height:64.95pt;z-index:251677696" o:connectortype="straight">
            <v:stroke endarrow="block"/>
          </v:shape>
        </w:pict>
      </w:r>
      <w:r w:rsidR="008D52E9">
        <w:tab/>
      </w:r>
      <w:proofErr w:type="gramStart"/>
      <w:r w:rsidR="008D52E9">
        <w:t>if</w:t>
      </w:r>
      <w:proofErr w:type="gramEnd"/>
      <w:r w:rsidR="009A3675">
        <w:tab/>
        <w:t xml:space="preserve">if              </w:t>
      </w:r>
      <w:proofErr w:type="spellStart"/>
      <w:r w:rsidR="009A3675">
        <w:t>if</w:t>
      </w:r>
      <w:proofErr w:type="spellEnd"/>
      <w:r w:rsidR="009A3675">
        <w:t xml:space="preserve">                            </w:t>
      </w:r>
      <w:proofErr w:type="spellStart"/>
      <w:r w:rsidR="009A3675">
        <w:t>if</w:t>
      </w:r>
      <w:proofErr w:type="spellEnd"/>
      <w:r w:rsidR="009A3675">
        <w:t xml:space="preserve">                      </w:t>
      </w:r>
      <w:proofErr w:type="spellStart"/>
      <w:r w:rsidR="009A3675">
        <w:t>if</w:t>
      </w:r>
      <w:proofErr w:type="spellEnd"/>
      <w:r w:rsidR="009A3675">
        <w:t xml:space="preserve">               </w:t>
      </w:r>
      <w:proofErr w:type="spellStart"/>
      <w:r w:rsidR="009A3675">
        <w:t>if</w:t>
      </w:r>
      <w:proofErr w:type="spellEnd"/>
      <w:r w:rsidR="009A3675">
        <w:t xml:space="preserve">                </w:t>
      </w:r>
      <w:proofErr w:type="spellStart"/>
      <w:r w:rsidR="009A3675">
        <w:t>if</w:t>
      </w:r>
      <w:proofErr w:type="spellEnd"/>
      <w:r w:rsidR="009A3675">
        <w:t xml:space="preserve">                        </w:t>
      </w:r>
      <w:proofErr w:type="spellStart"/>
      <w:r w:rsidR="009A3675">
        <w:t>if</w:t>
      </w:r>
      <w:proofErr w:type="spellEnd"/>
    </w:p>
    <w:p w:rsidR="008D52E9" w:rsidRDefault="008D52E9" w:rsidP="008D52E9">
      <w:pPr>
        <w:ind w:left="-180"/>
        <w:rPr>
          <w:sz w:val="24"/>
        </w:rPr>
      </w:pPr>
      <w:r>
        <w:t xml:space="preserve">If num      </w:t>
      </w:r>
      <w:r>
        <w:rPr>
          <w:sz w:val="24"/>
        </w:rPr>
        <w:t xml:space="preserve">75&lt;=num   </w:t>
      </w:r>
      <w:r w:rsidR="009A3675">
        <w:rPr>
          <w:sz w:val="24"/>
        </w:rPr>
        <w:t>70&lt;=</w:t>
      </w:r>
      <w:proofErr w:type="gramStart"/>
      <w:r w:rsidR="009A3675">
        <w:rPr>
          <w:sz w:val="24"/>
        </w:rPr>
        <w:t>num  65</w:t>
      </w:r>
      <w:proofErr w:type="gramEnd"/>
      <w:r w:rsidR="009A3675">
        <w:rPr>
          <w:sz w:val="24"/>
        </w:rPr>
        <w:t>&lt;=num        60&lt;=num  55&lt;=num  50&lt;=num  45&lt;=num   40&lt;=num</w:t>
      </w:r>
      <w:r w:rsidR="00DF610F">
        <w:rPr>
          <w:sz w:val="24"/>
        </w:rPr>
        <w:t xml:space="preserve">    </w:t>
      </w:r>
    </w:p>
    <w:p w:rsidR="008D52E9" w:rsidRDefault="000F239F" w:rsidP="009A36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841"/>
        </w:tabs>
      </w:pPr>
      <w:r>
        <w:rPr>
          <w:noProof/>
        </w:rPr>
        <w:pict>
          <v:shape id="_x0000_s1061" type="#_x0000_t32" style="position:absolute;margin-left:499.9pt;margin-top:17.05pt;width:.05pt;height:130.7pt;z-index:251683840" o:connectortype="straight">
            <v:stroke endarrow="block"/>
          </v:shape>
        </w:pict>
      </w:r>
      <w:r>
        <w:rPr>
          <w:noProof/>
        </w:rPr>
        <w:pict>
          <v:shape id="_x0000_s1056" type="#_x0000_t32" style="position:absolute;margin-left:10.5pt;margin-top:17.05pt;width:489.4pt;height:0;z-index:251678720" o:connectortype="straight"/>
        </w:pict>
      </w:r>
      <w:r>
        <w:rPr>
          <w:noProof/>
        </w:rPr>
        <w:pict>
          <v:shape id="_x0000_s1062" type="#_x0000_t32" style="position:absolute;margin-left:396pt;margin-top:17.1pt;width:0;height:130.65pt;z-index:251684864" o:connectortype="straight">
            <v:stroke endarrow="block"/>
          </v:shape>
        </w:pict>
      </w:r>
      <w:r>
        <w:rPr>
          <w:noProof/>
        </w:rPr>
        <w:pict>
          <v:shape id="_x0000_s1063" type="#_x0000_t32" style="position:absolute;margin-left:272.05pt;margin-top:17.1pt;width:0;height:130.65pt;z-index:251685888" o:connectortype="straight">
            <v:stroke endarrow="block"/>
          </v:shape>
        </w:pict>
      </w:r>
      <w:r>
        <w:rPr>
          <w:noProof/>
        </w:rPr>
        <w:pict>
          <v:shape id="_x0000_s1064" type="#_x0000_t32" style="position:absolute;margin-left:169.05pt;margin-top:17.1pt;width:0;height:130.65pt;z-index:251686912" o:connectortype="straight">
            <v:stroke endarrow="block"/>
          </v:shape>
        </w:pict>
      </w:r>
      <w:r>
        <w:rPr>
          <w:noProof/>
        </w:rPr>
        <w:pict>
          <v:shape id="_x0000_s1065" type="#_x0000_t32" style="position:absolute;margin-left:64.25pt;margin-top:17.1pt;width:0;height:130.65pt;z-index:251687936" o:connectortype="straight">
            <v:stroke endarrow="block"/>
          </v:shape>
        </w:pict>
      </w:r>
      <w:r>
        <w:rPr>
          <w:noProof/>
        </w:rPr>
        <w:pict>
          <v:shape id="_x0000_s1060" type="#_x0000_t32" style="position:absolute;margin-left:333.1pt;margin-top:17.1pt;width:0;height:26.75pt;z-index:251682816" o:connectortype="straight">
            <v:stroke endarrow="block"/>
          </v:shape>
        </w:pict>
      </w:r>
      <w:r>
        <w:rPr>
          <w:noProof/>
        </w:rPr>
        <w:pict>
          <v:shape id="_x0000_s1059" type="#_x0000_t32" style="position:absolute;margin-left:217.35pt;margin-top:17.1pt;width:0;height:26.75pt;z-index:251681792" o:connectortype="straight">
            <v:stroke endarrow="block"/>
          </v:shape>
        </w:pict>
      </w:r>
      <w:r>
        <w:rPr>
          <w:noProof/>
        </w:rPr>
        <w:pict>
          <v:shape id="_x0000_s1058" type="#_x0000_t32" style="position:absolute;margin-left:110.75pt;margin-top:17.1pt;width:0;height:26.75pt;z-index:251680768" o:connectortype="straight">
            <v:stroke endarrow="block"/>
          </v:shape>
        </w:pict>
      </w:r>
      <w:r>
        <w:rPr>
          <w:noProof/>
        </w:rPr>
        <w:pict>
          <v:shape id="_x0000_s1057" type="#_x0000_t32" style="position:absolute;margin-left:10.5pt;margin-top:17.1pt;width:0;height:26.75pt;z-index:251679744" o:connectortype="straight">
            <v:stroke endarrow="block"/>
          </v:shape>
        </w:pict>
      </w:r>
      <w:r w:rsidR="008D52E9">
        <w:t>&gt;=80</w:t>
      </w:r>
      <w:r w:rsidR="008D52E9">
        <w:tab/>
        <w:t xml:space="preserve">   </w:t>
      </w:r>
      <w:r w:rsidR="008D52E9">
        <w:rPr>
          <w:sz w:val="24"/>
        </w:rPr>
        <w:t>&lt;80</w:t>
      </w:r>
      <w:r w:rsidR="009A3675">
        <w:rPr>
          <w:sz w:val="24"/>
        </w:rPr>
        <w:t xml:space="preserve">              &lt;75             &lt;70              &lt;65             &lt;60             &lt;55                &lt;50  </w:t>
      </w:r>
      <w:r w:rsidR="009A3675">
        <w:rPr>
          <w:sz w:val="24"/>
        </w:rPr>
        <w:tab/>
        <w:t>&lt;45</w:t>
      </w:r>
      <w:r w:rsidR="00DF610F">
        <w:rPr>
          <w:sz w:val="24"/>
        </w:rPr>
        <w:t xml:space="preserve">        other</w:t>
      </w:r>
    </w:p>
    <w:p w:rsidR="001A10F1" w:rsidRPr="00AB0D8B" w:rsidRDefault="00DF610F" w:rsidP="00AB0D8B">
      <w:r>
        <w:rPr>
          <w:b/>
          <w:noProof/>
          <w:sz w:val="28"/>
          <w:szCs w:val="28"/>
        </w:rPr>
        <w:pict>
          <v:shape id="_x0000_s1080" type="#_x0000_t32" style="position:absolute;margin-left:272.05pt;margin-top:284.95pt;width:0;height:26.25pt;z-index:251702272" o:connectortype="straight">
            <v:stroke endarrow="block"/>
          </v:shape>
        </w:pict>
      </w:r>
      <w:r>
        <w:rPr>
          <w:b/>
          <w:noProof/>
          <w:sz w:val="28"/>
          <w:szCs w:val="28"/>
        </w:rPr>
        <w:pict>
          <v:shape id="_x0000_s1079" type="#_x0000_t32" style="position:absolute;margin-left:272.05pt;margin-top:203.95pt;width:0;height:55.5pt;z-index:251701248" o:connectortype="straight">
            <v:stroke endarrow="block"/>
          </v:shape>
        </w:pict>
      </w:r>
      <w:r>
        <w:rPr>
          <w:b/>
          <w:noProof/>
          <w:sz w:val="28"/>
          <w:szCs w:val="28"/>
        </w:rPr>
        <w:pict>
          <v:oval id="_x0000_s1078" style="position:absolute;margin-left:0;margin-top:310.45pt;width:84.65pt;height:24.75pt;z-index:251700224;mso-position-horizontal:center;mso-position-horizontal-relative:margin">
            <v:textbox>
              <w:txbxContent>
                <w:p w:rsidR="00DF610F" w:rsidRDefault="00DF610F">
                  <w:r>
                    <w:t xml:space="preserve">      </w:t>
                  </w:r>
                  <w:r>
                    <w:t>End</w:t>
                  </w:r>
                </w:p>
              </w:txbxContent>
            </v:textbox>
            <w10:wrap anchorx="margin"/>
          </v:oval>
        </w:pict>
      </w:r>
      <w:r>
        <w:rPr>
          <w:b/>
          <w:noProof/>
          <w:sz w:val="28"/>
          <w:szCs w:val="28"/>
        </w:rPr>
        <w:pict>
          <v:shape id="_x0000_s1077" type="#_x0000_t7" style="position:absolute;margin-left:0;margin-top:258.7pt;width:156.75pt;height:25.5pt;z-index:251699200;mso-position-horizontal:center;mso-position-horizontal-relative:margin">
            <v:textbox>
              <w:txbxContent>
                <w:p w:rsidR="00DF610F" w:rsidRDefault="00DF610F">
                  <w:r>
                    <w:t>Print Grad</w:t>
                  </w:r>
                </w:p>
              </w:txbxContent>
            </v:textbox>
            <w10:wrap anchorx="margin"/>
          </v:shape>
        </w:pict>
      </w:r>
      <w:r>
        <w:rPr>
          <w:b/>
          <w:noProof/>
          <w:sz w:val="28"/>
          <w:szCs w:val="28"/>
        </w:rPr>
        <w:pict>
          <v:shape id="_x0000_s1068" type="#_x0000_t32" style="position:absolute;margin-left:10.5pt;margin-top:203.95pt;width:489.45pt;height:0;z-index:251689984" o:connectortype="straight"/>
        </w:pict>
      </w:r>
      <w:r>
        <w:rPr>
          <w:b/>
          <w:noProof/>
          <w:sz w:val="28"/>
          <w:szCs w:val="28"/>
        </w:rPr>
        <w:pict>
          <v:shape id="_x0000_s1076" type="#_x0000_t32" style="position:absolute;margin-left:499.95pt;margin-top:149.3pt;width:0;height:54.65pt;z-index:251698176" o:connectortype="straight">
            <v:stroke endarrow="block"/>
          </v:shape>
        </w:pict>
      </w:r>
      <w:r>
        <w:rPr>
          <w:b/>
          <w:noProof/>
          <w:sz w:val="28"/>
          <w:szCs w:val="28"/>
        </w:rPr>
        <w:pict>
          <v:shape id="_x0000_s1075" type="#_x0000_t32" style="position:absolute;margin-left:272.05pt;margin-top:149.3pt;width:0;height:54.65pt;z-index:251697152" o:connectortype="straight">
            <v:stroke endarrow="block"/>
          </v:shape>
        </w:pict>
      </w:r>
      <w:r>
        <w:rPr>
          <w:b/>
          <w:noProof/>
          <w:sz w:val="28"/>
          <w:szCs w:val="28"/>
        </w:rPr>
        <w:pict>
          <v:shape id="_x0000_s1074" type="#_x0000_t32" style="position:absolute;margin-left:169.05pt;margin-top:149.3pt;width:0;height:54.65pt;z-index:251696128" o:connectortype="straight">
            <v:stroke endarrow="block"/>
          </v:shape>
        </w:pict>
      </w:r>
      <w:r>
        <w:rPr>
          <w:b/>
          <w:noProof/>
          <w:sz w:val="28"/>
          <w:szCs w:val="28"/>
        </w:rPr>
        <w:pict>
          <v:shape id="_x0000_s1073" type="#_x0000_t32" style="position:absolute;margin-left:64.25pt;margin-top:149.3pt;width:0;height:54.65pt;z-index:251695104" o:connectortype="straight">
            <v:stroke endarrow="block"/>
          </v:shape>
        </w:pict>
      </w:r>
      <w:r>
        <w:rPr>
          <w:b/>
          <w:noProof/>
          <w:sz w:val="28"/>
          <w:szCs w:val="28"/>
        </w:rPr>
        <w:pict>
          <v:shape id="_x0000_s1072" type="#_x0000_t32" style="position:absolute;margin-left:453pt;margin-top:45.4pt;width:0;height:158.55pt;z-index:251694080" o:connectortype="straight">
            <v:stroke endarrow="block"/>
          </v:shape>
        </w:pict>
      </w:r>
      <w:r>
        <w:rPr>
          <w:b/>
          <w:noProof/>
          <w:sz w:val="28"/>
          <w:szCs w:val="28"/>
        </w:rPr>
        <w:pict>
          <v:shape id="_x0000_s1071" type="#_x0000_t32" style="position:absolute;margin-left:333.1pt;margin-top:45.4pt;width:0;height:158.55pt;z-index:251693056" o:connectortype="straight">
            <v:stroke endarrow="block"/>
          </v:shape>
        </w:pict>
      </w:r>
      <w:r>
        <w:rPr>
          <w:b/>
          <w:noProof/>
          <w:sz w:val="28"/>
          <w:szCs w:val="28"/>
        </w:rPr>
        <w:pict>
          <v:shape id="_x0000_s1070" type="#_x0000_t32" style="position:absolute;margin-left:217.35pt;margin-top:45.4pt;width:0;height:158.55pt;z-index:251692032" o:connectortype="straight">
            <v:stroke endarrow="block"/>
          </v:shape>
        </w:pict>
      </w:r>
      <w:r>
        <w:rPr>
          <w:b/>
          <w:noProof/>
          <w:sz w:val="28"/>
          <w:szCs w:val="28"/>
        </w:rPr>
        <w:pict>
          <v:shape id="_x0000_s1069" type="#_x0000_t32" style="position:absolute;margin-left:10.5pt;margin-top:45.4pt;width:0;height:158.55pt;z-index:251691008" o:connectortype="straight">
            <v:stroke endarrow="block"/>
          </v:shape>
        </w:pict>
      </w:r>
      <w:r w:rsidR="000F239F" w:rsidRPr="000F239F">
        <w:rPr>
          <w:b/>
          <w:noProof/>
          <w:sz w:val="28"/>
          <w:szCs w:val="28"/>
        </w:rPr>
        <w:pict>
          <v:rect id="_x0000_s1066" style="position:absolute;margin-left:474.55pt;margin-top:120.9pt;width:60.4pt;height:27pt;z-index:251688960">
            <v:textbox>
              <w:txbxContent>
                <w:p w:rsidR="009A3675" w:rsidRPr="00EE1ED2" w:rsidRDefault="00DF610F">
                  <w:pPr>
                    <w:rPr>
                      <w:vertAlign w:val="superscript"/>
                    </w:rPr>
                  </w:pPr>
                  <w:r>
                    <w:t>Grad = F</w:t>
                  </w:r>
                </w:p>
              </w:txbxContent>
            </v:textbox>
          </v:rect>
        </w:pict>
      </w:r>
      <w:r w:rsidR="000F239F" w:rsidRPr="000F239F">
        <w:rPr>
          <w:b/>
          <w:noProof/>
          <w:sz w:val="28"/>
          <w:szCs w:val="28"/>
        </w:rPr>
        <w:pict>
          <v:rect id="_x0000_s1048" style="position:absolute;margin-left:373pt;margin-top:122.3pt;width:60.4pt;height:27pt;z-index:251672576">
            <v:textbox>
              <w:txbxContent>
                <w:p w:rsidR="00AB0D8B" w:rsidRPr="00EE1ED2" w:rsidRDefault="00AB0D8B">
                  <w:pPr>
                    <w:rPr>
                      <w:vertAlign w:val="superscript"/>
                    </w:rPr>
                  </w:pPr>
                  <w:r>
                    <w:t xml:space="preserve">Grad = </w:t>
                  </w:r>
                  <w:r w:rsidR="00DF610F">
                    <w:t>C</w:t>
                  </w:r>
                </w:p>
              </w:txbxContent>
            </v:textbox>
          </v:rect>
        </w:pict>
      </w:r>
      <w:r w:rsidR="000F239F" w:rsidRPr="000F239F">
        <w:rPr>
          <w:b/>
          <w:noProof/>
          <w:sz w:val="28"/>
          <w:szCs w:val="28"/>
        </w:rPr>
        <w:pict>
          <v:rect id="_x0000_s1047" style="position:absolute;margin-left:243.85pt;margin-top:122.3pt;width:60.4pt;height:27pt;z-index:251671552">
            <v:textbox>
              <w:txbxContent>
                <w:p w:rsidR="00AB0D8B" w:rsidRPr="00EE1ED2" w:rsidRDefault="00AB0D8B">
                  <w:pPr>
                    <w:rPr>
                      <w:vertAlign w:val="superscript"/>
                    </w:rPr>
                  </w:pPr>
                  <w:r>
                    <w:t xml:space="preserve">Grad = </w:t>
                  </w:r>
                  <w:r w:rsidR="00DF610F">
                    <w:t>B</w:t>
                  </w:r>
                  <w:r w:rsidR="00DF610F">
                    <w:rPr>
                      <w:vertAlign w:val="superscript"/>
                    </w:rPr>
                    <w:t>-</w:t>
                  </w:r>
                </w:p>
              </w:txbxContent>
            </v:textbox>
          </v:rect>
        </w:pict>
      </w:r>
      <w:r w:rsidR="000F239F" w:rsidRPr="000F239F">
        <w:rPr>
          <w:b/>
          <w:noProof/>
          <w:sz w:val="28"/>
          <w:szCs w:val="28"/>
        </w:rPr>
        <w:pict>
          <v:rect id="_x0000_s1046" style="position:absolute;margin-left:145.05pt;margin-top:122.3pt;width:60.4pt;height:27pt;z-index:251670528">
            <v:textbox>
              <w:txbxContent>
                <w:p w:rsidR="00AB0D8B" w:rsidRPr="00EE1ED2" w:rsidRDefault="00AB0D8B">
                  <w:pPr>
                    <w:rPr>
                      <w:vertAlign w:val="superscript"/>
                    </w:rPr>
                  </w:pPr>
                  <w:r>
                    <w:t xml:space="preserve">Grad = </w:t>
                  </w:r>
                  <w:r w:rsidR="00DF610F">
                    <w:t>B</w:t>
                  </w:r>
                  <w:r>
                    <w:rPr>
                      <w:vertAlign w:val="superscript"/>
                    </w:rPr>
                    <w:t>+</w:t>
                  </w:r>
                </w:p>
              </w:txbxContent>
            </v:textbox>
          </v:rect>
        </w:pict>
      </w:r>
      <w:r w:rsidR="000F239F" w:rsidRPr="000F239F">
        <w:rPr>
          <w:b/>
          <w:noProof/>
          <w:sz w:val="28"/>
          <w:szCs w:val="28"/>
        </w:rPr>
        <w:pict>
          <v:rect id="_x0000_s1045" style="position:absolute;margin-left:33.2pt;margin-top:122.3pt;width:60.4pt;height:27pt;z-index:251669504">
            <v:textbox>
              <w:txbxContent>
                <w:p w:rsidR="00AB0D8B" w:rsidRPr="00EE1ED2" w:rsidRDefault="00AB0D8B">
                  <w:pPr>
                    <w:rPr>
                      <w:vertAlign w:val="superscript"/>
                    </w:rPr>
                  </w:pPr>
                  <w:r>
                    <w:t>Grad = A</w:t>
                  </w:r>
                </w:p>
              </w:txbxContent>
            </v:textbox>
          </v:rect>
        </w:pict>
      </w:r>
      <w:r w:rsidR="000F239F" w:rsidRPr="000F239F">
        <w:rPr>
          <w:b/>
          <w:noProof/>
          <w:sz w:val="28"/>
          <w:szCs w:val="28"/>
        </w:rPr>
        <w:pict>
          <v:rect id="_x0000_s1042" style="position:absolute;margin-left:84.65pt;margin-top:18.4pt;width:60.4pt;height:27pt;z-index:251666432">
            <v:textbox>
              <w:txbxContent>
                <w:p w:rsidR="00AB0D8B" w:rsidRPr="00EE1ED2" w:rsidRDefault="00AB0D8B">
                  <w:pPr>
                    <w:rPr>
                      <w:vertAlign w:val="superscript"/>
                    </w:rPr>
                  </w:pPr>
                  <w:r>
                    <w:t>Grad = A</w:t>
                  </w:r>
                  <w:r w:rsidR="00DF610F">
                    <w:rPr>
                      <w:vertAlign w:val="superscript"/>
                    </w:rPr>
                    <w:t>-</w:t>
                  </w:r>
                </w:p>
              </w:txbxContent>
            </v:textbox>
          </v:rect>
        </w:pict>
      </w:r>
      <w:r w:rsidR="000F239F" w:rsidRPr="000F239F">
        <w:rPr>
          <w:b/>
          <w:noProof/>
          <w:sz w:val="28"/>
          <w:szCs w:val="28"/>
        </w:rPr>
        <w:pict>
          <v:rect id="_x0000_s1051" style="position:absolute;margin-left:188.45pt;margin-top:18.4pt;width:60.4pt;height:27pt;z-index:251673600">
            <v:textbox>
              <w:txbxContent>
                <w:p w:rsidR="00AB0D8B" w:rsidRPr="00EE1ED2" w:rsidRDefault="00AB0D8B">
                  <w:pPr>
                    <w:rPr>
                      <w:vertAlign w:val="superscript"/>
                    </w:rPr>
                  </w:pPr>
                  <w:r>
                    <w:t xml:space="preserve">Grad = </w:t>
                  </w:r>
                  <w:r w:rsidR="00DF610F">
                    <w:t>B</w:t>
                  </w:r>
                  <w:r>
                    <w:rPr>
                      <w:vertAlign w:val="superscript"/>
                    </w:rPr>
                    <w:t>+</w:t>
                  </w:r>
                </w:p>
              </w:txbxContent>
            </v:textbox>
          </v:rect>
        </w:pict>
      </w:r>
      <w:r w:rsidR="000F239F" w:rsidRPr="000F239F">
        <w:rPr>
          <w:b/>
          <w:noProof/>
          <w:sz w:val="28"/>
          <w:szCs w:val="28"/>
        </w:rPr>
        <w:pict>
          <v:rect id="_x0000_s1043" style="position:absolute;margin-left:304.25pt;margin-top:18.4pt;width:60.4pt;height:27pt;z-index:251667456">
            <v:textbox>
              <w:txbxContent>
                <w:p w:rsidR="00AB0D8B" w:rsidRPr="00EE1ED2" w:rsidRDefault="00AB0D8B">
                  <w:pPr>
                    <w:rPr>
                      <w:vertAlign w:val="superscript"/>
                    </w:rPr>
                  </w:pPr>
                  <w:r>
                    <w:t xml:space="preserve">Grad = </w:t>
                  </w:r>
                  <w:r w:rsidR="00DF610F">
                    <w:t>C</w:t>
                  </w:r>
                  <w:r>
                    <w:rPr>
                      <w:vertAlign w:val="superscript"/>
                    </w:rPr>
                    <w:t>+</w:t>
                  </w:r>
                </w:p>
              </w:txbxContent>
            </v:textbox>
          </v:rect>
        </w:pict>
      </w:r>
      <w:r w:rsidR="000F239F" w:rsidRPr="000F239F">
        <w:rPr>
          <w:b/>
          <w:noProof/>
          <w:sz w:val="28"/>
          <w:szCs w:val="28"/>
        </w:rPr>
        <w:pict>
          <v:rect id="_x0000_s1044" style="position:absolute;margin-left:428.25pt;margin-top:18.4pt;width:60.4pt;height:27pt;z-index:251668480">
            <v:textbox>
              <w:txbxContent>
                <w:p w:rsidR="00AB0D8B" w:rsidRPr="00EE1ED2" w:rsidRDefault="00DF610F">
                  <w:pPr>
                    <w:rPr>
                      <w:vertAlign w:val="superscript"/>
                    </w:rPr>
                  </w:pPr>
                  <w:r>
                    <w:t>Grad = D</w:t>
                  </w:r>
                </w:p>
              </w:txbxContent>
            </v:textbox>
          </v:rect>
        </w:pict>
      </w:r>
      <w:r w:rsidR="000F239F" w:rsidRPr="000F239F">
        <w:rPr>
          <w:b/>
          <w:noProof/>
          <w:sz w:val="28"/>
          <w:szCs w:val="28"/>
        </w:rPr>
        <w:pict>
          <v:rect id="_x0000_s1033" style="position:absolute;margin-left:-17.8pt;margin-top:18.4pt;width:60.4pt;height:27pt;z-index:251665408">
            <v:textbox>
              <w:txbxContent>
                <w:p w:rsidR="00EE1ED2" w:rsidRPr="00EE1ED2" w:rsidRDefault="00EE1ED2">
                  <w:pPr>
                    <w:rPr>
                      <w:vertAlign w:val="superscript"/>
                    </w:rPr>
                  </w:pPr>
                  <w:r>
                    <w:t>Grad = A</w:t>
                  </w:r>
                  <w:r>
                    <w:rPr>
                      <w:vertAlign w:val="superscript"/>
                    </w:rPr>
                    <w:t>+</w:t>
                  </w:r>
                </w:p>
              </w:txbxContent>
            </v:textbox>
          </v:rect>
        </w:pict>
      </w:r>
    </w:p>
    <w:sectPr w:rsidR="001A10F1" w:rsidRPr="00AB0D8B" w:rsidSect="00AB0D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B1BEB"/>
    <w:multiLevelType w:val="hybridMultilevel"/>
    <w:tmpl w:val="8CF64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E1ED2"/>
    <w:rsid w:val="000765B6"/>
    <w:rsid w:val="000F239F"/>
    <w:rsid w:val="001A10F1"/>
    <w:rsid w:val="008D52E9"/>
    <w:rsid w:val="009A3675"/>
    <w:rsid w:val="00AB0D8B"/>
    <w:rsid w:val="00DF610F"/>
    <w:rsid w:val="00E905B8"/>
    <w:rsid w:val="00EE1ED2"/>
    <w:rsid w:val="00F25F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5" type="connector" idref="#_x0000_s1052"/>
        <o:r id="V:Rule16" type="connector" idref="#_x0000_s1063"/>
        <o:r id="V:Rule17" type="connector" idref="#_x0000_s1054"/>
        <o:r id="V:Rule18" type="connector" idref="#_x0000_s1064"/>
        <o:r id="V:Rule19" type="connector" idref="#_x0000_s1053"/>
        <o:r id="V:Rule20" type="connector" idref="#_x0000_s1056"/>
        <o:r id="V:Rule21" type="connector" idref="#_x0000_s1065"/>
        <o:r id="V:Rule22" type="connector" idref="#_x0000_s1058"/>
        <o:r id="V:Rule23" type="connector" idref="#_x0000_s1057"/>
        <o:r id="V:Rule24" type="connector" idref="#_x0000_s1062"/>
        <o:r id="V:Rule25" type="connector" idref="#_x0000_s1055"/>
        <o:r id="V:Rule26" type="connector" idref="#_x0000_s1061"/>
        <o:r id="V:Rule27" type="connector" idref="#_x0000_s1059"/>
        <o:r id="V:Rule28" type="connector" idref="#_x0000_s1060"/>
        <o:r id="V:Rule30" type="connector" idref="#_x0000_s1068"/>
        <o:r id="V:Rule32" type="connector" idref="#_x0000_s1069"/>
        <o:r id="V:Rule33" type="connector" idref="#_x0000_s1070"/>
        <o:r id="V:Rule34" type="connector" idref="#_x0000_s1071"/>
        <o:r id="V:Rule35" type="connector" idref="#_x0000_s1072"/>
        <o:r id="V:Rule37" type="connector" idref="#_x0000_s1073"/>
        <o:r id="V:Rule38" type="connector" idref="#_x0000_s1074"/>
        <o:r id="V:Rule39" type="connector" idref="#_x0000_s1075"/>
        <o:r id="V:Rule40" type="connector" idref="#_x0000_s1076"/>
        <o:r id="V:Rule42" type="connector" idref="#_x0000_s1079"/>
        <o:r id="V:Rule44" type="connector" idref="#_x0000_s108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0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E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Nazmul</dc:creator>
  <cp:lastModifiedBy>Nazmul</cp:lastModifiedBy>
  <cp:revision>2</cp:revision>
  <dcterms:created xsi:type="dcterms:W3CDTF">2016-04-17T03:07:00Z</dcterms:created>
  <dcterms:modified xsi:type="dcterms:W3CDTF">2016-04-17T04:08:00Z</dcterms:modified>
</cp:coreProperties>
</file>