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4450BC" w:rsidRPr="00E05B3E" w:rsidRDefault="004450BC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>Звіт</w:t>
      </w:r>
    </w:p>
    <w:p w:rsidR="001836B1" w:rsidRPr="00864A6B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E05B3E">
        <w:rPr>
          <w:rFonts w:ascii="Times New Roman" w:hAnsi="Times New Roman" w:cs="Times New Roman"/>
          <w:sz w:val="28"/>
          <w:lang w:val="uk-UA"/>
        </w:rPr>
        <w:t xml:space="preserve">З </w:t>
      </w:r>
      <w:r w:rsidR="00864A6B">
        <w:rPr>
          <w:rFonts w:ascii="Times New Roman" w:hAnsi="Times New Roman" w:cs="Times New Roman"/>
          <w:sz w:val="28"/>
          <w:lang w:val="uk-UA"/>
        </w:rPr>
        <w:t>виконання лабораторної роботи №</w:t>
      </w:r>
      <w:r w:rsidR="00864A6B" w:rsidRPr="00864A6B">
        <w:rPr>
          <w:rFonts w:ascii="Times New Roman" w:hAnsi="Times New Roman" w:cs="Times New Roman"/>
          <w:sz w:val="28"/>
          <w:lang w:val="ru-RU"/>
        </w:rPr>
        <w:t>2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 w:rsidRPr="00E05B3E">
        <w:rPr>
          <w:lang w:val="uk-UA"/>
        </w:rPr>
        <w:t xml:space="preserve"> </w:t>
      </w:r>
      <w:r w:rsidR="00864A6B">
        <w:rPr>
          <w:bCs/>
          <w:color w:val="000000"/>
          <w:sz w:val="28"/>
          <w:szCs w:val="28"/>
          <w:lang w:val="uk-UA"/>
        </w:rPr>
        <w:t>“Аналогова електроніка</w:t>
      </w:r>
      <w:r w:rsidRPr="00E05B3E">
        <w:rPr>
          <w:bCs/>
          <w:color w:val="000000"/>
          <w:sz w:val="28"/>
          <w:szCs w:val="28"/>
          <w:lang w:val="uk-UA"/>
        </w:rPr>
        <w:t>”</w:t>
      </w: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Виконав:</w:t>
      </w:r>
    </w:p>
    <w:p w:rsidR="001836B1" w:rsidRPr="00E05B3E" w:rsidRDefault="00E23FD2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 гр.</w:t>
      </w:r>
      <w:r w:rsidR="00CB5CEA">
        <w:rPr>
          <w:rFonts w:ascii="Times New Roman" w:hAnsi="Times New Roman" w:cs="Times New Roman"/>
          <w:sz w:val="24"/>
          <w:lang w:val="uk-UA"/>
        </w:rPr>
        <w:t xml:space="preserve"> ДК-6</w:t>
      </w:r>
      <w:r w:rsidR="001836B1" w:rsidRPr="00E05B3E">
        <w:rPr>
          <w:rFonts w:ascii="Times New Roman" w:hAnsi="Times New Roman" w:cs="Times New Roman"/>
          <w:sz w:val="24"/>
          <w:lang w:val="uk-UA"/>
        </w:rPr>
        <w:t>1</w:t>
      </w:r>
    </w:p>
    <w:p w:rsidR="001836B1" w:rsidRPr="00E05B3E" w:rsidRDefault="00864A6B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Кудлай С. В.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Перевірив: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E23FD2" w:rsidP="001836B1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Київ – 2018</w:t>
      </w:r>
    </w:p>
    <w:p w:rsidR="002D60B6" w:rsidRPr="009A3AD8" w:rsidRDefault="009A3AD8" w:rsidP="009A3AD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lastRenderedPageBreak/>
        <w:t>О</w:t>
      </w:r>
      <w:r w:rsidRPr="00E23FD2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днонапівперіодний</w:t>
      </w:r>
      <w:proofErr w:type="spellEnd"/>
      <w:r w:rsidRPr="00E23FD2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випрямляч</w:t>
      </w:r>
    </w:p>
    <w:p w:rsidR="00864A6B" w:rsidRPr="00864A6B" w:rsidRDefault="00864A6B" w:rsidP="00864A6B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uk-UA"/>
        </w:rPr>
      </w:pPr>
      <w:bookmarkStart w:id="0" w:name="_GoBack"/>
      <w:bookmarkEnd w:id="0"/>
    </w:p>
    <w:p w:rsidR="003F7AF0" w:rsidRPr="002D60B6" w:rsidRDefault="002D60B6" w:rsidP="002D60B6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4E49274E" wp14:editId="6775C582">
            <wp:extent cx="2790825" cy="1647825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0B6" w:rsidRDefault="002D60B6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2D60B6" w:rsidRDefault="002D60B6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6E1D56" w:rsidRPr="00B80A27" w:rsidRDefault="002D60B6" w:rsidP="00B80A27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23FD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Джерело напруги – </w:t>
      </w:r>
      <w:proofErr w:type="spellStart"/>
      <w:r w:rsidRPr="00E23FD2">
        <w:rPr>
          <w:rFonts w:ascii="Times New Roman" w:eastAsia="Times New Roman" w:hAnsi="Times New Roman" w:cs="Times New Roman"/>
          <w:sz w:val="24"/>
          <w:szCs w:val="24"/>
          <w:lang w:val="uk-UA"/>
        </w:rPr>
        <w:t>синусої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дальний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гарм</w:t>
      </w:r>
      <w:r w:rsidR="00864A6B">
        <w:rPr>
          <w:rFonts w:ascii="Times New Roman" w:eastAsia="Times New Roman" w:hAnsi="Times New Roman" w:cs="Times New Roman"/>
          <w:sz w:val="24"/>
          <w:szCs w:val="24"/>
          <w:lang w:val="ru-RU"/>
        </w:rPr>
        <w:t>онічний</w:t>
      </w:r>
      <w:proofErr w:type="spellEnd"/>
      <w:r w:rsidR="00864A6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50 Гц та</w:t>
      </w:r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амплітудою</w:t>
      </w:r>
      <w:proofErr w:type="spellEnd"/>
      <w:r w:rsid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В. </w:t>
      </w:r>
      <w:r w:rsidR="00B80A27">
        <w:rPr>
          <w:lang w:val="uk-UA"/>
        </w:rPr>
        <w:t>К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ремнієвий</w:t>
      </w:r>
      <w:proofErr w:type="spellEnd"/>
      <w:r w:rsid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діод</w:t>
      </w:r>
      <w:proofErr w:type="spellEnd"/>
      <w:r w:rsid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електролітичний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конденсатор (10 мкФ), резистор на 5кОМ.</w:t>
      </w:r>
    </w:p>
    <w:p w:rsidR="006E1D56" w:rsidRPr="00B80A27" w:rsidRDefault="006E1D56" w:rsidP="00B80A27">
      <w:pPr>
        <w:pStyle w:val="a4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80A27"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="00B80A27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мплітуда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="00B80A27">
        <w:rPr>
          <w:lang w:val="uk-UA"/>
        </w:rPr>
        <w:t xml:space="preserve"> </w:t>
      </w:r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1101A9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1.3</w:t>
      </w:r>
      <w:r w:rsidR="001101A9" w:rsidRPr="00B80A27">
        <w:rPr>
          <w:rFonts w:ascii="Times New Roman" w:eastAsia="Times New Roman" w:hAnsi="Times New Roman" w:cs="Times New Roman"/>
          <w:sz w:val="24"/>
          <w:szCs w:val="24"/>
        </w:rPr>
        <w:t>V</w:t>
      </w:r>
      <w:r w:rsidR="00C95467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C95467" w:rsidRPr="00B80A27">
        <w:rPr>
          <w:rFonts w:ascii="Times New Roman" w:eastAsia="Times New Roman" w:hAnsi="Times New Roman" w:cs="Times New Roman"/>
          <w:sz w:val="24"/>
          <w:szCs w:val="24"/>
        </w:rPr>
        <w:t>Vmin</w:t>
      </w:r>
      <w:proofErr w:type="spellEnd"/>
      <w:r w:rsidR="00C95467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3.000 </w:t>
      </w:r>
      <w:proofErr w:type="spellStart"/>
      <w:r w:rsidR="00C95467" w:rsidRPr="00B80A27">
        <w:rPr>
          <w:rFonts w:ascii="Times New Roman" w:eastAsia="Times New Roman" w:hAnsi="Times New Roman" w:cs="Times New Roman"/>
          <w:sz w:val="24"/>
          <w:szCs w:val="24"/>
        </w:rPr>
        <w:t>Vmax</w:t>
      </w:r>
      <w:proofErr w:type="spellEnd"/>
      <w:r w:rsidR="00C95467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= 4.3)</w:t>
      </w:r>
    </w:p>
    <w:p w:rsidR="00B80A27" w:rsidRPr="00B80A27" w:rsidRDefault="006E1D56" w:rsidP="00B80A27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B80A27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(за </w:t>
      </w:r>
      <w:proofErr w:type="spellStart"/>
      <w:r w:rsidR="00B80A27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="00B80A27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закону ом</w:t>
      </w:r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 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знайдено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 на </w:t>
      </w:r>
      <w:r w:rsidRPr="00B80A27"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Start"/>
      <w:r w:rsidRPr="00B80A27">
        <w:rPr>
          <w:rFonts w:ascii="Times New Roman" w:eastAsia="Times New Roman" w:hAnsi="Times New Roman" w:cs="Times New Roman"/>
          <w:sz w:val="24"/>
          <w:szCs w:val="24"/>
          <w:lang w:val="uk-UA"/>
        </w:rPr>
        <w:t>вих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B80A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End"/>
    </w:p>
    <w:p w:rsidR="00B80A27" w:rsidRDefault="00B80A27" w:rsidP="00B80A27">
      <w:pPr>
        <w:pStyle w:val="a4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1D56" w:rsidRPr="00B80A27" w:rsidRDefault="001101A9" w:rsidP="00B80A27">
      <w:pPr>
        <w:pStyle w:val="a4"/>
        <w:jc w:val="center"/>
        <w:rPr>
          <w:rFonts w:ascii="Times New Roman" w:hAnsi="Times New Roman" w:cs="Times New Roman"/>
          <w:sz w:val="24"/>
          <w:lang w:val="ru-RU"/>
        </w:rPr>
      </w:pPr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(630</w:t>
      </w:r>
      <w:proofErr w:type="spellStart"/>
      <w:r w:rsidR="00B80A27">
        <w:rPr>
          <w:rFonts w:ascii="Times New Roman" w:eastAsia="Times New Roman" w:hAnsi="Times New Roman" w:cs="Times New Roman"/>
          <w:sz w:val="24"/>
          <w:szCs w:val="24"/>
        </w:rPr>
        <w:t>μ</w:t>
      </w:r>
      <w:r w:rsidRPr="00B80A2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+890</w:t>
      </w:r>
      <w:proofErr w:type="spellStart"/>
      <w:r w:rsidR="00B80A27">
        <w:rPr>
          <w:rFonts w:ascii="Times New Roman" w:eastAsia="Times New Roman" w:hAnsi="Times New Roman" w:cs="Times New Roman"/>
          <w:sz w:val="24"/>
          <w:szCs w:val="24"/>
        </w:rPr>
        <w:t>μ</w:t>
      </w:r>
      <w:r w:rsidRPr="00B80A2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95467" w:rsidRPr="00B80A27">
        <w:rPr>
          <w:rFonts w:ascii="Times New Roman" w:eastAsia="Times New Roman" w:hAnsi="Times New Roman" w:cs="Times New Roman"/>
          <w:sz w:val="24"/>
          <w:szCs w:val="24"/>
          <w:lang w:val="ru-RU"/>
        </w:rPr>
        <w:t>/2 = 737</w:t>
      </w:r>
      <w:proofErr w:type="spellStart"/>
      <w:r w:rsidR="00B80A27">
        <w:rPr>
          <w:rFonts w:ascii="Times New Roman" w:eastAsia="Times New Roman" w:hAnsi="Times New Roman" w:cs="Times New Roman"/>
          <w:sz w:val="24"/>
          <w:szCs w:val="24"/>
        </w:rPr>
        <w:t>μ</w:t>
      </w:r>
      <w:r w:rsidRPr="00B80A2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</w:p>
    <w:p w:rsidR="00B80A27" w:rsidRDefault="00B80A27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Pr="001101A9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(C * 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7</w:t>
      </w:r>
      <w:r w:rsidR="008A166E">
        <w:rPr>
          <w:rFonts w:ascii="Times New Roman" w:eastAsia="Times New Roman" w:hAnsi="Times New Roman" w:cs="Times New Roman"/>
          <w:sz w:val="24"/>
          <w:szCs w:val="24"/>
        </w:rPr>
        <w:t>37mkA/10(-5)*50= 1.4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2D60B6" w:rsidRPr="001101A9" w:rsidRDefault="002D60B6" w:rsidP="002D60B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01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7599E" w:rsidRPr="009138E7" w:rsidRDefault="009138E7" w:rsidP="009138E7">
      <w:pPr>
        <w:pStyle w:val="a4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30.65pt;height:298.2pt">
            <v:imagedata r:id="rId8" o:title="1сх 5ом"/>
          </v:shape>
        </w:pict>
      </w:r>
    </w:p>
    <w:p w:rsidR="006E1D56" w:rsidRPr="009A3AD8" w:rsidRDefault="006E1D56" w:rsidP="006E1D56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При резисторі в 20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кОм</w:t>
      </w:r>
      <w:proofErr w:type="spellEnd"/>
      <w:r w:rsidR="009A3AD8" w:rsidRPr="009A3AD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="009A3AD8" w:rsidRPr="009A3A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9A3AD8" w:rsidRPr="009A3AD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0.4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26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V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(4.357-3.931)</w:t>
      </w:r>
    </w:p>
    <w:p w:rsidR="006E1D56" w:rsidRPr="00C95467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C95467" w:rsidRPr="009A3AD8">
        <w:rPr>
          <w:rFonts w:ascii="Times New Roman" w:eastAsia="Times New Roman" w:hAnsi="Times New Roman" w:cs="Times New Roman"/>
          <w:sz w:val="28"/>
          <w:szCs w:val="28"/>
          <w:lang w:val="ru-RU"/>
        </w:rPr>
        <w:t>204</w:t>
      </w:r>
      <w:proofErr w:type="spellStart"/>
      <w:r w:rsidR="009A3AD8" w:rsidRPr="009A3AD8">
        <w:rPr>
          <w:rFonts w:ascii="Times New Roman" w:eastAsia="Times New Roman" w:hAnsi="Times New Roman" w:cs="Times New Roman"/>
          <w:sz w:val="28"/>
          <w:szCs w:val="28"/>
        </w:rPr>
        <w:t>μ</w:t>
      </w:r>
      <w:r w:rsidR="00C95467" w:rsidRPr="009A3AD8">
        <w:rPr>
          <w:rFonts w:ascii="Times New Roman" w:eastAsia="Times New Roman" w:hAnsi="Times New Roman" w:cs="Times New Roman"/>
          <w:sz w:val="28"/>
          <w:szCs w:val="28"/>
        </w:rPr>
        <w:t>A</w:t>
      </w:r>
      <w:proofErr w:type="spellEnd"/>
    </w:p>
    <w:p w:rsidR="006E1D56" w:rsidRPr="00C95467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(C * 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8A166E">
        <w:rPr>
          <w:rFonts w:ascii="Times New Roman" w:eastAsia="Times New Roman" w:hAnsi="Times New Roman" w:cs="Times New Roman"/>
          <w:sz w:val="24"/>
          <w:szCs w:val="24"/>
        </w:rPr>
        <w:t>0.4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42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F7599E" w:rsidRDefault="009138E7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pict>
          <v:shape id="_x0000_i1025" type="#_x0000_t75" style="width:530.65pt;height:298.2pt">
            <v:imagedata r:id="rId9" o:title="1сх 20ком"/>
          </v:shape>
        </w:pict>
      </w: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6E1D56" w:rsidRPr="009A3AD8" w:rsidRDefault="00B80A27" w:rsidP="00F7599E">
      <w:p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 xml:space="preserve">Результати моделювання в </w:t>
      </w:r>
      <w:proofErr w:type="spellStart"/>
      <w:r>
        <w:rPr>
          <w:rFonts w:ascii="Times New Roman" w:hAnsi="Times New Roman" w:cs="Times New Roman"/>
          <w:sz w:val="24"/>
        </w:rPr>
        <w:t>LTspice</w:t>
      </w:r>
      <w:proofErr w:type="spellEnd"/>
      <w:r w:rsidRPr="009A3AD8">
        <w:rPr>
          <w:rFonts w:ascii="Times New Roman" w:hAnsi="Times New Roman" w:cs="Times New Roman"/>
          <w:sz w:val="24"/>
          <w:lang w:val="ru-RU"/>
        </w:rPr>
        <w:t>:</w:t>
      </w:r>
    </w:p>
    <w:p w:rsidR="006E1D56" w:rsidRPr="00C95467" w:rsidRDefault="006E1D56" w:rsidP="00F7599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4.35-3.05 = 1.3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6E1D56" w:rsidRPr="00C95467" w:rsidRDefault="006E1D56" w:rsidP="00F7599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760</w:t>
      </w:r>
      <w:proofErr w:type="spellStart"/>
      <w:r w:rsidR="00B80A27">
        <w:rPr>
          <w:rFonts w:ascii="Times New Roman" w:eastAsia="Times New Roman" w:hAnsi="Times New Roman" w:cs="Times New Roman"/>
          <w:sz w:val="24"/>
          <w:szCs w:val="24"/>
        </w:rPr>
        <w:t>μ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</w:p>
    <w:p w:rsidR="006E1D56" w:rsidRPr="009138E7" w:rsidRDefault="006E1D56" w:rsidP="009138E7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C95467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1.5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F7599E" w:rsidRDefault="009138E7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pict>
          <v:shape id="_x0000_i1026" type="#_x0000_t75" style="width:530.65pt;height:298.2pt">
            <v:imagedata r:id="rId10" o:title="льст 1 схема"/>
          </v:shape>
        </w:pict>
      </w:r>
      <w:r w:rsidR="006E1D56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6E1D56" w:rsidRDefault="006E1D56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 резисторі в 20кОМ</w:t>
      </w:r>
    </w:p>
    <w:p w:rsidR="006E1D56" w:rsidRPr="00EC7140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A166E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|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>3.9-4.3</w:t>
      </w:r>
      <w:r w:rsidR="008A166E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|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0.4V</w:t>
      </w:r>
    </w:p>
    <w:p w:rsidR="006E1D56" w:rsidRPr="00EC7140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C7140" w:rsidRPr="00EC7140">
        <w:rPr>
          <w:rFonts w:ascii="Times New Roman" w:eastAsia="Times New Roman" w:hAnsi="Times New Roman" w:cs="Times New Roman"/>
          <w:sz w:val="24"/>
          <w:szCs w:val="24"/>
          <w:lang w:val="ru-RU"/>
        </w:rPr>
        <w:t>210</w:t>
      </w:r>
      <w:proofErr w:type="spellStart"/>
      <w:r w:rsidR="00500FF6">
        <w:rPr>
          <w:rFonts w:ascii="Times New Roman" w:eastAsia="Times New Roman" w:hAnsi="Times New Roman" w:cs="Times New Roman"/>
          <w:sz w:val="24"/>
          <w:szCs w:val="24"/>
        </w:rPr>
        <w:t>μ</w:t>
      </w:r>
      <w:r w:rsidR="00EC7140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</w:p>
    <w:p w:rsidR="000F01A5" w:rsidRPr="00EC7140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C7140">
        <w:rPr>
          <w:rFonts w:ascii="Times New Roman" w:eastAsia="Times New Roman" w:hAnsi="Times New Roman" w:cs="Times New Roman"/>
          <w:sz w:val="24"/>
          <w:szCs w:val="24"/>
        </w:rPr>
        <w:t xml:space="preserve"> 0.41V</w:t>
      </w: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EC7140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9EB3591" wp14:editId="4329C063">
            <wp:extent cx="6332855" cy="3560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При сим</w:t>
      </w:r>
      <w:r w:rsidR="009138E7">
        <w:rPr>
          <w:rFonts w:ascii="Times New Roman" w:eastAsia="Times New Roman" w:hAnsi="Times New Roman" w:cs="Times New Roman"/>
          <w:sz w:val="24"/>
          <w:szCs w:val="24"/>
          <w:lang w:val="uk-UA"/>
        </w:rPr>
        <w:t>уляції виміряні значення співпад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ають с результатами експерименту, з невеликою  похибкою</w:t>
      </w:r>
    </w:p>
    <w:p w:rsidR="006E1D56" w:rsidRPr="009A3AD8" w:rsidRDefault="006E1D56" w:rsidP="009A3AD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E1D56" w:rsidRPr="009A3AD8" w:rsidRDefault="009A3AD8" w:rsidP="009A3AD8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9A3A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</w:t>
      </w:r>
      <w:proofErr w:type="spellStart"/>
      <w:r w:rsidRPr="009A3AD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вонапівперіодний</w:t>
      </w:r>
      <w:proofErr w:type="spellEnd"/>
      <w:r w:rsidRPr="009A3AD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9A3AD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випрямляч</w:t>
      </w:r>
      <w:proofErr w:type="spellEnd"/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Джерело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синусоїдальний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гармонічний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50 Гц,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амплітудою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В.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Діоди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кремніє</w:t>
      </w:r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gram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E1D56" w:rsidRPr="009138E7" w:rsidRDefault="006E1D56" w:rsidP="006E1D56">
      <w:pPr>
        <w:pStyle w:val="a4"/>
        <w:numPr>
          <w:ilvl w:val="0"/>
          <w:numId w:val="1"/>
        </w:numPr>
        <w:spacing w:after="0" w:line="360" w:lineRule="auto"/>
        <w:ind w:left="7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138E7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Схема </w:t>
      </w:r>
      <w:proofErr w:type="spellStart"/>
      <w:r w:rsidRPr="009138E7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двонапівперіодичного</w:t>
      </w:r>
      <w:proofErr w:type="spellEnd"/>
      <w:r w:rsidRPr="009138E7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9138E7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випрямляча</w:t>
      </w:r>
      <w:proofErr w:type="spellEnd"/>
      <w:r w:rsidRPr="009138E7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7D372107" wp14:editId="46FB1074">
            <wp:extent cx="3638550" cy="1676400"/>
            <wp:effectExtent l="0" t="0" r="0" b="0"/>
            <wp:docPr id="2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DC29D6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3.65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-3.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70 = 0.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589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C29D6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знайдено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 на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вих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0.6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+0.7</w:t>
      </w:r>
      <w:r w:rsid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3)/2= 0.6</w:t>
      </w:r>
      <w:r w:rsidR="00EE75BC" w:rsidRP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mA</w:t>
      </w:r>
      <w:proofErr w:type="gramEnd"/>
    </w:p>
    <w:p w:rsidR="00EF223E" w:rsidRPr="00DC29D6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(C * 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EE75BC">
        <w:rPr>
          <w:rFonts w:ascii="Times New Roman" w:eastAsia="Times New Roman" w:hAnsi="Times New Roman" w:cs="Times New Roman"/>
          <w:sz w:val="24"/>
          <w:szCs w:val="24"/>
        </w:rPr>
        <w:t>0.66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ru-RU" w:eastAsia="ru-RU"/>
        </w:rPr>
        <w:drawing>
          <wp:inline distT="0" distB="0" distL="0" distR="0">
            <wp:extent cx="6750685" cy="3031128"/>
            <wp:effectExtent l="0" t="0" r="0" b="0"/>
            <wp:docPr id="4" name="Рисунок 4" descr="C:\Users\Сергей\Desktop\2лаба кор\2 сх 50 г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Сергей\Desktop\2лаба кор\2 сх 50 гц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03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500FF6" w:rsidP="00EF223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>При резисторі в 20</w:t>
      </w:r>
      <w:r w:rsidR="009757E9" w:rsidRPr="009138E7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КОм</w:t>
      </w:r>
      <w:proofErr w:type="spellEnd"/>
    </w:p>
    <w:p w:rsidR="00EF223E" w:rsidRPr="00DC29D6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3.6-3.370=0.23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37C34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EE75BC" w:rsidRP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87</w:t>
      </w:r>
      <w:proofErr w:type="spellStart"/>
      <w:r w:rsidR="00500FF6">
        <w:rPr>
          <w:rFonts w:ascii="Times New Roman" w:eastAsia="Times New Roman" w:hAnsi="Times New Roman" w:cs="Times New Roman"/>
          <w:sz w:val="24"/>
          <w:szCs w:val="24"/>
        </w:rPr>
        <w:t>μ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</w:p>
    <w:p w:rsidR="00EF223E" w:rsidRPr="00D37C34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E75BC">
        <w:rPr>
          <w:rFonts w:ascii="Times New Roman" w:eastAsia="Times New Roman" w:hAnsi="Times New Roman" w:cs="Times New Roman"/>
          <w:sz w:val="24"/>
          <w:szCs w:val="24"/>
        </w:rPr>
        <w:t>0.187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Default="009138E7" w:rsidP="009138E7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pict>
          <v:shape id="_x0000_i1027" type="#_x0000_t75" style="width:530.65pt;height:254.55pt">
            <v:imagedata r:id="rId14" o:title="2 сх 20 ком"/>
          </v:shape>
        </w:pict>
      </w:r>
    </w:p>
    <w:p w:rsidR="009138E7" w:rsidRPr="009138E7" w:rsidRDefault="009138E7" w:rsidP="009138E7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F223E" w:rsidRPr="00D37C34" w:rsidRDefault="009757E9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 xml:space="preserve">Результати моделювання в </w:t>
      </w:r>
      <w:proofErr w:type="spellStart"/>
      <w:r>
        <w:rPr>
          <w:rFonts w:ascii="Times New Roman" w:hAnsi="Times New Roman" w:cs="Times New Roman"/>
          <w:sz w:val="24"/>
        </w:rPr>
        <w:t>LTspice</w:t>
      </w:r>
      <w:proofErr w:type="spellEnd"/>
      <w:r w:rsidR="00EF223E">
        <w:rPr>
          <w:rFonts w:ascii="Times New Roman" w:hAnsi="Times New Roman" w:cs="Times New Roman"/>
          <w:sz w:val="24"/>
          <w:lang w:val="uk-UA"/>
        </w:rPr>
        <w:t xml:space="preserve"> </w:t>
      </w:r>
      <w:r w:rsidR="00D37C34" w:rsidRPr="00D37C34">
        <w:rPr>
          <w:rFonts w:ascii="Times New Roman" w:hAnsi="Times New Roman" w:cs="Times New Roman"/>
          <w:sz w:val="24"/>
          <w:lang w:val="ru-RU"/>
        </w:rPr>
        <w:t>(5</w:t>
      </w:r>
      <w:proofErr w:type="spellStart"/>
      <w:r w:rsidR="00D37C34">
        <w:rPr>
          <w:rFonts w:ascii="Times New Roman" w:hAnsi="Times New Roman" w:cs="Times New Roman"/>
          <w:sz w:val="24"/>
        </w:rPr>
        <w:t>kom</w:t>
      </w:r>
      <w:proofErr w:type="spellEnd"/>
      <w:r w:rsidR="00D37C34" w:rsidRPr="00D37C34">
        <w:rPr>
          <w:rFonts w:ascii="Times New Roman" w:hAnsi="Times New Roman" w:cs="Times New Roman"/>
          <w:sz w:val="24"/>
          <w:lang w:val="ru-RU"/>
        </w:rPr>
        <w:t>)</w:t>
      </w:r>
    </w:p>
    <w:p w:rsidR="00EF223E" w:rsidRPr="00D37C34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37C34" w:rsidRP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0.5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37C34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37C34" w:rsidRP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52</w:t>
      </w:r>
      <w:proofErr w:type="spellStart"/>
      <w:r w:rsidR="00500FF6">
        <w:rPr>
          <w:rFonts w:ascii="Times New Roman" w:eastAsia="Times New Roman" w:hAnsi="Times New Roman" w:cs="Times New Roman"/>
          <w:sz w:val="24"/>
          <w:szCs w:val="24"/>
        </w:rPr>
        <w:t>μ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</w:p>
    <w:p w:rsidR="00EF223E" w:rsidRPr="00D37C34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0.52V</w:t>
      </w:r>
    </w:p>
    <w:p w:rsidR="006E1D56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lastRenderedPageBreak/>
        <w:pict>
          <v:shape id="_x0000_i1028" type="#_x0000_t75" style="width:530.65pt;height:298.2pt">
            <v:imagedata r:id="rId15" o:title="2 схема"/>
          </v:shape>
        </w:pic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Pr="009138E7" w:rsidRDefault="00EF223E" w:rsidP="009138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138E7">
        <w:rPr>
          <w:rFonts w:ascii="Times New Roman" w:eastAsia="Times New Roman" w:hAnsi="Times New Roman" w:cs="Times New Roman"/>
          <w:sz w:val="24"/>
          <w:szCs w:val="24"/>
          <w:lang w:val="ru-RU"/>
        </w:rPr>
        <w:t>При 20 кОм</w:t>
      </w:r>
      <w:r w:rsidR="009138E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9138E7" w:rsidRDefault="009138E7" w:rsidP="009138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F223E" w:rsidRDefault="00EF223E" w:rsidP="009138E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 симуляції виміряні значення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співдалають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 результатами експерименту, з невеликою  похибкою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9138E7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9757E9" w:rsidRDefault="009757E9" w:rsidP="009757E9">
      <w:pPr>
        <w:spacing w:after="0" w:line="360" w:lineRule="auto"/>
        <w:ind w:left="420" w:hanging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9757E9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lastRenderedPageBreak/>
        <w:t>П</w:t>
      </w:r>
      <w:proofErr w:type="spellStart"/>
      <w:r w:rsidRPr="009757E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одвоювач</w:t>
      </w:r>
      <w:proofErr w:type="spellEnd"/>
      <w:r w:rsidR="00EF223E" w:rsidRPr="009757E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="00EF223E" w:rsidRPr="009757E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напруги</w:t>
      </w:r>
      <w:proofErr w:type="spellEnd"/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Джерело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повинно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видавати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гармонічний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</w:t>
      </w:r>
      <w:r w:rsidRPr="009757E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КГц та </w:t>
      </w:r>
      <w:proofErr w:type="spellStart"/>
      <w:r w:rsidRPr="009757E9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амплітудою</w:t>
      </w:r>
      <w:proofErr w:type="spellEnd"/>
      <w:r w:rsidRPr="009757E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В.</w:t>
      </w:r>
      <w:r w:rsidRPr="00EF223E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7CAB7E77" wp14:editId="5A1F9942">
            <wp:extent cx="2914650" cy="1762125"/>
            <wp:effectExtent l="0" t="0" r="0" b="0"/>
            <wp:docPr id="2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В спайсі перевірили що 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форма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подвоювача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(конден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сатор С2)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наступну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форму та </w:t>
      </w:r>
      <w:r w:rsidR="009757E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є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постійною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напругою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8.8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proofErr w:type="gramEnd"/>
      <w:r w:rsidR="009138E7">
        <w:rPr>
          <w:rFonts w:ascii="Times New Roman" w:eastAsia="Times New Roman" w:hAnsi="Times New Roman" w:cs="Times New Roman"/>
          <w:sz w:val="24"/>
          <w:szCs w:val="24"/>
        </w:rPr>
        <w:pict>
          <v:shape id="_x0000_i1029" type="#_x0000_t75" style="width:530.65pt;height:298.2pt">
            <v:imagedata r:id="rId17" o:title="3 схема лт"/>
          </v:shape>
        </w:pict>
      </w: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742430" cy="3011170"/>
            <wp:effectExtent l="0" t="0" r="1270" b="0"/>
            <wp:docPr id="5" name="Рисунок 5" descr="C:\Users\Сергей\AppData\Local\Microsoft\Windows\INetCache\Content.Word\3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Сергей\AppData\Local\Microsoft\Windows\INetCache\Content.Word\3 схем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3E" w:rsidRP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Результат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експерементального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дослідження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показав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напругу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на  </w:t>
      </w:r>
      <w:proofErr w:type="spellStart"/>
      <w:proofErr w:type="gram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proofErr w:type="spellEnd"/>
      <w:proofErr w:type="gram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подвоювач</w:t>
      </w:r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від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має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пряму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лінію</w:t>
      </w:r>
      <w:proofErr w:type="spellEnd"/>
      <w:r w:rsidR="00830544" w:rsidRP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9757E9" w:rsidRDefault="009757E9" w:rsidP="009757E9">
      <w:pPr>
        <w:spacing w:after="0" w:line="360" w:lineRule="auto"/>
        <w:ind w:left="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9757E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Обмежувач</w:t>
      </w:r>
      <w:proofErr w:type="spellEnd"/>
      <w:r w:rsidRPr="009757E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9757E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напруги</w:t>
      </w:r>
      <w:proofErr w:type="spellEnd"/>
    </w:p>
    <w:p w:rsidR="00EF223E" w:rsidRDefault="009757E9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Схема</w:t>
      </w:r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обмежувача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діодах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EF223E">
        <w:rPr>
          <w:rFonts w:ascii="Times New Roman" w:eastAsia="Times New Roman" w:hAnsi="Times New Roman" w:cs="Times New Roman"/>
          <w:sz w:val="24"/>
          <w:szCs w:val="24"/>
        </w:rPr>
        <w:t>LTSpice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F223E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35EAF2C6" wp14:editId="1170649C">
            <wp:extent cx="2819400" cy="1733550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223E" w:rsidRPr="00D37C34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Перевірили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вхідного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синусоїдально</w:t>
      </w:r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>го</w:t>
      </w:r>
      <w:proofErr w:type="spellEnd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сигналу 0.3</w:t>
      </w:r>
      <w:proofErr w:type="gramStart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</w:t>
      </w:r>
      <w:proofErr w:type="gramEnd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сигнал на </w:t>
      </w:r>
      <w:proofErr w:type="spellStart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буде 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повторювати</w:t>
      </w:r>
      <w:proofErr w:type="spellEnd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вхідний</w:t>
      </w:r>
      <w:proofErr w:type="spellEnd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</w:t>
      </w:r>
    </w:p>
    <w:p w:rsidR="00EF223E" w:rsidRPr="00EF223E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742430" cy="3791585"/>
            <wp:effectExtent l="0" t="0" r="1270" b="0"/>
            <wp:docPr id="6" name="Рисунок 6" descr="C:\Users\Сергей\AppData\Local\Microsoft\Windows\INetCache\Content.Word\3 при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Сергей\AppData\Local\Microsoft\Windows\INetCache\Content.Word\3 при 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EF223E" w:rsidRDefault="00D37C34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рили</w:t>
      </w:r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вхідного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синусоїдального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</w:t>
      </w:r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лу </w:t>
      </w:r>
      <w:proofErr w:type="spellStart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>більшої</w:t>
      </w:r>
      <w:proofErr w:type="spellEnd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>ніж</w:t>
      </w:r>
      <w:proofErr w:type="spellEnd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0.6</w:t>
      </w:r>
      <w:proofErr w:type="gramStart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</w:t>
      </w:r>
      <w:proofErr w:type="gramEnd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сигнал на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схеми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буде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виходити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межі</w:t>
      </w:r>
      <w:proofErr w:type="spellEnd"/>
      <w:r w:rsidR="00E23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-0.6 -- </w:t>
      </w:r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0.6 В:</w:t>
      </w:r>
    </w:p>
    <w:p w:rsidR="00EF223E" w:rsidRPr="006E1D56" w:rsidRDefault="009138E7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pict>
          <v:shape id="_x0000_i1030" type="#_x0000_t75" style="width:530.65pt;height:298.2pt">
            <v:imagedata r:id="rId21" o:title="3 схема при 1ю5"/>
          </v:shape>
        </w:pict>
      </w:r>
    </w:p>
    <w:p w:rsidR="006E1D56" w:rsidRP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F223E" w:rsidRDefault="00EF223E" w:rsidP="00BE4D27">
      <w:pPr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23FD2" w:rsidRDefault="00E23FD2" w:rsidP="00BE4D27">
      <w:pPr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F72453" w:rsidRDefault="00F72453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  <w:r>
        <w:rPr>
          <w:rFonts w:ascii="Times New Roman" w:eastAsiaTheme="minorEastAsia" w:hAnsi="Times New Roman" w:cs="Times New Roman"/>
          <w:b/>
          <w:sz w:val="24"/>
          <w:lang w:val="uk-UA"/>
        </w:rPr>
        <w:lastRenderedPageBreak/>
        <w:t>Висновки</w:t>
      </w:r>
    </w:p>
    <w:p w:rsidR="00500FF6" w:rsidRDefault="00D459CD" w:rsidP="00500FF6">
      <w:pPr>
        <w:ind w:left="1080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В </w:t>
      </w:r>
      <w:r w:rsidR="00500FF6">
        <w:rPr>
          <w:rFonts w:ascii="Times New Roman" w:eastAsiaTheme="minorEastAsia" w:hAnsi="Times New Roman" w:cs="Times New Roman"/>
          <w:sz w:val="24"/>
          <w:lang w:val="uk-UA"/>
        </w:rPr>
        <w:t>цій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лабораторній</w:t>
      </w:r>
      <w:r w:rsidR="00500FF6">
        <w:rPr>
          <w:rFonts w:ascii="Times New Roman" w:eastAsiaTheme="minorEastAsia" w:hAnsi="Times New Roman" w:cs="Times New Roman"/>
          <w:sz w:val="24"/>
          <w:lang w:val="uk-UA"/>
        </w:rPr>
        <w:t xml:space="preserve"> роботі було досліджено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одно</w:t>
      </w:r>
      <w:r w:rsidR="00500FF6">
        <w:rPr>
          <w:rFonts w:ascii="Times New Roman" w:eastAsiaTheme="minorEastAsia" w:hAnsi="Times New Roman" w:cs="Times New Roman"/>
          <w:sz w:val="24"/>
          <w:lang w:val="uk-UA"/>
        </w:rPr>
        <w:t>-</w:t>
      </w:r>
      <w:proofErr w:type="spellEnd"/>
      <w:r w:rsidR="00500FF6">
        <w:rPr>
          <w:rFonts w:ascii="Times New Roman" w:eastAsiaTheme="minorEastAsia" w:hAnsi="Times New Roman" w:cs="Times New Roman"/>
          <w:sz w:val="24"/>
          <w:lang w:val="uk-UA"/>
        </w:rPr>
        <w:t xml:space="preserve"> та </w:t>
      </w:r>
      <w:proofErr w:type="spellStart"/>
      <w:r w:rsidR="00500FF6">
        <w:rPr>
          <w:rFonts w:ascii="Times New Roman" w:eastAsiaTheme="minorEastAsia" w:hAnsi="Times New Roman" w:cs="Times New Roman"/>
          <w:sz w:val="24"/>
          <w:lang w:val="uk-UA"/>
        </w:rPr>
        <w:t>двонапівперіодичний</w:t>
      </w:r>
      <w:proofErr w:type="spellEnd"/>
      <w:r w:rsidR="00500FF6">
        <w:rPr>
          <w:rFonts w:ascii="Times New Roman" w:eastAsiaTheme="minorEastAsia" w:hAnsi="Times New Roman" w:cs="Times New Roman"/>
          <w:sz w:val="24"/>
          <w:lang w:val="uk-UA"/>
        </w:rPr>
        <w:t xml:space="preserve">  випрямляч. Знайшли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ампл</w:t>
      </w:r>
      <w:r w:rsidR="00500FF6">
        <w:rPr>
          <w:rFonts w:ascii="Times New Roman" w:eastAsiaTheme="minorEastAsia" w:hAnsi="Times New Roman" w:cs="Times New Roman"/>
          <w:sz w:val="24"/>
          <w:lang w:val="uk-UA"/>
        </w:rPr>
        <w:t>ітуду пульсацій, та вирахували її с теоретичним значенням.</w:t>
      </w:r>
    </w:p>
    <w:p w:rsidR="00BE4D27" w:rsidRDefault="009757E9" w:rsidP="00BE4D27">
      <w:pPr>
        <w:ind w:left="108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Дослідили обмежувач напруги </w:t>
      </w:r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r w:rsidR="00BE4D2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дізнались </w:t>
      </w:r>
      <w:proofErr w:type="spellStart"/>
      <w:r w:rsidR="00BE4D27">
        <w:rPr>
          <w:rFonts w:ascii="Times New Roman" w:eastAsia="Times New Roman" w:hAnsi="Times New Roman" w:cs="Times New Roman"/>
          <w:sz w:val="24"/>
          <w:szCs w:val="24"/>
          <w:lang w:val="uk-UA"/>
        </w:rPr>
        <w:t>ампітуду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пульсацій при різних частотах.</w:t>
      </w:r>
      <w:r w:rsidR="00BE4D2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Результати співпадають з теоретичним значенням.</w:t>
      </w:r>
    </w:p>
    <w:p w:rsidR="00D459CD" w:rsidRPr="00BE4D27" w:rsidRDefault="00BE4D27" w:rsidP="00BE4D27">
      <w:pPr>
        <w:ind w:left="108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Також напруга на виході подвоювача співпадає з теоретичним значенням</w:t>
      </w:r>
      <w:r w:rsidR="00681253" w:rsidRPr="009A3AD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</w:p>
    <w:sectPr w:rsidR="00D459CD" w:rsidRPr="00BE4D27" w:rsidSect="00E91231">
      <w:pgSz w:w="12240" w:h="15840"/>
      <w:pgMar w:top="709" w:right="758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43D95"/>
    <w:multiLevelType w:val="hybridMultilevel"/>
    <w:tmpl w:val="7ADA8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B1C5B54"/>
    <w:multiLevelType w:val="hybridMultilevel"/>
    <w:tmpl w:val="E8DAA4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6F716A"/>
    <w:multiLevelType w:val="hybridMultilevel"/>
    <w:tmpl w:val="817CCF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7BB1872"/>
    <w:multiLevelType w:val="hybridMultilevel"/>
    <w:tmpl w:val="2A0C6B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73B478B"/>
    <w:multiLevelType w:val="hybridMultilevel"/>
    <w:tmpl w:val="E898BF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1213C"/>
    <w:multiLevelType w:val="hybridMultilevel"/>
    <w:tmpl w:val="17F6C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595A7E"/>
    <w:multiLevelType w:val="hybridMultilevel"/>
    <w:tmpl w:val="D6CA9F9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6AF50DAB"/>
    <w:multiLevelType w:val="hybridMultilevel"/>
    <w:tmpl w:val="02FA91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71DA7D2B"/>
    <w:multiLevelType w:val="hybridMultilevel"/>
    <w:tmpl w:val="57AA87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71F813E5"/>
    <w:multiLevelType w:val="hybridMultilevel"/>
    <w:tmpl w:val="BC9C3BEE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6B1"/>
    <w:rsid w:val="000F01A5"/>
    <w:rsid w:val="00102773"/>
    <w:rsid w:val="001101A9"/>
    <w:rsid w:val="00171FE6"/>
    <w:rsid w:val="001836B1"/>
    <w:rsid w:val="00277047"/>
    <w:rsid w:val="002A31C8"/>
    <w:rsid w:val="002D60B6"/>
    <w:rsid w:val="002E502D"/>
    <w:rsid w:val="003F7AF0"/>
    <w:rsid w:val="004157D8"/>
    <w:rsid w:val="004450BC"/>
    <w:rsid w:val="00500FF6"/>
    <w:rsid w:val="005302D6"/>
    <w:rsid w:val="00570B70"/>
    <w:rsid w:val="005A20D3"/>
    <w:rsid w:val="00681253"/>
    <w:rsid w:val="006E1D56"/>
    <w:rsid w:val="0076506C"/>
    <w:rsid w:val="007B1EF7"/>
    <w:rsid w:val="00830544"/>
    <w:rsid w:val="00864A6B"/>
    <w:rsid w:val="0089060E"/>
    <w:rsid w:val="008A166E"/>
    <w:rsid w:val="009138E7"/>
    <w:rsid w:val="00933660"/>
    <w:rsid w:val="009757E9"/>
    <w:rsid w:val="009A3AD8"/>
    <w:rsid w:val="00A328A1"/>
    <w:rsid w:val="00A43A30"/>
    <w:rsid w:val="00A92B7B"/>
    <w:rsid w:val="00B80A27"/>
    <w:rsid w:val="00BE1ACE"/>
    <w:rsid w:val="00BE4D27"/>
    <w:rsid w:val="00C16DCD"/>
    <w:rsid w:val="00C95467"/>
    <w:rsid w:val="00CB5CEA"/>
    <w:rsid w:val="00D34926"/>
    <w:rsid w:val="00D37C34"/>
    <w:rsid w:val="00D459CD"/>
    <w:rsid w:val="00DB75AE"/>
    <w:rsid w:val="00DC29D6"/>
    <w:rsid w:val="00DF5B94"/>
    <w:rsid w:val="00E05B3E"/>
    <w:rsid w:val="00E1747E"/>
    <w:rsid w:val="00E23FD2"/>
    <w:rsid w:val="00E26F4F"/>
    <w:rsid w:val="00E91231"/>
    <w:rsid w:val="00EC7140"/>
    <w:rsid w:val="00EE75BC"/>
    <w:rsid w:val="00EF223E"/>
    <w:rsid w:val="00F33590"/>
    <w:rsid w:val="00F72453"/>
    <w:rsid w:val="00F7599E"/>
    <w:rsid w:val="00F7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836B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02773"/>
    <w:rPr>
      <w:color w:val="808080"/>
    </w:rPr>
  </w:style>
  <w:style w:type="table" w:styleId="a6">
    <w:name w:val="Table Grid"/>
    <w:basedOn w:val="a1"/>
    <w:uiPriority w:val="39"/>
    <w:rsid w:val="00E05B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E5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50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836B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02773"/>
    <w:rPr>
      <w:color w:val="808080"/>
    </w:rPr>
  </w:style>
  <w:style w:type="table" w:styleId="a6">
    <w:name w:val="Table Grid"/>
    <w:basedOn w:val="a1"/>
    <w:uiPriority w:val="39"/>
    <w:rsid w:val="00E05B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E5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50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80A7D-D59D-4D4F-8C9F-BBB5928A5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28-07-2014</cp:lastModifiedBy>
  <cp:revision>33</cp:revision>
  <cp:lastPrinted>2017-03-17T09:51:00Z</cp:lastPrinted>
  <dcterms:created xsi:type="dcterms:W3CDTF">2017-03-17T08:36:00Z</dcterms:created>
  <dcterms:modified xsi:type="dcterms:W3CDTF">2018-03-30T09:00:00Z</dcterms:modified>
</cp:coreProperties>
</file>