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319D078" w14:textId="7EC6DBD7" w:rsidR="00721F11" w:rsidRPr="00107B18" w:rsidRDefault="00220B1F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# </w:t>
      </w:r>
      <w:r w:rsidR="00721F11" w:rsidRPr="00107B18">
        <w:rPr>
          <w:b/>
          <w:bCs/>
          <w:sz w:val="32"/>
          <w:szCs w:val="32"/>
        </w:rPr>
        <w:t>Model Diagnostic</w:t>
      </w:r>
    </w:p>
    <w:p w14:paraId="305F4D62" w14:textId="77777777" w:rsidR="00721F11" w:rsidRDefault="00721F11"/>
    <w:p w14:paraId="53286E82" w14:textId="02208122" w:rsidR="00721F11" w:rsidRDefault="00721F11" w:rsidP="00721F11">
      <w:pPr>
        <w:numPr>
          <w:ilvl w:val="0"/>
          <w:numId w:val="1"/>
        </w:numPr>
      </w:pPr>
      <w:r>
        <w:t>It defines Statistically significan</w:t>
      </w:r>
      <w:r w:rsidR="00220B1F">
        <w:t>ce</w:t>
      </w:r>
      <w:r>
        <w:t xml:space="preserve"> of model </w:t>
      </w:r>
    </w:p>
    <w:p w14:paraId="51245D1F" w14:textId="77777777" w:rsidR="00721F11" w:rsidRDefault="00721F11" w:rsidP="00721F11">
      <w:pPr>
        <w:numPr>
          <w:ilvl w:val="0"/>
          <w:numId w:val="1"/>
        </w:numPr>
      </w:pPr>
      <w:r>
        <w:t>How dependent variable is impacted by certain features</w:t>
      </w:r>
    </w:p>
    <w:p w14:paraId="7B155DAD" w14:textId="77777777" w:rsidR="00721F11" w:rsidRDefault="00721F11" w:rsidP="00721F11">
      <w:pPr>
        <w:numPr>
          <w:ilvl w:val="0"/>
          <w:numId w:val="1"/>
        </w:numPr>
      </w:pPr>
      <w:r>
        <w:t>Which features to choose and leave</w:t>
      </w:r>
    </w:p>
    <w:p w14:paraId="7DB7B9DE" w14:textId="77777777" w:rsidR="00721F11" w:rsidRDefault="00721F11" w:rsidP="00721F11">
      <w:r>
        <w:t>Some Evaluation metrics</w:t>
      </w:r>
    </w:p>
    <w:p w14:paraId="0C627BF4" w14:textId="77777777" w:rsidR="00721F11" w:rsidRPr="00721F11" w:rsidRDefault="00721F11" w:rsidP="00721F11">
      <w:pPr>
        <w:numPr>
          <w:ilvl w:val="0"/>
          <w:numId w:val="3"/>
        </w:numPr>
        <w:rPr>
          <w:b/>
          <w:bCs/>
          <w:sz w:val="28"/>
          <w:szCs w:val="28"/>
        </w:rPr>
      </w:pPr>
      <w:r w:rsidRPr="00721F11">
        <w:rPr>
          <w:b/>
          <w:bCs/>
          <w:sz w:val="28"/>
          <w:szCs w:val="28"/>
        </w:rPr>
        <w:t xml:space="preserve">P-value: </w:t>
      </w:r>
    </w:p>
    <w:p w14:paraId="3939EE52" w14:textId="77777777" w:rsidR="00721F11" w:rsidRDefault="00721F11" w:rsidP="00721F11">
      <w:pPr>
        <w:numPr>
          <w:ilvl w:val="0"/>
          <w:numId w:val="4"/>
        </w:numPr>
      </w:pPr>
      <w:r>
        <w:t xml:space="preserve">It gives probability of target </w:t>
      </w:r>
      <w:proofErr w:type="gramStart"/>
      <w:r>
        <w:t>i.e.</w:t>
      </w:r>
      <w:proofErr w:type="gramEnd"/>
      <w:r>
        <w:t xml:space="preserve"> dependent variable and features i.e. independent variable are not linearly correlated.</w:t>
      </w:r>
    </w:p>
    <w:p w14:paraId="7E789FD8" w14:textId="77777777" w:rsidR="00721F11" w:rsidRDefault="00721F11" w:rsidP="00721F11">
      <w:pPr>
        <w:numPr>
          <w:ilvl w:val="0"/>
          <w:numId w:val="2"/>
        </w:numPr>
      </w:pPr>
      <w:r>
        <w:t xml:space="preserve">It is indicator is not absolute </w:t>
      </w:r>
      <w:proofErr w:type="gramStart"/>
      <w:r>
        <w:t>measure .</w:t>
      </w:r>
      <w:proofErr w:type="gramEnd"/>
    </w:p>
    <w:p w14:paraId="74991C6C" w14:textId="77777777" w:rsidR="00721F11" w:rsidRDefault="00721F11" w:rsidP="00721F11">
      <w:pPr>
        <w:numPr>
          <w:ilvl w:val="0"/>
          <w:numId w:val="2"/>
        </w:numPr>
      </w:pPr>
      <w:r>
        <w:t>p&gt;0.05: Do not consider as a candidate for linear regression.</w:t>
      </w:r>
    </w:p>
    <w:p w14:paraId="30E45E49" w14:textId="77777777" w:rsidR="00BC086C" w:rsidRDefault="00721F11" w:rsidP="00721F11">
      <w:pPr>
        <w:numPr>
          <w:ilvl w:val="0"/>
          <w:numId w:val="2"/>
        </w:numPr>
      </w:pPr>
      <w:r>
        <w:t xml:space="preserve">p&lt;0.05: Can consider a candidate for linear regression.   </w:t>
      </w:r>
    </w:p>
    <w:p w14:paraId="4401E485" w14:textId="77777777" w:rsidR="00721F11" w:rsidRPr="00721F11" w:rsidRDefault="00721F11" w:rsidP="00721F11">
      <w:pPr>
        <w:numPr>
          <w:ilvl w:val="0"/>
          <w:numId w:val="3"/>
        </w:numPr>
        <w:rPr>
          <w:b/>
          <w:bCs/>
          <w:sz w:val="28"/>
          <w:szCs w:val="28"/>
        </w:rPr>
      </w:pPr>
      <w:r w:rsidRPr="00721F11">
        <w:rPr>
          <w:b/>
          <w:bCs/>
          <w:sz w:val="28"/>
          <w:szCs w:val="28"/>
        </w:rPr>
        <w:t>R square:</w:t>
      </w:r>
    </w:p>
    <w:p w14:paraId="17A89F88" w14:textId="77777777" w:rsidR="00721F11" w:rsidRDefault="00721F11" w:rsidP="00721F11">
      <w:pPr>
        <w:numPr>
          <w:ilvl w:val="0"/>
          <w:numId w:val="5"/>
        </w:numPr>
      </w:pPr>
      <w:r>
        <w:t>It shows how well a feature explains the variation of label i.e., dependent variable.</w:t>
      </w:r>
    </w:p>
    <w:p w14:paraId="3AFCD662" w14:textId="77777777" w:rsidR="00721F11" w:rsidRDefault="00721F11" w:rsidP="00721F11">
      <w:pPr>
        <w:numPr>
          <w:ilvl w:val="0"/>
          <w:numId w:val="5"/>
        </w:numPr>
      </w:pPr>
      <w:r>
        <w:t xml:space="preserve">R-square&gt;0.7 is good score for feature we can add </w:t>
      </w:r>
    </w:p>
    <w:p w14:paraId="10B94D5D" w14:textId="77777777" w:rsidR="00721F11" w:rsidRDefault="00721F11" w:rsidP="00721F11">
      <w:pPr>
        <w:numPr>
          <w:ilvl w:val="0"/>
          <w:numId w:val="5"/>
        </w:numPr>
      </w:pPr>
      <w:r>
        <w:t>Works well we check features individually.</w:t>
      </w:r>
    </w:p>
    <w:p w14:paraId="2FD9A182" w14:textId="77777777" w:rsidR="00721F11" w:rsidRDefault="00721F11" w:rsidP="00721F11">
      <w:pPr>
        <w:rPr>
          <w:noProof/>
        </w:rPr>
      </w:pPr>
      <w:r>
        <w:t xml:space="preserve">  </w:t>
      </w:r>
      <w:r w:rsidR="00220B1F">
        <w:rPr>
          <w:noProof/>
        </w:rPr>
        <w:pict w14:anchorId="38E5B90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Picture 1" o:spid="_x0000_i1025" type="#_x0000_t75" style="width:462.5pt;height:229.5pt;visibility:visible">
            <v:imagedata r:id="rId5" o:title=""/>
          </v:shape>
        </w:pict>
      </w:r>
    </w:p>
    <w:p w14:paraId="4B15BEF5" w14:textId="77777777" w:rsidR="00721F11" w:rsidRDefault="00721F11" w:rsidP="00721F11">
      <w:pPr>
        <w:rPr>
          <w:noProof/>
        </w:rPr>
      </w:pPr>
    </w:p>
    <w:p w14:paraId="1C4BA8D4" w14:textId="77777777" w:rsidR="00107B18" w:rsidRPr="00107B18" w:rsidRDefault="00107B18" w:rsidP="00107B18">
      <w:pPr>
        <w:rPr>
          <w:noProof/>
          <w:sz w:val="24"/>
          <w:szCs w:val="24"/>
        </w:rPr>
      </w:pPr>
      <w:r w:rsidRPr="00107B18">
        <w:rPr>
          <w:noProof/>
          <w:sz w:val="24"/>
          <w:szCs w:val="24"/>
        </w:rPr>
        <w:t xml:space="preserve">Problems with R square: </w:t>
      </w:r>
    </w:p>
    <w:p w14:paraId="1D988F1B" w14:textId="77777777" w:rsidR="00107B18" w:rsidRDefault="00107B18" w:rsidP="00107B18">
      <w:pPr>
        <w:numPr>
          <w:ilvl w:val="0"/>
          <w:numId w:val="6"/>
        </w:numPr>
      </w:pPr>
      <w:r>
        <w:lastRenderedPageBreak/>
        <w:t>When we combine two or more features R-square value is always greater and then it can lead to overfitting</w:t>
      </w:r>
    </w:p>
    <w:p w14:paraId="00B6BA3B" w14:textId="77777777" w:rsidR="00107B18" w:rsidRPr="00107B18" w:rsidRDefault="00107B18" w:rsidP="00721F11">
      <w:pPr>
        <w:rPr>
          <w:b/>
          <w:bCs/>
          <w:noProof/>
          <w:sz w:val="28"/>
          <w:szCs w:val="28"/>
        </w:rPr>
      </w:pPr>
    </w:p>
    <w:p w14:paraId="7D131E7B" w14:textId="77777777" w:rsidR="00721F11" w:rsidRPr="00107B18" w:rsidRDefault="00721F11" w:rsidP="00721F11">
      <w:pPr>
        <w:rPr>
          <w:b/>
          <w:bCs/>
          <w:noProof/>
          <w:sz w:val="28"/>
          <w:szCs w:val="28"/>
        </w:rPr>
      </w:pPr>
      <w:r w:rsidRPr="00107B18">
        <w:rPr>
          <w:b/>
          <w:bCs/>
          <w:noProof/>
          <w:sz w:val="28"/>
          <w:szCs w:val="28"/>
        </w:rPr>
        <w:t>Adjusted R square:</w:t>
      </w:r>
      <w:r w:rsidR="00107B18" w:rsidRPr="00107B18">
        <w:rPr>
          <w:b/>
          <w:bCs/>
          <w:noProof/>
          <w:sz w:val="28"/>
          <w:szCs w:val="28"/>
        </w:rPr>
        <w:t xml:space="preserve"> </w:t>
      </w:r>
    </w:p>
    <w:p w14:paraId="6185459A" w14:textId="77777777" w:rsidR="00107B18" w:rsidRDefault="00107B18" w:rsidP="00107B18">
      <w:pPr>
        <w:numPr>
          <w:ilvl w:val="0"/>
          <w:numId w:val="6"/>
        </w:numPr>
        <w:rPr>
          <w:noProof/>
        </w:rPr>
      </w:pPr>
      <w:r>
        <w:rPr>
          <w:noProof/>
        </w:rPr>
        <w:t>It penalizes addition of features</w:t>
      </w:r>
    </w:p>
    <w:p w14:paraId="50CC0022" w14:textId="77777777" w:rsidR="00107B18" w:rsidRPr="00107B18" w:rsidRDefault="00107B18" w:rsidP="00107B18">
      <w:pPr>
        <w:rPr>
          <w:b/>
          <w:bCs/>
          <w:sz w:val="28"/>
          <w:szCs w:val="28"/>
        </w:rPr>
      </w:pPr>
    </w:p>
    <w:p w14:paraId="3D2DF45D" w14:textId="77777777" w:rsidR="00107B18" w:rsidRDefault="00107B18" w:rsidP="00107B18">
      <w:r w:rsidRPr="00107B18">
        <w:rPr>
          <w:b/>
          <w:bCs/>
          <w:sz w:val="28"/>
          <w:szCs w:val="28"/>
        </w:rPr>
        <w:t>Variation Inflation Factor</w:t>
      </w:r>
    </w:p>
    <w:p w14:paraId="27046FB9" w14:textId="77777777" w:rsidR="00107B18" w:rsidRDefault="00107B18" w:rsidP="00107B18">
      <w:pPr>
        <w:numPr>
          <w:ilvl w:val="0"/>
          <w:numId w:val="6"/>
        </w:numPr>
      </w:pPr>
      <w:r>
        <w:t>In Regression we do not want Multi collinearity</w:t>
      </w:r>
    </w:p>
    <w:p w14:paraId="703EE12C" w14:textId="77777777" w:rsidR="00107B18" w:rsidRDefault="00107B18" w:rsidP="00107B18">
      <w:pPr>
        <w:numPr>
          <w:ilvl w:val="0"/>
          <w:numId w:val="6"/>
        </w:numPr>
      </w:pPr>
      <w:r>
        <w:t>Helps to determine multi collinearity.</w:t>
      </w:r>
    </w:p>
    <w:p w14:paraId="37515470" w14:textId="77777777" w:rsidR="00107B18" w:rsidRDefault="00107B18" w:rsidP="00107B18">
      <w:pPr>
        <w:numPr>
          <w:ilvl w:val="0"/>
          <w:numId w:val="6"/>
        </w:numPr>
      </w:pPr>
      <w:r>
        <w:t>VIF high worst there is multi collinearity VIF&gt;8</w:t>
      </w:r>
    </w:p>
    <w:p w14:paraId="4621257A" w14:textId="77777777" w:rsidR="00107B18" w:rsidRDefault="00107B18" w:rsidP="00107B18">
      <w:pPr>
        <w:numPr>
          <w:ilvl w:val="0"/>
          <w:numId w:val="6"/>
        </w:numPr>
      </w:pPr>
      <w:r>
        <w:t xml:space="preserve">VIF low best there is multi collinearity VIF&lt;8 usually (5-10) </w:t>
      </w:r>
    </w:p>
    <w:p w14:paraId="00A79C88" w14:textId="77777777" w:rsidR="00107B18" w:rsidRDefault="00107B18" w:rsidP="00107B18"/>
    <w:p w14:paraId="392CAD67" w14:textId="77777777" w:rsidR="00107B18" w:rsidRDefault="00107B18" w:rsidP="00107B18">
      <w:pPr>
        <w:rPr>
          <w:noProof/>
        </w:rPr>
      </w:pPr>
    </w:p>
    <w:p w14:paraId="02051167" w14:textId="77777777" w:rsidR="00107B18" w:rsidRDefault="00220B1F" w:rsidP="00107B18">
      <w:pPr>
        <w:rPr>
          <w:noProof/>
        </w:rPr>
      </w:pPr>
      <w:r>
        <w:rPr>
          <w:noProof/>
        </w:rPr>
        <w:pict w14:anchorId="5FF8A1F4">
          <v:shape id="_x0000_i1026" type="#_x0000_t75" style="width:466.5pt;height:226.5pt;visibility:visible">
            <v:imagedata r:id="rId6" o:title=""/>
          </v:shape>
        </w:pict>
      </w:r>
    </w:p>
    <w:p w14:paraId="17795837" w14:textId="77777777" w:rsidR="00107B18" w:rsidRDefault="00107B18" w:rsidP="00107B18"/>
    <w:p w14:paraId="2539E783" w14:textId="77777777" w:rsidR="00107B18" w:rsidRDefault="00107B18" w:rsidP="00107B18">
      <w:pPr>
        <w:rPr>
          <w:sz w:val="32"/>
          <w:szCs w:val="32"/>
        </w:rPr>
      </w:pPr>
    </w:p>
    <w:p w14:paraId="3973598B" w14:textId="77777777" w:rsidR="00107B18" w:rsidRPr="00107B18" w:rsidRDefault="00107B18" w:rsidP="00107B18">
      <w:pPr>
        <w:rPr>
          <w:sz w:val="32"/>
          <w:szCs w:val="32"/>
        </w:rPr>
      </w:pPr>
    </w:p>
    <w:p w14:paraId="193EF1E1" w14:textId="77777777" w:rsidR="00107B18" w:rsidRDefault="00107B18" w:rsidP="00107B18">
      <w:pPr>
        <w:rPr>
          <w:b/>
          <w:bCs/>
          <w:sz w:val="32"/>
          <w:szCs w:val="32"/>
        </w:rPr>
      </w:pPr>
      <w:r w:rsidRPr="00107B18">
        <w:rPr>
          <w:b/>
          <w:bCs/>
          <w:sz w:val="32"/>
          <w:szCs w:val="32"/>
        </w:rPr>
        <w:t>Multiple Linear Regression</w:t>
      </w:r>
    </w:p>
    <w:p w14:paraId="1ED20A0D" w14:textId="77777777" w:rsidR="00E10555" w:rsidRDefault="00E10555" w:rsidP="00107B18">
      <w:pPr>
        <w:rPr>
          <w:b/>
          <w:bCs/>
          <w:sz w:val="32"/>
          <w:szCs w:val="32"/>
        </w:rPr>
      </w:pPr>
    </w:p>
    <w:p w14:paraId="7AD848DF" w14:textId="77777777" w:rsidR="00E10555" w:rsidRDefault="00E10555" w:rsidP="00107B18">
      <w:pPr>
        <w:rPr>
          <w:b/>
          <w:bCs/>
          <w:sz w:val="32"/>
          <w:szCs w:val="32"/>
        </w:rPr>
      </w:pPr>
    </w:p>
    <w:p w14:paraId="56707D09" w14:textId="77777777" w:rsidR="00107B18" w:rsidRDefault="00220B1F" w:rsidP="00107B18">
      <w:pPr>
        <w:rPr>
          <w:b/>
          <w:noProof/>
          <w:sz w:val="32"/>
          <w:szCs w:val="32"/>
        </w:rPr>
      </w:pPr>
      <w:r>
        <w:rPr>
          <w:b/>
          <w:noProof/>
          <w:sz w:val="32"/>
          <w:szCs w:val="32"/>
        </w:rPr>
        <w:pict w14:anchorId="6069E801">
          <v:shape id="_x0000_i1027" type="#_x0000_t75" style="width:466.5pt;height:246pt;visibility:visible">
            <v:imagedata r:id="rId7" o:title=""/>
          </v:shape>
        </w:pict>
      </w:r>
    </w:p>
    <w:p w14:paraId="34799D02" w14:textId="77777777" w:rsidR="00E10555" w:rsidRDefault="00E10555" w:rsidP="00107B18">
      <w:pPr>
        <w:rPr>
          <w:b/>
          <w:noProof/>
          <w:sz w:val="32"/>
          <w:szCs w:val="32"/>
        </w:rPr>
      </w:pPr>
    </w:p>
    <w:p w14:paraId="38892E4B" w14:textId="77777777" w:rsidR="00E10555" w:rsidRDefault="00E10555" w:rsidP="00107B18">
      <w:pPr>
        <w:rPr>
          <w:b/>
          <w:noProof/>
          <w:sz w:val="40"/>
          <w:szCs w:val="40"/>
        </w:rPr>
      </w:pPr>
      <w:r w:rsidRPr="00E10555">
        <w:rPr>
          <w:b/>
          <w:noProof/>
          <w:sz w:val="40"/>
          <w:szCs w:val="40"/>
        </w:rPr>
        <w:t>Assumptions in Linear Regresssion:</w:t>
      </w:r>
    </w:p>
    <w:p w14:paraId="01C1C18D" w14:textId="77777777" w:rsidR="00E10555" w:rsidRDefault="00E10555" w:rsidP="00E10555">
      <w:pPr>
        <w:numPr>
          <w:ilvl w:val="0"/>
          <w:numId w:val="7"/>
        </w:numPr>
        <w:rPr>
          <w:b/>
          <w:noProof/>
          <w:sz w:val="40"/>
          <w:szCs w:val="40"/>
        </w:rPr>
      </w:pPr>
      <w:r>
        <w:rPr>
          <w:b/>
          <w:noProof/>
          <w:sz w:val="40"/>
          <w:szCs w:val="40"/>
        </w:rPr>
        <w:t>Linear relation</w:t>
      </w:r>
    </w:p>
    <w:p w14:paraId="012AEA96" w14:textId="77777777" w:rsidR="00E10555" w:rsidRDefault="00E10555" w:rsidP="00E10555">
      <w:pPr>
        <w:numPr>
          <w:ilvl w:val="0"/>
          <w:numId w:val="7"/>
        </w:numPr>
        <w:rPr>
          <w:b/>
          <w:noProof/>
          <w:sz w:val="40"/>
          <w:szCs w:val="40"/>
        </w:rPr>
      </w:pPr>
      <w:r>
        <w:rPr>
          <w:b/>
          <w:noProof/>
          <w:sz w:val="40"/>
          <w:szCs w:val="40"/>
        </w:rPr>
        <w:t>Little or no Multi colinearity</w:t>
      </w:r>
    </w:p>
    <w:p w14:paraId="66761DFC" w14:textId="77777777" w:rsidR="00E10555" w:rsidRDefault="00E10555" w:rsidP="00E10555">
      <w:pPr>
        <w:numPr>
          <w:ilvl w:val="0"/>
          <w:numId w:val="7"/>
        </w:numPr>
        <w:rPr>
          <w:b/>
          <w:noProof/>
          <w:sz w:val="40"/>
          <w:szCs w:val="40"/>
        </w:rPr>
      </w:pPr>
      <w:r>
        <w:rPr>
          <w:b/>
          <w:noProof/>
          <w:sz w:val="40"/>
          <w:szCs w:val="40"/>
        </w:rPr>
        <w:t>Mean of errors should be zero and should follow Normal Distribution</w:t>
      </w:r>
    </w:p>
    <w:p w14:paraId="5C6944CD" w14:textId="77777777" w:rsidR="00E10555" w:rsidRDefault="00E10555" w:rsidP="00E10555">
      <w:pPr>
        <w:numPr>
          <w:ilvl w:val="0"/>
          <w:numId w:val="7"/>
        </w:numPr>
        <w:rPr>
          <w:b/>
          <w:noProof/>
          <w:sz w:val="40"/>
          <w:szCs w:val="40"/>
        </w:rPr>
      </w:pPr>
      <w:r>
        <w:rPr>
          <w:b/>
          <w:noProof/>
          <w:sz w:val="40"/>
          <w:szCs w:val="40"/>
        </w:rPr>
        <w:t>HomoScedacity:There should be no pattern observed between errors in x variables</w:t>
      </w:r>
    </w:p>
    <w:p w14:paraId="4D8147A9" w14:textId="77777777" w:rsidR="00E10555" w:rsidRDefault="00E10555" w:rsidP="00E10555">
      <w:pPr>
        <w:ind w:left="720"/>
        <w:rPr>
          <w:b/>
          <w:noProof/>
          <w:sz w:val="40"/>
          <w:szCs w:val="40"/>
        </w:rPr>
      </w:pPr>
    </w:p>
    <w:p w14:paraId="73A6FA67" w14:textId="77777777" w:rsidR="00E10555" w:rsidRPr="00E10555" w:rsidRDefault="00220B1F" w:rsidP="00107B18">
      <w:pPr>
        <w:rPr>
          <w:b/>
          <w:noProof/>
          <w:sz w:val="40"/>
          <w:szCs w:val="40"/>
        </w:rPr>
      </w:pPr>
      <w:r>
        <w:rPr>
          <w:b/>
          <w:noProof/>
          <w:sz w:val="40"/>
          <w:szCs w:val="40"/>
        </w:rPr>
        <w:lastRenderedPageBreak/>
        <w:pict w14:anchorId="59F64A73">
          <v:shape id="_x0000_i1028" type="#_x0000_t75" style="width:457pt;height:271pt;visibility:visible">
            <v:imagedata r:id="rId8" o:title=""/>
          </v:shape>
        </w:pict>
      </w:r>
    </w:p>
    <w:p w14:paraId="67E143B7" w14:textId="77777777" w:rsidR="00E10555" w:rsidRDefault="00220B1F" w:rsidP="00107B18">
      <w:pPr>
        <w:rPr>
          <w:b/>
          <w:noProof/>
          <w:sz w:val="32"/>
          <w:szCs w:val="32"/>
        </w:rPr>
      </w:pPr>
      <w:r>
        <w:rPr>
          <w:b/>
          <w:noProof/>
          <w:sz w:val="32"/>
          <w:szCs w:val="32"/>
        </w:rPr>
        <w:pict w14:anchorId="589300AE">
          <v:shape id="_x0000_i1029" type="#_x0000_t75" style="width:463.5pt;height:231.5pt;visibility:visible">
            <v:imagedata r:id="rId9" o:title="" croptop="10784f"/>
          </v:shape>
        </w:pict>
      </w:r>
    </w:p>
    <w:p w14:paraId="47EFBEE3" w14:textId="77777777" w:rsidR="00E10555" w:rsidRDefault="00220B1F" w:rsidP="00107B18">
      <w:pPr>
        <w:rPr>
          <w:b/>
          <w:noProof/>
          <w:sz w:val="32"/>
          <w:szCs w:val="32"/>
        </w:rPr>
      </w:pPr>
      <w:r>
        <w:rPr>
          <w:b/>
          <w:noProof/>
          <w:sz w:val="32"/>
          <w:szCs w:val="32"/>
        </w:rPr>
        <w:lastRenderedPageBreak/>
        <w:pict w14:anchorId="1A8E0A6D">
          <v:shape id="_x0000_i1030" type="#_x0000_t75" style="width:459pt;height:234pt;visibility:visible">
            <v:imagedata r:id="rId10" o:title="" croptop="7711f"/>
          </v:shape>
        </w:pict>
      </w:r>
    </w:p>
    <w:p w14:paraId="537AEA86" w14:textId="77777777" w:rsidR="00E10555" w:rsidRDefault="00220B1F" w:rsidP="00107B18">
      <w:pPr>
        <w:rPr>
          <w:b/>
          <w:noProof/>
          <w:sz w:val="32"/>
          <w:szCs w:val="32"/>
        </w:rPr>
      </w:pPr>
      <w:r>
        <w:rPr>
          <w:b/>
          <w:noProof/>
          <w:sz w:val="32"/>
          <w:szCs w:val="32"/>
        </w:rPr>
        <w:pict w14:anchorId="5632AAB3">
          <v:shape id="_x0000_i1031" type="#_x0000_t75" style="width:462.5pt;height:232.5pt;visibility:visible">
            <v:imagedata r:id="rId11" o:title=""/>
          </v:shape>
        </w:pict>
      </w:r>
    </w:p>
    <w:p w14:paraId="2D83EB46" w14:textId="77777777" w:rsidR="00E10555" w:rsidRPr="00107B18" w:rsidRDefault="00E10555" w:rsidP="00107B18">
      <w:pPr>
        <w:rPr>
          <w:b/>
          <w:bCs/>
          <w:sz w:val="32"/>
          <w:szCs w:val="32"/>
        </w:rPr>
      </w:pPr>
    </w:p>
    <w:sectPr w:rsidR="00E10555" w:rsidRPr="00107B18">
      <w:pgSz w:w="12240" w:h="15840"/>
      <w:pgMar w:top="1440" w:right="1440" w:bottom="1440" w:left="144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6248CF"/>
    <w:multiLevelType w:val="hybridMultilevel"/>
    <w:tmpl w:val="68E46A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AD732D"/>
    <w:multiLevelType w:val="hybridMultilevel"/>
    <w:tmpl w:val="BDDE74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69C095A"/>
    <w:multiLevelType w:val="hybridMultilevel"/>
    <w:tmpl w:val="FC3651B8"/>
    <w:lvl w:ilvl="0" w:tplc="040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3" w15:restartNumberingAfterBreak="0">
    <w:nsid w:val="208D731A"/>
    <w:multiLevelType w:val="hybridMultilevel"/>
    <w:tmpl w:val="F0CAFDA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3B6C61B1"/>
    <w:multiLevelType w:val="hybridMultilevel"/>
    <w:tmpl w:val="38BAB9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FF47A1E"/>
    <w:multiLevelType w:val="hybridMultilevel"/>
    <w:tmpl w:val="5D1426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5EF6E25"/>
    <w:multiLevelType w:val="hybridMultilevel"/>
    <w:tmpl w:val="C07276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4"/>
  </w:num>
  <w:num w:numId="3">
    <w:abstractNumId w:val="2"/>
  </w:num>
  <w:num w:numId="4">
    <w:abstractNumId w:val="1"/>
  </w:num>
  <w:num w:numId="5">
    <w:abstractNumId w:val="3"/>
  </w:num>
  <w:num w:numId="6">
    <w:abstractNumId w:val="0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SystemFonts/>
  <w:bordersDoNotSurroundHeader/>
  <w:bordersDoNotSurroundFooter/>
  <w:proofState w:spelling="clean" w:grammar="clean"/>
  <w:doNotTrackMoves/>
  <w:defaultTabStop w:val="72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compat>
    <w:spaceForUL/>
    <w:balanceSingleByteDoubleByteWidth/>
    <w:doNotLeaveBackslashAlone/>
    <w:ulTrailSpace/>
    <w:doNotExpandShiftReturn/>
    <w:footnoteLayoutLikeWW8/>
    <w:shapeLayoutLikeWW8/>
    <w:alignTablesRowByRow/>
    <w:forgetLastTabAlignment/>
    <w:adjustLineHeightInTable/>
    <w:doNotUseHTMLParagraphAutoSpacing/>
    <w:layoutRawTableWidth/>
    <w:layoutTableRowsApart/>
    <w:useWord97LineBreakRules/>
    <w:doNotBreakWrappedTables/>
    <w:doNotSnapToGridInCell/>
    <w:selectFldWithFirstOrLastChar/>
    <w:doNotWrapTextWithPunct/>
    <w:doNotUseEastAsianBreakRules/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721F11"/>
    <w:rsid w:val="00107B18"/>
    <w:rsid w:val="00220B1F"/>
    <w:rsid w:val="00721F11"/>
    <w:rsid w:val="007B1611"/>
    <w:rsid w:val="009F186C"/>
    <w:rsid w:val="00BC086C"/>
    <w:rsid w:val="00E105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46B6D457"/>
  <w14:defaultImageDpi w14:val="0"/>
  <w15:docId w15:val="{5835DB0D-E2DD-45E0-A9D1-F2A39B5DD3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Times New Roman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  <w:rPr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  <w:pixelsPerInch w:val="144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203</Words>
  <Characters>1162</Characters>
  <Application>Microsoft Office Word</Application>
  <DocSecurity>0</DocSecurity>
  <Lines>9</Lines>
  <Paragraphs>2</Paragraphs>
  <ScaleCrop>false</ScaleCrop>
  <Company/>
  <LinksUpToDate>false</LinksUpToDate>
  <CharactersWithSpaces>1363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Vikas Kumbharkar</dc:creator>
  <cp:keywords/>
  <dc:description/>
  <cp:lastModifiedBy>Vikas Kumbharkar</cp:lastModifiedBy>
  <cp:revision>3</cp:revision>
  <dcterms:created xsi:type="dcterms:W3CDTF">2021-03-28T14:49:00Z</dcterms:created>
  <dcterms:modified xsi:type="dcterms:W3CDTF">2021-03-28T14:51:00Z</dcterms:modified>
</cp:coreProperties>
</file>