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286" w:rsidRDefault="00750776" w:rsidP="00915286">
      <w:pPr>
        <w:spacing w:after="0"/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Суть</w:t>
      </w:r>
      <w:r w:rsidR="00915286" w:rsidRPr="00B40E5B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="00915286" w:rsidRPr="00B40E5B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  <w:lang w:val="en-US"/>
        </w:rPr>
        <w:t>IDEF</w:t>
      </w:r>
      <w:r w:rsidR="00915286" w:rsidRPr="00B40E5B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0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 в одной схеме</w:t>
      </w:r>
    </w:p>
    <w:p w:rsidR="00915286" w:rsidRDefault="00915286" w:rsidP="00915286">
      <w:pPr>
        <w:spacing w:after="0"/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</w:p>
    <w:p w:rsidR="00915286" w:rsidRDefault="00915286" w:rsidP="00915286">
      <w:pPr>
        <w:spacing w:after="0"/>
        <w:jc w:val="center"/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  <w:r w:rsidRPr="00D5495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ADB871A" wp14:editId="62DAC9FC">
            <wp:extent cx="5105689" cy="3438525"/>
            <wp:effectExtent l="0" t="0" r="0" b="0"/>
            <wp:docPr id="1" name="Рисунок 1" descr="IDEF0: декомпозиция бизнес-процесс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F0: декомпозиция бизнес-процесса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797" cy="345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286" w:rsidRDefault="00915286" w:rsidP="008049F0">
      <w:pPr>
        <w:spacing w:after="0"/>
        <w:jc w:val="both"/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</w:p>
    <w:p w:rsidR="00B40E5B" w:rsidRDefault="00C17271" w:rsidP="008049F0">
      <w:pPr>
        <w:spacing w:after="0"/>
        <w:jc w:val="both"/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Ну очень п</w:t>
      </w:r>
      <w:r w:rsidR="00750776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ростой</w:t>
      </w:r>
      <w:r w:rsidR="00B40E5B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 пример</w:t>
      </w:r>
    </w:p>
    <w:p w:rsidR="00915286" w:rsidRPr="00B40E5B" w:rsidRDefault="00915286" w:rsidP="008049F0">
      <w:pPr>
        <w:spacing w:after="0"/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8049F0" w:rsidRDefault="008049F0" w:rsidP="008049F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54950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Функциональное моделирование начинается с того, </w:t>
      </w:r>
      <w:r w:rsidRPr="00D54950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что выделяется основная задача, которая решается путём выполнения этого бизнес-процесса.</w:t>
      </w:r>
    </w:p>
    <w:p w:rsidR="0021112C" w:rsidRDefault="00105E5F" w:rsidP="00105E5F">
      <w:pPr>
        <w:spacing w:after="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950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В нашем случае эта задача формулируется следующим образом: «Приготовить борщ». </w:t>
      </w:r>
      <w:r w:rsidR="00D54950" w:rsidRPr="0021112C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(</w:t>
      </w:r>
      <w:r w:rsidR="008049F0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ОБРАТИТЕ ВНИМАНИЕ: не </w:t>
      </w:r>
      <w:r w:rsidR="002F6A07" w:rsidRPr="0021112C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в общем </w:t>
      </w:r>
      <w:r w:rsidR="008049F0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процесс </w:t>
      </w:r>
      <w:r w:rsidR="00D54950" w:rsidRPr="0021112C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«работать на кухне»,</w:t>
      </w:r>
      <w:r w:rsidR="002F6A07" w:rsidRPr="0021112C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</w:t>
      </w:r>
      <w:r w:rsidR="002F6A07" w:rsidRPr="0021112C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не </w:t>
      </w:r>
      <w:r w:rsidR="00D54950" w:rsidRPr="0021112C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«приготовить еду»</w:t>
      </w:r>
      <w:r w:rsidR="0021112C" w:rsidRPr="0021112C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,</w:t>
      </w:r>
      <w:r w:rsidR="001E6D30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не «использовать </w:t>
      </w:r>
      <w:r w:rsidR="00FB66AD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кухонные приборы</w:t>
      </w:r>
      <w:r w:rsidR="001E6D30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»</w:t>
      </w:r>
      <w:r w:rsidR="00FB66AD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,</w:t>
      </w:r>
      <w:r w:rsidR="0021112C" w:rsidRPr="0021112C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а конкретная задача</w:t>
      </w:r>
      <w:r w:rsidR="008049F0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– приготовить конкретное блюдо</w:t>
      </w:r>
      <w:r w:rsidR="00D54950" w:rsidRPr="0021112C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)</w:t>
      </w:r>
    </w:p>
    <w:p w:rsidR="00105E5F" w:rsidRPr="00D54950" w:rsidRDefault="00876E5A" w:rsidP="00105E5F">
      <w:pPr>
        <w:spacing w:after="0"/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Э</w:t>
      </w:r>
      <w:r w:rsidR="00105E5F" w:rsidRPr="00D54950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ффективнее начинать процесс моделирования с того, что определить, какими данными и материалами мы обладаем до выполнения бизнес-процесса (Входные данные / </w:t>
      </w:r>
      <w:proofErr w:type="spellStart"/>
      <w:r w:rsidR="00105E5F" w:rsidRPr="00D54950">
        <w:rPr>
          <w:rFonts w:ascii="Arial" w:hAnsi="Arial" w:cs="Arial"/>
          <w:color w:val="444444"/>
          <w:sz w:val="24"/>
          <w:szCs w:val="24"/>
          <w:shd w:val="clear" w:color="auto" w:fill="FFFFFF"/>
        </w:rPr>
        <w:t>Input</w:t>
      </w:r>
      <w:proofErr w:type="spellEnd"/>
      <w:r w:rsidR="00105E5F" w:rsidRPr="00D54950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), а также чётко уяснить, что мы хотим получить в результате выполнения бизнес-процесса (Выходные данные / </w:t>
      </w:r>
      <w:proofErr w:type="spellStart"/>
      <w:r w:rsidR="00105E5F" w:rsidRPr="00D54950">
        <w:rPr>
          <w:rFonts w:ascii="Arial" w:hAnsi="Arial" w:cs="Arial"/>
          <w:color w:val="444444"/>
          <w:sz w:val="24"/>
          <w:szCs w:val="24"/>
          <w:shd w:val="clear" w:color="auto" w:fill="FFFFFF"/>
        </w:rPr>
        <w:t>Output</w:t>
      </w:r>
      <w:proofErr w:type="spellEnd"/>
      <w:r w:rsidR="00105E5F" w:rsidRPr="00D54950">
        <w:rPr>
          <w:rFonts w:ascii="Arial" w:hAnsi="Arial" w:cs="Arial"/>
          <w:color w:val="444444"/>
          <w:sz w:val="24"/>
          <w:szCs w:val="24"/>
          <w:shd w:val="clear" w:color="auto" w:fill="FFFFFF"/>
        </w:rPr>
        <w:t>). Это позволит выявить чёткие требования к бизнес-процессу</w:t>
      </w:r>
      <w:r w:rsidR="008049F0">
        <w:rPr>
          <w:rFonts w:ascii="Arial" w:hAnsi="Arial" w:cs="Arial"/>
          <w:color w:val="444444"/>
          <w:sz w:val="24"/>
          <w:szCs w:val="24"/>
          <w:shd w:val="clear" w:color="auto" w:fill="FFFFFF"/>
        </w:rPr>
        <w:t>.</w:t>
      </w:r>
      <w:r w:rsidR="00105E5F" w:rsidRPr="00D54950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В случае приготовления борща на входе имеются, например, овощи и мясо (их может, конечно, и не быть, но допустим, что все продукты были предусмотрительно закуплены). На выходе мы должны вполне логично получить борщ.</w:t>
      </w:r>
    </w:p>
    <w:p w:rsidR="00105E5F" w:rsidRPr="00D54950" w:rsidRDefault="00105E5F" w:rsidP="00105E5F">
      <w:pPr>
        <w:spacing w:after="0"/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105E5F" w:rsidRPr="00D54950" w:rsidRDefault="00105E5F" w:rsidP="00105E5F">
      <w:pPr>
        <w:spacing w:after="0"/>
        <w:jc w:val="center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D54950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05475" cy="3105150"/>
            <wp:effectExtent l="0" t="0" r="9525" b="0"/>
            <wp:docPr id="2" name="Рисунок 2" descr="http://www.ecm-journal.ru/image.axd?picture=ca1b0e72-5cab-41f3-ad54-f706bd6235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cm-journal.ru/image.axd?picture=ca1b0e72-5cab-41f3-ad54-f706bd62351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286" w:rsidRDefault="00915286" w:rsidP="00105E5F">
      <w:pPr>
        <w:spacing w:after="0"/>
        <w:jc w:val="both"/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</w:p>
    <w:p w:rsidR="00105E5F" w:rsidRDefault="00105E5F" w:rsidP="00105E5F">
      <w:pPr>
        <w:spacing w:after="0"/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D54950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Основная цель контекстной диаграммы – выявить ту главную задачу, единственную и неповторимую функцию, которую решает выполнение бизнес-процесса. </w:t>
      </w:r>
      <w:r w:rsidRPr="00D54950">
        <w:rPr>
          <w:rFonts w:ascii="Arial" w:hAnsi="Arial" w:cs="Arial"/>
          <w:color w:val="444444"/>
          <w:sz w:val="24"/>
          <w:szCs w:val="24"/>
          <w:shd w:val="clear" w:color="auto" w:fill="FFFFFF"/>
        </w:rPr>
        <w:t>Особенно контекстная диаграмма важна при компоновке общего взгляда на решаемую бизнес-задачу: что нам требуется и в каком количестве, что мы получим на выходе, кто задействован в бизнес-процессе, какие регулирующие документы нам необходимы для качественного решения поставленной задачи.</w:t>
      </w:r>
    </w:p>
    <w:p w:rsidR="008049F0" w:rsidRPr="00D54950" w:rsidRDefault="008049F0" w:rsidP="00105E5F">
      <w:pPr>
        <w:spacing w:after="0"/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C6087A" w:rsidRPr="00D54950" w:rsidRDefault="00C6087A" w:rsidP="00C6087A">
      <w:pPr>
        <w:spacing w:after="0"/>
        <w:jc w:val="center"/>
        <w:rPr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D5495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705475" cy="3105150"/>
            <wp:effectExtent l="0" t="0" r="9525" b="0"/>
            <wp:docPr id="3" name="Рисунок 3" descr="http://www.ecm-journal.ru/image.axd?picture=ee80944d-cf74-4140-b52e-419fcc223e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cm-journal.ru/image.axd?picture=ee80944d-cf74-4140-b52e-419fcc223e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5F" w:rsidRDefault="00105E5F" w:rsidP="00105E5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50776" w:rsidRDefault="00750776" w:rsidP="00105E5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50776" w:rsidRDefault="00750776" w:rsidP="00105E5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50776" w:rsidRDefault="00750776" w:rsidP="00105E5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50776" w:rsidRDefault="00750776" w:rsidP="00105E5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50776" w:rsidRDefault="00750776" w:rsidP="00105E5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50776" w:rsidRDefault="00750776" w:rsidP="00105E5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50776" w:rsidRDefault="00750776" w:rsidP="00105E5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40E5B" w:rsidRDefault="00B40E5B" w:rsidP="00105E5F">
      <w:pPr>
        <w:spacing w:after="0"/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B40E5B">
        <w:rPr>
          <w:rFonts w:ascii="Arial" w:hAnsi="Arial" w:cs="Arial"/>
          <w:b/>
          <w:color w:val="2E74B5" w:themeColor="accent1" w:themeShade="BF"/>
          <w:sz w:val="24"/>
          <w:szCs w:val="24"/>
        </w:rPr>
        <w:lastRenderedPageBreak/>
        <w:t>Теперь конкретно о</w:t>
      </w: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 диаграмме для</w:t>
      </w:r>
      <w:r w:rsidRPr="00B40E5B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>КП</w:t>
      </w:r>
    </w:p>
    <w:p w:rsidR="00B40E5B" w:rsidRDefault="00B40E5B" w:rsidP="00105E5F">
      <w:pPr>
        <w:spacing w:after="0"/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:rsidR="00B40E5B" w:rsidRPr="00B40E5B" w:rsidRDefault="00B40E5B" w:rsidP="00B40E5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Необходимо о</w:t>
      </w:r>
      <w:r>
        <w:rPr>
          <w:rFonts w:ascii="Arial" w:hAnsi="Arial" w:cs="Arial"/>
          <w:sz w:val="24"/>
          <w:szCs w:val="24"/>
        </w:rPr>
        <w:t>бращать внимание на входные и выходные данные</w:t>
      </w:r>
      <w:r>
        <w:rPr>
          <w:rFonts w:ascii="Arial" w:hAnsi="Arial" w:cs="Arial"/>
          <w:sz w:val="24"/>
          <w:szCs w:val="24"/>
        </w:rPr>
        <w:t xml:space="preserve"> в каждом блоке</w:t>
      </w:r>
      <w:r>
        <w:rPr>
          <w:rFonts w:ascii="Arial" w:hAnsi="Arial" w:cs="Arial"/>
          <w:sz w:val="24"/>
          <w:szCs w:val="24"/>
        </w:rPr>
        <w:t>.</w:t>
      </w:r>
    </w:p>
    <w:p w:rsidR="00B40E5B" w:rsidRPr="00C17271" w:rsidRDefault="00B40E5B" w:rsidP="00105E5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Основной процесс </w:t>
      </w:r>
      <w:r w:rsidR="00C17271">
        <w:rPr>
          <w:rFonts w:ascii="Arial" w:hAnsi="Arial" w:cs="Arial"/>
          <w:sz w:val="24"/>
          <w:szCs w:val="24"/>
        </w:rPr>
        <w:t xml:space="preserve">не может быть абстрактным или общим понятием, он также </w:t>
      </w:r>
      <w:r>
        <w:rPr>
          <w:rFonts w:ascii="Arial" w:hAnsi="Arial" w:cs="Arial"/>
          <w:sz w:val="24"/>
          <w:szCs w:val="24"/>
        </w:rPr>
        <w:t>не может включать в себя сразу</w:t>
      </w:r>
      <w:r w:rsidR="00C17271">
        <w:rPr>
          <w:rFonts w:ascii="Arial" w:hAnsi="Arial" w:cs="Arial"/>
          <w:sz w:val="24"/>
          <w:szCs w:val="24"/>
        </w:rPr>
        <w:t xml:space="preserve"> несколько глобал</w:t>
      </w:r>
      <w:bookmarkStart w:id="0" w:name="_GoBack"/>
      <w:bookmarkEnd w:id="0"/>
      <w:r w:rsidR="00C17271">
        <w:rPr>
          <w:rFonts w:ascii="Arial" w:hAnsi="Arial" w:cs="Arial"/>
          <w:sz w:val="24"/>
          <w:szCs w:val="24"/>
        </w:rPr>
        <w:t>ьных процессов, противоречащим друг другу.</w:t>
      </w:r>
      <w:r w:rsidR="00C17271" w:rsidRPr="00C17271">
        <w:rPr>
          <w:rFonts w:ascii="Arial" w:hAnsi="Arial" w:cs="Arial"/>
          <w:sz w:val="24"/>
          <w:szCs w:val="24"/>
        </w:rPr>
        <w:t xml:space="preserve"> </w:t>
      </w:r>
      <w:r w:rsidR="00C17271">
        <w:rPr>
          <w:rFonts w:ascii="Arial" w:hAnsi="Arial" w:cs="Arial"/>
          <w:sz w:val="24"/>
          <w:szCs w:val="24"/>
        </w:rPr>
        <w:t>Как в примере, разобранном ниже.</w:t>
      </w:r>
    </w:p>
    <w:p w:rsidR="00B40E5B" w:rsidRDefault="00B40E5B" w:rsidP="00105E5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40E5B" w:rsidRPr="00B40E5B" w:rsidRDefault="00B40E5B" w:rsidP="00105E5F">
      <w:pPr>
        <w:spacing w:after="0"/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B40E5B">
        <w:rPr>
          <w:rFonts w:ascii="Arial" w:hAnsi="Arial" w:cs="Arial"/>
          <w:b/>
          <w:color w:val="2E74B5" w:themeColor="accent1" w:themeShade="BF"/>
          <w:sz w:val="24"/>
          <w:szCs w:val="24"/>
        </w:rPr>
        <w:t>Пример неправильно выбранного процесса</w:t>
      </w: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 и его декомпозиции</w:t>
      </w:r>
      <w:r w:rsidRPr="00B40E5B">
        <w:rPr>
          <w:rFonts w:ascii="Arial" w:hAnsi="Arial" w:cs="Arial"/>
          <w:b/>
          <w:color w:val="2E74B5" w:themeColor="accent1" w:themeShade="BF"/>
          <w:sz w:val="24"/>
          <w:szCs w:val="24"/>
        </w:rPr>
        <w:t>:</w:t>
      </w:r>
    </w:p>
    <w:p w:rsidR="00B40E5B" w:rsidRDefault="00B40E5B" w:rsidP="00105E5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15286" w:rsidRDefault="00B40E5B" w:rsidP="00B40E5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«Использовать новостной портал»</w:t>
      </w:r>
      <w:r>
        <w:rPr>
          <w:rFonts w:ascii="Arial" w:hAnsi="Arial" w:cs="Arial"/>
          <w:sz w:val="24"/>
          <w:szCs w:val="24"/>
        </w:rPr>
        <w:t xml:space="preserve"> (рисунок 1)</w:t>
      </w:r>
      <w:r>
        <w:rPr>
          <w:rFonts w:ascii="Arial" w:hAnsi="Arial" w:cs="Arial"/>
          <w:sz w:val="24"/>
          <w:szCs w:val="24"/>
        </w:rPr>
        <w:t xml:space="preserve"> - это скорее абстрактное понятие, которое в себя включает множество процессов. Стандарт </w:t>
      </w:r>
      <w:r>
        <w:rPr>
          <w:rFonts w:ascii="Arial" w:hAnsi="Arial" w:cs="Arial"/>
          <w:sz w:val="24"/>
          <w:szCs w:val="24"/>
          <w:lang w:val="en-US"/>
        </w:rPr>
        <w:t>IDEF</w:t>
      </w:r>
      <w:r w:rsidRPr="00B40E5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не предусматривает</w:t>
      </w:r>
      <w:r>
        <w:rPr>
          <w:rFonts w:ascii="Arial" w:hAnsi="Arial" w:cs="Arial"/>
          <w:sz w:val="24"/>
          <w:szCs w:val="24"/>
        </w:rPr>
        <w:t xml:space="preserve"> разбиение абстрактного понятия на </w:t>
      </w:r>
      <w:proofErr w:type="spellStart"/>
      <w:r>
        <w:rPr>
          <w:rFonts w:ascii="Arial" w:hAnsi="Arial" w:cs="Arial"/>
          <w:sz w:val="24"/>
          <w:szCs w:val="24"/>
        </w:rPr>
        <w:t>под</w:t>
      </w:r>
      <w:r w:rsidR="00915286">
        <w:rPr>
          <w:rFonts w:ascii="Arial" w:hAnsi="Arial" w:cs="Arial"/>
          <w:sz w:val="24"/>
          <w:szCs w:val="24"/>
        </w:rPr>
        <w:t>процессы</w:t>
      </w:r>
      <w:proofErr w:type="spellEnd"/>
      <w:r w:rsidR="00915286">
        <w:rPr>
          <w:rFonts w:ascii="Arial" w:hAnsi="Arial" w:cs="Arial"/>
          <w:sz w:val="24"/>
          <w:szCs w:val="24"/>
        </w:rPr>
        <w:t xml:space="preserve">, размещенные на рисунке 2: создать, редактировать и сразу же удалить? Больше напоминает обзор всего функционала/процессов системы, а не поэтапного описания </w:t>
      </w:r>
      <w:r w:rsidR="00915286" w:rsidRPr="00915286">
        <w:rPr>
          <w:rFonts w:ascii="Arial" w:hAnsi="Arial" w:cs="Arial"/>
          <w:b/>
          <w:color w:val="FF0000"/>
          <w:sz w:val="24"/>
          <w:szCs w:val="24"/>
        </w:rPr>
        <w:t>одного</w:t>
      </w:r>
      <w:r w:rsidR="00915286" w:rsidRPr="00915286">
        <w:rPr>
          <w:rFonts w:ascii="Arial" w:hAnsi="Arial" w:cs="Arial"/>
          <w:color w:val="FF0000"/>
          <w:sz w:val="24"/>
          <w:szCs w:val="24"/>
        </w:rPr>
        <w:t xml:space="preserve"> </w:t>
      </w:r>
      <w:r w:rsidR="00915286" w:rsidRPr="00915286">
        <w:rPr>
          <w:rFonts w:ascii="Arial" w:hAnsi="Arial" w:cs="Arial"/>
          <w:b/>
          <w:color w:val="FF0000"/>
          <w:sz w:val="24"/>
          <w:szCs w:val="24"/>
        </w:rPr>
        <w:t>конкретного процесса.</w:t>
      </w:r>
    </w:p>
    <w:p w:rsidR="00915286" w:rsidRDefault="00915286" w:rsidP="0091528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описания функционала системы у нас </w:t>
      </w:r>
      <w:r>
        <w:rPr>
          <w:rFonts w:ascii="Arial" w:hAnsi="Arial" w:cs="Arial"/>
          <w:sz w:val="24"/>
          <w:szCs w:val="24"/>
          <w:lang w:val="en-US"/>
        </w:rPr>
        <w:t>Use</w:t>
      </w:r>
      <w:r w:rsidRPr="009152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case</w:t>
      </w:r>
      <w:r w:rsidRPr="009152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диаграмма.</w:t>
      </w:r>
    </w:p>
    <w:p w:rsidR="00915286" w:rsidRDefault="00915286" w:rsidP="00B40E5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Вывод: вся проблема в том, что изначально неправильно был выбран процесс.</w:t>
      </w:r>
    </w:p>
    <w:p w:rsidR="00915286" w:rsidRPr="00915286" w:rsidRDefault="00915286" w:rsidP="0091528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говорить о предметной области про новости и непосредственно их поиск, было бы логичнее выбрать процесс поиска информации или, например, процесс формирования новостной ленты.</w:t>
      </w:r>
    </w:p>
    <w:p w:rsidR="00B40E5B" w:rsidRDefault="00B40E5B" w:rsidP="00105E5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40E5B" w:rsidRDefault="00B40E5B" w:rsidP="00105E5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436F46" wp14:editId="1C827AE0">
            <wp:extent cx="5940425" cy="3736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5B" w:rsidRDefault="00B40E5B" w:rsidP="00105E5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40E5B" w:rsidRDefault="00B40E5B" w:rsidP="00B40E5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1 – Контекстная диаграмма</w:t>
      </w:r>
    </w:p>
    <w:p w:rsidR="00B40E5B" w:rsidRDefault="00B40E5B" w:rsidP="00105E5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40E5B" w:rsidRDefault="00B40E5B" w:rsidP="00105E5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40E5B" w:rsidRDefault="00B40E5B" w:rsidP="00105E5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683F6B2" wp14:editId="3E7CDE07">
            <wp:extent cx="5940425" cy="36620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5B" w:rsidRDefault="00B40E5B" w:rsidP="00105E5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40E5B" w:rsidRDefault="00B40E5B" w:rsidP="00B40E5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2 – Декомпозиция контекстной диаграммы</w:t>
      </w:r>
    </w:p>
    <w:sectPr w:rsidR="00B40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5F"/>
    <w:rsid w:val="00105E5F"/>
    <w:rsid w:val="001E6D30"/>
    <w:rsid w:val="0021112C"/>
    <w:rsid w:val="002F6A07"/>
    <w:rsid w:val="00633EB5"/>
    <w:rsid w:val="00750776"/>
    <w:rsid w:val="008049F0"/>
    <w:rsid w:val="00876E5A"/>
    <w:rsid w:val="00915286"/>
    <w:rsid w:val="00B40E5B"/>
    <w:rsid w:val="00C17271"/>
    <w:rsid w:val="00C6087A"/>
    <w:rsid w:val="00D54950"/>
    <w:rsid w:val="00FB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ACF1D-8BF4-48B9-86D0-9A0BB7AA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5E5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5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2015-11-28T06:52:00Z</dcterms:created>
  <dcterms:modified xsi:type="dcterms:W3CDTF">2015-11-28T09:33:00Z</dcterms:modified>
</cp:coreProperties>
</file>