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77BE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2,800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원으로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시작한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14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5,600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찍었음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18C7877F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본인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포함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경쟁사는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2,400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39A5D3F3" w14:textId="0BDB5BA2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:lang w:val="en-US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  <w:r>
        <w:fldChar w:fldCharType="begin"/>
      </w:r>
      <w:r>
        <w:instrText xml:space="preserve"> INCLUDEPICTURE "https://scontent-icn2-1.cdninstagram.com/v/t51.82787-15/659115537_17916784380343858_2930699330743984145_n.jpg?stp=dst-jpg_e35_tt6&amp;efg=eyJ2ZW5jb2RlX3RhZyI6InRocmVhZHMuRkVFRC5pbWFnZV91cmxnZW4uMTIwMHg2MzAuc2RyLmY4Mjc4Ny5kZWZhdWx0X2ltYWdlLmMyIn0&amp;_nc_ht=scontent-icn2-1.cdninstagram.com&amp;_nc_cat=1&amp;_nc_oc=Q6cZ2gEVnh405QT5ozm8RxIRetSviuV3P3iWslYMBhqmNPmt2D1TohFhl1bgj1VcEa0fV1Y&amp;_nc_ohc=2phtei3WEo4Q7kNvwHTHjoj&amp;_nc_gid=qZTxKGzoZJp0W3CqW2J5Sw&amp;edm=AKr904kBAAAA&amp;ccb=7-5&amp;ig_cache_key=Mzg2ODY1NTEzNTQ2ODY5ODAwMg%3D%3D.3-ccb7-5&amp;oh=00_Af1z4YInQ3-qrBa8LyKXHVBbJRRr6bLfKyIGwAkn71bwGQ&amp;oe=69D90BF2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9D8A8E" wp14:editId="2E4AEFB9">
            <wp:extent cx="5943600" cy="3121660"/>
            <wp:effectExtent l="0" t="0" r="0" b="2540"/>
            <wp:docPr id="728778831" name="Picture 1" descr="May be an image of one or more people, activewear, bra, sports equipment, sportswear and text that says 'MEDVi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one or more people, activewear, bra, sports equipment, sportswear and text that says 'MEDVi'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C0EFB0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69B807AE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40B88C2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598A5F8E" w14:textId="77777777" w:rsidR="00337D66" w:rsidRPr="00337D66" w:rsidRDefault="00337D66" w:rsidP="0033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"https://www.threads.com/@jisang0914/post/DWwOVlEGjmS/media"</w:instrTex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2C80A5B3" w14:textId="77777777" w:rsidR="00337D66" w:rsidRPr="00337D66" w:rsidRDefault="00337D66" w:rsidP="00337D6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5E619912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337D66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613A2798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337D66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14h</w:t>
        </w:r>
      </w:hyperlink>
    </w:p>
    <w:p w14:paraId="0F0DED2E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Matthew Gallagher. 41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LA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2024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2,800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도구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십여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원격진료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스타트업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Medvi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만듦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2450B3F6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ChatGPT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짜고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Claude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웹사이트를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만들고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Midjourney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광고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이미지를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뽑고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ElevenLabs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고객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응대를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돌림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4714AB53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GLP-1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다이어트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주사를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온라인으로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첫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고객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둘째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1,300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2025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연매출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5,600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순이익률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16.2% —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7EFD6983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5AC5C90A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70BE679C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399C9DA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4DE1858A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337D66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5FCCD4B3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337D66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14h</w:t>
        </w:r>
      </w:hyperlink>
    </w:p>
    <w:p w14:paraId="5008C180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시장의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경장사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Hims &amp; Hers.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2,442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3.4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순이익률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5.5%. Medvi.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5,600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순이익률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16.2%.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명당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매출로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환산하면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Hims: 14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Medvi: 2,800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7AF4299B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lastRenderedPageBreak/>
        <w:t>Gallagher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의사도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약국도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고용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외부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플랫폼이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진료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·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·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배송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처리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마케팅과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고객응대만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굴림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나머지는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API.  </w:t>
      </w:r>
    </w:p>
    <w:p w14:paraId="03ED24E9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3BADAD07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10D3A9BB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32329A7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1701A06C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337D66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3473FDEA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337D66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14h</w:t>
        </w:r>
      </w:hyperlink>
    </w:p>
    <w:p w14:paraId="60E0DA10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여기서부터가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Medvi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챗봇이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존재하지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가격을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지어냄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— Gallagher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가격을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그대로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이행했음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2D1A92C5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환자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URL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끝자리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숫자를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바꾸면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환자의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이메일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체중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내역이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로그인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노출됨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6F7D6C2D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연구자가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발견한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취약점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유형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IDOR.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보안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교과서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장에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나오는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39ABE7AB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페이스북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광고에는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"Dr. Tuckr Carlzyn MD"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계정이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Medvi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를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홍보하고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있었음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12E36590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FDA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Medvi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포함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수십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원격진료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업체에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경고장을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발송한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38BC0201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1FA5BF26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34A2E607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85F707C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306B2C00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337D66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A83C582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337D66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14h</w:t>
        </w:r>
      </w:hyperlink>
    </w:p>
    <w:p w14:paraId="4C3CC6F8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창업자가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직접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겪은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장면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52AA0184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코드를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수정하고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등산을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갔음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미디어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에이전시에서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전화가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"1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시간째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주문이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건입니다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</w:t>
      </w:r>
    </w:p>
    <w:p w14:paraId="5F091498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프로덕션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서버가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죽어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있었음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온콜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엔지니어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장애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대응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매뉴얼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7A67FDC8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집까지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뛰어와서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혼자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수습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동안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고객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유실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027FD773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뒤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조치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정규직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채용이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아니라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계약직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엔지니어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추가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지금도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정규직은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본인과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동생뿐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7D78F891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24E4CFCF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79050FA3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235DF71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77C9DC39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337D66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6125F4F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337D66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14h</w:t>
        </w:r>
      </w:hyperlink>
    </w:p>
    <w:p w14:paraId="59DF230E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Sam Altman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2024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예언한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6050A341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"1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달러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곧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나온다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."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실리콘밸리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CEO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들끼리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시점을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내기까지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걸었다고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1093E648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Medvi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2026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목표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2.5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달성하면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예언이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실현되는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셈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14F620B1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회사가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환자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URL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줄줄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새고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챗봇이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가격을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지어내고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의사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계정이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광고를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돌리는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곳임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4150D32F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54C28458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455C0EBE" w14:textId="77777777" w:rsidR="00337D66" w:rsidRPr="00337D66" w:rsidRDefault="00337D66" w:rsidP="00337D66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lastRenderedPageBreak/>
        <w:t>7</w:t>
      </w:r>
    </w:p>
    <w:p w14:paraId="77AE62A4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337D66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780B22B0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337D66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14h</w:t>
        </w:r>
      </w:hyperlink>
    </w:p>
    <w:p w14:paraId="5E3EB68B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AI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2,400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명의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명으로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압축할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있다는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증명됐음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증명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괜찮은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337D66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7" w:tgtFrame="_blank" w:history="1">
        <w:r w:rsidRPr="00337D66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nytimes.com/2026…</w:t>
        </w:r>
      </w:hyperlink>
    </w:p>
    <w:p w14:paraId="26EDCF09" w14:textId="77777777" w:rsidR="00337D66" w:rsidRPr="00337D66" w:rsidRDefault="00337D66" w:rsidP="00337D66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AI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정리해서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337D66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않음</w:t>
      </w:r>
      <w:r w:rsidRPr="00337D66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0A1FCC02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66"/>
    <w:rsid w:val="002F0745"/>
    <w:rsid w:val="00337D66"/>
    <w:rsid w:val="00646CA3"/>
    <w:rsid w:val="006C54C3"/>
    <w:rsid w:val="009A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E376A"/>
  <w15:chartTrackingRefBased/>
  <w15:docId w15:val="{984BACB5-3FCE-774C-96D2-3CD9EB1C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D66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337D66"/>
  </w:style>
  <w:style w:type="character" w:customStyle="1" w:styleId="x193iq5w">
    <w:name w:val="x193iq5w"/>
    <w:basedOn w:val="DefaultParagraphFont"/>
    <w:rsid w:val="00337D66"/>
  </w:style>
  <w:style w:type="character" w:styleId="Hyperlink">
    <w:name w:val="Hyperlink"/>
    <w:basedOn w:val="DefaultParagraphFont"/>
    <w:uiPriority w:val="99"/>
    <w:semiHidden/>
    <w:unhideWhenUsed/>
    <w:rsid w:val="00337D66"/>
    <w:rPr>
      <w:color w:val="0000FF"/>
      <w:u w:val="single"/>
    </w:rPr>
  </w:style>
  <w:style w:type="character" w:customStyle="1" w:styleId="html-span">
    <w:name w:val="html-span"/>
    <w:basedOn w:val="DefaultParagraphFont"/>
    <w:rsid w:val="00337D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WwOW5amreb" TargetMode="External"/><Relationship Id="rId13" Type="http://schemas.openxmlformats.org/officeDocument/2006/relationships/hyperlink" Target="https://www.threads.com/@jisang091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WwOX7OGsjC" TargetMode="External"/><Relationship Id="rId17" Type="http://schemas.openxmlformats.org/officeDocument/2006/relationships/hyperlink" Target="http://nytimes.com/2026/04/02/technology/ai-billion-dollar-company-medvi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/post/DWwOZDmmgho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WwOWVimjwm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www.threads.com/@jisang0914" TargetMode="External"/><Relationship Id="rId10" Type="http://schemas.openxmlformats.org/officeDocument/2006/relationships/hyperlink" Target="https://www.threads.com/@jisang0914/post/DWwOXZHGgs1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www.threads.com/@jisang0914/post/DWwOYhDmu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713</Words>
  <Characters>2362</Characters>
  <Application>Microsoft Office Word</Application>
  <DocSecurity>0</DocSecurity>
  <Lines>147</Lines>
  <Paragraphs>133</Paragraphs>
  <ScaleCrop>false</ScaleCrop>
  <Company/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2026-04-06T05:27:00Z</dcterms:created>
  <dcterms:modified xsi:type="dcterms:W3CDTF">2026-04-06T05:28:00Z</dcterms:modified>
</cp:coreProperties>
</file>