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58B7" w:rsidRPr="006958B7" w:rsidRDefault="006958B7">
      <w:pPr>
        <w:rPr>
          <w:sz w:val="40"/>
          <w:szCs w:val="40"/>
        </w:rPr>
      </w:pPr>
      <w:r w:rsidRPr="006958B7">
        <w:rPr>
          <w:sz w:val="40"/>
          <w:szCs w:val="40"/>
        </w:rPr>
        <w:t>SIMCLR LEARNING:</w:t>
      </w:r>
    </w:p>
    <w:p w:rsidR="006958B7" w:rsidRPr="006958B7" w:rsidRDefault="006958B7" w:rsidP="006958B7">
      <w:proofErr w:type="spellStart"/>
      <w:r w:rsidRPr="006958B7">
        <w:rPr>
          <w:b/>
          <w:bCs/>
        </w:rPr>
        <w:t>SimCLR</w:t>
      </w:r>
      <w:proofErr w:type="spellEnd"/>
      <w:r w:rsidRPr="006958B7">
        <w:t xml:space="preserve"> (Simple Framework for Contrastive Learning of Visual Representations), introduced by Google Brain in 2020, is a landmark architecture in self-supervised learning. It proved that we could learn visual features as powerful as those from supervised learning (like </w:t>
      </w:r>
      <w:proofErr w:type="spellStart"/>
      <w:r w:rsidRPr="006958B7">
        <w:t>ResNet</w:t>
      </w:r>
      <w:proofErr w:type="spellEnd"/>
      <w:r w:rsidRPr="006958B7">
        <w:t>) without using a single human-provided label.</w:t>
      </w:r>
    </w:p>
    <w:p w:rsidR="006958B7" w:rsidRPr="006958B7" w:rsidRDefault="006958B7" w:rsidP="006958B7">
      <w:r w:rsidRPr="006958B7">
        <w:t>Here is the detailed breakdown of how it works, why it's unique, and the "magic" behind its components.</w:t>
      </w:r>
    </w:p>
    <w:p w:rsidR="006958B7" w:rsidRPr="006958B7" w:rsidRDefault="006958B7" w:rsidP="006958B7">
      <w:r w:rsidRPr="006958B7">
        <w:pict>
          <v:rect id="_x0000_i1047" style="width:0;height:1.5pt" o:hralign="center" o:hrstd="t" o:hr="t" fillcolor="#a0a0a0" stroked="f"/>
        </w:pict>
      </w:r>
    </w:p>
    <w:p w:rsidR="006958B7" w:rsidRPr="006958B7" w:rsidRDefault="006958B7" w:rsidP="006958B7">
      <w:pPr>
        <w:rPr>
          <w:b/>
          <w:bCs/>
        </w:rPr>
      </w:pPr>
      <w:r w:rsidRPr="006958B7">
        <w:rPr>
          <w:b/>
          <w:bCs/>
        </w:rPr>
        <w:t>1. The Core Architecture</w:t>
      </w:r>
    </w:p>
    <w:p w:rsidR="006958B7" w:rsidRPr="006958B7" w:rsidRDefault="006958B7" w:rsidP="006958B7">
      <w:proofErr w:type="spellStart"/>
      <w:r w:rsidRPr="006958B7">
        <w:t>SimCLR</w:t>
      </w:r>
      <w:proofErr w:type="spellEnd"/>
      <w:r w:rsidRPr="006958B7">
        <w:t xml:space="preserve"> uses a simple, four-part pipeline to process images.</w:t>
      </w:r>
    </w:p>
    <w:p w:rsidR="006958B7" w:rsidRPr="006958B7" w:rsidRDefault="006958B7" w:rsidP="006958B7">
      <w:pPr>
        <w:numPr>
          <w:ilvl w:val="0"/>
          <w:numId w:val="2"/>
        </w:numPr>
      </w:pPr>
      <w:r w:rsidRPr="006958B7">
        <w:rPr>
          <w:b/>
          <w:bCs/>
        </w:rPr>
        <w:t>Step 1: Stochastic Data Augmentation:</w:t>
      </w:r>
      <w:r w:rsidRPr="006958B7">
        <w:t xml:space="preserve"> For every image $x$ in a batch, the model creates two different "views" ($\tilde{x}_</w:t>
      </w:r>
      <w:proofErr w:type="spellStart"/>
      <w:r w:rsidRPr="006958B7">
        <w:t>i</w:t>
      </w:r>
      <w:proofErr w:type="spellEnd"/>
      <w:r w:rsidRPr="006958B7">
        <w:t xml:space="preserve">$ and $\tilde{x}_j$). These form a </w:t>
      </w:r>
      <w:r w:rsidRPr="006958B7">
        <w:rPr>
          <w:b/>
          <w:bCs/>
        </w:rPr>
        <w:t>positive pair</w:t>
      </w:r>
      <w:r w:rsidRPr="006958B7">
        <w:t>.</w:t>
      </w:r>
    </w:p>
    <w:p w:rsidR="006958B7" w:rsidRPr="006958B7" w:rsidRDefault="006958B7" w:rsidP="006958B7">
      <w:pPr>
        <w:numPr>
          <w:ilvl w:val="0"/>
          <w:numId w:val="2"/>
        </w:numPr>
      </w:pPr>
      <w:r w:rsidRPr="006958B7">
        <w:rPr>
          <w:b/>
          <w:bCs/>
        </w:rPr>
        <w:t>Step 2: Base Encoder ($f$):</w:t>
      </w:r>
      <w:r w:rsidRPr="006958B7">
        <w:t xml:space="preserve"> A neural network (typically a ResNet-50) extracts representation vectors ($</w:t>
      </w:r>
      <w:proofErr w:type="spellStart"/>
      <w:r w:rsidRPr="006958B7">
        <w:t>h_i</w:t>
      </w:r>
      <w:proofErr w:type="spellEnd"/>
      <w:r w:rsidRPr="006958B7">
        <w:t>$) from the augmented images. This $h$ is what we actually care about for future tasks.</w:t>
      </w:r>
    </w:p>
    <w:p w:rsidR="006958B7" w:rsidRPr="006958B7" w:rsidRDefault="006958B7" w:rsidP="006958B7">
      <w:pPr>
        <w:numPr>
          <w:ilvl w:val="0"/>
          <w:numId w:val="2"/>
        </w:numPr>
      </w:pPr>
      <w:r w:rsidRPr="006958B7">
        <w:rPr>
          <w:b/>
          <w:bCs/>
        </w:rPr>
        <w:t>Step 3: Projection Head ($g$):</w:t>
      </w:r>
      <w:r w:rsidRPr="006958B7">
        <w:t xml:space="preserve"> A small MLP (Multi-Layer Perceptron) that maps $h$ into a lower-dimensional space ($z$). </w:t>
      </w:r>
      <w:r w:rsidRPr="006958B7">
        <w:rPr>
          <w:b/>
          <w:bCs/>
        </w:rPr>
        <w:t>Crucially</w:t>
      </w:r>
      <w:r w:rsidRPr="006958B7">
        <w:t>, the contrastive loss is calculated on $z$, not $h$.</w:t>
      </w:r>
    </w:p>
    <w:p w:rsidR="006958B7" w:rsidRPr="006958B7" w:rsidRDefault="006958B7" w:rsidP="006958B7">
      <w:pPr>
        <w:numPr>
          <w:ilvl w:val="0"/>
          <w:numId w:val="2"/>
        </w:numPr>
      </w:pPr>
      <w:r w:rsidRPr="006958B7">
        <w:rPr>
          <w:b/>
          <w:bCs/>
        </w:rPr>
        <w:t>Step 4: Contrastive Loss:</w:t>
      </w:r>
      <w:r w:rsidRPr="006958B7">
        <w:t xml:space="preserve"> The model is trained to make $</w:t>
      </w:r>
      <w:proofErr w:type="spellStart"/>
      <w:r w:rsidRPr="006958B7">
        <w:t>z_i</w:t>
      </w:r>
      <w:proofErr w:type="spellEnd"/>
      <w:r w:rsidRPr="006958B7">
        <w:t>$ and $</w:t>
      </w:r>
      <w:proofErr w:type="spellStart"/>
      <w:r w:rsidRPr="006958B7">
        <w:t>z_j</w:t>
      </w:r>
      <w:proofErr w:type="spellEnd"/>
      <w:r w:rsidRPr="006958B7">
        <w:t>$ (the same image) very similar, while pushing them away from all other images in the batch (the negatives).</w:t>
      </w:r>
    </w:p>
    <w:p w:rsidR="006958B7" w:rsidRPr="006958B7" w:rsidRDefault="006958B7">
      <w:pPr>
        <w:rPr>
          <w:b/>
          <w:bCs/>
          <w:sz w:val="40"/>
          <w:szCs w:val="40"/>
        </w:rPr>
      </w:pPr>
      <w:r w:rsidRPr="006958B7">
        <w:rPr>
          <w:b/>
          <w:bCs/>
          <w:sz w:val="40"/>
          <w:szCs w:val="40"/>
        </w:rPr>
        <w:t>PROJECTION HEAD:</w:t>
      </w:r>
    </w:p>
    <w:p w:rsidR="006958B7" w:rsidRPr="006958B7" w:rsidRDefault="006958B7" w:rsidP="006958B7">
      <w:r w:rsidRPr="006958B7">
        <w:t xml:space="preserve">Think of the </w:t>
      </w:r>
      <w:r w:rsidRPr="006958B7">
        <w:rPr>
          <w:b/>
          <w:bCs/>
        </w:rPr>
        <w:t>Projection Head</w:t>
      </w:r>
      <w:r w:rsidRPr="006958B7">
        <w:t xml:space="preserve"> as a "shield" for the good information inside your model. To understand why we need it, we have to look at a fundamental conflict in how the model learns.</w:t>
      </w:r>
    </w:p>
    <w:p w:rsidR="006958B7" w:rsidRPr="006958B7" w:rsidRDefault="006958B7" w:rsidP="006958B7">
      <w:pPr>
        <w:rPr>
          <w:b/>
          <w:bCs/>
        </w:rPr>
      </w:pPr>
      <w:r w:rsidRPr="006958B7">
        <w:rPr>
          <w:b/>
          <w:bCs/>
        </w:rPr>
        <w:t>1. The Conflict: Similarity vs. Useful Information</w:t>
      </w:r>
    </w:p>
    <w:p w:rsidR="006958B7" w:rsidRPr="006958B7" w:rsidRDefault="006958B7" w:rsidP="006958B7">
      <w:r w:rsidRPr="006958B7">
        <w:t xml:space="preserve">The goal of </w:t>
      </w:r>
      <w:proofErr w:type="spellStart"/>
      <w:r w:rsidRPr="006958B7">
        <w:t>SimCLR</w:t>
      </w:r>
      <w:proofErr w:type="spellEnd"/>
      <w:r w:rsidRPr="006958B7">
        <w:t xml:space="preserve"> is to make the vectors of two augmented images (e.g., a cropped dog and a blurred dog) </w:t>
      </w:r>
      <w:r w:rsidRPr="006958B7">
        <w:rPr>
          <w:b/>
          <w:bCs/>
        </w:rPr>
        <w:t>identical</w:t>
      </w:r>
      <w:r w:rsidRPr="006958B7">
        <w:t>.</w:t>
      </w:r>
    </w:p>
    <w:p w:rsidR="006958B7" w:rsidRPr="006958B7" w:rsidRDefault="006958B7" w:rsidP="006958B7">
      <w:pPr>
        <w:numPr>
          <w:ilvl w:val="0"/>
          <w:numId w:val="3"/>
        </w:numPr>
      </w:pPr>
      <w:r w:rsidRPr="006958B7">
        <w:rPr>
          <w:b/>
          <w:bCs/>
        </w:rPr>
        <w:t>The Model's Problem:</w:t>
      </w:r>
      <w:r w:rsidRPr="006958B7">
        <w:t xml:space="preserve"> To make the vectors identical, the model realizes it has to "throw away" information about the crop or the </w:t>
      </w:r>
      <w:proofErr w:type="spellStart"/>
      <w:r w:rsidRPr="006958B7">
        <w:t>color</w:t>
      </w:r>
      <w:proofErr w:type="spellEnd"/>
      <w:r w:rsidRPr="006958B7">
        <w:t>. If it ignores the fact that one image is "reddish" and the other is "bluish," it’s easier to make their mathematical coordinates the same.</w:t>
      </w:r>
    </w:p>
    <w:p w:rsidR="006958B7" w:rsidRPr="006958B7" w:rsidRDefault="006958B7" w:rsidP="006958B7">
      <w:pPr>
        <w:numPr>
          <w:ilvl w:val="0"/>
          <w:numId w:val="3"/>
        </w:numPr>
      </w:pPr>
      <w:r w:rsidRPr="006958B7">
        <w:rPr>
          <w:b/>
          <w:bCs/>
        </w:rPr>
        <w:lastRenderedPageBreak/>
        <w:t>The Downstream Problem:</w:t>
      </w:r>
      <w:r w:rsidRPr="006958B7">
        <w:t xml:space="preserve"> For a human, "</w:t>
      </w:r>
      <w:proofErr w:type="spellStart"/>
      <w:r w:rsidRPr="006958B7">
        <w:t>color</w:t>
      </w:r>
      <w:proofErr w:type="spellEnd"/>
      <w:r w:rsidRPr="006958B7">
        <w:t xml:space="preserve">" and "position" are actually useful! If you want to use this model later to detect cars or classify flowers, you might </w:t>
      </w:r>
      <w:r w:rsidRPr="006958B7">
        <w:rPr>
          <w:i/>
          <w:iCs/>
        </w:rPr>
        <w:t>need</w:t>
      </w:r>
      <w:r w:rsidRPr="006958B7">
        <w:t xml:space="preserve"> to know that a flower is red or that a car is on the left side of the frame.</w:t>
      </w:r>
    </w:p>
    <w:p w:rsidR="006958B7" w:rsidRPr="006958B7" w:rsidRDefault="006958B7" w:rsidP="006958B7">
      <w:r w:rsidRPr="006958B7">
        <w:rPr>
          <w:b/>
          <w:bCs/>
        </w:rPr>
        <w:t>The Solution:</w:t>
      </w:r>
      <w:r w:rsidRPr="006958B7">
        <w:t xml:space="preserve"> The Projection Head acts as a space where the model is allowed to "forget" the </w:t>
      </w:r>
      <w:proofErr w:type="spellStart"/>
      <w:r w:rsidRPr="006958B7">
        <w:t>color</w:t>
      </w:r>
      <w:proofErr w:type="spellEnd"/>
      <w:r w:rsidRPr="006958B7">
        <w:t xml:space="preserve"> and position to satisfy the loss function, while the layer below (the Encoder) keeps that information safe.</w:t>
      </w:r>
    </w:p>
    <w:p w:rsidR="006958B7" w:rsidRPr="006958B7" w:rsidRDefault="006958B7" w:rsidP="006958B7">
      <w:r w:rsidRPr="006958B7">
        <w:pict>
          <v:rect id="_x0000_i1067" style="width:0;height:1.5pt" o:hralign="center" o:hrstd="t" o:hr="t" fillcolor="#a0a0a0" stroked="f"/>
        </w:pict>
      </w:r>
    </w:p>
    <w:p w:rsidR="006958B7" w:rsidRPr="006958B7" w:rsidRDefault="006958B7" w:rsidP="006958B7">
      <w:pPr>
        <w:rPr>
          <w:b/>
          <w:bCs/>
        </w:rPr>
      </w:pPr>
      <w:r w:rsidRPr="006958B7">
        <w:rPr>
          <w:b/>
          <w:bCs/>
        </w:rPr>
        <w:t>2. How it works (The Layer-by-Layer Flow)</w:t>
      </w:r>
    </w:p>
    <w:p w:rsidR="006958B7" w:rsidRPr="006958B7" w:rsidRDefault="006958B7" w:rsidP="006958B7">
      <w:r w:rsidRPr="006958B7">
        <w:t>Here is exactly what happens to the data as it moves through the system:</w:t>
      </w:r>
    </w:p>
    <w:p w:rsidR="006958B7" w:rsidRPr="006958B7" w:rsidRDefault="006958B7" w:rsidP="006958B7">
      <w:pPr>
        <w:numPr>
          <w:ilvl w:val="0"/>
          <w:numId w:val="4"/>
        </w:numPr>
      </w:pPr>
      <w:r w:rsidRPr="006958B7">
        <w:rPr>
          <w:b/>
          <w:bCs/>
        </w:rPr>
        <w:t>The Base Encoder ($h$):</w:t>
      </w:r>
      <w:r w:rsidRPr="006958B7">
        <w:t xml:space="preserve"> This is a </w:t>
      </w:r>
      <w:proofErr w:type="spellStart"/>
      <w:r w:rsidRPr="006958B7">
        <w:t>ResNet</w:t>
      </w:r>
      <w:proofErr w:type="spellEnd"/>
      <w:r w:rsidRPr="006958B7">
        <w:t>. It looks at the image and sees everything: "There is a furry shape, it is brown, it is in the top-left corner, and it has a tail."</w:t>
      </w:r>
    </w:p>
    <w:p w:rsidR="006958B7" w:rsidRPr="006958B7" w:rsidRDefault="006958B7" w:rsidP="006958B7">
      <w:pPr>
        <w:numPr>
          <w:ilvl w:val="0"/>
          <w:numId w:val="4"/>
        </w:numPr>
      </w:pPr>
      <w:r w:rsidRPr="006958B7">
        <w:rPr>
          <w:b/>
          <w:bCs/>
        </w:rPr>
        <w:t>The Projection Head ($z$):</w:t>
      </w:r>
      <w:r w:rsidRPr="006958B7">
        <w:t xml:space="preserve"> This is the 2-layer MLP. It takes that rich description and filters it: "The loss function only cares if this is the same object as image B. I will throw away 'brown' and 'top-left' and just output a code for 'dog-shape'."</w:t>
      </w:r>
    </w:p>
    <w:p w:rsidR="006958B7" w:rsidRPr="006958B7" w:rsidRDefault="006958B7" w:rsidP="006958B7">
      <w:pPr>
        <w:numPr>
          <w:ilvl w:val="0"/>
          <w:numId w:val="4"/>
        </w:numPr>
      </w:pPr>
      <w:r w:rsidRPr="006958B7">
        <w:rPr>
          <w:b/>
          <w:bCs/>
        </w:rPr>
        <w:t>The Loss Function:</w:t>
      </w:r>
      <w:r w:rsidRPr="006958B7">
        <w:t xml:space="preserve"> It looks at the filtered code ($z$) and says, "Good job, these two codes match!"</w:t>
      </w:r>
    </w:p>
    <w:p w:rsidR="006958B7" w:rsidRPr="006958B7" w:rsidRDefault="006958B7" w:rsidP="006958B7">
      <w:r w:rsidRPr="006958B7">
        <w:pict>
          <v:rect id="_x0000_i1068" style="width:0;height:1.5pt" o:hralign="center" o:hrstd="t" o:hr="t" fillcolor="#a0a0a0" stroked="f"/>
        </w:pict>
      </w:r>
    </w:p>
    <w:p w:rsidR="006958B7" w:rsidRPr="006958B7" w:rsidRDefault="006958B7" w:rsidP="006958B7">
      <w:pPr>
        <w:rPr>
          <w:b/>
          <w:bCs/>
        </w:rPr>
      </w:pPr>
      <w:r w:rsidRPr="006958B7">
        <w:rPr>
          <w:b/>
          <w:bCs/>
        </w:rPr>
        <w:t>3. Why we need the "Non-Linear" part (</w:t>
      </w:r>
      <w:proofErr w:type="spellStart"/>
      <w:r w:rsidRPr="006958B7">
        <w:rPr>
          <w:b/>
          <w:bCs/>
        </w:rPr>
        <w:t>ReLU</w:t>
      </w:r>
      <w:proofErr w:type="spellEnd"/>
      <w:r w:rsidRPr="006958B7">
        <w:rPr>
          <w:b/>
          <w:bCs/>
        </w:rPr>
        <w:t>)</w:t>
      </w:r>
    </w:p>
    <w:p w:rsidR="006958B7" w:rsidRPr="006958B7" w:rsidRDefault="006958B7" w:rsidP="006958B7">
      <w:r w:rsidRPr="006958B7">
        <w:t xml:space="preserve">The projection head usually uses a </w:t>
      </w:r>
      <w:proofErr w:type="spellStart"/>
      <w:r w:rsidRPr="006958B7">
        <w:rPr>
          <w:b/>
          <w:bCs/>
        </w:rPr>
        <w:t>ReLU</w:t>
      </w:r>
      <w:proofErr w:type="spellEnd"/>
      <w:r w:rsidRPr="006958B7">
        <w:t xml:space="preserve"> activation (it turns negative numbers to zero). This is crucial.</w:t>
      </w:r>
    </w:p>
    <w:p w:rsidR="006958B7" w:rsidRPr="006958B7" w:rsidRDefault="006958B7" w:rsidP="006958B7">
      <w:r w:rsidRPr="006958B7">
        <w:t xml:space="preserve">If the projection were just a simple linear math equation (like multiplying by a single number), the information would be lost forever. Because it is </w:t>
      </w:r>
      <w:r w:rsidRPr="006958B7">
        <w:rPr>
          <w:b/>
          <w:bCs/>
        </w:rPr>
        <w:t>non-linear</w:t>
      </w:r>
      <w:r w:rsidRPr="006958B7">
        <w:t>, the model can mathematically "hide" information in the higher-dimensional space of the Encoder ($h$) that isn't visible to the contrastive loss in the Projection ($z$).</w:t>
      </w:r>
    </w:p>
    <w:p w:rsidR="006958B7" w:rsidRPr="006958B7" w:rsidRDefault="006958B7" w:rsidP="006958B7">
      <w:pPr>
        <w:rPr>
          <w:b/>
          <w:bCs/>
        </w:rPr>
      </w:pPr>
      <w:r w:rsidRPr="006958B7">
        <w:rPr>
          <w:b/>
          <w:bCs/>
        </w:rPr>
        <w:t>4. The "Check" (Experimental Proof)</w:t>
      </w:r>
    </w:p>
    <w:p w:rsidR="006958B7" w:rsidRPr="006958B7" w:rsidRDefault="006958B7" w:rsidP="006958B7">
      <w:r w:rsidRPr="006958B7">
        <w:t>When the researchers at Google Brain tested this, they found:</w:t>
      </w:r>
    </w:p>
    <w:p w:rsidR="006958B7" w:rsidRPr="006958B7" w:rsidRDefault="006958B7" w:rsidP="006958B7">
      <w:pPr>
        <w:numPr>
          <w:ilvl w:val="0"/>
          <w:numId w:val="5"/>
        </w:numPr>
      </w:pPr>
      <w:r w:rsidRPr="006958B7">
        <w:rPr>
          <w:b/>
          <w:bCs/>
        </w:rPr>
        <w:t>Case A:</w:t>
      </w:r>
      <w:r w:rsidRPr="006958B7">
        <w:t xml:space="preserve"> They measured how well $z$ (Projection) could predict the rotation of an image. It was </w:t>
      </w:r>
      <w:r w:rsidRPr="006958B7">
        <w:rPr>
          <w:b/>
          <w:bCs/>
        </w:rPr>
        <w:t>bad</w:t>
      </w:r>
      <w:r w:rsidRPr="006958B7">
        <w:t xml:space="preserve"> at it.</w:t>
      </w:r>
    </w:p>
    <w:p w:rsidR="006958B7" w:rsidRPr="006958B7" w:rsidRDefault="006958B7" w:rsidP="006958B7">
      <w:pPr>
        <w:numPr>
          <w:ilvl w:val="0"/>
          <w:numId w:val="5"/>
        </w:numPr>
      </w:pPr>
      <w:r w:rsidRPr="006958B7">
        <w:rPr>
          <w:b/>
          <w:bCs/>
        </w:rPr>
        <w:t>Case B:</w:t>
      </w:r>
      <w:r w:rsidRPr="006958B7">
        <w:t xml:space="preserve"> They measured how well $h$ (Encoder) could predict the rotation. It was </w:t>
      </w:r>
      <w:r w:rsidRPr="006958B7">
        <w:rPr>
          <w:b/>
          <w:bCs/>
        </w:rPr>
        <w:t>excellent</w:t>
      </w:r>
      <w:r w:rsidRPr="006958B7">
        <w:t xml:space="preserve"> at it.</w:t>
      </w:r>
    </w:p>
    <w:p w:rsidR="006958B7" w:rsidRPr="006958B7" w:rsidRDefault="006958B7" w:rsidP="006958B7">
      <w:r w:rsidRPr="006958B7">
        <w:rPr>
          <w:b/>
          <w:bCs/>
        </w:rPr>
        <w:t>Conclusion:</w:t>
      </w:r>
      <w:r w:rsidRPr="006958B7">
        <w:t xml:space="preserve"> The Projection Head "filtered out" the rotation information to satisfy the contrastive task, but the Encoder kept it. Since we want a model that understands as much </w:t>
      </w:r>
      <w:r w:rsidRPr="006958B7">
        <w:lastRenderedPageBreak/>
        <w:t>as possible about an image, we keep the layer that "remembered" the details ($h$) and throw away the layer that "filtered" them ($z$).</w:t>
      </w:r>
    </w:p>
    <w:p w:rsidR="006958B7" w:rsidRPr="006958B7" w:rsidRDefault="006958B7" w:rsidP="006958B7">
      <w:r w:rsidRPr="006958B7">
        <w:pict>
          <v:rect id="_x0000_i1069" style="width:0;height:1.5pt" o:hralign="center" o:hrstd="t" o:hr="t" fillcolor="#a0a0a0" stroked="f"/>
        </w:pict>
      </w:r>
    </w:p>
    <w:p w:rsidR="006958B7" w:rsidRPr="006958B7" w:rsidRDefault="006958B7" w:rsidP="006958B7">
      <w:pPr>
        <w:rPr>
          <w:b/>
          <w:bCs/>
        </w:rPr>
      </w:pPr>
      <w:r w:rsidRPr="006958B7">
        <w:rPr>
          <w:b/>
          <w:bCs/>
        </w:rPr>
        <w:t>Summary: The "Sacrificial Lamb"</w:t>
      </w:r>
    </w:p>
    <w:p w:rsidR="006958B7" w:rsidRPr="006958B7" w:rsidRDefault="006958B7" w:rsidP="006958B7">
      <w:r w:rsidRPr="006958B7">
        <w:t xml:space="preserve">The Projection Head is a </w:t>
      </w:r>
      <w:r w:rsidRPr="006958B7">
        <w:rPr>
          <w:b/>
          <w:bCs/>
        </w:rPr>
        <w:t>sacrificial lamb</w:t>
      </w:r>
      <w:r w:rsidRPr="006958B7">
        <w:t>. You train it so that the Contrastive Loss has something to "squish" and "align," which forces the Encoder underneath to learn deep, structural features without being forced to throw away the fine details that make images unique.</w:t>
      </w:r>
    </w:p>
    <w:p w:rsidR="006958B7" w:rsidRDefault="006958B7"/>
    <w:p w:rsidR="006958B7" w:rsidRPr="006958B7" w:rsidRDefault="006958B7" w:rsidP="006958B7">
      <w:pPr>
        <w:rPr>
          <w:b/>
          <w:bCs/>
        </w:rPr>
      </w:pPr>
      <w:r w:rsidRPr="006958B7">
        <w:rPr>
          <w:b/>
          <w:bCs/>
        </w:rPr>
        <w:t>Mathematical Impact</w:t>
      </w:r>
    </w:p>
    <w:p w:rsidR="006958B7" w:rsidRPr="006958B7" w:rsidRDefault="006958B7" w:rsidP="006958B7">
      <w:r w:rsidRPr="006958B7">
        <w:t>The projection head maps the high-dimensional representation (h</w:t>
      </w:r>
      <w:r>
        <w:t xml:space="preserve"> belongs to </w:t>
      </w:r>
      <w:r w:rsidRPr="006958B7">
        <w:rPr>
          <w:b/>
          <w:bCs/>
        </w:rPr>
        <w:t>R</w:t>
      </w:r>
      <w:r>
        <w:t>^</w:t>
      </w:r>
      <w:r w:rsidRPr="006958B7">
        <w:t>2048) to a lower-dimensional space (</w:t>
      </w:r>
      <w:proofErr w:type="gramStart"/>
      <w:r w:rsidRPr="006958B7">
        <w:t xml:space="preserve">z </w:t>
      </w:r>
      <w:r w:rsidRPr="006958B7">
        <w:t xml:space="preserve"> </w:t>
      </w:r>
      <w:r>
        <w:t>belongs</w:t>
      </w:r>
      <w:proofErr w:type="gramEnd"/>
      <w:r>
        <w:t xml:space="preserve"> to </w:t>
      </w:r>
      <w:r w:rsidRPr="006958B7">
        <w:rPr>
          <w:b/>
          <w:bCs/>
        </w:rPr>
        <w:t>R</w:t>
      </w:r>
      <w:r>
        <w:t>^</w:t>
      </w:r>
      <w:r w:rsidRPr="006958B7">
        <w:t>128).</w:t>
      </w:r>
    </w:p>
    <w:p w:rsidR="006958B7" w:rsidRPr="006958B7" w:rsidRDefault="006958B7" w:rsidP="006958B7">
      <w:pPr>
        <w:numPr>
          <w:ilvl w:val="0"/>
          <w:numId w:val="6"/>
        </w:numPr>
      </w:pPr>
      <w:r w:rsidRPr="006958B7">
        <w:rPr>
          <w:b/>
          <w:bCs/>
        </w:rPr>
        <w:t>Dimensionality Reduction:</w:t>
      </w:r>
      <w:r w:rsidRPr="006958B7">
        <w:t xml:space="preserve"> It compresses the features into a space where calculating "Cosine Similarity" is more efficient and numerically stable.</w:t>
      </w:r>
    </w:p>
    <w:p w:rsidR="006958B7" w:rsidRPr="006958B7" w:rsidRDefault="006958B7" w:rsidP="006958B7">
      <w:pPr>
        <w:numPr>
          <w:ilvl w:val="0"/>
          <w:numId w:val="6"/>
        </w:numPr>
      </w:pPr>
      <w:r w:rsidRPr="006958B7">
        <w:rPr>
          <w:b/>
          <w:bCs/>
        </w:rPr>
        <w:t>Non-Linearity:</w:t>
      </w:r>
      <w:r w:rsidRPr="006958B7">
        <w:t xml:space="preserve"> By using a Linear </w:t>
      </w:r>
      <w:r>
        <w:sym w:font="Wingdings" w:char="F0E0"/>
      </w:r>
      <w:r w:rsidRPr="006958B7">
        <w:t xml:space="preserve"> ReLU </w:t>
      </w:r>
      <w:r>
        <w:sym w:font="Wingdings" w:char="F0E0"/>
      </w:r>
      <w:r w:rsidRPr="006958B7">
        <w:t xml:space="preserve"> Linear$ structure, it allows the model to form complex relationships between features before they are "squashed" together by the loss function.</w:t>
      </w:r>
    </w:p>
    <w:p w:rsidR="006958B7" w:rsidRDefault="006958B7"/>
    <w:p w:rsidR="006958B7" w:rsidRPr="006958B7" w:rsidRDefault="006958B7" w:rsidP="006958B7">
      <w:r w:rsidRPr="006958B7">
        <w:t xml:space="preserve">When we talk about vectors being "pushed" or "pulled," we are talking about their location in </w:t>
      </w:r>
      <w:r w:rsidRPr="006958B7">
        <w:rPr>
          <w:b/>
          <w:bCs/>
        </w:rPr>
        <w:t>Embedding Space</w:t>
      </w:r>
      <w:r w:rsidRPr="006958B7">
        <w:t xml:space="preserve"> (also called Feature Space).</w:t>
      </w:r>
    </w:p>
    <w:p w:rsidR="006958B7" w:rsidRPr="006958B7" w:rsidRDefault="006958B7" w:rsidP="006958B7">
      <w:r w:rsidRPr="006958B7">
        <w:t xml:space="preserve">This isn't a physical place like a folder on your computer; it is a </w:t>
      </w:r>
      <w:r w:rsidRPr="006958B7">
        <w:rPr>
          <w:b/>
          <w:bCs/>
        </w:rPr>
        <w:t>mathematical coordinate system</w:t>
      </w:r>
      <w:r w:rsidRPr="006958B7">
        <w:t xml:space="preserve"> created by the neural network.</w:t>
      </w:r>
    </w:p>
    <w:p w:rsidR="006958B7" w:rsidRPr="006958B7" w:rsidRDefault="006958B7" w:rsidP="006958B7">
      <w:r w:rsidRPr="006958B7">
        <w:pict>
          <v:rect id="_x0000_i1091" style="width:0;height:1.5pt" o:hralign="center" o:hrstd="t" o:hr="t" fillcolor="#a0a0a0" stroked="f"/>
        </w:pict>
      </w:r>
    </w:p>
    <w:p w:rsidR="006958B7" w:rsidRPr="006958B7" w:rsidRDefault="006958B7" w:rsidP="006958B7">
      <w:pPr>
        <w:rPr>
          <w:b/>
          <w:bCs/>
        </w:rPr>
      </w:pPr>
      <w:r w:rsidRPr="006958B7">
        <w:rPr>
          <w:b/>
          <w:bCs/>
        </w:rPr>
        <w:t>1. Where do they live?</w:t>
      </w:r>
    </w:p>
    <w:p w:rsidR="006958B7" w:rsidRPr="006958B7" w:rsidRDefault="006958B7" w:rsidP="006958B7">
      <w:r w:rsidRPr="006958B7">
        <w:t>Imagine a giant 3D room. Every image you give the model is turned into a single dot (a point) in that room.</w:t>
      </w:r>
    </w:p>
    <w:p w:rsidR="006958B7" w:rsidRPr="006958B7" w:rsidRDefault="006958B7" w:rsidP="006958B7">
      <w:pPr>
        <w:numPr>
          <w:ilvl w:val="0"/>
          <w:numId w:val="7"/>
        </w:numPr>
      </w:pPr>
      <w:r w:rsidRPr="006958B7">
        <w:t xml:space="preserve">The </w:t>
      </w:r>
      <w:r w:rsidRPr="006958B7">
        <w:rPr>
          <w:b/>
          <w:bCs/>
        </w:rPr>
        <w:t>Base Encoder</w:t>
      </w:r>
      <w:r w:rsidRPr="006958B7">
        <w:t xml:space="preserve"> determines the "room."</w:t>
      </w:r>
    </w:p>
    <w:p w:rsidR="006958B7" w:rsidRPr="006958B7" w:rsidRDefault="006958B7" w:rsidP="006958B7">
      <w:pPr>
        <w:numPr>
          <w:ilvl w:val="0"/>
          <w:numId w:val="7"/>
        </w:numPr>
      </w:pPr>
      <w:r w:rsidRPr="006958B7">
        <w:t xml:space="preserve">The </w:t>
      </w:r>
      <w:r w:rsidRPr="006958B7">
        <w:rPr>
          <w:b/>
          <w:bCs/>
        </w:rPr>
        <w:t>Projection Head</w:t>
      </w:r>
      <w:r w:rsidRPr="006958B7">
        <w:t xml:space="preserve"> determines the specific "coordinates" ($x, y, z$) of the dot.</w:t>
      </w:r>
    </w:p>
    <w:p w:rsidR="006958B7" w:rsidRPr="006958B7" w:rsidRDefault="006958B7" w:rsidP="006958B7">
      <w:r w:rsidRPr="006958B7">
        <w:t xml:space="preserve">In reality, </w:t>
      </w:r>
      <w:proofErr w:type="spellStart"/>
      <w:r w:rsidRPr="006958B7">
        <w:t>SimCLR</w:t>
      </w:r>
      <w:proofErr w:type="spellEnd"/>
      <w:r w:rsidRPr="006958B7">
        <w:t xml:space="preserve"> doesn't use 3 dimensions; it usually uses </w:t>
      </w:r>
      <w:r w:rsidRPr="006958B7">
        <w:rPr>
          <w:b/>
          <w:bCs/>
        </w:rPr>
        <w:t>128 dimensions</w:t>
      </w:r>
      <w:r w:rsidRPr="006958B7">
        <w:t>. It's a space we can't visualize, but the math works exactly like a 3D map.</w:t>
      </w:r>
    </w:p>
    <w:p w:rsidR="006958B7" w:rsidRPr="006958B7" w:rsidRDefault="006958B7" w:rsidP="006958B7">
      <w:pPr>
        <w:rPr>
          <w:b/>
          <w:bCs/>
        </w:rPr>
      </w:pPr>
      <w:r w:rsidRPr="006958B7">
        <w:rPr>
          <w:b/>
          <w:bCs/>
        </w:rPr>
        <w:t>2. Where are they present "Initially"?</w:t>
      </w:r>
    </w:p>
    <w:p w:rsidR="006958B7" w:rsidRPr="006958B7" w:rsidRDefault="006958B7" w:rsidP="006958B7">
      <w:r w:rsidRPr="006958B7">
        <w:lastRenderedPageBreak/>
        <w:t xml:space="preserve">When you first start training a model (before it has learned anything), the vectors are </w:t>
      </w:r>
      <w:r w:rsidRPr="006958B7">
        <w:rPr>
          <w:b/>
          <w:bCs/>
        </w:rPr>
        <w:t>randomly scattered</w:t>
      </w:r>
      <w:r w:rsidRPr="006958B7">
        <w:t>.</w:t>
      </w:r>
    </w:p>
    <w:p w:rsidR="006958B7" w:rsidRPr="006958B7" w:rsidRDefault="006958B7" w:rsidP="006958B7">
      <w:pPr>
        <w:numPr>
          <w:ilvl w:val="0"/>
          <w:numId w:val="8"/>
        </w:numPr>
      </w:pPr>
      <w:r w:rsidRPr="006958B7">
        <w:rPr>
          <w:b/>
          <w:bCs/>
        </w:rPr>
        <w:t>Initial State:</w:t>
      </w:r>
      <w:r w:rsidRPr="006958B7">
        <w:t xml:space="preserve"> Because the model’s weights are random, it doesn't know a cat from a car. If you input a cat and a car, their vectors might end up right next to each other, or far apart, purely by </w:t>
      </w:r>
      <w:r w:rsidRPr="006958B7">
        <w:rPr>
          <w:b/>
          <w:bCs/>
        </w:rPr>
        <w:t>random chance</w:t>
      </w:r>
      <w:r w:rsidRPr="006958B7">
        <w:t>.</w:t>
      </w:r>
    </w:p>
    <w:p w:rsidR="006958B7" w:rsidRPr="006958B7" w:rsidRDefault="006958B7" w:rsidP="006958B7">
      <w:pPr>
        <w:numPr>
          <w:ilvl w:val="0"/>
          <w:numId w:val="8"/>
        </w:numPr>
      </w:pPr>
      <w:r w:rsidRPr="006958B7">
        <w:rPr>
          <w:b/>
          <w:bCs/>
        </w:rPr>
        <w:t>The "Messy" Space:</w:t>
      </w:r>
      <w:r w:rsidRPr="006958B7">
        <w:t xml:space="preserve"> In this initial state, the "room" is a mess. There is no organization. A photo of a dog might be next to a photo of a toaster.</w:t>
      </w:r>
    </w:p>
    <w:p w:rsidR="006958B7" w:rsidRPr="006958B7" w:rsidRDefault="006958B7" w:rsidP="006958B7">
      <w:r w:rsidRPr="006958B7">
        <w:pict>
          <v:rect id="_x0000_i1092" style="width:0;height:1.5pt" o:hralign="center" o:hrstd="t" o:hr="t" fillcolor="#a0a0a0" stroked="f"/>
        </w:pict>
      </w:r>
    </w:p>
    <w:p w:rsidR="006958B7" w:rsidRPr="006958B7" w:rsidRDefault="006958B7" w:rsidP="006958B7">
      <w:pPr>
        <w:rPr>
          <w:b/>
          <w:bCs/>
        </w:rPr>
      </w:pPr>
      <w:r w:rsidRPr="006958B7">
        <w:rPr>
          <w:b/>
          <w:bCs/>
        </w:rPr>
        <w:t>3. The "Pushing" and "Pulling" Process</w:t>
      </w:r>
    </w:p>
    <w:p w:rsidR="006958B7" w:rsidRPr="006958B7" w:rsidRDefault="006958B7" w:rsidP="006958B7">
      <w:r w:rsidRPr="006958B7">
        <w:t>The training process is what organizes this messy room.</w:t>
      </w:r>
    </w:p>
    <w:p w:rsidR="006958B7" w:rsidRPr="006958B7" w:rsidRDefault="006958B7" w:rsidP="006958B7">
      <w:pPr>
        <w:numPr>
          <w:ilvl w:val="0"/>
          <w:numId w:val="9"/>
        </w:numPr>
      </w:pPr>
      <w:r w:rsidRPr="006958B7">
        <w:rPr>
          <w:b/>
          <w:bCs/>
        </w:rPr>
        <w:t>Input:</w:t>
      </w:r>
      <w:r w:rsidRPr="006958B7">
        <w:t xml:space="preserve"> You feed the model a "Positive Pair" (two versions of the same Cat).</w:t>
      </w:r>
    </w:p>
    <w:p w:rsidR="006958B7" w:rsidRPr="006958B7" w:rsidRDefault="006958B7" w:rsidP="006958B7">
      <w:pPr>
        <w:numPr>
          <w:ilvl w:val="0"/>
          <w:numId w:val="9"/>
        </w:numPr>
      </w:pPr>
      <w:r w:rsidRPr="006958B7">
        <w:rPr>
          <w:b/>
          <w:bCs/>
        </w:rPr>
        <w:t>Initial Calculation:</w:t>
      </w:r>
      <w:r w:rsidRPr="006958B7">
        <w:t xml:space="preserve"> The model (being untrained) puts them in different corners of the room.</w:t>
      </w:r>
    </w:p>
    <w:p w:rsidR="006958B7" w:rsidRPr="006958B7" w:rsidRDefault="006958B7" w:rsidP="006958B7">
      <w:pPr>
        <w:numPr>
          <w:ilvl w:val="0"/>
          <w:numId w:val="9"/>
        </w:numPr>
      </w:pPr>
      <w:r w:rsidRPr="006958B7">
        <w:rPr>
          <w:b/>
          <w:bCs/>
        </w:rPr>
        <w:t>The Loss Function:</w:t>
      </w:r>
      <w:r w:rsidRPr="006958B7">
        <w:t xml:space="preserve"> It calculates the distance between them and says, </w:t>
      </w:r>
      <w:r w:rsidRPr="006958B7">
        <w:rPr>
          <w:i/>
          <w:iCs/>
        </w:rPr>
        <w:t>"Loss is HIGH. These should be together!"</w:t>
      </w:r>
    </w:p>
    <w:p w:rsidR="006958B7" w:rsidRPr="006958B7" w:rsidRDefault="006958B7" w:rsidP="006958B7">
      <w:pPr>
        <w:numPr>
          <w:ilvl w:val="0"/>
          <w:numId w:val="9"/>
        </w:numPr>
      </w:pPr>
      <w:r w:rsidRPr="006958B7">
        <w:rPr>
          <w:b/>
          <w:bCs/>
        </w:rPr>
        <w:t>The Update:</w:t>
      </w:r>
      <w:r w:rsidRPr="006958B7">
        <w:t xml:space="preserve"> The model changes its internal weights (via backpropagation). This physically moves the "coordinates" for those images so that the next time the model sees them, they land in the </w:t>
      </w:r>
      <w:r w:rsidRPr="006958B7">
        <w:rPr>
          <w:b/>
          <w:bCs/>
        </w:rPr>
        <w:t>same spot</w:t>
      </w:r>
      <w:r w:rsidRPr="006958B7">
        <w:t>.</w:t>
      </w:r>
    </w:p>
    <w:p w:rsidR="006958B7" w:rsidRPr="006958B7" w:rsidRDefault="006958B7" w:rsidP="006958B7">
      <w:r w:rsidRPr="006958B7">
        <w:pict>
          <v:rect id="_x0000_i1093" style="width:0;height:1.5pt" o:hralign="center" o:hrstd="t" o:hr="t" fillcolor="#a0a0a0" stroked="f"/>
        </w:pict>
      </w:r>
    </w:p>
    <w:p w:rsidR="006958B7" w:rsidRPr="006958B7" w:rsidRDefault="006958B7" w:rsidP="006958B7">
      <w:pPr>
        <w:rPr>
          <w:b/>
          <w:bCs/>
        </w:rPr>
      </w:pPr>
      <w:r w:rsidRPr="006958B7">
        <w:rPr>
          <w:b/>
          <w:bCs/>
        </w:rPr>
        <w:t>4. What is the final "Organized" Space?</w:t>
      </w:r>
    </w:p>
    <w:p w:rsidR="006958B7" w:rsidRPr="006958B7" w:rsidRDefault="006958B7" w:rsidP="006958B7">
      <w:r w:rsidRPr="006958B7">
        <w:t>After thousands of rounds of pushing and pulling:</w:t>
      </w:r>
    </w:p>
    <w:p w:rsidR="006958B7" w:rsidRPr="006958B7" w:rsidRDefault="006958B7" w:rsidP="006958B7">
      <w:pPr>
        <w:numPr>
          <w:ilvl w:val="0"/>
          <w:numId w:val="10"/>
        </w:numPr>
      </w:pPr>
      <w:r w:rsidRPr="006958B7">
        <w:rPr>
          <w:b/>
          <w:bCs/>
        </w:rPr>
        <w:t>Clustering:</w:t>
      </w:r>
      <w:r w:rsidRPr="006958B7">
        <w:t xml:space="preserve"> All photos of cats start to cluster in one "</w:t>
      </w:r>
      <w:proofErr w:type="spellStart"/>
      <w:r w:rsidRPr="006958B7">
        <w:t>neighborhood</w:t>
      </w:r>
      <w:proofErr w:type="spellEnd"/>
      <w:r w:rsidRPr="006958B7">
        <w:t>" of the space.</w:t>
      </w:r>
    </w:p>
    <w:p w:rsidR="006958B7" w:rsidRPr="006958B7" w:rsidRDefault="006958B7" w:rsidP="006958B7">
      <w:pPr>
        <w:numPr>
          <w:ilvl w:val="0"/>
          <w:numId w:val="10"/>
        </w:numPr>
      </w:pPr>
      <w:r w:rsidRPr="006958B7">
        <w:rPr>
          <w:b/>
          <w:bCs/>
        </w:rPr>
        <w:t>Separation:</w:t>
      </w:r>
      <w:r w:rsidRPr="006958B7">
        <w:t xml:space="preserve"> The "Cat </w:t>
      </w:r>
      <w:proofErr w:type="spellStart"/>
      <w:r w:rsidRPr="006958B7">
        <w:t>neighborhood</w:t>
      </w:r>
      <w:proofErr w:type="spellEnd"/>
      <w:r w:rsidRPr="006958B7">
        <w:t xml:space="preserve">" is very far away from the "Car </w:t>
      </w:r>
      <w:proofErr w:type="spellStart"/>
      <w:r w:rsidRPr="006958B7">
        <w:t>neighborhood</w:t>
      </w:r>
      <w:proofErr w:type="spellEnd"/>
      <w:r w:rsidRPr="006958B7">
        <w:t>."</w:t>
      </w:r>
    </w:p>
    <w:p w:rsidR="006958B7" w:rsidRPr="006958B7" w:rsidRDefault="006958B7" w:rsidP="006958B7">
      <w:pPr>
        <w:numPr>
          <w:ilvl w:val="0"/>
          <w:numId w:val="10"/>
        </w:numPr>
      </w:pPr>
      <w:r w:rsidRPr="006958B7">
        <w:rPr>
          <w:b/>
          <w:bCs/>
        </w:rPr>
        <w:t>Manifold:</w:t>
      </w:r>
      <w:r w:rsidRPr="006958B7">
        <w:t xml:space="preserve"> The model has created a mathematical "map" where distance equals </w:t>
      </w:r>
      <w:r w:rsidRPr="006958B7">
        <w:rPr>
          <w:b/>
          <w:bCs/>
        </w:rPr>
        <w:t>semantic difference</w:t>
      </w:r>
      <w:r w:rsidRPr="006958B7">
        <w:t>.</w:t>
      </w:r>
    </w:p>
    <w:p w:rsidR="006958B7" w:rsidRPr="006958B7" w:rsidRDefault="006958B7" w:rsidP="006958B7">
      <w:pPr>
        <w:rPr>
          <w:b/>
          <w:bCs/>
        </w:rPr>
      </w:pPr>
      <w:r w:rsidRPr="006958B7">
        <w:rPr>
          <w:b/>
          <w:bCs/>
        </w:rPr>
        <w:t>Summary</w:t>
      </w:r>
    </w:p>
    <w:p w:rsidR="006958B7" w:rsidRPr="006958B7" w:rsidRDefault="006958B7" w:rsidP="006958B7">
      <w:pPr>
        <w:numPr>
          <w:ilvl w:val="0"/>
          <w:numId w:val="11"/>
        </w:numPr>
      </w:pPr>
      <w:r w:rsidRPr="006958B7">
        <w:rPr>
          <w:b/>
          <w:bCs/>
        </w:rPr>
        <w:t>Physically:</w:t>
      </w:r>
      <w:r w:rsidRPr="006958B7">
        <w:t xml:space="preserve"> The vectors are just arrays of numbers (tensors) stored in the </w:t>
      </w:r>
      <w:r w:rsidRPr="006958B7">
        <w:rPr>
          <w:b/>
          <w:bCs/>
        </w:rPr>
        <w:t>GPU's memory</w:t>
      </w:r>
      <w:r w:rsidRPr="006958B7">
        <w:t>.</w:t>
      </w:r>
    </w:p>
    <w:p w:rsidR="006958B7" w:rsidRPr="006958B7" w:rsidRDefault="006958B7" w:rsidP="006958B7">
      <w:pPr>
        <w:numPr>
          <w:ilvl w:val="0"/>
          <w:numId w:val="11"/>
        </w:numPr>
      </w:pPr>
      <w:r w:rsidRPr="006958B7">
        <w:rPr>
          <w:b/>
          <w:bCs/>
        </w:rPr>
        <w:t>Conceptually:</w:t>
      </w:r>
      <w:r w:rsidRPr="006958B7">
        <w:t xml:space="preserve"> They are locations in a high-dimensional </w:t>
      </w:r>
      <w:r w:rsidRPr="006958B7">
        <w:rPr>
          <w:b/>
          <w:bCs/>
        </w:rPr>
        <w:t>Embedding Space</w:t>
      </w:r>
      <w:r w:rsidRPr="006958B7">
        <w:t>.</w:t>
      </w:r>
    </w:p>
    <w:p w:rsidR="006958B7" w:rsidRPr="006958B7" w:rsidRDefault="006958B7" w:rsidP="006958B7">
      <w:pPr>
        <w:numPr>
          <w:ilvl w:val="0"/>
          <w:numId w:val="11"/>
        </w:numPr>
      </w:pPr>
      <w:r w:rsidRPr="006958B7">
        <w:rPr>
          <w:b/>
          <w:bCs/>
        </w:rPr>
        <w:t>Initially:</w:t>
      </w:r>
      <w:r w:rsidRPr="006958B7">
        <w:t xml:space="preserve"> They are at </w:t>
      </w:r>
      <w:r w:rsidRPr="006958B7">
        <w:rPr>
          <w:b/>
          <w:bCs/>
        </w:rPr>
        <w:t>random locations</w:t>
      </w:r>
      <w:r w:rsidRPr="006958B7">
        <w:t xml:space="preserve"> because the model hasn't learned the "rules" of the world yet.</w:t>
      </w:r>
    </w:p>
    <w:sectPr w:rsidR="006958B7" w:rsidRPr="006958B7" w:rsidSect="006958B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5AC"/>
    <w:multiLevelType w:val="multilevel"/>
    <w:tmpl w:val="15C8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05C7A"/>
    <w:multiLevelType w:val="multilevel"/>
    <w:tmpl w:val="0DC2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409EA"/>
    <w:multiLevelType w:val="multilevel"/>
    <w:tmpl w:val="292C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F48A1"/>
    <w:multiLevelType w:val="multilevel"/>
    <w:tmpl w:val="3A3E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60A62"/>
    <w:multiLevelType w:val="multilevel"/>
    <w:tmpl w:val="05E0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F7362"/>
    <w:multiLevelType w:val="multilevel"/>
    <w:tmpl w:val="6DC6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E80719"/>
    <w:multiLevelType w:val="multilevel"/>
    <w:tmpl w:val="D01C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075E9F"/>
    <w:multiLevelType w:val="multilevel"/>
    <w:tmpl w:val="8B82A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E53BC1"/>
    <w:multiLevelType w:val="multilevel"/>
    <w:tmpl w:val="18DC2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D101E7"/>
    <w:multiLevelType w:val="multilevel"/>
    <w:tmpl w:val="6B2C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0975AE"/>
    <w:multiLevelType w:val="multilevel"/>
    <w:tmpl w:val="E506C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942539">
    <w:abstractNumId w:val="3"/>
  </w:num>
  <w:num w:numId="2" w16cid:durableId="1848982608">
    <w:abstractNumId w:val="6"/>
  </w:num>
  <w:num w:numId="3" w16cid:durableId="1863006260">
    <w:abstractNumId w:val="1"/>
  </w:num>
  <w:num w:numId="4" w16cid:durableId="144013898">
    <w:abstractNumId w:val="8"/>
  </w:num>
  <w:num w:numId="5" w16cid:durableId="683244628">
    <w:abstractNumId w:val="5"/>
  </w:num>
  <w:num w:numId="6" w16cid:durableId="806320999">
    <w:abstractNumId w:val="7"/>
  </w:num>
  <w:num w:numId="7" w16cid:durableId="1564560482">
    <w:abstractNumId w:val="4"/>
  </w:num>
  <w:num w:numId="8" w16cid:durableId="1124008442">
    <w:abstractNumId w:val="0"/>
  </w:num>
  <w:num w:numId="9" w16cid:durableId="1740781777">
    <w:abstractNumId w:val="10"/>
  </w:num>
  <w:num w:numId="10" w16cid:durableId="1684553234">
    <w:abstractNumId w:val="9"/>
  </w:num>
  <w:num w:numId="11" w16cid:durableId="1060710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8B7"/>
    <w:rsid w:val="006958B7"/>
    <w:rsid w:val="00811F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28C80"/>
  <w15:chartTrackingRefBased/>
  <w15:docId w15:val="{99F3F010-A027-45A4-8E1C-FAF30696D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8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8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8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8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8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8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8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8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8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8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8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8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8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8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8B7"/>
    <w:rPr>
      <w:rFonts w:eastAsiaTheme="majorEastAsia" w:cstheme="majorBidi"/>
      <w:color w:val="272727" w:themeColor="text1" w:themeTint="D8"/>
    </w:rPr>
  </w:style>
  <w:style w:type="paragraph" w:styleId="Title">
    <w:name w:val="Title"/>
    <w:basedOn w:val="Normal"/>
    <w:next w:val="Normal"/>
    <w:link w:val="TitleChar"/>
    <w:uiPriority w:val="10"/>
    <w:qFormat/>
    <w:rsid w:val="006958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8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8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8B7"/>
    <w:pPr>
      <w:spacing w:before="160"/>
      <w:jc w:val="center"/>
    </w:pPr>
    <w:rPr>
      <w:i/>
      <w:iCs/>
      <w:color w:val="404040" w:themeColor="text1" w:themeTint="BF"/>
    </w:rPr>
  </w:style>
  <w:style w:type="character" w:customStyle="1" w:styleId="QuoteChar">
    <w:name w:val="Quote Char"/>
    <w:basedOn w:val="DefaultParagraphFont"/>
    <w:link w:val="Quote"/>
    <w:uiPriority w:val="29"/>
    <w:rsid w:val="006958B7"/>
    <w:rPr>
      <w:i/>
      <w:iCs/>
      <w:color w:val="404040" w:themeColor="text1" w:themeTint="BF"/>
    </w:rPr>
  </w:style>
  <w:style w:type="paragraph" w:styleId="ListParagraph">
    <w:name w:val="List Paragraph"/>
    <w:basedOn w:val="Normal"/>
    <w:uiPriority w:val="34"/>
    <w:qFormat/>
    <w:rsid w:val="006958B7"/>
    <w:pPr>
      <w:ind w:left="720"/>
      <w:contextualSpacing/>
    </w:pPr>
  </w:style>
  <w:style w:type="character" w:styleId="IntenseEmphasis">
    <w:name w:val="Intense Emphasis"/>
    <w:basedOn w:val="DefaultParagraphFont"/>
    <w:uiPriority w:val="21"/>
    <w:qFormat/>
    <w:rsid w:val="006958B7"/>
    <w:rPr>
      <w:i/>
      <w:iCs/>
      <w:color w:val="2F5496" w:themeColor="accent1" w:themeShade="BF"/>
    </w:rPr>
  </w:style>
  <w:style w:type="paragraph" w:styleId="IntenseQuote">
    <w:name w:val="Intense Quote"/>
    <w:basedOn w:val="Normal"/>
    <w:next w:val="Normal"/>
    <w:link w:val="IntenseQuoteChar"/>
    <w:uiPriority w:val="30"/>
    <w:qFormat/>
    <w:rsid w:val="006958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8B7"/>
    <w:rPr>
      <w:i/>
      <w:iCs/>
      <w:color w:val="2F5496" w:themeColor="accent1" w:themeShade="BF"/>
    </w:rPr>
  </w:style>
  <w:style w:type="character" w:styleId="IntenseReference">
    <w:name w:val="Intense Reference"/>
    <w:basedOn w:val="DefaultParagraphFont"/>
    <w:uiPriority w:val="32"/>
    <w:qFormat/>
    <w:rsid w:val="006958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854</Words>
  <Characters>6412</Characters>
  <Application>Microsoft Office Word</Application>
  <DocSecurity>0</DocSecurity>
  <Lines>427</Lines>
  <Paragraphs>454</Paragraphs>
  <ScaleCrop>false</ScaleCrop>
  <Company/>
  <LinksUpToDate>false</LinksUpToDate>
  <CharactersWithSpaces>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 SL</dc:creator>
  <cp:keywords/>
  <dc:description/>
  <cp:lastModifiedBy>Saran SL</cp:lastModifiedBy>
  <cp:revision>1</cp:revision>
  <dcterms:created xsi:type="dcterms:W3CDTF">2026-01-23T01:21:00Z</dcterms:created>
  <dcterms:modified xsi:type="dcterms:W3CDTF">2026-01-23T01:29:00Z</dcterms:modified>
</cp:coreProperties>
</file>