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</w:p>
    <w:p>
      <w:pPr>
        <w:pStyle w:val="Author"/>
      </w:pPr>
      <w:r>
        <w:t xml:space="preserve">Steven</w:t>
      </w:r>
      <w:r>
        <w:t xml:space="preserve"> </w:t>
      </w:r>
      <w:r>
        <w:t xml:space="preserve">Lawrence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(arsenal)</w:t>
      </w:r>
    </w:p>
    <w:p>
      <w:pPr>
        <w:pStyle w:val="SourceCode"/>
      </w:pPr>
      <w:r>
        <w:rPr>
          <w:rStyle w:val="NormalTok"/>
        </w:rPr>
        <w:t xml:space="preserve">SC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"./data/SurvCancer.csv"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(organ)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mean_survival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(survival)</w:t>
      </w:r>
      <w:r>
        <w:br w:type="textWrapping"/>
      </w:r>
      <w:r>
        <w:rPr>
          <w:rStyle w:val="NormalTok"/>
        </w:rPr>
        <w:t xml:space="preserve">  ) </w:t>
      </w:r>
      <w:r>
        <w:br w:type="textWrapping"/>
      </w:r>
      <w:r>
        <w:br w:type="textWrapping"/>
      </w:r>
      <w:r>
        <w:rPr>
          <w:rStyle w:val="NormalTok"/>
        </w:rPr>
        <w:t xml:space="preserve">mycontrols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total=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numeric.simplify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cat.simplify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numeric.test=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cat.test=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numeric.stats=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"meansd"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cat.stats=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"countpct"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stats.labels=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meansd=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countpct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medianq1q3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"Median[IQR]"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digits.count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digits.p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       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tab1&lt;-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(organ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mean_survival 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mycontrols,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SC)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|               |        Breast (N=1)        |     Bronchus (N=1)      |       Colon (N=1)       |       Ovary (N=1)       |      Stomach (N=1)      | p value|</w:t>
      </w:r>
      <w:r>
        <w:br w:type="textWrapping"/>
      </w:r>
      <w:r>
        <w:rPr>
          <w:rStyle w:val="NormalTok"/>
        </w:rPr>
        <w:t xml:space="preserve">## |:--------------|:--------------------------:|:-----------------------:|:-----------------------:|:-----------------------:|:-----------------------:|-------:|</w:t>
      </w:r>
      <w:r>
        <w:br w:type="textWrapping"/>
      </w:r>
      <w:r>
        <w:rPr>
          <w:rStyle w:val="NormalTok"/>
        </w:rPr>
        <w:t xml:space="preserve">## |mean_survival  |                            |                         |                         |                         |                         |   0.406|</w:t>
      </w:r>
      <w:r>
        <w:br w:type="textWrapping"/>
      </w:r>
      <w:r>
        <w:rPr>
          <w:rStyle w:val="NormalTok"/>
        </w:rPr>
        <w:t xml:space="preserve">## |-  Mean        |        1395.91 (NA)        |       211.59 (NA)       |       457.41 (NA)       |       884.33 (NA)       |       286.00 (NA)       |        |</w:t>
      </w:r>
      <w:r>
        <w:br w:type="textWrapping"/>
      </w:r>
      <w:r>
        <w:rPr>
          <w:rStyle w:val="NormalTok"/>
        </w:rPr>
        <w:t xml:space="preserve">## |-  Median[IQR] | 1395.91 (1395.91, 1395.91) | 211.59 (211.59, 211.59) | 457.41 (457.41, 457.41) | 884.33 (884.33, 884.33) | 286.00 (286.00, 286.00) |        |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9f0a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Steven Lawrence</dc:creator>
  <dcterms:created xsi:type="dcterms:W3CDTF">2019-10-29T15:36:44Z</dcterms:created>
  <dcterms:modified xsi:type="dcterms:W3CDTF">2019-10-29T15:36:44Z</dcterms:modified>
</cp:coreProperties>
</file>