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254F" w14:textId="77777777" w:rsidR="00334972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Programming: Software Quality Assurance</w:t>
      </w:r>
    </w:p>
    <w:p w14:paraId="7CB5FFE4" w14:textId="77777777" w:rsidR="00334972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PROG2070 - Winter 2025 - Section 5</w:t>
      </w:r>
    </w:p>
    <w:p w14:paraId="6D26D6DF" w14:textId="77777777" w:rsidR="00334972" w:rsidRDefault="00334972">
      <w:pPr>
        <w:jc w:val="center"/>
        <w:rPr>
          <w:b/>
          <w:bCs/>
          <w:sz w:val="52"/>
          <w:szCs w:val="52"/>
        </w:rPr>
      </w:pPr>
    </w:p>
    <w:p w14:paraId="060E0B65" w14:textId="77777777" w:rsidR="00334972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Assignment #2</w:t>
      </w:r>
    </w:p>
    <w:p w14:paraId="63D7E832" w14:textId="77777777" w:rsidR="00334972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Group 9</w:t>
      </w:r>
    </w:p>
    <w:p w14:paraId="6CF3C371" w14:textId="77777777" w:rsidR="00334972" w:rsidRDefault="00334972">
      <w:pPr>
        <w:jc w:val="center"/>
        <w:rPr>
          <w:b/>
          <w:bCs/>
          <w:sz w:val="52"/>
          <w:szCs w:val="52"/>
        </w:rPr>
      </w:pPr>
    </w:p>
    <w:p w14:paraId="5E9DBADD" w14:textId="77777777" w:rsidR="00334972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Shi Liuyi 8973073</w:t>
      </w:r>
    </w:p>
    <w:p w14:paraId="1CC4B3EF" w14:textId="2A73C2A0" w:rsidR="00E9727A" w:rsidRDefault="00E9727A">
      <w:pPr>
        <w:jc w:val="center"/>
        <w:rPr>
          <w:sz w:val="44"/>
          <w:szCs w:val="44"/>
        </w:rPr>
      </w:pPr>
      <w:r>
        <w:rPr>
          <w:sz w:val="44"/>
          <w:szCs w:val="44"/>
        </w:rPr>
        <w:t>Sarandeep Singh 8910267</w:t>
      </w:r>
    </w:p>
    <w:p w14:paraId="7D0F1803" w14:textId="471938B4" w:rsidR="00E9727A" w:rsidRDefault="00000000" w:rsidP="00E972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online address: </w:t>
      </w:r>
      <w:hyperlink r:id="rId6" w:history="1">
        <w:r>
          <w:rPr>
            <w:rStyle w:val="FollowedHyperlink"/>
            <w:rFonts w:hint="eastAsia"/>
            <w:sz w:val="28"/>
            <w:szCs w:val="28"/>
          </w:rPr>
          <w:t>https://github.com/SL758/QA_A2_Group9.git</w:t>
        </w:r>
      </w:hyperlink>
    </w:p>
    <w:p w14:paraId="50C63366" w14:textId="77777777" w:rsidR="00334972" w:rsidRDefault="00334972">
      <w:pPr>
        <w:jc w:val="center"/>
        <w:rPr>
          <w:sz w:val="28"/>
          <w:szCs w:val="28"/>
        </w:rPr>
      </w:pPr>
    </w:p>
    <w:p w14:paraId="5EAEADF0" w14:textId="77777777" w:rsidR="00334972" w:rsidRDefault="00334972">
      <w:pPr>
        <w:jc w:val="center"/>
        <w:rPr>
          <w:sz w:val="28"/>
          <w:szCs w:val="28"/>
        </w:rPr>
      </w:pPr>
    </w:p>
    <w:p w14:paraId="6E53C0E1" w14:textId="77777777" w:rsidR="00334972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br w:type="page"/>
      </w:r>
    </w:p>
    <w:p w14:paraId="1E1B58C6" w14:textId="77777777" w:rsidR="00334972" w:rsidRDefault="00000000">
      <w:pPr>
        <w:pStyle w:val="Heading1"/>
        <w:numPr>
          <w:ilvl w:val="0"/>
          <w:numId w:val="1"/>
        </w:numPr>
        <w:rPr>
          <w:rFonts w:hint="default"/>
        </w:rPr>
      </w:pPr>
      <w:r>
        <w:lastRenderedPageBreak/>
        <w:t>Screenshot showing the results of your unit tests being run in Test Explorer</w:t>
      </w:r>
    </w:p>
    <w:p w14:paraId="1A29601A" w14:textId="77777777" w:rsidR="00334972" w:rsidRDefault="00000000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 wp14:anchorId="32D97474" wp14:editId="5B555231">
            <wp:extent cx="5264150" cy="1212215"/>
            <wp:effectExtent l="0" t="0" r="12700" b="6985"/>
            <wp:docPr id="1" name="图片 1" descr="173879443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8794437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9DD" w14:textId="27CC0C66" w:rsidR="007C4A43" w:rsidRDefault="007C4A43">
      <w:r>
        <w:rPr>
          <w:noProof/>
        </w:rPr>
        <w:drawing>
          <wp:inline distT="0" distB="0" distL="0" distR="0" wp14:anchorId="5A046245" wp14:editId="366E76A4">
            <wp:extent cx="5274310" cy="2787015"/>
            <wp:effectExtent l="0" t="0" r="2540" b="0"/>
            <wp:docPr id="966223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3301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108" w14:textId="77777777" w:rsidR="007C4A43" w:rsidRDefault="007C4A43"/>
    <w:p w14:paraId="40587374" w14:textId="77777777" w:rsidR="00334972" w:rsidRDefault="00000000">
      <w:pPr>
        <w:pStyle w:val="Heading1"/>
        <w:numPr>
          <w:ilvl w:val="0"/>
          <w:numId w:val="2"/>
        </w:numPr>
        <w:rPr>
          <w:rFonts w:hint="default"/>
        </w:rPr>
      </w:pPr>
      <w:r>
        <w:t>a screenshot/output of your git repository log.</w:t>
      </w:r>
    </w:p>
    <w:p w14:paraId="1C51F0D9" w14:textId="77777777" w:rsidR="00334972" w:rsidRDefault="00000000">
      <w:pPr>
        <w:jc w:val="left"/>
        <w:rPr>
          <w:rFonts w:ascii="Calibri" w:eastAsia="Calibri" w:hAnsi="Calibri"/>
          <w:color w:val="000000"/>
          <w:sz w:val="24"/>
        </w:rPr>
      </w:pPr>
      <w:r>
        <w:rPr>
          <w:noProof/>
        </w:rPr>
        <w:lastRenderedPageBreak/>
        <w:drawing>
          <wp:inline distT="0" distB="0" distL="114300" distR="114300" wp14:anchorId="733F09A6" wp14:editId="54621C11">
            <wp:extent cx="5273040" cy="176085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3E9E0D" w14:textId="77777777" w:rsidR="007C4A43" w:rsidRDefault="007C4A43">
      <w:pPr>
        <w:jc w:val="left"/>
        <w:rPr>
          <w:rFonts w:ascii="Calibri" w:eastAsia="Calibri" w:hAnsi="Calibri"/>
          <w:color w:val="000000"/>
          <w:sz w:val="24"/>
        </w:rPr>
      </w:pPr>
    </w:p>
    <w:p w14:paraId="42F2FDEF" w14:textId="78DDCCE4" w:rsidR="007C4A43" w:rsidRDefault="007C4A43">
      <w:pPr>
        <w:jc w:val="left"/>
        <w:rPr>
          <w:rFonts w:ascii="Calibri" w:eastAsia="Calibri" w:hAnsi="Calibri"/>
          <w:color w:val="000000"/>
          <w:sz w:val="24"/>
        </w:rPr>
      </w:pPr>
      <w:r w:rsidRPr="007C4A43">
        <w:rPr>
          <w:rFonts w:ascii="Calibri" w:eastAsia="Calibri" w:hAnsi="Calibri"/>
          <w:color w:val="000000"/>
          <w:sz w:val="24"/>
        </w:rPr>
        <w:drawing>
          <wp:inline distT="0" distB="0" distL="0" distR="0" wp14:anchorId="700A4FFB" wp14:editId="251C6637">
            <wp:extent cx="5274310" cy="3302000"/>
            <wp:effectExtent l="0" t="0" r="2540" b="0"/>
            <wp:docPr id="10347943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9438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8828" w14:textId="77777777" w:rsidR="00334972" w:rsidRDefault="00000000">
      <w:pPr>
        <w:pStyle w:val="Heading1"/>
        <w:numPr>
          <w:ilvl w:val="0"/>
          <w:numId w:val="2"/>
        </w:numPr>
        <w:rPr>
          <w:rFonts w:hint="default"/>
        </w:rPr>
      </w:pPr>
      <w:r>
        <w:t xml:space="preserve">Copy of Product class source code (The Product.cs in example Figure 1 screenshot) </w:t>
      </w:r>
    </w:p>
    <w:p w14:paraId="4541B8D6" w14:textId="77777777" w:rsidR="007C4A43" w:rsidRPr="007C4A43" w:rsidRDefault="007C4A43" w:rsidP="007C4A43"/>
    <w:p w14:paraId="00211969" w14:textId="13E54410" w:rsidR="00334972" w:rsidRDefault="007C4A43">
      <w:r w:rsidRPr="007C4A43">
        <w:lastRenderedPageBreak/>
        <w:drawing>
          <wp:inline distT="0" distB="0" distL="0" distR="0" wp14:anchorId="5D70C8CB" wp14:editId="39382B5B">
            <wp:extent cx="5274310" cy="3072130"/>
            <wp:effectExtent l="0" t="0" r="2540" b="0"/>
            <wp:docPr id="20568201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018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170" w14:textId="77777777" w:rsidR="00334972" w:rsidRDefault="00334972"/>
    <w:p w14:paraId="5F502352" w14:textId="77777777" w:rsidR="00334972" w:rsidRDefault="00000000">
      <w:pPr>
        <w:pStyle w:val="Heading1"/>
        <w:numPr>
          <w:ilvl w:val="0"/>
          <w:numId w:val="2"/>
        </w:numPr>
        <w:rPr>
          <w:rFonts w:hint="default"/>
        </w:rPr>
      </w:pPr>
      <w:r>
        <w:t xml:space="preserve">Copy of Unit Test class source code (The ProductTest.cs in example Figure 1 screenshot) </w:t>
      </w:r>
    </w:p>
    <w:p w14:paraId="2067DA63" w14:textId="77777777" w:rsidR="00334972" w:rsidRDefault="00334972"/>
    <w:p w14:paraId="4B31CC99" w14:textId="7817C288" w:rsidR="00334972" w:rsidRDefault="007C4A43">
      <w:pPr>
        <w:numPr>
          <w:ilvl w:val="1"/>
          <w:numId w:val="3"/>
        </w:numPr>
        <w:jc w:val="left"/>
        <w:rPr>
          <w:rFonts w:ascii="Calibri" w:eastAsia="Calibri" w:hAnsi="Calibri"/>
          <w:color w:val="000000"/>
          <w:sz w:val="27"/>
        </w:rPr>
      </w:pPr>
      <w:r w:rsidRPr="007C4A43">
        <w:rPr>
          <w:rFonts w:ascii="Calibri" w:eastAsia="Calibri" w:hAnsi="Calibri"/>
          <w:color w:val="000000"/>
          <w:sz w:val="27"/>
        </w:rPr>
        <w:lastRenderedPageBreak/>
        <w:drawing>
          <wp:inline distT="0" distB="0" distL="0" distR="0" wp14:anchorId="428EDE75" wp14:editId="33C1C300">
            <wp:extent cx="5274310" cy="5005705"/>
            <wp:effectExtent l="0" t="0" r="2540" b="4445"/>
            <wp:docPr id="1429634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400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21B" w14:textId="77777777" w:rsidR="00334972" w:rsidRDefault="00334972"/>
    <w:p w14:paraId="4A8EDE8F" w14:textId="6DD7BFC6" w:rsidR="00334972" w:rsidRDefault="007C4A43">
      <w:pPr>
        <w:numPr>
          <w:ilvl w:val="1"/>
          <w:numId w:val="4"/>
        </w:numPr>
        <w:jc w:val="left"/>
        <w:rPr>
          <w:rFonts w:ascii="Calibri" w:eastAsia="Calibri" w:hAnsi="Calibri"/>
          <w:color w:val="000000"/>
          <w:sz w:val="27"/>
        </w:rPr>
      </w:pPr>
      <w:r w:rsidRPr="007C4A43">
        <w:rPr>
          <w:rFonts w:ascii="Calibri" w:eastAsia="Calibri" w:hAnsi="Calibri"/>
          <w:color w:val="000000"/>
          <w:sz w:val="27"/>
        </w:rPr>
        <w:lastRenderedPageBreak/>
        <w:drawing>
          <wp:inline distT="0" distB="0" distL="0" distR="0" wp14:anchorId="08E4F835" wp14:editId="44BFB635">
            <wp:extent cx="5274310" cy="4036060"/>
            <wp:effectExtent l="0" t="0" r="2540" b="2540"/>
            <wp:docPr id="4703097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9793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798" w14:textId="6030EE50" w:rsidR="007C4A43" w:rsidRDefault="007C4A43" w:rsidP="007C4A43">
      <w:pPr>
        <w:numPr>
          <w:ilvl w:val="0"/>
          <w:numId w:val="4"/>
        </w:numPr>
        <w:jc w:val="left"/>
        <w:rPr>
          <w:rFonts w:ascii="Calibri" w:eastAsia="Calibri" w:hAnsi="Calibri"/>
          <w:color w:val="000000"/>
          <w:sz w:val="27"/>
        </w:rPr>
      </w:pPr>
      <w:r w:rsidRPr="007C4A43">
        <w:rPr>
          <w:rFonts w:ascii="Calibri" w:eastAsia="Calibri" w:hAnsi="Calibri"/>
          <w:color w:val="000000"/>
          <w:sz w:val="27"/>
        </w:rPr>
        <w:drawing>
          <wp:inline distT="0" distB="0" distL="0" distR="0" wp14:anchorId="503368C6" wp14:editId="117E5423">
            <wp:extent cx="5274310" cy="3742055"/>
            <wp:effectExtent l="0" t="0" r="2540" b="0"/>
            <wp:docPr id="871759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91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EB3D" w14:textId="77777777" w:rsidR="00334972" w:rsidRDefault="00334972"/>
    <w:sectPr w:rsidR="0033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30F40A"/>
    <w:multiLevelType w:val="multilevel"/>
    <w:tmpl w:val="B930F40A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D7037D59"/>
    <w:multiLevelType w:val="singleLevel"/>
    <w:tmpl w:val="D7037D59"/>
    <w:lvl w:ilvl="0">
      <w:start w:val="2"/>
      <w:numFmt w:val="upperLetter"/>
      <w:suff w:val="space"/>
      <w:lvlText w:val="%1."/>
      <w:lvlJc w:val="left"/>
    </w:lvl>
  </w:abstractNum>
  <w:abstractNum w:abstractNumId="2" w15:restartNumberingAfterBreak="0">
    <w:nsid w:val="6C95308B"/>
    <w:multiLevelType w:val="singleLevel"/>
    <w:tmpl w:val="6C95308B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74DE8D5B"/>
    <w:multiLevelType w:val="multilevel"/>
    <w:tmpl w:val="74DE8D5B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1362895351">
    <w:abstractNumId w:val="2"/>
  </w:num>
  <w:num w:numId="2" w16cid:durableId="1985354089">
    <w:abstractNumId w:val="1"/>
  </w:num>
  <w:num w:numId="3" w16cid:durableId="1665819616">
    <w:abstractNumId w:val="3"/>
  </w:num>
  <w:num w:numId="4" w16cid:durableId="117017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259"/>
    <w:rsid w:val="00172A27"/>
    <w:rsid w:val="00334972"/>
    <w:rsid w:val="007C4A43"/>
    <w:rsid w:val="009C2BF1"/>
    <w:rsid w:val="00E9727A"/>
    <w:rsid w:val="05D57C87"/>
    <w:rsid w:val="13D8587F"/>
    <w:rsid w:val="2A7E6BBE"/>
    <w:rsid w:val="2A854593"/>
    <w:rsid w:val="2DDF0312"/>
    <w:rsid w:val="35940A34"/>
    <w:rsid w:val="4B875D42"/>
    <w:rsid w:val="503B07D5"/>
    <w:rsid w:val="6AB5264A"/>
    <w:rsid w:val="707036F5"/>
    <w:rsid w:val="7ACD5812"/>
    <w:rsid w:val="7EE0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E8B8A"/>
  <w15:docId w15:val="{5327AB64-82B6-48C8-A5D8-9299AAE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L758/QA_A2_Group9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Sarandeep Singh</cp:lastModifiedBy>
  <cp:revision>4</cp:revision>
  <dcterms:created xsi:type="dcterms:W3CDTF">2014-10-29T12:08:00Z</dcterms:created>
  <dcterms:modified xsi:type="dcterms:W3CDTF">2025-02-07T21:20:00Z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