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7E8" w:rsidRDefault="00C15B48" w:rsidP="00C15B48">
      <w:r>
        <w:t xml:space="preserve">Unit 1 | Assignment - </w:t>
      </w:r>
      <w:proofErr w:type="spellStart"/>
      <w:r>
        <w:t>KickStart</w:t>
      </w:r>
      <w:proofErr w:type="spellEnd"/>
      <w:r>
        <w:t xml:space="preserve"> My Chart</w:t>
      </w:r>
      <w:r w:rsidR="00C837E8">
        <w:br/>
        <w:t>Sarah Christensen</w:t>
      </w:r>
      <w:r w:rsidR="00C837E8">
        <w:br/>
        <w:t>Due Date – 8/25/2018</w:t>
      </w:r>
    </w:p>
    <w:p w:rsidR="00C15B48" w:rsidRDefault="00C43827" w:rsidP="00C15B48">
      <w:r>
        <w:t>Ov</w:t>
      </w:r>
      <w:r w:rsidR="00C15B48">
        <w:t>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C15B48" w:rsidRDefault="00C15B48" w:rsidP="00C15B48">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rsidR="00C15B48" w:rsidRDefault="00C15B48" w:rsidP="00C15B48"/>
    <w:p w:rsidR="00C15B48" w:rsidRDefault="00C15B48" w:rsidP="00C837E8">
      <w:r>
        <w:t>What are three conclusions we can make about Kickstarter campaigns given the provided data?</w:t>
      </w:r>
    </w:p>
    <w:p w:rsidR="00C837E8" w:rsidRPr="00C837E8" w:rsidRDefault="00C837E8" w:rsidP="00C837E8">
      <w:pPr>
        <w:pStyle w:val="ListParagraph"/>
        <w:numPr>
          <w:ilvl w:val="0"/>
          <w:numId w:val="2"/>
        </w:numPr>
        <w:rPr>
          <w:color w:val="4472C4" w:themeColor="accent1"/>
        </w:rPr>
      </w:pPr>
      <w:r w:rsidRPr="00C837E8">
        <w:rPr>
          <w:color w:val="4472C4" w:themeColor="accent1"/>
        </w:rPr>
        <w:t xml:space="preserve">Approximately three quarters of the total kickstarted projects in this dataset are founded in the US. </w:t>
      </w:r>
    </w:p>
    <w:p w:rsidR="00C837E8" w:rsidRPr="00C837E8" w:rsidRDefault="00C837E8" w:rsidP="00C837E8">
      <w:pPr>
        <w:pStyle w:val="ListParagraph"/>
        <w:numPr>
          <w:ilvl w:val="0"/>
          <w:numId w:val="2"/>
        </w:numPr>
        <w:rPr>
          <w:color w:val="4472C4" w:themeColor="accent1"/>
        </w:rPr>
      </w:pPr>
      <w:r w:rsidRPr="00C837E8">
        <w:rPr>
          <w:color w:val="4472C4" w:themeColor="accent1"/>
        </w:rPr>
        <w:t>Of the parent category “games” the only subcategory doing well at all is “tabletop games”</w:t>
      </w:r>
    </w:p>
    <w:p w:rsidR="00C837E8" w:rsidRPr="00C837E8" w:rsidRDefault="00C837E8" w:rsidP="00C837E8">
      <w:pPr>
        <w:pStyle w:val="ListParagraph"/>
        <w:numPr>
          <w:ilvl w:val="0"/>
          <w:numId w:val="2"/>
        </w:numPr>
        <w:rPr>
          <w:color w:val="4472C4" w:themeColor="accent1"/>
        </w:rPr>
      </w:pPr>
      <w:r>
        <w:rPr>
          <w:color w:val="4472C4" w:themeColor="accent1"/>
        </w:rPr>
        <w:t xml:space="preserve">Of the 41 </w:t>
      </w:r>
      <w:r w:rsidR="000B510E">
        <w:rPr>
          <w:color w:val="4472C4" w:themeColor="accent1"/>
        </w:rPr>
        <w:t xml:space="preserve">subcategories, only 13 had data for multiple “states” meaning many were all of nothing, complete successes or complete failures. </w:t>
      </w:r>
    </w:p>
    <w:p w:rsidR="00C15B48" w:rsidRDefault="00C15B48" w:rsidP="00C15B48">
      <w:r>
        <w:t>What are some of the limitations of this dataset?</w:t>
      </w:r>
    </w:p>
    <w:p w:rsidR="000B510E" w:rsidRDefault="000B510E" w:rsidP="00C15B48">
      <w:pPr>
        <w:rPr>
          <w:color w:val="4472C4" w:themeColor="accent1"/>
        </w:rPr>
      </w:pPr>
      <w:r>
        <w:rPr>
          <w:color w:val="4472C4" w:themeColor="accent1"/>
        </w:rPr>
        <w:t xml:space="preserve">Since the category “theater” makes up such </w:t>
      </w:r>
      <w:proofErr w:type="spellStart"/>
      <w:r>
        <w:rPr>
          <w:color w:val="4472C4" w:themeColor="accent1"/>
        </w:rPr>
        <w:t>a</w:t>
      </w:r>
      <w:proofErr w:type="spellEnd"/>
      <w:r>
        <w:rPr>
          <w:color w:val="4472C4" w:themeColor="accent1"/>
        </w:rPr>
        <w:t xml:space="preserve"> large percentage of the data, when concluding if the time of year affects successful </w:t>
      </w:r>
      <w:proofErr w:type="spellStart"/>
      <w:r>
        <w:rPr>
          <w:color w:val="4472C4" w:themeColor="accent1"/>
        </w:rPr>
        <w:t>kickstarter</w:t>
      </w:r>
      <w:proofErr w:type="spellEnd"/>
      <w:r>
        <w:rPr>
          <w:color w:val="4472C4" w:themeColor="accent1"/>
        </w:rPr>
        <w:t xml:space="preserve"> campaigns the data seems skewed. As total of all categories it seems that Spring is </w:t>
      </w:r>
      <w:proofErr w:type="spellStart"/>
      <w:r>
        <w:rPr>
          <w:color w:val="4472C4" w:themeColor="accent1"/>
        </w:rPr>
        <w:t>a</w:t>
      </w:r>
      <w:proofErr w:type="spellEnd"/>
      <w:r>
        <w:rPr>
          <w:color w:val="4472C4" w:themeColor="accent1"/>
        </w:rPr>
        <w:t xml:space="preserve"> time of successful campaigns, however, if you take the “theater” category out then it appears Autumn is best. As such I am not sure time of year is helpful</w:t>
      </w:r>
      <w:r w:rsidR="00CD4731">
        <w:rPr>
          <w:color w:val="4472C4" w:themeColor="accent1"/>
        </w:rPr>
        <w:t xml:space="preserve"> in determining project success</w:t>
      </w:r>
      <w:r>
        <w:rPr>
          <w:color w:val="4472C4" w:themeColor="accent1"/>
        </w:rPr>
        <w:t>.</w:t>
      </w:r>
    </w:p>
    <w:p w:rsidR="000B510E" w:rsidRDefault="000B510E" w:rsidP="00C15B48">
      <w:pPr>
        <w:rPr>
          <w:color w:val="4472C4" w:themeColor="accent1"/>
        </w:rPr>
      </w:pPr>
      <w:r>
        <w:rPr>
          <w:color w:val="4472C4" w:themeColor="accent1"/>
        </w:rPr>
        <w:t>We are also only looking at a small percentage (1.3%) of the entire 300,000+ projects</w:t>
      </w:r>
      <w:r w:rsidR="00CD4731">
        <w:rPr>
          <w:color w:val="4472C4" w:themeColor="accent1"/>
        </w:rPr>
        <w:t>,</w:t>
      </w:r>
      <w:r>
        <w:rPr>
          <w:color w:val="4472C4" w:themeColor="accent1"/>
        </w:rPr>
        <w:t xml:space="preserve"> there may be other information or trends we are not seeing as a result.</w:t>
      </w:r>
    </w:p>
    <w:p w:rsidR="000B510E" w:rsidRDefault="000B510E" w:rsidP="00C15B48"/>
    <w:p w:rsidR="00C15B48" w:rsidRDefault="00C15B48" w:rsidP="00C15B48">
      <w:r>
        <w:t>What are some other possible tables/graphs that we could create?</w:t>
      </w:r>
    </w:p>
    <w:p w:rsidR="006110D0" w:rsidRDefault="00673ACC" w:rsidP="00C15B48">
      <w:pPr>
        <w:rPr>
          <w:color w:val="4472C4" w:themeColor="accent1"/>
        </w:rPr>
      </w:pPr>
      <w:r>
        <w:rPr>
          <w:color w:val="4472C4" w:themeColor="accent1"/>
        </w:rPr>
        <w:t xml:space="preserve">It may be interesting to look at </w:t>
      </w:r>
      <w:r w:rsidR="006110D0">
        <w:rPr>
          <w:color w:val="4472C4" w:themeColor="accent1"/>
        </w:rPr>
        <w:t>a correlation between number of backers and category and subcategory. Also, s</w:t>
      </w:r>
      <w:r>
        <w:rPr>
          <w:color w:val="4472C4" w:themeColor="accent1"/>
        </w:rPr>
        <w:t>ince</w:t>
      </w:r>
      <w:r w:rsidR="006110D0">
        <w:rPr>
          <w:color w:val="4472C4" w:themeColor="accent1"/>
        </w:rPr>
        <w:t xml:space="preserve"> we have the percent funded and average donated</w:t>
      </w:r>
      <w:r w:rsidR="00CD4731">
        <w:rPr>
          <w:color w:val="4472C4" w:themeColor="accent1"/>
        </w:rPr>
        <w:t xml:space="preserve"> calculations completed,</w:t>
      </w:r>
      <w:r w:rsidR="006110D0">
        <w:rPr>
          <w:color w:val="4472C4" w:themeColor="accent1"/>
        </w:rPr>
        <w:t xml:space="preserve"> to look at correlations between these. Overall though without the complete dataset</w:t>
      </w:r>
      <w:r w:rsidR="00CD4731">
        <w:rPr>
          <w:color w:val="4472C4" w:themeColor="accent1"/>
        </w:rPr>
        <w:t xml:space="preserve"> I believe</w:t>
      </w:r>
      <w:r w:rsidR="006110D0">
        <w:rPr>
          <w:color w:val="4472C4" w:themeColor="accent1"/>
        </w:rPr>
        <w:t xml:space="preserve"> it’s hard to make any definitive conclusions. </w:t>
      </w:r>
      <w:bookmarkStart w:id="0" w:name="_GoBack"/>
      <w:bookmarkEnd w:id="0"/>
    </w:p>
    <w:sectPr w:rsidR="0061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1878"/>
    <w:multiLevelType w:val="hybridMultilevel"/>
    <w:tmpl w:val="5AEED424"/>
    <w:lvl w:ilvl="0" w:tplc="092C40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E2224A"/>
    <w:multiLevelType w:val="hybridMultilevel"/>
    <w:tmpl w:val="C4488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48"/>
    <w:rsid w:val="000B510E"/>
    <w:rsid w:val="006110D0"/>
    <w:rsid w:val="00673ACC"/>
    <w:rsid w:val="00744504"/>
    <w:rsid w:val="0096145E"/>
    <w:rsid w:val="00C15B48"/>
    <w:rsid w:val="00C43827"/>
    <w:rsid w:val="00C837E8"/>
    <w:rsid w:val="00CD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6410"/>
  <w15:chartTrackingRefBased/>
  <w15:docId w15:val="{CC8F1CCD-BC95-437A-B7DF-BFDAC67B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sarahchristensen1216@gmail.com</dc:creator>
  <cp:keywords/>
  <dc:description/>
  <cp:lastModifiedBy>sarahchristensen1216@gmail.com</cp:lastModifiedBy>
  <cp:revision>3</cp:revision>
  <dcterms:created xsi:type="dcterms:W3CDTF">2018-08-20T18:24:00Z</dcterms:created>
  <dcterms:modified xsi:type="dcterms:W3CDTF">2018-08-25T03:53:00Z</dcterms:modified>
</cp:coreProperties>
</file>