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【鞋子】新增大牌花型；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【箱包】添加大牌花型；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【服装】找料帮 专题页；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【服装】款式单张列表页快捷下载；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【服装】广告位高240 需求变更；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【箱包】达观智能推荐 猜你喜欢；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【首饰】达观智能推荐 猜你喜欢；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</w:t>
      </w:r>
      <w:r>
        <w:t>广告位锚点问题，广告位展开后会偏离准确的锚点位置以及前往锚点位置的动效，通过展开后重新确定位置、使用requestAnimationFrame避免卡顿解决</w:t>
      </w:r>
      <w:r>
        <w:rPr>
          <w:rFonts w:hint="eastAsia"/>
          <w:lang w:val="en-US" w:eastAsia="zh-CN"/>
        </w:rPr>
        <w:t>等</w:t>
      </w:r>
      <w: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学习：jquery解构，看了开始部分的设计思路；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阅读：如何成为一个牛逼的web开发；</w:t>
      </w:r>
      <w:r>
        <w:rPr>
          <w:rFonts w:hint="eastAsia"/>
          <w:lang w:val="en-US" w:eastAsia="zh-CN"/>
        </w:rPr>
        <w:tab/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"https://www.cnblogs.com/aoru45/p/9934110.html" </w:instrText>
      </w:r>
      <w:r>
        <w:rPr>
          <w:rFonts w:hint="default"/>
        </w:rPr>
        <w:fldChar w:fldCharType="separate"/>
      </w:r>
      <w:r>
        <w:rPr>
          <w:rFonts w:hint="default"/>
        </w:rPr>
        <w:t>Linux下mysql的基础操作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ab/>
      </w:r>
    </w:p>
    <w:p>
      <w:pPr>
        <w:ind w:left="420" w:leftChars="200" w:firstLine="0" w:firstLineChars="0"/>
        <w:rPr>
          <w:rFonts w:hint="eastAsia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"https://www.cnblogs.com/Jesse8/p/8042259.html" </w:instrText>
      </w:r>
      <w:r>
        <w:rPr>
          <w:rFonts w:hint="eastAsia"/>
        </w:rPr>
        <w:fldChar w:fldCharType="separate"/>
      </w:r>
      <w:r>
        <w:rPr>
          <w:rFonts w:hint="eastAsia"/>
        </w:rPr>
        <w:t>Linux下MySql的登陆和管理操作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>；</w:t>
      </w:r>
    </w:p>
    <w:p>
      <w:pPr>
        <w:ind w:left="420" w:leftChars="200" w:firstLine="0" w:firstLineChars="0"/>
        <w:rPr>
          <w:rFonts w:hint="eastAsia"/>
          <w:lang w:eastAsia="zh-CN"/>
        </w:rPr>
      </w:pPr>
      <w:r>
        <w:rPr>
          <w:rFonts w:hint="eastAsia"/>
        </w:rPr>
        <w:t>使用systemctl命令启动和关闭mysql</w:t>
      </w:r>
      <w:r>
        <w:rPr>
          <w:rFonts w:hint="eastAsia"/>
          <w:lang w:eastAsia="zh-CN"/>
        </w:rPr>
        <w:t>。</w:t>
      </w:r>
    </w:p>
    <w:p>
      <w:pPr>
        <w:ind w:left="420" w:leftChars="200" w:firstLine="0" w:firstLineChars="0"/>
        <w:rPr>
          <w:rFonts w:hint="eastAsia"/>
          <w:lang w:eastAsia="zh-CN"/>
        </w:rPr>
      </w:pP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认知：在前端的道路中，需要从日程工作中提炼出抽象的组件来积累自己，逐渐掌握人世间的业务模型，逐渐</w:t>
      </w:r>
      <w:bookmarkStart w:id="1" w:name="_GoBack"/>
      <w:bookmarkEnd w:id="1"/>
      <w:r>
        <w:rPr>
          <w:rFonts w:hint="eastAsia"/>
          <w:lang w:val="en-US" w:eastAsia="zh-CN"/>
        </w:rPr>
        <w:t>的理解与运用。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40534B"/>
    <w:rsid w:val="018752C8"/>
    <w:rsid w:val="01E95030"/>
    <w:rsid w:val="028A43F9"/>
    <w:rsid w:val="02BD3DF9"/>
    <w:rsid w:val="02F66AD7"/>
    <w:rsid w:val="03694057"/>
    <w:rsid w:val="03B866E9"/>
    <w:rsid w:val="04A7283C"/>
    <w:rsid w:val="04E72829"/>
    <w:rsid w:val="05A109C7"/>
    <w:rsid w:val="06EC0CA1"/>
    <w:rsid w:val="071A7ABB"/>
    <w:rsid w:val="075B7300"/>
    <w:rsid w:val="07615103"/>
    <w:rsid w:val="07673E9C"/>
    <w:rsid w:val="07B63594"/>
    <w:rsid w:val="08073DC7"/>
    <w:rsid w:val="080925DB"/>
    <w:rsid w:val="08411968"/>
    <w:rsid w:val="09FD6C2D"/>
    <w:rsid w:val="0A8510D7"/>
    <w:rsid w:val="0A9E4CA6"/>
    <w:rsid w:val="0AC90E6C"/>
    <w:rsid w:val="0B957F83"/>
    <w:rsid w:val="0BA5007E"/>
    <w:rsid w:val="0C693BA7"/>
    <w:rsid w:val="0D0011B3"/>
    <w:rsid w:val="0D3B2F66"/>
    <w:rsid w:val="0D605E97"/>
    <w:rsid w:val="0D8750B9"/>
    <w:rsid w:val="0ED95563"/>
    <w:rsid w:val="0F206A4D"/>
    <w:rsid w:val="10F21CB6"/>
    <w:rsid w:val="1113669A"/>
    <w:rsid w:val="11151CF6"/>
    <w:rsid w:val="11195A73"/>
    <w:rsid w:val="115172A7"/>
    <w:rsid w:val="11751968"/>
    <w:rsid w:val="118E69B2"/>
    <w:rsid w:val="11AA74D2"/>
    <w:rsid w:val="122203E6"/>
    <w:rsid w:val="127605F3"/>
    <w:rsid w:val="12F73A6B"/>
    <w:rsid w:val="12FD4C05"/>
    <w:rsid w:val="1355401B"/>
    <w:rsid w:val="13D63CEA"/>
    <w:rsid w:val="14F11F83"/>
    <w:rsid w:val="1514647A"/>
    <w:rsid w:val="15AE35E6"/>
    <w:rsid w:val="16141EBD"/>
    <w:rsid w:val="162C4C89"/>
    <w:rsid w:val="16973C83"/>
    <w:rsid w:val="16FF35C1"/>
    <w:rsid w:val="19193B12"/>
    <w:rsid w:val="1932591D"/>
    <w:rsid w:val="194E53D6"/>
    <w:rsid w:val="1A926910"/>
    <w:rsid w:val="1ACF2C33"/>
    <w:rsid w:val="1AE643CE"/>
    <w:rsid w:val="1AF76A57"/>
    <w:rsid w:val="1BC3260D"/>
    <w:rsid w:val="1CB11BAD"/>
    <w:rsid w:val="1CB14E2D"/>
    <w:rsid w:val="1CDA5BE8"/>
    <w:rsid w:val="1D1F6A8D"/>
    <w:rsid w:val="1D553A96"/>
    <w:rsid w:val="1DA37248"/>
    <w:rsid w:val="1DE2731D"/>
    <w:rsid w:val="1EC6420A"/>
    <w:rsid w:val="1F0F4D7B"/>
    <w:rsid w:val="1F714C70"/>
    <w:rsid w:val="1F7B42A1"/>
    <w:rsid w:val="1F9D0BD6"/>
    <w:rsid w:val="1FC20A14"/>
    <w:rsid w:val="20834AA2"/>
    <w:rsid w:val="22A72D50"/>
    <w:rsid w:val="239C2D3B"/>
    <w:rsid w:val="239F5615"/>
    <w:rsid w:val="23BB5AE8"/>
    <w:rsid w:val="23EB365A"/>
    <w:rsid w:val="24D153E9"/>
    <w:rsid w:val="24FF6D7E"/>
    <w:rsid w:val="251501E3"/>
    <w:rsid w:val="251A16B7"/>
    <w:rsid w:val="2553747F"/>
    <w:rsid w:val="258A1DFD"/>
    <w:rsid w:val="25BD6D62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BD82EA3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12E6BCA"/>
    <w:rsid w:val="314550EA"/>
    <w:rsid w:val="31DE54E3"/>
    <w:rsid w:val="32216258"/>
    <w:rsid w:val="3261150C"/>
    <w:rsid w:val="33DC50B6"/>
    <w:rsid w:val="34270FAA"/>
    <w:rsid w:val="34A33C76"/>
    <w:rsid w:val="34D618EE"/>
    <w:rsid w:val="34FA0F26"/>
    <w:rsid w:val="3564549F"/>
    <w:rsid w:val="362E3A73"/>
    <w:rsid w:val="36641223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E4E0C"/>
    <w:rsid w:val="3D5E294C"/>
    <w:rsid w:val="3DFE79E9"/>
    <w:rsid w:val="40D56C75"/>
    <w:rsid w:val="418A20E3"/>
    <w:rsid w:val="41D94631"/>
    <w:rsid w:val="4261602B"/>
    <w:rsid w:val="428508B7"/>
    <w:rsid w:val="42A56E90"/>
    <w:rsid w:val="43041F8C"/>
    <w:rsid w:val="4369753A"/>
    <w:rsid w:val="437C5B72"/>
    <w:rsid w:val="438E4093"/>
    <w:rsid w:val="46121A94"/>
    <w:rsid w:val="470A40D8"/>
    <w:rsid w:val="472557F9"/>
    <w:rsid w:val="476F2AF9"/>
    <w:rsid w:val="48394BEC"/>
    <w:rsid w:val="48A95C8D"/>
    <w:rsid w:val="48F82AAF"/>
    <w:rsid w:val="499B7A87"/>
    <w:rsid w:val="49D52C91"/>
    <w:rsid w:val="4A5C65C2"/>
    <w:rsid w:val="4B106BEA"/>
    <w:rsid w:val="4BB34B9C"/>
    <w:rsid w:val="4BE15B0D"/>
    <w:rsid w:val="4BF1178B"/>
    <w:rsid w:val="4BFD5C40"/>
    <w:rsid w:val="4C3628A3"/>
    <w:rsid w:val="4CC50D05"/>
    <w:rsid w:val="4D1702C3"/>
    <w:rsid w:val="4D7B5922"/>
    <w:rsid w:val="4D9A2E55"/>
    <w:rsid w:val="4DA274CD"/>
    <w:rsid w:val="4DB3560E"/>
    <w:rsid w:val="4DD35399"/>
    <w:rsid w:val="4DE423AA"/>
    <w:rsid w:val="4E7753EA"/>
    <w:rsid w:val="4ECD255A"/>
    <w:rsid w:val="4F054131"/>
    <w:rsid w:val="4F4C3622"/>
    <w:rsid w:val="4FE91969"/>
    <w:rsid w:val="51150728"/>
    <w:rsid w:val="525410AE"/>
    <w:rsid w:val="52BE4B0C"/>
    <w:rsid w:val="53F60863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2A36D4F"/>
    <w:rsid w:val="632F1B59"/>
    <w:rsid w:val="633E4C86"/>
    <w:rsid w:val="63437AF8"/>
    <w:rsid w:val="6370628F"/>
    <w:rsid w:val="6398440B"/>
    <w:rsid w:val="63D7139B"/>
    <w:rsid w:val="6403492C"/>
    <w:rsid w:val="655A4057"/>
    <w:rsid w:val="65731F07"/>
    <w:rsid w:val="65AA46CF"/>
    <w:rsid w:val="66251165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F0D67B3"/>
    <w:rsid w:val="6FD611F6"/>
    <w:rsid w:val="70372642"/>
    <w:rsid w:val="70D16187"/>
    <w:rsid w:val="70DE67A6"/>
    <w:rsid w:val="7165342C"/>
    <w:rsid w:val="724D171C"/>
    <w:rsid w:val="725253AF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880D2A"/>
    <w:rsid w:val="79BC0FFD"/>
    <w:rsid w:val="79BE1EF7"/>
    <w:rsid w:val="7A005DAB"/>
    <w:rsid w:val="7A6B46F6"/>
    <w:rsid w:val="7ADA2917"/>
    <w:rsid w:val="7B8179FB"/>
    <w:rsid w:val="7BAE4AD1"/>
    <w:rsid w:val="7D0C1BCC"/>
    <w:rsid w:val="7D9413D4"/>
    <w:rsid w:val="7DC50087"/>
    <w:rsid w:val="7E610C42"/>
    <w:rsid w:val="7F307546"/>
    <w:rsid w:val="7F3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0">
    <w:name w:val="标题居中放大"/>
    <w:next w:val="1"/>
    <w:qFormat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Administrator</cp:lastModifiedBy>
  <dcterms:modified xsi:type="dcterms:W3CDTF">2019-07-29T09:47:56Z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