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D87B3" w14:textId="3633024F" w:rsidR="00984A2F" w:rsidRPr="00F11D8A" w:rsidRDefault="00375255" w:rsidP="00375255">
      <w:pPr>
        <w:jc w:val="center"/>
        <w:rPr>
          <w:rFonts w:ascii="微软雅黑" w:eastAsia="微软雅黑" w:hAnsi="微软雅黑"/>
          <w:b/>
          <w:bCs/>
          <w:color w:val="171A1D"/>
          <w:sz w:val="32"/>
          <w:szCs w:val="32"/>
          <w:shd w:val="clear" w:color="auto" w:fill="FFFFFF"/>
        </w:rPr>
      </w:pPr>
      <w:r w:rsidRPr="00F11D8A">
        <w:rPr>
          <w:rFonts w:ascii="微软雅黑" w:eastAsia="微软雅黑" w:hAnsi="微软雅黑" w:hint="eastAsia"/>
          <w:b/>
          <w:bCs/>
          <w:color w:val="171A1D"/>
          <w:sz w:val="32"/>
          <w:szCs w:val="32"/>
          <w:shd w:val="clear" w:color="auto" w:fill="FFFFFF"/>
        </w:rPr>
        <w:t>SWOT</w:t>
      </w:r>
      <w:r w:rsidRPr="00F11D8A">
        <w:rPr>
          <w:rFonts w:ascii="微软雅黑" w:eastAsia="微软雅黑" w:hAnsi="微软雅黑"/>
          <w:b/>
          <w:bCs/>
          <w:color w:val="171A1D"/>
          <w:sz w:val="32"/>
          <w:szCs w:val="32"/>
          <w:shd w:val="clear" w:color="auto" w:fill="FFFFFF"/>
        </w:rPr>
        <w:t>&amp;</w:t>
      </w:r>
      <w:r w:rsidRPr="00F11D8A">
        <w:rPr>
          <w:rFonts w:ascii="微软雅黑" w:eastAsia="微软雅黑" w:hAnsi="微软雅黑" w:hint="eastAsia"/>
          <w:b/>
          <w:bCs/>
          <w:color w:val="171A1D"/>
          <w:sz w:val="32"/>
          <w:szCs w:val="32"/>
          <w:shd w:val="clear" w:color="auto" w:fill="FFFFFF"/>
        </w:rPr>
        <w:t>SMART目标</w:t>
      </w:r>
      <w:r w:rsidR="00F11D8A">
        <w:rPr>
          <w:rFonts w:ascii="微软雅黑" w:eastAsia="微软雅黑" w:hAnsi="微软雅黑" w:hint="eastAsia"/>
          <w:b/>
          <w:bCs/>
          <w:color w:val="171A1D"/>
          <w:sz w:val="32"/>
          <w:szCs w:val="32"/>
          <w:shd w:val="clear" w:color="auto" w:fill="FFFFFF"/>
        </w:rPr>
        <w:t>分析与</w:t>
      </w:r>
      <w:r w:rsidRPr="00F11D8A">
        <w:rPr>
          <w:rFonts w:ascii="微软雅黑" w:eastAsia="微软雅黑" w:hAnsi="微软雅黑" w:hint="eastAsia"/>
          <w:b/>
          <w:bCs/>
          <w:color w:val="171A1D"/>
          <w:sz w:val="32"/>
          <w:szCs w:val="32"/>
          <w:shd w:val="clear" w:color="auto" w:fill="FFFFFF"/>
        </w:rPr>
        <w:t>管理记录表</w:t>
      </w:r>
    </w:p>
    <w:p w14:paraId="13260926" w14:textId="7F1B707E" w:rsidR="00375255" w:rsidRDefault="00F11D8A" w:rsidP="00F11D8A">
      <w:pPr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中心：</w:t>
      </w:r>
      <w:r w:rsidR="00B82943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技术中心</w:t>
      </w:r>
      <w:r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    </w:t>
      </w:r>
      <w:r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部门：</w:t>
      </w:r>
      <w:r w:rsidR="00B82943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研发一部</w:t>
      </w:r>
      <w:r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</w:t>
      </w:r>
      <w:r w:rsidR="00B82943"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职位：</w:t>
      </w:r>
      <w:r w:rsidR="00B82943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前端开发工程师</w:t>
      </w:r>
      <w:r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</w:t>
      </w:r>
      <w:r w:rsidR="00B82943"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姓名：</w:t>
      </w:r>
      <w:r w:rsidR="00B82943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史留闯</w:t>
      </w:r>
      <w:r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 </w:t>
      </w:r>
      <w:r w:rsidR="00B82943"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日期：</w:t>
      </w:r>
      <w:r w:rsidR="00B82943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2</w:t>
      </w:r>
      <w:r w:rsidR="00B82943"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>021.8.</w:t>
      </w:r>
      <w:r w:rsidR="000D5260"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>6</w:t>
      </w:r>
      <w:r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 xml:space="preserve">    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375255" w14:paraId="3E8B4625" w14:textId="77777777" w:rsidTr="00F11D8A">
        <w:trPr>
          <w:trHeight w:val="3983"/>
        </w:trPr>
        <w:tc>
          <w:tcPr>
            <w:tcW w:w="3539" w:type="dxa"/>
          </w:tcPr>
          <w:p w14:paraId="74B6693B" w14:textId="77777777" w:rsidR="00F11D8A" w:rsidRDefault="00F11D8A" w:rsidP="00375255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 w14:paraId="646E1DEA" w14:textId="37578C06" w:rsidR="00375255" w:rsidRPr="0021600F" w:rsidRDefault="00375255" w:rsidP="00375255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21600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SWOT</w:t>
            </w:r>
            <w:r w:rsidR="00F11D8A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目标分析</w:t>
            </w:r>
          </w:p>
          <w:p w14:paraId="4A3DF2FA" w14:textId="77777777" w:rsidR="0021600F" w:rsidRDefault="0021600F" w:rsidP="0021600F">
            <w:pPr>
              <w:ind w:firstLineChars="100" w:firstLine="211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37A8626B" w14:textId="4637156E" w:rsidR="00375255" w:rsidRPr="0021600F" w:rsidRDefault="00375255" w:rsidP="0021600F">
            <w:pPr>
              <w:ind w:firstLineChars="100" w:firstLine="211"/>
              <w:jc w:val="left"/>
              <w:rPr>
                <w:rStyle w:val="a4"/>
                <w:rFonts w:asciiTheme="minorEastAsia" w:hAnsiTheme="minor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</w:pPr>
            <w:r w:rsidRPr="0021600F">
              <w:rPr>
                <w:rFonts w:asciiTheme="minorEastAsia" w:hAnsiTheme="minorEastAsia" w:hint="eastAsia"/>
                <w:b/>
                <w:bCs/>
                <w:szCs w:val="21"/>
              </w:rPr>
              <w:t>S-</w:t>
            </w:r>
            <w:r w:rsidRPr="0021600F">
              <w:rPr>
                <w:rStyle w:val="a4"/>
                <w:rFonts w:asciiTheme="minorEastAsia" w:hAnsiTheme="minorEastAsia" w:hint="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优势Strength</w:t>
            </w:r>
          </w:p>
          <w:p w14:paraId="031614D0" w14:textId="77777777" w:rsidR="0021600F" w:rsidRDefault="0021600F" w:rsidP="0021600F">
            <w:pPr>
              <w:ind w:firstLineChars="100" w:firstLine="211"/>
              <w:jc w:val="left"/>
              <w:rPr>
                <w:rStyle w:val="a4"/>
                <w:rFonts w:asciiTheme="minorEastAsia" w:hAnsiTheme="minor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4"/>
                <w:rFonts w:asciiTheme="minorEastAsia" w:hAnsiTheme="minorEastAsia" w:hint="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W-</w:t>
            </w:r>
            <w:r w:rsidRPr="0021600F">
              <w:rPr>
                <w:rStyle w:val="a4"/>
                <w:rFonts w:asciiTheme="minorEastAsia" w:hAnsiTheme="minorEastAsia" w:hint="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劣势</w:t>
            </w:r>
            <w:r w:rsidR="00375255" w:rsidRPr="0021600F">
              <w:rPr>
                <w:rStyle w:val="a4"/>
                <w:rFonts w:asciiTheme="minorEastAsia" w:hAnsiTheme="minorEastAsia" w:hint="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Weakness</w:t>
            </w:r>
          </w:p>
          <w:p w14:paraId="1782287C" w14:textId="77777777" w:rsidR="0021600F" w:rsidRDefault="0021600F" w:rsidP="0021600F">
            <w:pPr>
              <w:ind w:firstLineChars="100" w:firstLine="211"/>
              <w:jc w:val="left"/>
              <w:rPr>
                <w:rStyle w:val="a4"/>
                <w:rFonts w:asciiTheme="minorEastAsia" w:hAnsiTheme="minor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4"/>
                <w:rFonts w:asciiTheme="minorEastAsia" w:hAnsiTheme="minorEastAsia" w:hint="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O</w:t>
            </w:r>
            <w:r>
              <w:rPr>
                <w:rStyle w:val="a4"/>
                <w:rFonts w:asciiTheme="minorEastAsia" w:hAnsiTheme="minor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="00375255" w:rsidRPr="0021600F">
              <w:rPr>
                <w:rStyle w:val="a4"/>
                <w:rFonts w:asciiTheme="minorEastAsia" w:hAnsiTheme="minorEastAsia" w:hint="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机会Opportunity</w:t>
            </w:r>
          </w:p>
          <w:p w14:paraId="17C6EE3B" w14:textId="31E41EE6" w:rsidR="00375255" w:rsidRDefault="0021600F" w:rsidP="0021600F">
            <w:pPr>
              <w:ind w:firstLineChars="100" w:firstLine="211"/>
              <w:jc w:val="left"/>
              <w:rPr>
                <w:b/>
                <w:bCs/>
              </w:rPr>
            </w:pPr>
            <w:r>
              <w:rPr>
                <w:rStyle w:val="a4"/>
                <w:rFonts w:asciiTheme="minorEastAsia" w:hAnsiTheme="minor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T-</w:t>
            </w:r>
            <w:r w:rsidR="00375255" w:rsidRPr="0021600F">
              <w:rPr>
                <w:rStyle w:val="a4"/>
                <w:rFonts w:asciiTheme="minorEastAsia" w:hAnsiTheme="minorEastAsia" w:hint="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威胁Threat</w:t>
            </w:r>
          </w:p>
        </w:tc>
        <w:tc>
          <w:tcPr>
            <w:tcW w:w="6946" w:type="dxa"/>
          </w:tcPr>
          <w:p w14:paraId="42852B3D" w14:textId="3BCE4312" w:rsidR="00375255" w:rsidRDefault="00F11D8A" w:rsidP="00F11D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请您针对当前目标完成情况进行分析，填写</w:t>
            </w:r>
            <w:r>
              <w:rPr>
                <w:rFonts w:hint="eastAsia"/>
                <w:b/>
                <w:bCs/>
              </w:rPr>
              <w:t>SWOT</w:t>
            </w:r>
            <w:r>
              <w:rPr>
                <w:rFonts w:hint="eastAsia"/>
                <w:b/>
                <w:bCs/>
              </w:rPr>
              <w:t>各象限的内容：</w:t>
            </w:r>
          </w:p>
          <w:p w14:paraId="1BF51496" w14:textId="77777777" w:rsidR="001E14D2" w:rsidRDefault="00F11D8A" w:rsidP="00F11D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：</w:t>
            </w:r>
          </w:p>
          <w:p w14:paraId="7069FB9B" w14:textId="440226FC" w:rsidR="001E14D2" w:rsidRDefault="00741C92" w:rsidP="00F11D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思维逻辑、技能树</w:t>
            </w:r>
            <w:r w:rsidR="004474F4">
              <w:rPr>
                <w:rFonts w:hint="eastAsia"/>
                <w:b/>
                <w:bCs/>
              </w:rPr>
              <w:t>宽广</w:t>
            </w:r>
            <w:r>
              <w:rPr>
                <w:rFonts w:hint="eastAsia"/>
                <w:b/>
                <w:bCs/>
              </w:rPr>
              <w:t>、快速吸收</w:t>
            </w:r>
            <w:r w:rsidR="001E14D2">
              <w:rPr>
                <w:rFonts w:hint="eastAsia"/>
                <w:b/>
                <w:bCs/>
              </w:rPr>
              <w:t>、</w:t>
            </w:r>
            <w:r w:rsidR="001E14D2">
              <w:rPr>
                <w:rFonts w:hint="eastAsia"/>
                <w:b/>
                <w:bCs/>
              </w:rPr>
              <w:t>研发能力</w:t>
            </w:r>
            <w:r w:rsidR="001E14D2">
              <w:rPr>
                <w:rFonts w:hint="eastAsia"/>
                <w:b/>
                <w:bCs/>
              </w:rPr>
              <w:t>；</w:t>
            </w:r>
          </w:p>
          <w:p w14:paraId="19AFBF06" w14:textId="4E1845E4" w:rsidR="00F11D8A" w:rsidRDefault="001E14D2" w:rsidP="00F11D8A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快速上手、新功能新技术应用；</w:t>
            </w:r>
            <w:r w:rsidR="006A300B">
              <w:rPr>
                <w:rFonts w:hint="eastAsia"/>
                <w:b/>
                <w:bCs/>
              </w:rPr>
              <w:t>多任务协同处理能力；</w:t>
            </w:r>
          </w:p>
          <w:p w14:paraId="002D588F" w14:textId="77777777" w:rsidR="00F11D8A" w:rsidRDefault="00F11D8A" w:rsidP="00F11D8A">
            <w:pPr>
              <w:jc w:val="left"/>
              <w:rPr>
                <w:b/>
                <w:bCs/>
              </w:rPr>
            </w:pPr>
          </w:p>
          <w:p w14:paraId="26865875" w14:textId="77777777" w:rsidR="00BF5AB5" w:rsidRDefault="00F11D8A" w:rsidP="00F11D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rFonts w:hint="eastAsia"/>
                <w:b/>
                <w:bCs/>
              </w:rPr>
              <w:t>：</w:t>
            </w:r>
          </w:p>
          <w:p w14:paraId="2B2274BA" w14:textId="0AFC49DD" w:rsidR="00F11D8A" w:rsidRDefault="004474F4" w:rsidP="00F11D8A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技能深度待完善</w:t>
            </w:r>
            <w:r w:rsidR="001E14D2">
              <w:rPr>
                <w:rFonts w:hint="eastAsia"/>
                <w:b/>
                <w:bCs/>
              </w:rPr>
              <w:t>、通用逻辑待提炼</w:t>
            </w:r>
            <w:r w:rsidR="00BF5AB5">
              <w:rPr>
                <w:rFonts w:hint="eastAsia"/>
                <w:b/>
                <w:bCs/>
              </w:rPr>
              <w:t>；沟通积极性待提高；</w:t>
            </w:r>
          </w:p>
          <w:p w14:paraId="4E514CE1" w14:textId="77777777" w:rsidR="00F11D8A" w:rsidRDefault="00F11D8A" w:rsidP="00F11D8A">
            <w:pPr>
              <w:jc w:val="left"/>
              <w:rPr>
                <w:b/>
                <w:bCs/>
              </w:rPr>
            </w:pPr>
          </w:p>
          <w:p w14:paraId="25BCF783" w14:textId="77777777" w:rsidR="00F11D8A" w:rsidRDefault="00F11D8A" w:rsidP="00F11D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：</w:t>
            </w:r>
          </w:p>
          <w:p w14:paraId="2F4A8C2B" w14:textId="1E6B1E0D" w:rsidR="00F11D8A" w:rsidRDefault="00BF5AB5" w:rsidP="00F11D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新型技术功能研发</w:t>
            </w:r>
            <w:r w:rsidR="006A300B">
              <w:rPr>
                <w:rFonts w:hint="eastAsia"/>
                <w:b/>
                <w:bCs/>
              </w:rPr>
              <w:t>、不同思维方式汲取</w:t>
            </w:r>
            <w:r>
              <w:rPr>
                <w:rFonts w:hint="eastAsia"/>
                <w:b/>
                <w:bCs/>
              </w:rPr>
              <w:t>；</w:t>
            </w:r>
            <w:r w:rsidR="00BB00E3">
              <w:rPr>
                <w:rFonts w:hint="eastAsia"/>
                <w:b/>
                <w:bCs/>
              </w:rPr>
              <w:t>完善技能深度</w:t>
            </w:r>
            <w:r w:rsidR="006A300B">
              <w:rPr>
                <w:rFonts w:hint="eastAsia"/>
                <w:b/>
                <w:bCs/>
              </w:rPr>
              <w:t>、提炼通用逻辑；提高沟通积极性；</w:t>
            </w:r>
          </w:p>
          <w:p w14:paraId="1EDA1208" w14:textId="77777777" w:rsidR="00F11D8A" w:rsidRDefault="00F11D8A" w:rsidP="00F11D8A">
            <w:pPr>
              <w:jc w:val="left"/>
              <w:rPr>
                <w:b/>
                <w:bCs/>
              </w:rPr>
            </w:pPr>
          </w:p>
          <w:p w14:paraId="2649CBB7" w14:textId="77777777" w:rsidR="00F11D8A" w:rsidRDefault="00F11D8A" w:rsidP="00F11D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：</w:t>
            </w:r>
          </w:p>
          <w:p w14:paraId="4C2214A7" w14:textId="19E7B294" w:rsidR="00F11D8A" w:rsidRDefault="000525F6" w:rsidP="00F11D8A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技术发展速度</w:t>
            </w:r>
            <w:r w:rsidR="004D1FD7">
              <w:rPr>
                <w:rFonts w:hint="eastAsia"/>
                <w:b/>
                <w:bCs/>
              </w:rPr>
              <w:t>；</w:t>
            </w:r>
          </w:p>
          <w:p w14:paraId="45ADFB37" w14:textId="09BDA9A7" w:rsidR="00F11D8A" w:rsidRDefault="00F11D8A" w:rsidP="00F11D8A">
            <w:pPr>
              <w:jc w:val="left"/>
              <w:rPr>
                <w:b/>
                <w:bCs/>
              </w:rPr>
            </w:pPr>
          </w:p>
        </w:tc>
      </w:tr>
      <w:tr w:rsidR="00375255" w14:paraId="4CA37523" w14:textId="77777777" w:rsidTr="00F11D8A">
        <w:trPr>
          <w:trHeight w:val="4429"/>
        </w:trPr>
        <w:tc>
          <w:tcPr>
            <w:tcW w:w="3539" w:type="dxa"/>
          </w:tcPr>
          <w:p w14:paraId="51E1D73F" w14:textId="77777777" w:rsidR="00F11D8A" w:rsidRDefault="00F11D8A" w:rsidP="00F11D8A">
            <w:pPr>
              <w:jc w:val="center"/>
              <w:rPr>
                <w:rStyle w:val="a4"/>
                <w:rFonts w:asciiTheme="minorEastAsia" w:hAnsiTheme="minorEastAsia"/>
                <w:color w:val="222222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</w:p>
          <w:p w14:paraId="3834CD66" w14:textId="099BC169" w:rsidR="00F11D8A" w:rsidRPr="00F11D8A" w:rsidRDefault="0021600F" w:rsidP="00F11D8A">
            <w:pPr>
              <w:jc w:val="center"/>
              <w:rPr>
                <w:rStyle w:val="a4"/>
                <w:rFonts w:asciiTheme="minorEastAsia" w:hAnsiTheme="minorEastAsia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11D8A">
              <w:rPr>
                <w:rStyle w:val="a4"/>
                <w:rFonts w:asciiTheme="minorEastAsia" w:hAnsiTheme="minorEastAsia" w:hint="eastAsia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w:t>SMART</w:t>
            </w:r>
            <w:r w:rsidR="00F11D8A">
              <w:rPr>
                <w:rStyle w:val="a4"/>
                <w:rFonts w:asciiTheme="minorEastAsia" w:hAnsiTheme="minorEastAsia" w:hint="eastAsia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w:t>目标管理</w:t>
            </w:r>
            <w:r w:rsidR="00F11D8A" w:rsidRPr="00F11D8A">
              <w:rPr>
                <w:rStyle w:val="a4"/>
                <w:rFonts w:asciiTheme="minorEastAsia" w:hAnsiTheme="minorEastAsia" w:hint="eastAsia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0DC06BBD" w14:textId="77777777" w:rsidR="00F11D8A" w:rsidRDefault="00F11D8A" w:rsidP="0021600F">
            <w:pPr>
              <w:ind w:firstLineChars="100" w:firstLine="211"/>
              <w:jc w:val="left"/>
              <w:rPr>
                <w:rStyle w:val="a4"/>
                <w:rFonts w:asciiTheme="minorEastAsia" w:hAnsiTheme="minor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</w:pPr>
          </w:p>
          <w:p w14:paraId="6FD33871" w14:textId="2D78C8E9" w:rsidR="0021600F" w:rsidRDefault="0021600F" w:rsidP="0021600F">
            <w:pPr>
              <w:ind w:firstLineChars="100" w:firstLine="211"/>
              <w:jc w:val="left"/>
              <w:rPr>
                <w:rStyle w:val="a4"/>
                <w:rFonts w:asciiTheme="minorEastAsia" w:hAnsiTheme="minor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</w:pPr>
            <w:r w:rsidRPr="0021600F">
              <w:rPr>
                <w:rStyle w:val="a4"/>
                <w:rFonts w:asciiTheme="minorEastAsia" w:hAnsiTheme="minorEastAsia" w:hint="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S—具体的Specific</w:t>
            </w:r>
          </w:p>
          <w:p w14:paraId="0A17AAF1" w14:textId="437B2879" w:rsidR="0021600F" w:rsidRDefault="0021600F" w:rsidP="0021600F">
            <w:pPr>
              <w:ind w:firstLineChars="100" w:firstLine="211"/>
              <w:jc w:val="left"/>
              <w:rPr>
                <w:rStyle w:val="a4"/>
                <w:rFonts w:asciiTheme="minorEastAsia" w:hAnsiTheme="minor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</w:pPr>
            <w:r w:rsidRPr="0021600F">
              <w:rPr>
                <w:rStyle w:val="a4"/>
                <w:rFonts w:asciiTheme="minorEastAsia" w:hAnsiTheme="minorEastAsia" w:hint="eastAsia"/>
                <w:color w:val="222222"/>
                <w:szCs w:val="21"/>
                <w:bdr w:val="none" w:sz="0" w:space="0" w:color="auto" w:frame="1"/>
                <w:shd w:val="clear" w:color="auto" w:fill="FFFFFF"/>
              </w:rPr>
              <w:t>M—可衡量的Measurable</w:t>
            </w:r>
          </w:p>
          <w:p w14:paraId="42E8C26C" w14:textId="6103D8AD" w:rsidR="0021600F" w:rsidRPr="0021600F" w:rsidRDefault="0021600F" w:rsidP="0021600F">
            <w:pPr>
              <w:ind w:firstLineChars="100" w:firstLine="241"/>
              <w:jc w:val="left"/>
              <w:rPr>
                <w:rStyle w:val="a4"/>
                <w:rFonts w:asciiTheme="minorEastAsia" w:hAnsiTheme="minorEastAsia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21600F">
              <w:rPr>
                <w:rStyle w:val="a4"/>
                <w:rFonts w:asciiTheme="minorEastAsia" w:hAnsiTheme="minorEastAsia" w:hint="eastAsia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A-可实现的Attainable</w:t>
            </w:r>
          </w:p>
          <w:p w14:paraId="2CD82AB8" w14:textId="2891242A" w:rsidR="0021600F" w:rsidRPr="0021600F" w:rsidRDefault="0021600F" w:rsidP="0021600F">
            <w:pPr>
              <w:ind w:firstLineChars="100" w:firstLine="241"/>
              <w:jc w:val="left"/>
              <w:rPr>
                <w:rStyle w:val="a4"/>
                <w:rFonts w:asciiTheme="minorEastAsia" w:hAnsiTheme="minorEastAsia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21600F">
              <w:rPr>
                <w:rStyle w:val="a4"/>
                <w:rFonts w:asciiTheme="minorEastAsia" w:hAnsiTheme="minorEastAsia" w:hint="eastAsia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R-相关的Relevant</w:t>
            </w:r>
          </w:p>
          <w:p w14:paraId="6CE02D2D" w14:textId="05AC0887" w:rsidR="0021600F" w:rsidRPr="0021600F" w:rsidRDefault="0021600F" w:rsidP="00F11D8A">
            <w:pPr>
              <w:ind w:firstLineChars="100" w:firstLine="241"/>
              <w:jc w:val="left"/>
              <w:rPr>
                <w:rStyle w:val="a4"/>
                <w:rFonts w:asciiTheme="minorEastAsia" w:hAnsiTheme="minorEastAsia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21600F">
              <w:rPr>
                <w:rStyle w:val="a4"/>
                <w:rFonts w:asciiTheme="minorEastAsia" w:hAnsiTheme="minorEastAsia" w:hint="eastAsia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T-有时间限制的Time-based</w:t>
            </w:r>
          </w:p>
          <w:p w14:paraId="3D456F65" w14:textId="0DB83B9A" w:rsidR="0021600F" w:rsidRDefault="0021600F" w:rsidP="00375255">
            <w:pPr>
              <w:jc w:val="center"/>
              <w:rPr>
                <w:b/>
                <w:bCs/>
              </w:rPr>
            </w:pPr>
          </w:p>
        </w:tc>
        <w:tc>
          <w:tcPr>
            <w:tcW w:w="6946" w:type="dxa"/>
          </w:tcPr>
          <w:p w14:paraId="2BCF5959" w14:textId="206CC166" w:rsidR="004D1FD7" w:rsidRDefault="00F11D8A" w:rsidP="00F11D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请您根据</w:t>
            </w:r>
            <w:r>
              <w:rPr>
                <w:rFonts w:hint="eastAsia"/>
                <w:b/>
                <w:bCs/>
              </w:rPr>
              <w:t>SWOT</w:t>
            </w:r>
            <w:r>
              <w:rPr>
                <w:rFonts w:hint="eastAsia"/>
                <w:b/>
                <w:bCs/>
              </w:rPr>
              <w:t>分析结论，根据</w:t>
            </w:r>
            <w:r>
              <w:rPr>
                <w:rFonts w:hint="eastAsia"/>
                <w:b/>
                <w:bCs/>
              </w:rPr>
              <w:t>SMART</w:t>
            </w:r>
            <w:r>
              <w:rPr>
                <w:rFonts w:hint="eastAsia"/>
                <w:b/>
                <w:bCs/>
              </w:rPr>
              <w:t>法则，制定下一阶段的工作计划：</w:t>
            </w:r>
          </w:p>
          <w:p w14:paraId="2381C7C0" w14:textId="77777777" w:rsidR="00D62317" w:rsidRDefault="00D62317" w:rsidP="00D6231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：</w:t>
            </w:r>
          </w:p>
          <w:p w14:paraId="074418A3" w14:textId="3D7C5F87" w:rsidR="004D1FD7" w:rsidRDefault="009A5470" w:rsidP="004D1FD7">
            <w:r>
              <w:t>Vue3+ts</w:t>
            </w:r>
            <w:r>
              <w:rPr>
                <w:rFonts w:hint="eastAsia"/>
              </w:rPr>
              <w:t>项目</w:t>
            </w:r>
            <w:r w:rsidR="00B654C8">
              <w:rPr>
                <w:rFonts w:hint="eastAsia"/>
              </w:rPr>
              <w:t>：提高</w:t>
            </w:r>
            <w:r w:rsidR="00B654C8">
              <w:rPr>
                <w:rFonts w:hint="eastAsia"/>
              </w:rPr>
              <w:t>vue</w:t>
            </w:r>
            <w:r w:rsidR="00B654C8">
              <w:t>3</w:t>
            </w:r>
            <w:r w:rsidR="00B654C8">
              <w:rPr>
                <w:rFonts w:hint="eastAsia"/>
              </w:rPr>
              <w:t>及</w:t>
            </w:r>
            <w:proofErr w:type="spellStart"/>
            <w:r w:rsidR="00B654C8">
              <w:rPr>
                <w:rFonts w:hint="eastAsia"/>
              </w:rPr>
              <w:t>ts</w:t>
            </w:r>
            <w:proofErr w:type="spellEnd"/>
            <w:r w:rsidR="00B654C8">
              <w:rPr>
                <w:rFonts w:hint="eastAsia"/>
              </w:rPr>
              <w:t>熟练度；</w:t>
            </w:r>
          </w:p>
          <w:p w14:paraId="5AA8C64D" w14:textId="77777777" w:rsidR="00375255" w:rsidRDefault="00375255" w:rsidP="004D1FD7"/>
          <w:p w14:paraId="1A897598" w14:textId="25C85465" w:rsidR="00245E1E" w:rsidRDefault="00245E1E" w:rsidP="00245E1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：</w:t>
            </w:r>
          </w:p>
          <w:p w14:paraId="79A3CC15" w14:textId="30E6A8F7" w:rsidR="004D1FD7" w:rsidRDefault="009A5470" w:rsidP="004D1FD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ue</w:t>
            </w:r>
            <w:r>
              <w:t>3</w:t>
            </w:r>
            <w:r>
              <w:rPr>
                <w:rFonts w:hint="eastAsia"/>
              </w:rPr>
              <w:t>组合式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运用，结合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语法</w:t>
            </w:r>
            <w:r w:rsidR="00B654C8">
              <w:rPr>
                <w:rFonts w:hint="eastAsia"/>
              </w:rPr>
              <w:t>提高项目维护性，以及</w:t>
            </w:r>
            <w:proofErr w:type="spellStart"/>
            <w:r w:rsidR="00B654C8">
              <w:rPr>
                <w:rFonts w:hint="eastAsia"/>
              </w:rPr>
              <w:t>vue</w:t>
            </w:r>
            <w:proofErr w:type="spellEnd"/>
            <w:r w:rsidR="00B654C8">
              <w:rPr>
                <w:rFonts w:hint="eastAsia"/>
              </w:rPr>
              <w:t>全家桶组合运用；</w:t>
            </w:r>
          </w:p>
          <w:p w14:paraId="7BF37A69" w14:textId="77777777" w:rsidR="004D1FD7" w:rsidRDefault="004D1FD7" w:rsidP="004D1FD7">
            <w:pPr>
              <w:rPr>
                <w:rFonts w:hint="eastAsia"/>
              </w:rPr>
            </w:pPr>
          </w:p>
          <w:p w14:paraId="26711279" w14:textId="56162931" w:rsidR="00245E1E" w:rsidRDefault="00245E1E" w:rsidP="00245E1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：</w:t>
            </w:r>
          </w:p>
          <w:p w14:paraId="50DD6798" w14:textId="00ED0CAA" w:rsidR="004D1FD7" w:rsidRDefault="00295D28" w:rsidP="004D1FD7">
            <w:pPr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proofErr w:type="spellStart"/>
            <w:r>
              <w:rPr>
                <w:rFonts w:hint="eastAsia"/>
              </w:rPr>
              <w:t>antd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pro</w:t>
            </w:r>
            <w:r>
              <w:rPr>
                <w:rFonts w:hint="eastAsia"/>
              </w:rPr>
              <w:t>逐一实现效果及逻辑，沉淀技术，扩宽思维；深入思考</w:t>
            </w:r>
            <w:r w:rsidR="00C6786B">
              <w:rPr>
                <w:rFonts w:hint="eastAsia"/>
              </w:rPr>
              <w:t>研究</w:t>
            </w:r>
            <w:r>
              <w:rPr>
                <w:rFonts w:hint="eastAsia"/>
              </w:rPr>
              <w:t>底层逻辑</w:t>
            </w:r>
            <w:r w:rsidR="00C6786B">
              <w:rPr>
                <w:rFonts w:hint="eastAsia"/>
              </w:rPr>
              <w:t>；</w:t>
            </w:r>
          </w:p>
          <w:p w14:paraId="0DE40052" w14:textId="7EED0AD3" w:rsidR="004D1FD7" w:rsidRDefault="004D1FD7" w:rsidP="004D1FD7"/>
          <w:p w14:paraId="2B37245A" w14:textId="5C7E19A1" w:rsidR="00245E1E" w:rsidRDefault="00245E1E" w:rsidP="00245E1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：</w:t>
            </w:r>
          </w:p>
          <w:p w14:paraId="66C533F7" w14:textId="20476B6B" w:rsidR="004D1FD7" w:rsidRDefault="00C6786B" w:rsidP="004D1FD7">
            <w:pPr>
              <w:rPr>
                <w:rFonts w:hint="eastAsia"/>
              </w:rPr>
            </w:pPr>
            <w:r>
              <w:rPr>
                <w:rFonts w:hint="eastAsia"/>
              </w:rPr>
              <w:t>如何巧妙运用样式及逻辑实现其效果，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全家桶与</w:t>
            </w:r>
            <w:r>
              <w:rPr>
                <w:rFonts w:hint="eastAsia"/>
              </w:rPr>
              <w:t>vue</w:t>
            </w:r>
            <w:r>
              <w:t>3</w:t>
            </w:r>
            <w:r>
              <w:rPr>
                <w:rFonts w:hint="eastAsia"/>
              </w:rPr>
              <w:t>的结合方式，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在大型项目中的作用与效果；</w:t>
            </w:r>
            <w:proofErr w:type="spellStart"/>
            <w:r>
              <w:rPr>
                <w:rFonts w:hint="eastAsia"/>
              </w:rPr>
              <w:t>vite</w:t>
            </w:r>
            <w:proofErr w:type="spellEnd"/>
            <w:r>
              <w:rPr>
                <w:rFonts w:hint="eastAsia"/>
              </w:rPr>
              <w:t>脚手架的配置运用；</w:t>
            </w:r>
          </w:p>
          <w:p w14:paraId="00331593" w14:textId="77777777" w:rsidR="00245E1E" w:rsidRDefault="00245E1E" w:rsidP="004D1FD7">
            <w:pPr>
              <w:rPr>
                <w:rFonts w:hint="eastAsia"/>
              </w:rPr>
            </w:pPr>
          </w:p>
          <w:p w14:paraId="6CAA21E8" w14:textId="1C8E2EDD" w:rsidR="00245E1E" w:rsidRDefault="00245E1E" w:rsidP="00245E1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：</w:t>
            </w:r>
          </w:p>
          <w:p w14:paraId="460475F9" w14:textId="31320220" w:rsidR="00330491" w:rsidRDefault="00C6786B" w:rsidP="004D1FD7">
            <w:pPr>
              <w:rPr>
                <w:rFonts w:hint="eastAsia"/>
              </w:rPr>
            </w:pPr>
            <w:r>
              <w:rPr>
                <w:rFonts w:hint="eastAsia"/>
              </w:rPr>
              <w:t>各个基础组件的研发及优化提炼时间尽量控制在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天内；进阶组件控制在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天内；组件的统合规划</w:t>
            </w:r>
            <w:r w:rsidR="00586F02">
              <w:rPr>
                <w:rFonts w:hint="eastAsia"/>
              </w:rPr>
              <w:t>持续进行；疑难点控制在</w:t>
            </w:r>
            <w:r w:rsidR="00586F02">
              <w:rPr>
                <w:rFonts w:hint="eastAsia"/>
              </w:rPr>
              <w:t>2</w:t>
            </w:r>
            <w:r w:rsidR="00586F02">
              <w:rPr>
                <w:rFonts w:hint="eastAsia"/>
              </w:rPr>
              <w:t>天内；</w:t>
            </w:r>
          </w:p>
          <w:p w14:paraId="5A5109F7" w14:textId="58DC1379" w:rsidR="004D1FD7" w:rsidRPr="004D1FD7" w:rsidRDefault="004D1FD7" w:rsidP="004D1FD7">
            <w:pPr>
              <w:rPr>
                <w:rFonts w:hint="eastAsia"/>
              </w:rPr>
            </w:pPr>
          </w:p>
        </w:tc>
      </w:tr>
      <w:tr w:rsidR="00F11D8A" w14:paraId="73204819" w14:textId="77777777" w:rsidTr="00F11D8A">
        <w:trPr>
          <w:trHeight w:val="4429"/>
        </w:trPr>
        <w:tc>
          <w:tcPr>
            <w:tcW w:w="3539" w:type="dxa"/>
          </w:tcPr>
          <w:p w14:paraId="27DD1CD6" w14:textId="77777777" w:rsidR="00F11D8A" w:rsidRDefault="00F11D8A" w:rsidP="00F11D8A">
            <w:pPr>
              <w:jc w:val="center"/>
              <w:rPr>
                <w:rStyle w:val="a4"/>
                <w:rFonts w:asciiTheme="minorEastAsia" w:hAnsiTheme="minorEastAsia"/>
                <w:color w:val="222222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</w:p>
          <w:p w14:paraId="0FB52DCF" w14:textId="77777777" w:rsidR="00F11D8A" w:rsidRDefault="00F11D8A" w:rsidP="00F11D8A">
            <w:pPr>
              <w:jc w:val="center"/>
              <w:rPr>
                <w:rStyle w:val="a4"/>
                <w:rFonts w:asciiTheme="minorEastAsia" w:hAnsiTheme="minorEastAsia"/>
                <w:color w:val="222222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</w:p>
          <w:p w14:paraId="23F412F3" w14:textId="77777777" w:rsidR="00F11D8A" w:rsidRDefault="00F11D8A" w:rsidP="00F11D8A">
            <w:pPr>
              <w:jc w:val="center"/>
              <w:rPr>
                <w:rStyle w:val="a4"/>
                <w:rFonts w:asciiTheme="minorEastAsia" w:hAnsiTheme="minorEastAsia"/>
                <w:color w:val="222222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</w:p>
          <w:p w14:paraId="613AF078" w14:textId="34AB1FEA" w:rsidR="00F11D8A" w:rsidRDefault="00F11D8A" w:rsidP="00F11D8A">
            <w:pPr>
              <w:jc w:val="center"/>
              <w:rPr>
                <w:rStyle w:val="a4"/>
                <w:rFonts w:asciiTheme="minorEastAsia" w:hAnsiTheme="minorEastAsia"/>
                <w:color w:val="222222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rStyle w:val="a4"/>
                <w:rFonts w:asciiTheme="minorEastAsia" w:hAnsiTheme="minorEastAsia" w:hint="eastAsia"/>
                <w:color w:val="222222"/>
                <w:sz w:val="27"/>
                <w:szCs w:val="27"/>
                <w:bdr w:val="none" w:sz="0" w:space="0" w:color="auto" w:frame="1"/>
                <w:shd w:val="clear" w:color="auto" w:fill="FFFFFF"/>
              </w:rPr>
              <w:t>部门负责人评价</w:t>
            </w:r>
          </w:p>
        </w:tc>
        <w:tc>
          <w:tcPr>
            <w:tcW w:w="6946" w:type="dxa"/>
          </w:tcPr>
          <w:p w14:paraId="2D2803A3" w14:textId="77777777" w:rsidR="00F11D8A" w:rsidRDefault="00F11D8A" w:rsidP="00F11D8A">
            <w:pPr>
              <w:rPr>
                <w:b/>
                <w:bCs/>
              </w:rPr>
            </w:pPr>
          </w:p>
        </w:tc>
      </w:tr>
    </w:tbl>
    <w:p w14:paraId="7FBF43E7" w14:textId="73AC1457" w:rsidR="00375255" w:rsidRPr="00375255" w:rsidRDefault="00691EBB" w:rsidP="00691EBB">
      <w:pPr>
        <w:jc w:val="left"/>
        <w:rPr>
          <w:b/>
          <w:bCs/>
        </w:rPr>
      </w:pPr>
      <w:r>
        <w:rPr>
          <w:rFonts w:hint="eastAsia"/>
          <w:b/>
          <w:bCs/>
        </w:rPr>
        <w:t>部门负责人签字：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员工签字：</w:t>
      </w:r>
      <w:r w:rsidR="00A97078">
        <w:rPr>
          <w:rFonts w:hint="eastAsia"/>
          <w:b/>
          <w:bCs/>
        </w:rPr>
        <w:t>史留闯</w:t>
      </w:r>
      <w:bookmarkStart w:id="0" w:name="_GoBack"/>
      <w:bookmarkEnd w:id="0"/>
    </w:p>
    <w:sectPr w:rsidR="00375255" w:rsidRPr="00375255" w:rsidSect="002160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CC"/>
    <w:rsid w:val="000525F6"/>
    <w:rsid w:val="000D5260"/>
    <w:rsid w:val="001901CC"/>
    <w:rsid w:val="001E14D2"/>
    <w:rsid w:val="0021600F"/>
    <w:rsid w:val="00245E1E"/>
    <w:rsid w:val="00295D28"/>
    <w:rsid w:val="00330491"/>
    <w:rsid w:val="00375255"/>
    <w:rsid w:val="004474F4"/>
    <w:rsid w:val="004D1FD7"/>
    <w:rsid w:val="00586F02"/>
    <w:rsid w:val="00691EBB"/>
    <w:rsid w:val="006A300B"/>
    <w:rsid w:val="00741C92"/>
    <w:rsid w:val="00984A2F"/>
    <w:rsid w:val="009A5470"/>
    <w:rsid w:val="00A97078"/>
    <w:rsid w:val="00B654C8"/>
    <w:rsid w:val="00B82943"/>
    <w:rsid w:val="00BB00E3"/>
    <w:rsid w:val="00BF5AB5"/>
    <w:rsid w:val="00C6786B"/>
    <w:rsid w:val="00C95E6A"/>
    <w:rsid w:val="00D62317"/>
    <w:rsid w:val="00F1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FAD6"/>
  <w15:chartTrackingRefBased/>
  <w15:docId w15:val="{85187883-FA7E-412A-900E-DE7BF61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75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luoping</dc:creator>
  <cp:keywords/>
  <dc:description/>
  <cp:lastModifiedBy>slc55</cp:lastModifiedBy>
  <cp:revision>16</cp:revision>
  <dcterms:created xsi:type="dcterms:W3CDTF">2021-08-02T13:58:00Z</dcterms:created>
  <dcterms:modified xsi:type="dcterms:W3CDTF">2021-08-06T06:57:00Z</dcterms:modified>
</cp:coreProperties>
</file>