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任务：</w:t>
      </w:r>
    </w:p>
    <w:p>
      <w:pPr>
        <w:spacing w:line="240" w:lineRule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新报告后台：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添加子报告模板、标题模板</w:t>
      </w:r>
      <w:r>
        <w:rPr>
          <w:rFonts w:hint="eastAsia" w:ascii="楷体" w:hAnsi="楷体" w:eastAsia="楷体" w:cs="楷体"/>
          <w:sz w:val="24"/>
          <w:szCs w:val="24"/>
        </w:rPr>
        <w:t>；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英文翻译调整；前台pdf兼容；</w:t>
      </w:r>
    </w:p>
    <w:p>
      <w:pPr>
        <w:pStyle w:val="4"/>
        <w:bidi w:val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图案导航优化：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图案导航视觉升级；</w:t>
      </w:r>
    </w:p>
    <w:p>
      <w:pPr>
        <w:pStyle w:val="4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游客首页素材更新</w:t>
      </w:r>
      <w:r>
        <w:rPr>
          <w:rFonts w:hint="eastAsia" w:ascii="楷体" w:hAnsi="楷体" w:eastAsia="楷体" w:cs="楷体"/>
          <w:b/>
          <w:bCs/>
        </w:rPr>
        <w:t>：</w:t>
      </w:r>
      <w:r>
        <w:rPr>
          <w:rFonts w:hint="eastAsia" w:ascii="楷体" w:hAnsi="楷体" w:eastAsia="楷体" w:cs="楷体"/>
          <w:lang w:val="en-US" w:eastAsia="zh-CN"/>
        </w:rPr>
        <w:t>首页视频更换</w:t>
      </w:r>
      <w:r>
        <w:rPr>
          <w:rFonts w:hint="eastAsia" w:ascii="楷体" w:hAnsi="楷体" w:eastAsia="楷体" w:cs="楷体"/>
        </w:rPr>
        <w:t>；</w:t>
      </w:r>
    </w:p>
    <w:p>
      <w:pPr>
        <w:pStyle w:val="4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箱包首页升级</w:t>
      </w:r>
      <w:r>
        <w:rPr>
          <w:rFonts w:hint="eastAsia" w:ascii="楷体" w:hAnsi="楷体" w:eastAsia="楷体" w:cs="楷体"/>
          <w:b/>
          <w:bCs/>
        </w:rPr>
        <w:t>：</w:t>
      </w:r>
      <w:r>
        <w:rPr>
          <w:rFonts w:hint="eastAsia" w:ascii="楷体" w:hAnsi="楷体" w:eastAsia="楷体" w:cs="楷体"/>
          <w:lang w:val="en-US" w:eastAsia="zh-CN"/>
        </w:rPr>
        <w:t>首页样式升级调整</w:t>
      </w:r>
      <w:r>
        <w:rPr>
          <w:rFonts w:hint="eastAsia" w:ascii="楷体" w:hAnsi="楷体" w:eastAsia="楷体" w:cs="楷体"/>
        </w:rPr>
        <w:t>；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其他</w:t>
      </w:r>
      <w:r>
        <w:rPr>
          <w:rFonts w:hint="eastAsia" w:ascii="楷体" w:hAnsi="楷体" w:eastAsia="楷体" w:cs="楷体"/>
          <w:b/>
          <w:bCs/>
        </w:rPr>
        <w:t>：</w:t>
      </w:r>
      <w:r>
        <w:rPr>
          <w:rFonts w:hint="eastAsia" w:ascii="楷体" w:hAnsi="楷体" w:eastAsia="楷体" w:cs="楷体"/>
          <w:lang w:val="en-US" w:eastAsia="zh-CN"/>
        </w:rPr>
        <w:t>gulp工程化、electron客户端研究</w:t>
      </w:r>
      <w:r>
        <w:rPr>
          <w:rFonts w:hint="eastAsia" w:ascii="楷体" w:hAnsi="楷体" w:eastAsia="楷体" w:cs="楷体"/>
        </w:rPr>
        <w:t>；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工作效率&amp;开发质量：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ab/>
        <w:t>调动积极性、保持精力充沛、适当放松调节张弛有度</w:t>
      </w:r>
      <w:r>
        <w:rPr>
          <w:rFonts w:hint="eastAsia" w:ascii="楷体" w:hAnsi="楷体" w:eastAsia="楷体" w:cs="楷体"/>
        </w:rPr>
        <w:t>；</w:t>
      </w:r>
      <w:r>
        <w:rPr>
          <w:rFonts w:hint="eastAsia" w:ascii="楷体" w:hAnsi="楷体" w:eastAsia="楷体" w:cs="楷体"/>
          <w:lang w:val="en-US" w:eastAsia="zh-CN"/>
        </w:rPr>
        <w:t>疑难点在查询资料后没有思路时及时请教；代码风格、开发思路尽量统一简洁，添加适当注释；</w:t>
      </w:r>
    </w:p>
    <w:p>
      <w:pPr>
        <w:pStyle w:val="4"/>
        <w:bidi w:val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ab/>
        <w:t>统一开发工具使用统一的格式化配置；使用扩展统一注释风格；使用合适简洁的代码逻辑编写。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420"/>
      </w:pPr>
      <w:r>
        <w:separator/>
      </w:r>
    </w:p>
  </w:endnote>
  <w:endnote w:type="continuationSeparator" w:id="1">
    <w:p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420"/>
      </w:pPr>
      <w:r>
        <w:separator/>
      </w:r>
    </w:p>
  </w:footnote>
  <w:footnote w:type="continuationSeparator" w:id="1">
    <w:p>
      <w:pPr>
        <w:ind w:lef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BB4E99"/>
    <w:rsid w:val="04E72829"/>
    <w:rsid w:val="05A109C7"/>
    <w:rsid w:val="06EC0CA1"/>
    <w:rsid w:val="07115D7A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A91673"/>
    <w:rsid w:val="0AC90E6C"/>
    <w:rsid w:val="0B957F83"/>
    <w:rsid w:val="0BA5007E"/>
    <w:rsid w:val="0C693BA7"/>
    <w:rsid w:val="0C6D6DD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883EEE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35F86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ABD4A48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91784F"/>
    <w:rsid w:val="34A33C76"/>
    <w:rsid w:val="34D618EE"/>
    <w:rsid w:val="34FA0F26"/>
    <w:rsid w:val="3564549F"/>
    <w:rsid w:val="362E3A73"/>
    <w:rsid w:val="36641223"/>
    <w:rsid w:val="36A94B8F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A7C6F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1F398E"/>
    <w:rsid w:val="472557F9"/>
    <w:rsid w:val="476F2AF9"/>
    <w:rsid w:val="47F56E26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17076C"/>
    <w:rsid w:val="4D695568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2C611A6"/>
    <w:rsid w:val="53F60863"/>
    <w:rsid w:val="546A3A12"/>
    <w:rsid w:val="54AB311D"/>
    <w:rsid w:val="54AF43D0"/>
    <w:rsid w:val="55344D78"/>
    <w:rsid w:val="56591ACE"/>
    <w:rsid w:val="565C38FE"/>
    <w:rsid w:val="56A5433E"/>
    <w:rsid w:val="56BC005A"/>
    <w:rsid w:val="56F26E63"/>
    <w:rsid w:val="578E1B52"/>
    <w:rsid w:val="58185203"/>
    <w:rsid w:val="58A64FAD"/>
    <w:rsid w:val="59A81270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AE60A6"/>
    <w:rsid w:val="63D7139B"/>
    <w:rsid w:val="6403492C"/>
    <w:rsid w:val="6421284D"/>
    <w:rsid w:val="655A4057"/>
    <w:rsid w:val="65731F07"/>
    <w:rsid w:val="65AA46CF"/>
    <w:rsid w:val="65DD76C0"/>
    <w:rsid w:val="66251165"/>
    <w:rsid w:val="66EB654B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36070B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  <w:rsid w:val="7F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  <w:style w:type="character" w:customStyle="1" w:styleId="12">
    <w:name w:val="HTML 预设格式 Char"/>
    <w:link w:val="4"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2021-07-30T06:43:39Z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53DF0F79AC9F42F89AC63DA89F1D1477</vt:lpwstr>
  </property>
</Properties>
</file>