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C5" w:rsidRDefault="00C078C5" w:rsidP="00C078C5">
      <w:pPr>
        <w:jc w:val="center"/>
        <w:rPr>
          <w:b/>
          <w:color w:val="000000" w:themeColor="text1"/>
          <w:sz w:val="72"/>
          <w:szCs w:val="72"/>
          <w:u w:val="single"/>
        </w:rPr>
      </w:pPr>
    </w:p>
    <w:p w:rsidR="00C078C5" w:rsidRDefault="00C078C5" w:rsidP="00C078C5">
      <w:pPr>
        <w:jc w:val="center"/>
        <w:rPr>
          <w:b/>
          <w:color w:val="000000" w:themeColor="text1"/>
          <w:sz w:val="72"/>
          <w:szCs w:val="72"/>
          <w:u w:val="single"/>
        </w:rPr>
      </w:pPr>
    </w:p>
    <w:p w:rsidR="00C078C5" w:rsidRPr="004548F0" w:rsidRDefault="004548F0" w:rsidP="00C078C5">
      <w:pPr>
        <w:jc w:val="center"/>
        <w:rPr>
          <w:b/>
          <w:color w:val="000000" w:themeColor="text1"/>
          <w:sz w:val="72"/>
          <w:szCs w:val="72"/>
        </w:rPr>
      </w:pPr>
      <w:r w:rsidRPr="004548F0">
        <w:rPr>
          <w:b/>
          <w:color w:val="000000" w:themeColor="text1"/>
          <w:sz w:val="72"/>
          <w:szCs w:val="72"/>
        </w:rPr>
        <w:t>APROXIMACIÓN POR MÍNIMOS CUADRADOS</w:t>
      </w:r>
    </w:p>
    <w:p w:rsidR="004548F0" w:rsidRPr="004548F0" w:rsidRDefault="004548F0" w:rsidP="00C078C5">
      <w:pPr>
        <w:jc w:val="center"/>
        <w:rPr>
          <w:b/>
          <w:color w:val="000000" w:themeColor="text1"/>
          <w:sz w:val="72"/>
          <w:szCs w:val="72"/>
        </w:rPr>
      </w:pPr>
      <w:r w:rsidRPr="004548F0">
        <w:rPr>
          <w:b/>
          <w:color w:val="000000" w:themeColor="text1"/>
          <w:sz w:val="72"/>
          <w:szCs w:val="72"/>
        </w:rPr>
        <w:t>[AMIC]</w:t>
      </w:r>
    </w:p>
    <w:p w:rsidR="00C078C5" w:rsidRPr="004548F0" w:rsidRDefault="00C078C5" w:rsidP="00C078C5">
      <w:pPr>
        <w:jc w:val="center"/>
        <w:rPr>
          <w:b/>
          <w:color w:val="7F7F7F" w:themeColor="text1" w:themeTint="80"/>
          <w:sz w:val="52"/>
          <w:szCs w:val="52"/>
        </w:rPr>
      </w:pPr>
      <w:r w:rsidRPr="004548F0">
        <w:rPr>
          <w:b/>
          <w:color w:val="7F7F7F" w:themeColor="text1" w:themeTint="80"/>
          <w:sz w:val="52"/>
          <w:szCs w:val="52"/>
        </w:rPr>
        <w:t>MANUAL DE USUARIO</w:t>
      </w:r>
    </w:p>
    <w:p w:rsidR="004548F0" w:rsidRDefault="004548F0" w:rsidP="00C75AAA">
      <w:pPr>
        <w:rPr>
          <w:color w:val="000000" w:themeColor="text1"/>
          <w:sz w:val="24"/>
          <w:szCs w:val="24"/>
        </w:rPr>
      </w:pPr>
    </w:p>
    <w:p w:rsidR="004548F0" w:rsidRPr="00CF1825" w:rsidRDefault="00CF1825" w:rsidP="00C75AAA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CF1825">
        <w:rPr>
          <w:b/>
          <w:color w:val="000000" w:themeColor="text1"/>
          <w:sz w:val="28"/>
          <w:szCs w:val="28"/>
          <w:u w:val="single"/>
        </w:rPr>
        <w:t>Integrantes: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Brian Damián Luna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Erik Gervas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Santiango Lucca De Guevara</w:t>
      </w:r>
    </w:p>
    <w:p w:rsidR="004548F0" w:rsidRPr="00C75AAA" w:rsidRDefault="00C75AAA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I</w:t>
      </w:r>
      <w:r w:rsidR="004548F0" w:rsidRPr="00C75AAA">
        <w:rPr>
          <w:color w:val="000000" w:themeColor="text1"/>
          <w:sz w:val="24"/>
          <w:szCs w:val="24"/>
        </w:rPr>
        <w:t>gnacio Javier Fernández Soto</w:t>
      </w:r>
    </w:p>
    <w:p w:rsidR="00C75AAA" w:rsidRPr="00C75AAA" w:rsidRDefault="00C75AAA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Leonel Alejandro Santamaría</w:t>
      </w:r>
    </w:p>
    <w:p w:rsidR="004548F0" w:rsidRPr="004548F0" w:rsidRDefault="004548F0" w:rsidP="004548F0">
      <w:pPr>
        <w:pStyle w:val="Prrafodelista"/>
        <w:rPr>
          <w:color w:val="000000" w:themeColor="text1"/>
          <w:sz w:val="24"/>
          <w:szCs w:val="24"/>
        </w:rPr>
      </w:pPr>
    </w:p>
    <w:p w:rsidR="004548F0" w:rsidRDefault="004548F0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420FDA" w:rsidRDefault="00420FDA" w:rsidP="00C078C5">
      <w:pPr>
        <w:rPr>
          <w:color w:val="000000" w:themeColor="text1"/>
          <w:sz w:val="24"/>
          <w:szCs w:val="24"/>
        </w:rPr>
      </w:pPr>
    </w:p>
    <w:p w:rsidR="00917998" w:rsidRDefault="00420FDA" w:rsidP="00C078C5">
      <w:pPr>
        <w:rPr>
          <w:b/>
          <w:color w:val="000000" w:themeColor="text1"/>
          <w:sz w:val="32"/>
          <w:szCs w:val="32"/>
          <w:u w:val="single"/>
        </w:rPr>
      </w:pPr>
      <w:r w:rsidRPr="00917998">
        <w:rPr>
          <w:b/>
          <w:color w:val="000000" w:themeColor="text1"/>
          <w:sz w:val="32"/>
          <w:szCs w:val="32"/>
          <w:u w:val="single"/>
        </w:rPr>
        <w:lastRenderedPageBreak/>
        <w:t>Índice</w:t>
      </w:r>
    </w:p>
    <w:p w:rsidR="00715944" w:rsidRPr="002B389C" w:rsidRDefault="00715944" w:rsidP="0047106D">
      <w:pPr>
        <w:pStyle w:val="Prrafodelista"/>
        <w:rPr>
          <w:b/>
          <w:color w:val="000000" w:themeColor="text1"/>
          <w:sz w:val="24"/>
          <w:szCs w:val="24"/>
        </w:rPr>
      </w:pPr>
      <w:r w:rsidRPr="002B389C">
        <w:rPr>
          <w:b/>
          <w:color w:val="000000" w:themeColor="text1"/>
          <w:sz w:val="24"/>
          <w:szCs w:val="24"/>
        </w:rPr>
        <w:t>Introducción</w:t>
      </w:r>
      <w:r w:rsidR="002B389C" w:rsidRPr="002B389C">
        <w:rPr>
          <w:b/>
          <w:color w:val="000000" w:themeColor="text1"/>
          <w:sz w:val="24"/>
          <w:szCs w:val="24"/>
        </w:rPr>
        <w:t>……………………………………</w:t>
      </w:r>
      <w:r w:rsidR="002B389C">
        <w:rPr>
          <w:b/>
          <w:color w:val="000000" w:themeColor="text1"/>
          <w:sz w:val="24"/>
          <w:szCs w:val="24"/>
        </w:rPr>
        <w:t>…</w:t>
      </w:r>
      <w:r w:rsidR="0047106D">
        <w:rPr>
          <w:b/>
          <w:color w:val="000000" w:themeColor="text1"/>
          <w:sz w:val="24"/>
          <w:szCs w:val="24"/>
        </w:rPr>
        <w:t>……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…..</w:t>
      </w:r>
      <w:r w:rsidR="002B389C" w:rsidRPr="002B389C">
        <w:rPr>
          <w:b/>
          <w:color w:val="000000" w:themeColor="text1"/>
          <w:sz w:val="24"/>
          <w:szCs w:val="24"/>
        </w:rPr>
        <w:t xml:space="preserve"> 3</w:t>
      </w:r>
    </w:p>
    <w:p w:rsidR="002B389C" w:rsidRPr="002B389C" w:rsidRDefault="002B389C" w:rsidP="0047106D">
      <w:pPr>
        <w:pStyle w:val="Prrafodelista"/>
        <w:rPr>
          <w:b/>
          <w:color w:val="000000" w:themeColor="text1"/>
          <w:sz w:val="24"/>
          <w:szCs w:val="24"/>
        </w:rPr>
      </w:pPr>
      <w:r w:rsidRPr="002B389C">
        <w:rPr>
          <w:b/>
          <w:color w:val="000000" w:themeColor="text1"/>
          <w:sz w:val="24"/>
          <w:szCs w:val="24"/>
        </w:rPr>
        <w:t>Funcionalidades………………………………</w:t>
      </w:r>
      <w:r>
        <w:rPr>
          <w:b/>
          <w:color w:val="000000" w:themeColor="text1"/>
          <w:sz w:val="24"/>
          <w:szCs w:val="24"/>
        </w:rPr>
        <w:t>…</w:t>
      </w:r>
      <w:r w:rsidR="0047106D">
        <w:rPr>
          <w:b/>
          <w:color w:val="000000" w:themeColor="text1"/>
          <w:sz w:val="24"/>
          <w:szCs w:val="24"/>
        </w:rPr>
        <w:t>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……..</w:t>
      </w:r>
      <w:r w:rsidRPr="002B389C">
        <w:rPr>
          <w:b/>
          <w:color w:val="000000" w:themeColor="text1"/>
          <w:sz w:val="24"/>
          <w:szCs w:val="24"/>
        </w:rPr>
        <w:t xml:space="preserve"> 4</w:t>
      </w:r>
    </w:p>
    <w:p w:rsidR="00420FDA" w:rsidRPr="00E13FC8" w:rsidRDefault="00E13FC8" w:rsidP="00E13FC8">
      <w:pPr>
        <w:pStyle w:val="Prrafodelista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1. </w:t>
      </w:r>
      <w:r w:rsidR="00420FDA" w:rsidRPr="002B389C">
        <w:rPr>
          <w:b/>
          <w:color w:val="000000" w:themeColor="text1"/>
          <w:sz w:val="24"/>
          <w:szCs w:val="24"/>
        </w:rPr>
        <w:t>Ingresar datos</w:t>
      </w:r>
      <w:r w:rsidR="002B389C" w:rsidRPr="002B389C">
        <w:rPr>
          <w:b/>
          <w:color w:val="000000" w:themeColor="text1"/>
          <w:sz w:val="24"/>
          <w:szCs w:val="24"/>
        </w:rPr>
        <w:t>…………………………………</w:t>
      </w:r>
      <w:r w:rsidR="0047106D">
        <w:rPr>
          <w:b/>
          <w:color w:val="000000" w:themeColor="text1"/>
          <w:sz w:val="24"/>
          <w:szCs w:val="24"/>
        </w:rPr>
        <w:t>……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….</w:t>
      </w:r>
      <w:r w:rsidR="002B389C" w:rsidRPr="002B389C">
        <w:rPr>
          <w:b/>
          <w:color w:val="000000" w:themeColor="text1"/>
          <w:sz w:val="24"/>
          <w:szCs w:val="24"/>
        </w:rPr>
        <w:t xml:space="preserve"> 4</w:t>
      </w:r>
      <w:r w:rsidR="00626FB4" w:rsidRPr="002B389C">
        <w:rPr>
          <w:b/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1.1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Definir decimales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>…</w:t>
      </w:r>
      <w:r w:rsidR="00D7384A">
        <w:rPr>
          <w:color w:val="000000" w:themeColor="text1"/>
          <w:sz w:val="24"/>
          <w:szCs w:val="24"/>
        </w:rPr>
        <w:t>……..</w:t>
      </w:r>
      <w:r w:rsidR="0047106D">
        <w:rPr>
          <w:color w:val="000000" w:themeColor="text1"/>
          <w:sz w:val="24"/>
          <w:szCs w:val="24"/>
        </w:rPr>
        <w:t>……</w:t>
      </w:r>
      <w:r w:rsidR="00D7384A">
        <w:rPr>
          <w:color w:val="000000" w:themeColor="text1"/>
          <w:sz w:val="24"/>
          <w:szCs w:val="24"/>
        </w:rPr>
        <w:t>.</w:t>
      </w:r>
      <w:r w:rsidR="0047106D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4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1.2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Ingreso de datos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>………</w:t>
      </w:r>
      <w:r w:rsidR="00D7384A">
        <w:rPr>
          <w:color w:val="000000" w:themeColor="text1"/>
          <w:sz w:val="24"/>
          <w:szCs w:val="24"/>
        </w:rPr>
        <w:t>…….….</w:t>
      </w:r>
      <w:r w:rsidR="0047106D">
        <w:rPr>
          <w:color w:val="000000" w:themeColor="text1"/>
          <w:sz w:val="24"/>
          <w:szCs w:val="24"/>
        </w:rPr>
        <w:t xml:space="preserve"> </w:t>
      </w:r>
      <w:r w:rsidR="002B389C">
        <w:rPr>
          <w:color w:val="000000" w:themeColor="text1"/>
          <w:sz w:val="24"/>
          <w:szCs w:val="24"/>
        </w:rPr>
        <w:t>4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1.3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Tabla de valores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>……….</w:t>
      </w:r>
      <w:r w:rsidR="00715944" w:rsidRPr="002B389C">
        <w:rPr>
          <w:color w:val="000000" w:themeColor="text1"/>
          <w:sz w:val="24"/>
          <w:szCs w:val="24"/>
        </w:rPr>
        <w:t>.</w:t>
      </w:r>
      <w:r w:rsidR="0047106D">
        <w:rPr>
          <w:color w:val="000000" w:themeColor="text1"/>
          <w:sz w:val="24"/>
          <w:szCs w:val="24"/>
        </w:rPr>
        <w:t>.</w:t>
      </w:r>
      <w:r w:rsidR="00D7384A">
        <w:rPr>
          <w:color w:val="000000" w:themeColor="text1"/>
          <w:sz w:val="24"/>
          <w:szCs w:val="24"/>
        </w:rPr>
        <w:t xml:space="preserve">……... </w:t>
      </w:r>
      <w:r w:rsidR="002B389C">
        <w:rPr>
          <w:color w:val="000000" w:themeColor="text1"/>
          <w:sz w:val="24"/>
          <w:szCs w:val="24"/>
        </w:rPr>
        <w:t>5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1.4</w:t>
      </w:r>
      <w:r w:rsidR="00C66B09" w:rsidRPr="002B389C">
        <w:rPr>
          <w:color w:val="000000" w:themeColor="text1"/>
          <w:sz w:val="24"/>
          <w:szCs w:val="24"/>
        </w:rPr>
        <w:t xml:space="preserve">. </w:t>
      </w:r>
      <w:r w:rsidR="005E074B" w:rsidRPr="002B389C">
        <w:rPr>
          <w:color w:val="000000" w:themeColor="text1"/>
          <w:sz w:val="24"/>
          <w:szCs w:val="24"/>
        </w:rPr>
        <w:t>Edición de pares ordenados</w:t>
      </w:r>
      <w:r w:rsidR="00715944" w:rsidRPr="002B389C">
        <w:rPr>
          <w:color w:val="000000" w:themeColor="text1"/>
          <w:sz w:val="24"/>
          <w:szCs w:val="24"/>
        </w:rPr>
        <w:t>……</w:t>
      </w:r>
      <w:r w:rsidR="0047106D">
        <w:rPr>
          <w:color w:val="000000" w:themeColor="text1"/>
          <w:sz w:val="24"/>
          <w:szCs w:val="24"/>
        </w:rPr>
        <w:t>……..</w:t>
      </w:r>
      <w:r w:rsidR="00715944" w:rsidRPr="002B389C">
        <w:rPr>
          <w:color w:val="000000" w:themeColor="text1"/>
          <w:sz w:val="24"/>
          <w:szCs w:val="24"/>
        </w:rPr>
        <w:t>.</w:t>
      </w:r>
      <w:r w:rsidR="00D7384A">
        <w:rPr>
          <w:color w:val="000000" w:themeColor="text1"/>
          <w:sz w:val="24"/>
          <w:szCs w:val="24"/>
        </w:rPr>
        <w:t>........</w:t>
      </w:r>
      <w:r w:rsidR="00715944" w:rsidRPr="002B389C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5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 xml:space="preserve">1.5. Aproximar valores </w:t>
      </w:r>
      <w:r w:rsidR="005D72A0">
        <w:rPr>
          <w:color w:val="000000" w:themeColor="text1"/>
          <w:sz w:val="24"/>
          <w:szCs w:val="24"/>
        </w:rPr>
        <w:t>ingresados</w:t>
      </w:r>
      <w:r w:rsidR="00715944" w:rsidRPr="002B389C">
        <w:rPr>
          <w:color w:val="000000" w:themeColor="text1"/>
          <w:sz w:val="24"/>
          <w:szCs w:val="24"/>
        </w:rPr>
        <w:t>…</w:t>
      </w:r>
      <w:r w:rsidR="0047106D">
        <w:rPr>
          <w:color w:val="000000" w:themeColor="text1"/>
          <w:sz w:val="24"/>
          <w:szCs w:val="24"/>
        </w:rPr>
        <w:t>………</w:t>
      </w:r>
      <w:r w:rsidR="00D7384A">
        <w:rPr>
          <w:color w:val="000000" w:themeColor="text1"/>
          <w:sz w:val="24"/>
          <w:szCs w:val="24"/>
        </w:rPr>
        <w:t>………</w:t>
      </w:r>
      <w:r w:rsidR="002B389C">
        <w:rPr>
          <w:color w:val="000000" w:themeColor="text1"/>
          <w:sz w:val="24"/>
          <w:szCs w:val="24"/>
        </w:rPr>
        <w:t xml:space="preserve"> 6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D7384A"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>1.5.1. Selección de aproximación……</w:t>
      </w:r>
      <w:r w:rsidR="0047106D">
        <w:rPr>
          <w:color w:val="000000" w:themeColor="text1"/>
          <w:sz w:val="24"/>
          <w:szCs w:val="24"/>
        </w:rPr>
        <w:t>………</w:t>
      </w:r>
      <w:r w:rsidR="002B389C">
        <w:rPr>
          <w:color w:val="000000" w:themeColor="text1"/>
          <w:sz w:val="24"/>
          <w:szCs w:val="24"/>
        </w:rPr>
        <w:t xml:space="preserve"> 6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D7384A"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>1.5.2. Aproximación………………………</w:t>
      </w:r>
      <w:r w:rsidR="0047106D">
        <w:rPr>
          <w:color w:val="000000" w:themeColor="text1"/>
          <w:sz w:val="24"/>
          <w:szCs w:val="24"/>
        </w:rPr>
        <w:t>……..</w:t>
      </w:r>
      <w:r w:rsidR="00715944" w:rsidRPr="002B389C">
        <w:rPr>
          <w:color w:val="000000" w:themeColor="text1"/>
          <w:sz w:val="24"/>
          <w:szCs w:val="24"/>
        </w:rPr>
        <w:t>.</w:t>
      </w:r>
      <w:r w:rsidR="002B389C" w:rsidRPr="002B389C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7</w:t>
      </w:r>
      <w:r w:rsidR="00917998" w:rsidRPr="002B389C">
        <w:rPr>
          <w:color w:val="000000" w:themeColor="text1"/>
          <w:sz w:val="24"/>
          <w:szCs w:val="24"/>
        </w:rPr>
        <w:br/>
      </w:r>
      <w:r>
        <w:rPr>
          <w:b/>
          <w:color w:val="000000" w:themeColor="text1"/>
          <w:sz w:val="24"/>
          <w:szCs w:val="24"/>
        </w:rPr>
        <w:t xml:space="preserve">2. </w:t>
      </w:r>
      <w:r w:rsidR="00420FDA" w:rsidRPr="00E13FC8">
        <w:rPr>
          <w:b/>
          <w:color w:val="000000" w:themeColor="text1"/>
          <w:sz w:val="24"/>
          <w:szCs w:val="24"/>
        </w:rPr>
        <w:t>Comparar aproximaciones</w:t>
      </w:r>
      <w:r w:rsidR="002B389C" w:rsidRPr="00E13FC8">
        <w:rPr>
          <w:b/>
          <w:color w:val="000000" w:themeColor="text1"/>
          <w:sz w:val="24"/>
          <w:szCs w:val="24"/>
        </w:rPr>
        <w:t>……………</w:t>
      </w:r>
      <w:r w:rsidR="0047106D">
        <w:rPr>
          <w:b/>
          <w:color w:val="000000" w:themeColor="text1"/>
          <w:sz w:val="24"/>
          <w:szCs w:val="24"/>
        </w:rPr>
        <w:t>…….</w:t>
      </w:r>
      <w:r w:rsidR="002B389C" w:rsidRPr="00E13FC8">
        <w:rPr>
          <w:b/>
          <w:color w:val="000000" w:themeColor="text1"/>
          <w:sz w:val="24"/>
          <w:szCs w:val="24"/>
        </w:rPr>
        <w:t>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2B389C" w:rsidRPr="00E13FC8">
        <w:rPr>
          <w:b/>
          <w:color w:val="000000" w:themeColor="text1"/>
          <w:sz w:val="24"/>
          <w:szCs w:val="24"/>
        </w:rPr>
        <w:t xml:space="preserve">.. </w:t>
      </w:r>
      <w:r w:rsidR="00443FD2">
        <w:rPr>
          <w:b/>
          <w:color w:val="000000" w:themeColor="text1"/>
          <w:sz w:val="24"/>
          <w:szCs w:val="24"/>
        </w:rPr>
        <w:t>8</w:t>
      </w:r>
      <w:r>
        <w:rPr>
          <w:b/>
          <w:color w:val="000000" w:themeColor="text1"/>
          <w:sz w:val="24"/>
          <w:szCs w:val="24"/>
        </w:rPr>
        <w:br/>
      </w:r>
      <w:r w:rsidR="0047106D">
        <w:rPr>
          <w:b/>
          <w:color w:val="000000" w:themeColor="text1"/>
          <w:sz w:val="24"/>
          <w:szCs w:val="24"/>
        </w:rPr>
        <w:t>3</w:t>
      </w:r>
      <w:r>
        <w:rPr>
          <w:b/>
          <w:color w:val="000000" w:themeColor="text1"/>
          <w:sz w:val="24"/>
          <w:szCs w:val="24"/>
        </w:rPr>
        <w:t xml:space="preserve">. </w:t>
      </w:r>
      <w:r w:rsidR="00420FDA" w:rsidRPr="00E13FC8">
        <w:rPr>
          <w:b/>
          <w:color w:val="000000" w:themeColor="text1"/>
          <w:sz w:val="24"/>
          <w:szCs w:val="24"/>
        </w:rPr>
        <w:t>Finalizar</w:t>
      </w:r>
      <w:r w:rsidR="002B389C" w:rsidRPr="00E13FC8">
        <w:rPr>
          <w:b/>
          <w:color w:val="000000" w:themeColor="text1"/>
          <w:sz w:val="24"/>
          <w:szCs w:val="24"/>
        </w:rPr>
        <w:t>…………………………………………</w:t>
      </w:r>
      <w:r w:rsidR="0047106D">
        <w:rPr>
          <w:b/>
          <w:color w:val="000000" w:themeColor="text1"/>
          <w:sz w:val="24"/>
          <w:szCs w:val="24"/>
        </w:rPr>
        <w:t>……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..</w:t>
      </w:r>
      <w:r w:rsidR="002B389C" w:rsidRPr="00E13FC8">
        <w:rPr>
          <w:b/>
          <w:color w:val="000000" w:themeColor="text1"/>
          <w:sz w:val="24"/>
          <w:szCs w:val="24"/>
        </w:rPr>
        <w:t>…</w:t>
      </w:r>
      <w:r w:rsidR="00443FD2">
        <w:rPr>
          <w:b/>
          <w:color w:val="000000" w:themeColor="text1"/>
          <w:sz w:val="24"/>
          <w:szCs w:val="24"/>
        </w:rPr>
        <w:t xml:space="preserve"> 8</w:t>
      </w:r>
    </w:p>
    <w:p w:rsidR="00420FDA" w:rsidRDefault="00420FDA" w:rsidP="00C078C5">
      <w:pPr>
        <w:rPr>
          <w:color w:val="000000" w:themeColor="text1"/>
          <w:sz w:val="24"/>
          <w:szCs w:val="24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CF1825" w:rsidRPr="00917998" w:rsidRDefault="00715944" w:rsidP="00C078C5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br/>
      </w:r>
      <w:r w:rsidR="00467E42" w:rsidRPr="00917998">
        <w:rPr>
          <w:b/>
          <w:color w:val="000000" w:themeColor="text1"/>
          <w:sz w:val="32"/>
          <w:szCs w:val="32"/>
          <w:u w:val="single"/>
        </w:rPr>
        <w:t>Introducción</w:t>
      </w:r>
    </w:p>
    <w:p w:rsidR="00467E42" w:rsidRDefault="00467E42" w:rsidP="00467E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Ésta</w:t>
      </w:r>
      <w:r w:rsidRPr="00467E42">
        <w:rPr>
          <w:color w:val="000000" w:themeColor="text1"/>
          <w:sz w:val="24"/>
          <w:szCs w:val="24"/>
        </w:rPr>
        <w:t xml:space="preserve"> aplicación (AMIC - Apro</w:t>
      </w:r>
      <w:r>
        <w:rPr>
          <w:color w:val="000000" w:themeColor="text1"/>
          <w:sz w:val="24"/>
          <w:szCs w:val="24"/>
        </w:rPr>
        <w:t>ximación por Mínimos Cuadrados) permite</w:t>
      </w:r>
      <w:r w:rsidRPr="00467E42">
        <w:rPr>
          <w:color w:val="000000" w:themeColor="text1"/>
          <w:sz w:val="24"/>
          <w:szCs w:val="24"/>
        </w:rPr>
        <w:t xml:space="preserve"> procesar una serie de datos, no necesariamente exactos, y ajustarlos a una función de la forma en qu</w:t>
      </w:r>
      <w:r>
        <w:rPr>
          <w:color w:val="000000" w:themeColor="text1"/>
          <w:sz w:val="24"/>
          <w:szCs w:val="24"/>
        </w:rPr>
        <w:t xml:space="preserve">e se supone estén vinculados.  </w:t>
      </w:r>
    </w:p>
    <w:p w:rsidR="00467E42" w:rsidRDefault="00292A55" w:rsidP="00467E4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1503680</wp:posOffset>
            </wp:positionV>
            <wp:extent cx="4287520" cy="4335145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IC Men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E42">
        <w:rPr>
          <w:color w:val="000000" w:themeColor="text1"/>
          <w:sz w:val="24"/>
          <w:szCs w:val="24"/>
        </w:rPr>
        <w:t>Su</w:t>
      </w:r>
      <w:r w:rsidR="00467E42" w:rsidRPr="00467E42">
        <w:rPr>
          <w:color w:val="000000" w:themeColor="text1"/>
          <w:sz w:val="24"/>
          <w:szCs w:val="24"/>
        </w:rPr>
        <w:t xml:space="preserve"> principal </w:t>
      </w:r>
      <w:r w:rsidR="00467E42">
        <w:rPr>
          <w:color w:val="000000" w:themeColor="text1"/>
          <w:sz w:val="24"/>
          <w:szCs w:val="24"/>
        </w:rPr>
        <w:t xml:space="preserve">objetivo es, </w:t>
      </w:r>
      <w:r w:rsidR="00467E42" w:rsidRPr="00467E42">
        <w:rPr>
          <w:color w:val="000000" w:themeColor="text1"/>
          <w:sz w:val="24"/>
          <w:szCs w:val="24"/>
        </w:rPr>
        <w:t>en base a un conjunto de puntos,</w:t>
      </w:r>
      <w:r w:rsidR="00467E42">
        <w:rPr>
          <w:color w:val="000000" w:themeColor="text1"/>
          <w:sz w:val="24"/>
          <w:szCs w:val="24"/>
        </w:rPr>
        <w:t xml:space="preserve"> brindar</w:t>
      </w:r>
      <w:r w:rsidR="00467E42" w:rsidRPr="00467E42">
        <w:rPr>
          <w:color w:val="000000" w:themeColor="text1"/>
          <w:sz w:val="24"/>
          <w:szCs w:val="24"/>
        </w:rPr>
        <w:t xml:space="preserve"> una </w:t>
      </w:r>
      <w:r w:rsidR="00467E42" w:rsidRPr="00CA7DD5">
        <w:rPr>
          <w:color w:val="000000" w:themeColor="text1"/>
          <w:sz w:val="24"/>
          <w:szCs w:val="24"/>
        </w:rPr>
        <w:t xml:space="preserve">función </w:t>
      </w:r>
      <w:r w:rsidR="00467E42" w:rsidRPr="00E978F2">
        <w:rPr>
          <w:color w:val="000000" w:themeColor="text1"/>
          <w:sz w:val="24"/>
          <w:szCs w:val="24"/>
        </w:rPr>
        <w:t>aproximante de</w:t>
      </w:r>
      <w:r w:rsidR="00467E42" w:rsidRPr="00467E42">
        <w:rPr>
          <w:color w:val="000000" w:themeColor="text1"/>
          <w:sz w:val="24"/>
          <w:szCs w:val="24"/>
        </w:rPr>
        <w:t xml:space="preserve"> un grado prefijado </w:t>
      </w:r>
      <w:r w:rsidR="00E820FF">
        <w:rPr>
          <w:color w:val="000000" w:themeColor="text1"/>
          <w:sz w:val="24"/>
          <w:szCs w:val="24"/>
        </w:rPr>
        <w:t>que minimice el error; le</w:t>
      </w:r>
      <w:r w:rsidR="00467E42">
        <w:rPr>
          <w:color w:val="000000" w:themeColor="text1"/>
          <w:sz w:val="24"/>
          <w:szCs w:val="24"/>
        </w:rPr>
        <w:t xml:space="preserve"> permitirá realizar las aproximaciones mediante</w:t>
      </w:r>
      <w:r w:rsidR="00E820FF">
        <w:rPr>
          <w:color w:val="000000" w:themeColor="text1"/>
          <w:sz w:val="24"/>
          <w:szCs w:val="24"/>
        </w:rPr>
        <w:t>: recta de mínimos cuadrados, parábola de mínimos cuadrados,  aproximación exponencial, aproximación potencial y aproximación hiperbólica.</w:t>
      </w:r>
      <w:r w:rsidR="00420FDA">
        <w:rPr>
          <w:color w:val="000000" w:themeColor="text1"/>
          <w:sz w:val="24"/>
          <w:szCs w:val="24"/>
        </w:rPr>
        <w:t xml:space="preserve"> Además tendrá la posibilidad de comparar fácilmente distintas aproximaciones a un mismo conjunto de valores.</w:t>
      </w:r>
    </w:p>
    <w:p w:rsidR="00917998" w:rsidRDefault="00917998" w:rsidP="00467E42">
      <w:pPr>
        <w:rPr>
          <w:color w:val="000000" w:themeColor="text1"/>
          <w:sz w:val="24"/>
          <w:szCs w:val="24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917998" w:rsidRPr="0047106D" w:rsidRDefault="00917998" w:rsidP="0047106D">
      <w:pPr>
        <w:rPr>
          <w:b/>
          <w:color w:val="000000" w:themeColor="text1"/>
          <w:sz w:val="32"/>
          <w:szCs w:val="32"/>
          <w:u w:val="single"/>
        </w:rPr>
      </w:pPr>
      <w:r w:rsidRPr="0047106D">
        <w:rPr>
          <w:b/>
          <w:color w:val="000000" w:themeColor="text1"/>
          <w:sz w:val="32"/>
          <w:szCs w:val="32"/>
          <w:u w:val="single"/>
        </w:rPr>
        <w:t>Funcionalidades</w:t>
      </w:r>
    </w:p>
    <w:p w:rsidR="005F71FA" w:rsidRPr="007B04AD" w:rsidRDefault="00B4607F" w:rsidP="007B04AD">
      <w:pPr>
        <w:pStyle w:val="Prrafodelista"/>
        <w:numPr>
          <w:ilvl w:val="0"/>
          <w:numId w:val="7"/>
        </w:numPr>
        <w:ind w:left="360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1590675</wp:posOffset>
            </wp:positionH>
            <wp:positionV relativeFrom="paragraph">
              <wp:posOffset>4035425</wp:posOffset>
            </wp:positionV>
            <wp:extent cx="2876550" cy="3325495"/>
            <wp:effectExtent l="0" t="0" r="0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gresar datos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1101725</wp:posOffset>
            </wp:positionV>
            <wp:extent cx="2667000" cy="18116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r decima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998" w:rsidRPr="007B04AD">
        <w:rPr>
          <w:b/>
          <w:color w:val="000000" w:themeColor="text1"/>
          <w:sz w:val="28"/>
          <w:szCs w:val="28"/>
        </w:rPr>
        <w:t>Ingresar datos</w:t>
      </w:r>
      <w:r w:rsidR="00292A55" w:rsidRPr="007B04AD">
        <w:rPr>
          <w:b/>
          <w:color w:val="000000" w:themeColor="text1"/>
          <w:sz w:val="28"/>
          <w:szCs w:val="28"/>
        </w:rPr>
        <w:br/>
      </w:r>
      <w:r w:rsidR="00917998" w:rsidRPr="007B04AD">
        <w:rPr>
          <w:b/>
          <w:color w:val="000000" w:themeColor="text1"/>
          <w:sz w:val="28"/>
          <w:szCs w:val="28"/>
        </w:rPr>
        <w:br/>
      </w:r>
      <w:r w:rsidR="00917998" w:rsidRPr="007B04AD">
        <w:rPr>
          <w:b/>
          <w:color w:val="000000" w:themeColor="text1"/>
          <w:sz w:val="24"/>
          <w:szCs w:val="24"/>
        </w:rPr>
        <w:t>1.1</w:t>
      </w:r>
      <w:r w:rsidR="00C66B09" w:rsidRPr="007B04AD">
        <w:rPr>
          <w:b/>
          <w:color w:val="000000" w:themeColor="text1"/>
          <w:sz w:val="24"/>
          <w:szCs w:val="24"/>
        </w:rPr>
        <w:t xml:space="preserve">. Definir decimales: </w:t>
      </w:r>
      <w:r w:rsidR="00C66B09" w:rsidRPr="007B04AD">
        <w:rPr>
          <w:color w:val="000000" w:themeColor="text1"/>
          <w:sz w:val="24"/>
          <w:szCs w:val="24"/>
        </w:rPr>
        <w:t>antes de ingresar los datos, se le pedirá que especifique la cantidad de decimales con la que se desea trabajar</w:t>
      </w:r>
      <w:r w:rsidR="003253D2" w:rsidRPr="007B04AD">
        <w:rPr>
          <w:color w:val="000000" w:themeColor="text1"/>
          <w:sz w:val="24"/>
          <w:szCs w:val="24"/>
        </w:rPr>
        <w:t>, dependiendo del nivel de exactitud que se desee en los cálculos</w:t>
      </w:r>
      <w:r w:rsidR="00C66B09" w:rsidRPr="007B04AD">
        <w:rPr>
          <w:color w:val="000000" w:themeColor="text1"/>
          <w:sz w:val="24"/>
          <w:szCs w:val="24"/>
        </w:rPr>
        <w:t>.</w:t>
      </w:r>
      <w:r w:rsidR="005B327C">
        <w:rPr>
          <w:color w:val="000000" w:themeColor="text1"/>
          <w:sz w:val="24"/>
          <w:szCs w:val="24"/>
        </w:rPr>
        <w:br/>
      </w:r>
      <w:r w:rsidR="00C66B09" w:rsidRPr="007B04AD">
        <w:rPr>
          <w:color w:val="000000" w:themeColor="text1"/>
          <w:sz w:val="24"/>
          <w:szCs w:val="24"/>
        </w:rPr>
        <w:br/>
      </w:r>
      <w:r w:rsidR="00C66B09" w:rsidRPr="007B04AD">
        <w:rPr>
          <w:b/>
          <w:color w:val="000000" w:themeColor="text1"/>
          <w:sz w:val="24"/>
          <w:szCs w:val="24"/>
        </w:rPr>
        <w:t xml:space="preserve">1.2. Ingreso de datos: </w:t>
      </w:r>
      <w:r w:rsidR="00F07E40" w:rsidRPr="007B04AD">
        <w:rPr>
          <w:color w:val="000000" w:themeColor="text1"/>
          <w:sz w:val="24"/>
          <w:szCs w:val="24"/>
        </w:rPr>
        <w:t>en este apartado se le pedirá el ingreso de los</w:t>
      </w:r>
      <w:r w:rsidR="00E96B28" w:rsidRPr="007B04AD">
        <w:rPr>
          <w:color w:val="000000" w:themeColor="text1"/>
          <w:sz w:val="24"/>
          <w:szCs w:val="24"/>
        </w:rPr>
        <w:t xml:space="preserve"> puntos o </w:t>
      </w:r>
      <w:r w:rsidR="00F07E40" w:rsidRPr="007B04AD">
        <w:rPr>
          <w:color w:val="000000" w:themeColor="text1"/>
          <w:sz w:val="24"/>
          <w:szCs w:val="24"/>
        </w:rPr>
        <w:t xml:space="preserve"> pares ordenados que se quieran aproximar; </w:t>
      </w:r>
      <w:r w:rsidR="00A51332" w:rsidRPr="007B04AD">
        <w:rPr>
          <w:color w:val="000000" w:themeColor="text1"/>
          <w:sz w:val="24"/>
          <w:szCs w:val="24"/>
        </w:rPr>
        <w:t xml:space="preserve">deberán ingresarse </w:t>
      </w:r>
      <w:r w:rsidR="00F07E40" w:rsidRPr="007B04AD">
        <w:rPr>
          <w:color w:val="000000" w:themeColor="text1"/>
          <w:sz w:val="24"/>
          <w:szCs w:val="24"/>
        </w:rPr>
        <w:t xml:space="preserve">uno por uno haciendo clic en </w:t>
      </w:r>
      <w:r w:rsidR="00F07E40" w:rsidRPr="007B04AD">
        <w:rPr>
          <w:i/>
          <w:color w:val="000000" w:themeColor="text1"/>
          <w:sz w:val="24"/>
          <w:szCs w:val="24"/>
        </w:rPr>
        <w:t>Registrar</w:t>
      </w:r>
      <w:r w:rsidR="00F07E40" w:rsidRPr="007B04A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Se deben ingresar al menos 2 pares ordenados para aproximar o comparar, o 3 en caso de que se quiera aproximar mediante una parábola.</w:t>
      </w:r>
      <w:r w:rsidR="00562400">
        <w:rPr>
          <w:color w:val="000000" w:themeColor="text1"/>
          <w:sz w:val="24"/>
          <w:szCs w:val="24"/>
        </w:rPr>
        <w:br/>
      </w:r>
      <w:r w:rsidR="00F07E40" w:rsidRPr="007B04AD">
        <w:rPr>
          <w:color w:val="000000" w:themeColor="text1"/>
          <w:sz w:val="24"/>
          <w:szCs w:val="24"/>
        </w:rPr>
        <w:br/>
      </w:r>
      <w:r w:rsidR="00F07E40" w:rsidRPr="007B04AD">
        <w:rPr>
          <w:b/>
          <w:color w:val="000000" w:themeColor="text1"/>
          <w:sz w:val="24"/>
          <w:szCs w:val="24"/>
        </w:rPr>
        <w:lastRenderedPageBreak/>
        <w:t xml:space="preserve">1.3. Tabla de valores: </w:t>
      </w:r>
      <w:r w:rsidR="00F07E40" w:rsidRPr="007B04AD">
        <w:rPr>
          <w:color w:val="000000" w:themeColor="text1"/>
          <w:sz w:val="24"/>
          <w:szCs w:val="24"/>
        </w:rPr>
        <w:t>en la parte inferior izquierda habrá una tabla en la que irán apareciendo los valores de los pares ordenados a medida que se vayan ingresando</w:t>
      </w:r>
      <w:r w:rsidR="006B7255" w:rsidRPr="007B04AD">
        <w:rPr>
          <w:color w:val="000000" w:themeColor="text1"/>
          <w:sz w:val="24"/>
          <w:szCs w:val="24"/>
        </w:rPr>
        <w:t xml:space="preserve">, para una mejor </w:t>
      </w:r>
      <w:r w:rsidR="00E13FC8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2857500" cy="330390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gresar datos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255" w:rsidRPr="007B04AD">
        <w:rPr>
          <w:color w:val="000000" w:themeColor="text1"/>
          <w:sz w:val="24"/>
          <w:szCs w:val="24"/>
        </w:rPr>
        <w:t>comprensión</w:t>
      </w:r>
      <w:r w:rsidR="00F07E40" w:rsidRPr="007B04AD">
        <w:rPr>
          <w:color w:val="000000" w:themeColor="text1"/>
          <w:sz w:val="24"/>
          <w:szCs w:val="24"/>
        </w:rPr>
        <w:t>.</w:t>
      </w:r>
      <w:r w:rsidR="005B327C">
        <w:rPr>
          <w:color w:val="000000" w:themeColor="text1"/>
          <w:sz w:val="24"/>
          <w:szCs w:val="24"/>
        </w:rPr>
        <w:br/>
      </w:r>
      <w:r w:rsidR="00F07E40" w:rsidRPr="007B04AD">
        <w:rPr>
          <w:color w:val="000000" w:themeColor="text1"/>
          <w:sz w:val="24"/>
          <w:szCs w:val="24"/>
        </w:rPr>
        <w:br/>
      </w:r>
      <w:r w:rsidR="00F07E40" w:rsidRPr="007B04AD">
        <w:rPr>
          <w:b/>
          <w:color w:val="000000" w:themeColor="text1"/>
          <w:sz w:val="24"/>
          <w:szCs w:val="24"/>
        </w:rPr>
        <w:t xml:space="preserve">1.4. Edición de pares ordenados: </w:t>
      </w:r>
      <w:r w:rsidR="00F07E40" w:rsidRPr="007B04AD">
        <w:rPr>
          <w:color w:val="000000" w:themeColor="text1"/>
          <w:sz w:val="24"/>
          <w:szCs w:val="24"/>
        </w:rPr>
        <w:t>se ofrece también la posibilidad de eliminar o modificar de una forma sencilla cualquiera de los datos ya ingresados que se vi</w:t>
      </w:r>
      <w:r w:rsidR="00B7695B" w:rsidRPr="007B04AD">
        <w:rPr>
          <w:color w:val="000000" w:themeColor="text1"/>
          <w:sz w:val="24"/>
          <w:szCs w:val="24"/>
        </w:rPr>
        <w:t>sualizan en la tabla de valores</w:t>
      </w:r>
      <w:r w:rsidR="003253D2" w:rsidRPr="007B04AD">
        <w:rPr>
          <w:color w:val="000000" w:themeColor="text1"/>
          <w:sz w:val="24"/>
          <w:szCs w:val="24"/>
        </w:rPr>
        <w:t xml:space="preserve">, </w:t>
      </w:r>
      <w:r w:rsidR="00E13FC8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4905375</wp:posOffset>
            </wp:positionV>
            <wp:extent cx="2847975" cy="3292475"/>
            <wp:effectExtent l="0" t="0" r="9525" b="317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gresar datos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3D2" w:rsidRPr="007B04AD">
        <w:rPr>
          <w:color w:val="000000" w:themeColor="text1"/>
          <w:sz w:val="24"/>
          <w:szCs w:val="24"/>
        </w:rPr>
        <w:t>guiándose por las filas de la misma</w:t>
      </w:r>
      <w:r w:rsidR="00B7695B" w:rsidRPr="007B04AD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br/>
      </w:r>
      <w:r w:rsidR="005B327C">
        <w:rPr>
          <w:color w:val="000000" w:themeColor="text1"/>
          <w:sz w:val="24"/>
          <w:szCs w:val="24"/>
        </w:rPr>
        <w:br/>
      </w:r>
      <w:r w:rsidR="002B389C">
        <w:rPr>
          <w:color w:val="000000" w:themeColor="text1"/>
          <w:sz w:val="24"/>
          <w:szCs w:val="24"/>
        </w:rPr>
        <w:br/>
      </w:r>
      <w:r w:rsidR="007B04AD">
        <w:rPr>
          <w:b/>
          <w:color w:val="000000" w:themeColor="text1"/>
          <w:sz w:val="24"/>
          <w:szCs w:val="24"/>
        </w:rPr>
        <w:br/>
      </w:r>
      <w:r w:rsidR="00E07D70" w:rsidRPr="007B04AD">
        <w:rPr>
          <w:b/>
          <w:color w:val="000000" w:themeColor="text1"/>
          <w:sz w:val="24"/>
          <w:szCs w:val="24"/>
        </w:rPr>
        <w:lastRenderedPageBreak/>
        <w:t xml:space="preserve">1.5. Aproximar valores ingresados: </w:t>
      </w:r>
      <w:r w:rsidR="00E07D70" w:rsidRPr="007B04AD">
        <w:rPr>
          <w:color w:val="000000" w:themeColor="text1"/>
          <w:sz w:val="24"/>
          <w:szCs w:val="24"/>
        </w:rPr>
        <w:t>una vez ingresados los datos</w:t>
      </w:r>
      <w:r w:rsidR="00202EC9">
        <w:rPr>
          <w:color w:val="000000" w:themeColor="text1"/>
          <w:sz w:val="24"/>
          <w:szCs w:val="24"/>
        </w:rPr>
        <w:t xml:space="preserve"> necesarios, podrá hacer clic en Guardar para guardar los datos y ser redireccionado al menú principal, o cliquear en Aproximar </w:t>
      </w:r>
      <w:r w:rsidR="005D72A0">
        <w:rPr>
          <w:b/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695325</wp:posOffset>
            </wp:positionV>
            <wp:extent cx="3031490" cy="3505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resar datos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EC9">
        <w:rPr>
          <w:color w:val="000000" w:themeColor="text1"/>
          <w:sz w:val="24"/>
          <w:szCs w:val="24"/>
        </w:rPr>
        <w:t>para proceder con la aproximación de los puntos ingresados.</w:t>
      </w:r>
      <w:r w:rsidR="005D72A0">
        <w:rPr>
          <w:color w:val="000000" w:themeColor="text1"/>
          <w:sz w:val="24"/>
          <w:szCs w:val="24"/>
        </w:rPr>
        <w:br/>
      </w:r>
      <w:r w:rsidR="002B389C">
        <w:rPr>
          <w:b/>
          <w:color w:val="000000" w:themeColor="text1"/>
          <w:sz w:val="24"/>
          <w:szCs w:val="24"/>
        </w:rPr>
        <w:br/>
      </w:r>
      <w:r w:rsidR="00E07D70" w:rsidRPr="007B04AD">
        <w:rPr>
          <w:b/>
          <w:color w:val="000000" w:themeColor="text1"/>
          <w:sz w:val="24"/>
          <w:szCs w:val="24"/>
        </w:rPr>
        <w:t xml:space="preserve">1.5.1. </w:t>
      </w:r>
      <w:r w:rsidR="00E07D70" w:rsidRPr="007B04AD">
        <w:rPr>
          <w:b/>
          <w:sz w:val="24"/>
          <w:szCs w:val="24"/>
        </w:rPr>
        <w:t xml:space="preserve">Selección de aproximación: </w:t>
      </w:r>
      <w:r w:rsidR="00443FD2">
        <w:rPr>
          <w:sz w:val="24"/>
          <w:szCs w:val="24"/>
        </w:rPr>
        <w:t>al cliquear en Aproximar, le aparecerá la pantalla que se muestra a continuación. S</w:t>
      </w:r>
      <w:r w:rsidR="00E07D70" w:rsidRPr="007B04AD">
        <w:rPr>
          <w:sz w:val="24"/>
          <w:szCs w:val="24"/>
        </w:rPr>
        <w:t>eleccione el tipo de aproximación q</w:t>
      </w:r>
      <w:r w:rsidR="00443FD2">
        <w:rPr>
          <w:sz w:val="24"/>
          <w:szCs w:val="24"/>
        </w:rPr>
        <w:t>ue quiere realizar</w:t>
      </w:r>
      <w:r w:rsidR="00E07D70" w:rsidRPr="007B04AD">
        <w:rPr>
          <w:sz w:val="24"/>
          <w:szCs w:val="24"/>
        </w:rPr>
        <w:t xml:space="preserve"> en función de los dat</w:t>
      </w:r>
      <w:r w:rsidR="00202EC9">
        <w:rPr>
          <w:sz w:val="24"/>
          <w:szCs w:val="24"/>
        </w:rPr>
        <w:t>os que ingresó en el apartado</w:t>
      </w:r>
      <w:r w:rsidR="00E07D70" w:rsidRPr="007B04AD">
        <w:rPr>
          <w:sz w:val="24"/>
          <w:szCs w:val="24"/>
        </w:rPr>
        <w:t xml:space="preserve"> </w:t>
      </w:r>
      <w:r w:rsidR="00E07D70" w:rsidRPr="007B04AD">
        <w:rPr>
          <w:b/>
          <w:sz w:val="24"/>
          <w:szCs w:val="24"/>
        </w:rPr>
        <w:t>Ingresar datos</w:t>
      </w:r>
      <w:r w:rsidR="00E07D70" w:rsidRPr="007B04AD">
        <w:rPr>
          <w:sz w:val="24"/>
          <w:szCs w:val="24"/>
        </w:rPr>
        <w:t>.</w:t>
      </w:r>
      <w:r w:rsidR="00715944">
        <w:rPr>
          <w:sz w:val="24"/>
          <w:szCs w:val="24"/>
        </w:rPr>
        <w:br/>
      </w:r>
      <w:r w:rsidR="005D72A0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5238750</wp:posOffset>
            </wp:positionV>
            <wp:extent cx="3057525" cy="2738755"/>
            <wp:effectExtent l="0" t="0" r="9525" b="444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roximacion de da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4AD" w:rsidRPr="007B04AD">
        <w:rPr>
          <w:sz w:val="24"/>
          <w:szCs w:val="24"/>
        </w:rPr>
        <w:br/>
      </w:r>
      <w:r w:rsidR="00715944">
        <w:rPr>
          <w:sz w:val="24"/>
          <w:szCs w:val="24"/>
        </w:rPr>
        <w:br/>
      </w:r>
      <w:r w:rsidR="00715944">
        <w:rPr>
          <w:sz w:val="24"/>
          <w:szCs w:val="24"/>
        </w:rPr>
        <w:br/>
      </w:r>
      <w:r w:rsidR="005D72A0">
        <w:rPr>
          <w:b/>
          <w:sz w:val="24"/>
          <w:szCs w:val="24"/>
        </w:rPr>
        <w:br/>
      </w:r>
      <w:r w:rsidR="00715944">
        <w:rPr>
          <w:b/>
          <w:sz w:val="24"/>
          <w:szCs w:val="24"/>
        </w:rPr>
        <w:br/>
      </w:r>
      <w:r w:rsidR="00E07D70" w:rsidRPr="007B04AD">
        <w:rPr>
          <w:b/>
          <w:sz w:val="24"/>
          <w:szCs w:val="24"/>
        </w:rPr>
        <w:lastRenderedPageBreak/>
        <w:t xml:space="preserve">1.5.2. Aproximación: </w:t>
      </w:r>
      <w:r w:rsidR="00E07D70" w:rsidRPr="007B04AD">
        <w:rPr>
          <w:sz w:val="24"/>
          <w:szCs w:val="24"/>
        </w:rPr>
        <w:t>una vez elegido el tipo de aproximación, se efectuará la misma y aparecerá una pantalla con todos los detalles de cálculo de la misma; las sumatorias necesarias realizadas, los sistemas de ecuaciones que quedaron determinados como parte del proceso, el error cometido y un gráfico que muestra cómo aproxima la función resultante a los puntos ingresados anteriormente.</w:t>
      </w:r>
      <w:r w:rsidR="007B04AD" w:rsidRPr="007B04AD">
        <w:rPr>
          <w:noProof/>
          <w:lang w:eastAsia="es-ES"/>
        </w:rPr>
        <w:t xml:space="preserve"> </w:t>
      </w:r>
      <w:r w:rsidR="00715944">
        <w:rPr>
          <w:noProof/>
          <w:lang w:eastAsia="es-ES"/>
        </w:rPr>
        <w:br/>
      </w:r>
      <w:r w:rsidR="00443FD2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1238250</wp:posOffset>
            </wp:positionV>
            <wp:extent cx="5695950" cy="3727450"/>
            <wp:effectExtent l="0" t="0" r="0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roximacion exponenci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4AD">
        <w:rPr>
          <w:noProof/>
          <w:lang w:eastAsia="es-ES"/>
        </w:rPr>
        <w:br/>
      </w:r>
      <w:r w:rsidR="00620D62" w:rsidRPr="007B04AD">
        <w:rPr>
          <w:sz w:val="24"/>
          <w:szCs w:val="24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</w:p>
    <w:p w:rsidR="00A76809" w:rsidRDefault="00E13FC8" w:rsidP="005F6DFC">
      <w:pPr>
        <w:pStyle w:val="Prrafode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bookmarkStart w:id="0" w:name="_GoBack"/>
      <w:r>
        <w:rPr>
          <w:b/>
          <w:noProof/>
          <w:color w:val="000000" w:themeColor="text1"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1790700</wp:posOffset>
            </wp:positionV>
            <wp:extent cx="5581650" cy="373951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acion de aproximacion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620D62">
        <w:rPr>
          <w:b/>
          <w:color w:val="000000" w:themeColor="text1"/>
          <w:sz w:val="28"/>
          <w:szCs w:val="28"/>
        </w:rPr>
        <w:t>Comparar aproximaciones</w:t>
      </w:r>
      <w:r w:rsidR="00620D62">
        <w:rPr>
          <w:b/>
          <w:color w:val="000000" w:themeColor="text1"/>
          <w:sz w:val="28"/>
          <w:szCs w:val="28"/>
        </w:rPr>
        <w:br/>
      </w:r>
      <w:r w:rsidR="00123423">
        <w:rPr>
          <w:color w:val="000000" w:themeColor="text1"/>
          <w:sz w:val="24"/>
          <w:szCs w:val="24"/>
        </w:rPr>
        <w:t xml:space="preserve">En el apartado </w:t>
      </w:r>
      <w:r w:rsidR="00123423" w:rsidRPr="00123423">
        <w:rPr>
          <w:b/>
          <w:color w:val="000000" w:themeColor="text1"/>
          <w:sz w:val="24"/>
          <w:szCs w:val="24"/>
        </w:rPr>
        <w:t>Comparar aproximaciones</w:t>
      </w:r>
      <w:r w:rsidR="00123423">
        <w:rPr>
          <w:b/>
          <w:color w:val="000000" w:themeColor="text1"/>
          <w:sz w:val="24"/>
          <w:szCs w:val="24"/>
        </w:rPr>
        <w:t xml:space="preserve"> </w:t>
      </w:r>
      <w:r w:rsidR="00123423">
        <w:rPr>
          <w:color w:val="000000" w:themeColor="text1"/>
          <w:sz w:val="24"/>
          <w:szCs w:val="24"/>
        </w:rPr>
        <w:t xml:space="preserve">del menú principal </w:t>
      </w:r>
      <w:r w:rsidR="005F71FA">
        <w:rPr>
          <w:color w:val="000000" w:themeColor="text1"/>
          <w:sz w:val="24"/>
          <w:szCs w:val="24"/>
        </w:rPr>
        <w:t xml:space="preserve">se </w:t>
      </w:r>
      <w:r w:rsidR="005F71FA" w:rsidRPr="005F71FA">
        <w:rPr>
          <w:color w:val="000000" w:themeColor="text1"/>
          <w:sz w:val="24"/>
          <w:szCs w:val="24"/>
        </w:rPr>
        <w:t xml:space="preserve">otorgará </w:t>
      </w:r>
      <w:r w:rsidR="005F71FA">
        <w:rPr>
          <w:color w:val="000000" w:themeColor="text1"/>
          <w:sz w:val="24"/>
          <w:szCs w:val="24"/>
        </w:rPr>
        <w:t>una tabla que logra diferenciar</w:t>
      </w:r>
      <w:r w:rsidR="005F71FA" w:rsidRPr="005F71FA">
        <w:rPr>
          <w:color w:val="000000" w:themeColor="text1"/>
          <w:sz w:val="24"/>
          <w:szCs w:val="24"/>
        </w:rPr>
        <w:t xml:space="preserve"> </w:t>
      </w:r>
      <w:r w:rsidR="005F71FA">
        <w:rPr>
          <w:color w:val="000000" w:themeColor="text1"/>
          <w:sz w:val="24"/>
          <w:szCs w:val="24"/>
        </w:rPr>
        <w:t>las distintas aproximaciones para los datos ingresados</w:t>
      </w:r>
      <w:r w:rsidR="003455CA">
        <w:rPr>
          <w:color w:val="000000" w:themeColor="text1"/>
          <w:sz w:val="24"/>
          <w:szCs w:val="24"/>
        </w:rPr>
        <w:t xml:space="preserve"> </w:t>
      </w:r>
      <w:r w:rsidR="005F71FA" w:rsidRPr="005F71FA">
        <w:rPr>
          <w:color w:val="000000" w:themeColor="text1"/>
          <w:sz w:val="24"/>
          <w:szCs w:val="24"/>
        </w:rPr>
        <w:t>mostrando el error asumido sobre cada uno de ellos.</w:t>
      </w:r>
      <w:r w:rsidR="00794A1F">
        <w:rPr>
          <w:color w:val="000000" w:themeColor="text1"/>
          <w:sz w:val="24"/>
          <w:szCs w:val="24"/>
        </w:rPr>
        <w:t xml:space="preserve"> Tenga en cuenta que, para poder usar esta característica, previamente debe haber guardado una serie de pares ordenados desde el apartado </w:t>
      </w:r>
      <w:r w:rsidR="00794A1F" w:rsidRPr="00794A1F">
        <w:rPr>
          <w:b/>
          <w:color w:val="000000" w:themeColor="text1"/>
          <w:sz w:val="24"/>
          <w:szCs w:val="24"/>
        </w:rPr>
        <w:t>Ingresar datos</w:t>
      </w:r>
      <w:r w:rsidR="00794A1F">
        <w:rPr>
          <w:color w:val="000000" w:themeColor="text1"/>
          <w:sz w:val="24"/>
          <w:szCs w:val="24"/>
        </w:rPr>
        <w:t>.</w:t>
      </w:r>
      <w:r w:rsidR="005F71FA">
        <w:rPr>
          <w:color w:val="000000" w:themeColor="text1"/>
          <w:sz w:val="24"/>
          <w:szCs w:val="24"/>
        </w:rPr>
        <w:br/>
        <w:t>Adicionalmente, mostrará cuál de los modelos es el que mejor aproxima a los puntos ingresados, basándose en el error cometido en cada uno.</w:t>
      </w:r>
      <w:r w:rsidR="00715944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</w:p>
    <w:p w:rsidR="005F6DFC" w:rsidRPr="005F6DFC" w:rsidRDefault="00A76809" w:rsidP="005F6DFC">
      <w:pPr>
        <w:pStyle w:val="Prrafode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es-ES"/>
        </w:rPr>
        <w:t>Finalizar</w:t>
      </w:r>
      <w:r>
        <w:rPr>
          <w:b/>
          <w:noProof/>
          <w:color w:val="000000" w:themeColor="text1"/>
          <w:sz w:val="28"/>
          <w:szCs w:val="28"/>
          <w:lang w:eastAsia="es-ES"/>
        </w:rPr>
        <w:br/>
      </w:r>
      <w:r>
        <w:rPr>
          <w:color w:val="000000" w:themeColor="text1"/>
          <w:sz w:val="24"/>
          <w:szCs w:val="24"/>
        </w:rPr>
        <w:t>Se cerrará la aplicación. Todos los datos utilizados se borrarán.</w:t>
      </w:r>
      <w:r w:rsidR="005F6DFC">
        <w:rPr>
          <w:b/>
          <w:color w:val="000000" w:themeColor="text1"/>
          <w:sz w:val="28"/>
          <w:szCs w:val="28"/>
        </w:rPr>
        <w:br/>
      </w:r>
    </w:p>
    <w:sectPr w:rsidR="005F6DFC" w:rsidRPr="005F6DFC" w:rsidSect="00D7704E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69A" w:rsidRDefault="00DF469A" w:rsidP="00C078C5">
      <w:pPr>
        <w:spacing w:after="0" w:line="240" w:lineRule="auto"/>
      </w:pPr>
      <w:r>
        <w:separator/>
      </w:r>
    </w:p>
  </w:endnote>
  <w:endnote w:type="continuationSeparator" w:id="0">
    <w:p w:rsidR="00DF469A" w:rsidRDefault="00DF469A" w:rsidP="00C0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0754852"/>
      <w:docPartObj>
        <w:docPartGallery w:val="Page Numbers (Bottom of Page)"/>
        <w:docPartUnique/>
      </w:docPartObj>
    </w:sdtPr>
    <w:sdtEndPr/>
    <w:sdtContent>
      <w:p w:rsidR="002B389C" w:rsidRDefault="002B389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07F">
          <w:rPr>
            <w:noProof/>
          </w:rPr>
          <w:t>8</w:t>
        </w:r>
        <w:r>
          <w:fldChar w:fldCharType="end"/>
        </w:r>
      </w:p>
    </w:sdtContent>
  </w:sdt>
  <w:p w:rsidR="002B389C" w:rsidRDefault="002B38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69A" w:rsidRDefault="00DF469A" w:rsidP="00C078C5">
      <w:pPr>
        <w:spacing w:after="0" w:line="240" w:lineRule="auto"/>
      </w:pPr>
      <w:r>
        <w:separator/>
      </w:r>
    </w:p>
  </w:footnote>
  <w:footnote w:type="continuationSeparator" w:id="0">
    <w:p w:rsidR="00DF469A" w:rsidRDefault="00DF469A" w:rsidP="00C07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8F0" w:rsidRDefault="004548F0">
    <w:pPr>
      <w:pStyle w:val="Encabezado"/>
    </w:pPr>
    <w:r>
      <w:t>Trabajo práctico de Matemática Superior, 2C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47D3"/>
    <w:multiLevelType w:val="hybridMultilevel"/>
    <w:tmpl w:val="8ABE1550"/>
    <w:lvl w:ilvl="0" w:tplc="73784A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F06CF"/>
    <w:multiLevelType w:val="hybridMultilevel"/>
    <w:tmpl w:val="117E5D52"/>
    <w:lvl w:ilvl="0" w:tplc="8DEE7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A68"/>
    <w:multiLevelType w:val="multilevel"/>
    <w:tmpl w:val="30489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C6C79B7"/>
    <w:multiLevelType w:val="hybridMultilevel"/>
    <w:tmpl w:val="54AA78EA"/>
    <w:lvl w:ilvl="0" w:tplc="8CCAB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D7D19"/>
    <w:multiLevelType w:val="hybridMultilevel"/>
    <w:tmpl w:val="00DAE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3B0F"/>
    <w:multiLevelType w:val="multilevel"/>
    <w:tmpl w:val="EF6478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256272A"/>
    <w:multiLevelType w:val="hybridMultilevel"/>
    <w:tmpl w:val="468830FA"/>
    <w:lvl w:ilvl="0" w:tplc="D4D82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9425C"/>
    <w:multiLevelType w:val="hybridMultilevel"/>
    <w:tmpl w:val="69C8A1EE"/>
    <w:lvl w:ilvl="0" w:tplc="3DF8C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5155E"/>
    <w:multiLevelType w:val="hybridMultilevel"/>
    <w:tmpl w:val="ACDC13D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83070"/>
    <w:multiLevelType w:val="hybridMultilevel"/>
    <w:tmpl w:val="898AE9FA"/>
    <w:lvl w:ilvl="0" w:tplc="924CD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C5"/>
    <w:rsid w:val="00123423"/>
    <w:rsid w:val="00147C05"/>
    <w:rsid w:val="001D7F27"/>
    <w:rsid w:val="00202EC9"/>
    <w:rsid w:val="00292A55"/>
    <w:rsid w:val="002B389C"/>
    <w:rsid w:val="003253D2"/>
    <w:rsid w:val="003455CA"/>
    <w:rsid w:val="003F2E44"/>
    <w:rsid w:val="00420FDA"/>
    <w:rsid w:val="00443FD2"/>
    <w:rsid w:val="0044467B"/>
    <w:rsid w:val="0044580B"/>
    <w:rsid w:val="004548F0"/>
    <w:rsid w:val="00467E42"/>
    <w:rsid w:val="0047106D"/>
    <w:rsid w:val="005144A2"/>
    <w:rsid w:val="00562400"/>
    <w:rsid w:val="005735CA"/>
    <w:rsid w:val="005B327C"/>
    <w:rsid w:val="005C253E"/>
    <w:rsid w:val="005D1E7E"/>
    <w:rsid w:val="005D72A0"/>
    <w:rsid w:val="005E074B"/>
    <w:rsid w:val="005F2CF3"/>
    <w:rsid w:val="005F6DFC"/>
    <w:rsid w:val="005F71FA"/>
    <w:rsid w:val="00620D62"/>
    <w:rsid w:val="00621A1A"/>
    <w:rsid w:val="00626FB4"/>
    <w:rsid w:val="006B7255"/>
    <w:rsid w:val="00715944"/>
    <w:rsid w:val="007756DE"/>
    <w:rsid w:val="00794A1F"/>
    <w:rsid w:val="007B04AD"/>
    <w:rsid w:val="00816220"/>
    <w:rsid w:val="00834A4B"/>
    <w:rsid w:val="00917998"/>
    <w:rsid w:val="009C747E"/>
    <w:rsid w:val="009D78FA"/>
    <w:rsid w:val="00A51332"/>
    <w:rsid w:val="00A76809"/>
    <w:rsid w:val="00B44E40"/>
    <w:rsid w:val="00B4607F"/>
    <w:rsid w:val="00B73BD6"/>
    <w:rsid w:val="00B7695B"/>
    <w:rsid w:val="00C078C5"/>
    <w:rsid w:val="00C66B09"/>
    <w:rsid w:val="00C75AAA"/>
    <w:rsid w:val="00CA7DD5"/>
    <w:rsid w:val="00CF1825"/>
    <w:rsid w:val="00D7384A"/>
    <w:rsid w:val="00D7704E"/>
    <w:rsid w:val="00DF469A"/>
    <w:rsid w:val="00E07D70"/>
    <w:rsid w:val="00E13FC8"/>
    <w:rsid w:val="00E71AC4"/>
    <w:rsid w:val="00E753B6"/>
    <w:rsid w:val="00E820FF"/>
    <w:rsid w:val="00E96B28"/>
    <w:rsid w:val="00E978F2"/>
    <w:rsid w:val="00EB0DB3"/>
    <w:rsid w:val="00F0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2F2BB2-9C1B-4164-9219-0D8AF9CE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8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7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8C5"/>
  </w:style>
  <w:style w:type="paragraph" w:styleId="Piedepgina">
    <w:name w:val="footer"/>
    <w:basedOn w:val="Normal"/>
    <w:link w:val="PiedepginaCar"/>
    <w:uiPriority w:val="99"/>
    <w:unhideWhenUsed/>
    <w:rsid w:val="00C07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Santamaria</dc:creator>
  <cp:keywords/>
  <dc:description/>
  <cp:lastModifiedBy>Leonel Santamaria</cp:lastModifiedBy>
  <cp:revision>40</cp:revision>
  <dcterms:created xsi:type="dcterms:W3CDTF">2017-11-05T23:53:00Z</dcterms:created>
  <dcterms:modified xsi:type="dcterms:W3CDTF">2017-11-07T20:50:00Z</dcterms:modified>
</cp:coreProperties>
</file>