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0E2B50">
        <w:rPr>
          <w:rFonts w:cs="Menlo Regular"/>
          <w:color w:val="000000"/>
          <w:sz w:val="22"/>
          <w:szCs w:val="22"/>
        </w:rPr>
        <w:t>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r>
        <w:t>log vs println</w:t>
      </w:r>
      <w:bookmarkEnd w:id="23"/>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Tool 1 - JavaD</w:t>
      </w:r>
      <w:r w:rsidR="00A37F3F">
        <w:t>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D573B8"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D573B8"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Default="00821C01" w:rsidP="00821C01">
      <w:pPr>
        <w:pStyle w:val="ListParagraph"/>
        <w:rPr>
          <w:b/>
        </w:rPr>
      </w:pPr>
      <w:r w:rsidRPr="00821C01">
        <w:rPr>
          <w:b/>
        </w:rPr>
        <w:t xml:space="preserve">println instance.metaClass.methods*.name.sort().unique()  </w:t>
      </w: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t>println instance.metaClass.methods</w:t>
      </w:r>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63771F">
        <w:rPr>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398229653"/>
      <w:r>
        <w:t>Step 6 – Create a Jenkins pipeline</w:t>
      </w:r>
      <w:bookmarkEnd w:id="32"/>
    </w:p>
    <w:p w14:paraId="5E6C27CA" w14:textId="4C694AE1" w:rsidR="00472916" w:rsidRDefault="00472916" w:rsidP="00472916">
      <w:pPr>
        <w:pStyle w:val="Heading2"/>
      </w:pPr>
      <w:bookmarkStart w:id="33" w:name="_Toc398229654"/>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398229655"/>
      <w:r>
        <w:t>Create a job to setup jobs with proper configuration</w:t>
      </w:r>
      <w:bookmarkEnd w:id="34"/>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git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git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for the gitFolder.</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398229656"/>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398229657"/>
      <w:r>
        <w:t>Testing access and Viewing Nexus artifacts</w:t>
      </w: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17A5B9AF" w:rsidR="009344A0" w:rsidRPr="00A11D2B" w:rsidRDefault="009344A0" w:rsidP="00A11D2B">
      <w:pPr>
        <w:pStyle w:val="ListParagraph"/>
        <w:numPr>
          <w:ilvl w:val="0"/>
          <w:numId w:val="29"/>
        </w:numPr>
      </w:pPr>
      <w:r>
        <w:t>Now login as Olivia.</w:t>
      </w:r>
    </w:p>
    <w:p w14:paraId="2A824C63" w14:textId="77777777" w:rsidR="00DA5A30" w:rsidRDefault="00DA5A30" w:rsidP="00DA5A30">
      <w:pPr>
        <w:pStyle w:val="Heading3"/>
      </w:pPr>
      <w:r>
        <w:t>Editing a pipeline job</w:t>
      </w:r>
      <w:bookmarkEnd w:id="36"/>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bookmarkStart w:id="37" w:name="_Toc398229658"/>
      <w:r>
        <w:t>Step 7 – Switch services</w:t>
      </w:r>
      <w:bookmarkEnd w:id="37"/>
    </w:p>
    <w:p w14:paraId="3E4DF631" w14:textId="3299F7A0" w:rsidR="00F666D6" w:rsidRDefault="00F666D6" w:rsidP="00F666D6">
      <w:pPr>
        <w:pStyle w:val="Heading3"/>
      </w:pPr>
      <w:bookmarkStart w:id="38" w:name="_Toc398229659"/>
      <w:r>
        <w:t xml:space="preserve">Stop Nexus and Jenkins to free up some </w:t>
      </w:r>
      <w:r w:rsidR="00FE5C0D">
        <w:t>resources</w:t>
      </w:r>
      <w:bookmarkEnd w:id="38"/>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39" w:name="_Toc398229660"/>
      <w:r>
        <w:t>Install SonarQube</w:t>
      </w:r>
      <w:bookmarkEnd w:id="39"/>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0" w:name="_Toc398229661"/>
      <w:r>
        <w:t xml:space="preserve">Step </w:t>
      </w:r>
      <w:r w:rsidR="00F666D6">
        <w:t>8</w:t>
      </w:r>
      <w:r>
        <w:t xml:space="preserve"> – </w:t>
      </w:r>
      <w:r w:rsidR="00867E70">
        <w:t xml:space="preserve">Creating a custom </w:t>
      </w:r>
      <w:r>
        <w:t>SonarQube rule</w:t>
      </w:r>
      <w:bookmarkEnd w:id="40"/>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1"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1" w:name="_Toc398229662"/>
      <w:r>
        <w:t>D</w:t>
      </w:r>
      <w:r w:rsidR="00867E70">
        <w:t>eploying a custom rule</w:t>
      </w:r>
      <w:bookmarkEnd w:id="41"/>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2"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2" w:name="_Toc398229663"/>
      <w:r>
        <w:t>Add this rule</w:t>
      </w:r>
      <w:r w:rsidR="003E446D">
        <w:t xml:space="preserve"> to the default quality profile</w:t>
      </w:r>
      <w:bookmarkEnd w:id="42"/>
    </w:p>
    <w:p w14:paraId="31B77ACF" w14:textId="48CAB3B9" w:rsidR="00304BED" w:rsidRDefault="00304BED" w:rsidP="00304BED">
      <w:pPr>
        <w:pStyle w:val="ListParagraph"/>
        <w:numPr>
          <w:ilvl w:val="0"/>
          <w:numId w:val="25"/>
        </w:numPr>
      </w:pPr>
      <w:r>
        <w:t xml:space="preserve">Go to </w:t>
      </w:r>
      <w:hyperlink r:id="rId43"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3" w:name="_Toc398229664"/>
      <w:r>
        <w:t>Run a scan with this custom rule</w:t>
      </w:r>
      <w:bookmarkEnd w:id="43"/>
    </w:p>
    <w:p w14:paraId="0945E3BB" w14:textId="4E8B6CDB" w:rsidR="003E446D" w:rsidRDefault="00A6094D" w:rsidP="00A6094D">
      <w:pPr>
        <w:pStyle w:val="ListParagraph"/>
        <w:numPr>
          <w:ilvl w:val="0"/>
          <w:numId w:val="26"/>
        </w:numPr>
      </w:pPr>
      <w:r>
        <w:t xml:space="preserve">Download the CLI for your operating system from </w:t>
      </w:r>
      <w:hyperlink r:id="rId45"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&lt;absolute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4" w:name="_Toc398229665"/>
      <w:r>
        <w:t>Step 9 – Extra credit in Jenkins</w:t>
      </w:r>
      <w:bookmarkEnd w:id="44"/>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5" w:name="_Toc398229666"/>
      <w:r>
        <w:t>Final step: Cleanup</w:t>
      </w:r>
      <w:bookmarkEnd w:id="45"/>
    </w:p>
    <w:p w14:paraId="7EA1E51E" w14:textId="77777777" w:rsidR="004E00FC" w:rsidRDefault="004E00FC" w:rsidP="0014715B"/>
    <w:p w14:paraId="23DFA816" w14:textId="5640207E" w:rsidR="004E00FC" w:rsidRDefault="004E00FC" w:rsidP="004E00FC">
      <w:pPr>
        <w:pStyle w:val="Heading3"/>
      </w:pPr>
      <w:bookmarkStart w:id="46" w:name="_Toc398229667"/>
      <w:r>
        <w:t>Stop containers</w:t>
      </w:r>
      <w:bookmarkEnd w:id="46"/>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7" w:name="_Toc398229668"/>
      <w:r>
        <w:t>If want to reclaim disk space</w:t>
      </w:r>
      <w:bookmarkEnd w:id="47"/>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8" w:name="_Toc398229669"/>
      <w:r>
        <w:t>Uh oh. I managed to make it so the admin user doesn’t have read access to Jenkins</w:t>
      </w:r>
      <w:bookmarkEnd w:id="48"/>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49" w:name="_Toc398229670"/>
      <w:r>
        <w:t>Faster</w:t>
      </w:r>
      <w:r w:rsidR="00E80E4A">
        <w:t xml:space="preserve"> way – install your favorite text edit</w:t>
      </w:r>
      <w:r w:rsidR="00521F53">
        <w:t>or</w:t>
      </w:r>
      <w:bookmarkEnd w:id="49"/>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0" w:name="_Toc398229671"/>
      <w:r w:rsidR="00E52D02">
        <w:t>Slower way – delete your docker container/image and start over</w:t>
      </w:r>
      <w:bookmarkEnd w:id="50"/>
    </w:p>
    <w:p w14:paraId="258B56C2" w14:textId="5E9C54DE" w:rsidR="00E52D02" w:rsidRDefault="00D573B8" w:rsidP="00FF1EEC">
      <w:pPr>
        <w:pStyle w:val="ListParagraph"/>
        <w:numPr>
          <w:ilvl w:val="0"/>
          <w:numId w:val="14"/>
        </w:numPr>
      </w:pPr>
      <w: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bookmarkStart w:id="51" w:name="_GoBack"/>
      <w:bookmarkEnd w:id="51"/>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D573B8" w:rsidP="006958A7">
      <w:hyperlink r:id="rId48" w:history="1">
        <w:r w:rsidR="005575D1" w:rsidRPr="00234637">
          <w:rPr>
            <w:rStyle w:val="Hyperlink"/>
          </w:rPr>
          <w:t>https://hub.docker.com/r/jenkins/jenkins</w:t>
        </w:r>
      </w:hyperlink>
      <w:r w:rsidR="005575D1">
        <w:t xml:space="preserve"> </w:t>
      </w:r>
    </w:p>
    <w:p w14:paraId="6CEC2054" w14:textId="322B21B9" w:rsidR="006958A7" w:rsidRPr="005227CF" w:rsidRDefault="00D573B8" w:rsidP="006958A7">
      <w:hyperlink r:id="rId49" w:history="1">
        <w:r w:rsidR="005575D1" w:rsidRPr="00234637">
          <w:rPr>
            <w:rStyle w:val="Hyperlink"/>
          </w:rPr>
          <w:t>https://github.com/jenkinsci/docker/blob/master/README.md</w:t>
        </w:r>
      </w:hyperlink>
      <w:r w:rsidR="005575D1">
        <w:t xml:space="preserve"> </w:t>
      </w:r>
    </w:p>
    <w:p w14:paraId="39A13140" w14:textId="03E423C1" w:rsidR="006958A7" w:rsidRDefault="00D573B8" w:rsidP="006958A7">
      <w:hyperlink r:id="rId50"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D573B8" w:rsidP="006958A7">
      <w:hyperlink r:id="rId51" w:history="1">
        <w:r w:rsidR="009301CA" w:rsidRPr="00234637">
          <w:rPr>
            <w:rStyle w:val="Hyperlink"/>
          </w:rPr>
          <w:t>https://hub.docker.com/r/library/sonarqube/</w:t>
        </w:r>
      </w:hyperlink>
      <w:r w:rsidR="009301CA">
        <w:t xml:space="preserve"> </w:t>
      </w:r>
    </w:p>
    <w:p w14:paraId="25B7E60F" w14:textId="71A9089B" w:rsidR="005575D1" w:rsidRDefault="00D573B8" w:rsidP="006958A7">
      <w:hyperlink r:id="rId52"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D573B8" w:rsidP="006958A7">
      <w:hyperlink r:id="rId53"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D573B8" w:rsidP="006958A7">
      <w:hyperlink r:id="rId54" w:history="1">
        <w:r w:rsidR="00F033F0" w:rsidRPr="004E7DCE">
          <w:rPr>
            <w:rStyle w:val="Hyperlink"/>
          </w:rPr>
          <w:t>https://help.sonatype.com/repomanager3/rest-and-integration-api</w:t>
        </w:r>
      </w:hyperlink>
      <w:r w:rsidR="00F033F0">
        <w:t xml:space="preserve"> </w:t>
      </w:r>
    </w:p>
    <w:p w14:paraId="62D9DE2C" w14:textId="7DC6B118" w:rsidR="006958A7" w:rsidRDefault="00D573B8" w:rsidP="006958A7">
      <w:hyperlink r:id="rId55" w:history="1">
        <w:r w:rsidR="006C6F7F" w:rsidRPr="004E7DCE">
          <w:rPr>
            <w:rStyle w:val="Hyperlink"/>
          </w:rPr>
          <w:t>https://github.com/SonarSource/sonar-custom-rules-examples/tree/master/java-custom-rules</w:t>
        </w:r>
      </w:hyperlink>
    </w:p>
    <w:p w14:paraId="54772EAB" w14:textId="3AB06AA7" w:rsidR="006C6F7F" w:rsidRDefault="00D573B8" w:rsidP="006958A7">
      <w:hyperlink r:id="rId56"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D573B8" w:rsidP="006958A7">
      <w:hyperlink r:id="rId57"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3"/>
  </w:num>
  <w:num w:numId="4">
    <w:abstractNumId w:val="1"/>
  </w:num>
  <w:num w:numId="5">
    <w:abstractNumId w:val="21"/>
  </w:num>
  <w:num w:numId="6">
    <w:abstractNumId w:val="17"/>
  </w:num>
  <w:num w:numId="7">
    <w:abstractNumId w:val="9"/>
  </w:num>
  <w:num w:numId="8">
    <w:abstractNumId w:val="11"/>
  </w:num>
  <w:num w:numId="9">
    <w:abstractNumId w:val="3"/>
  </w:num>
  <w:num w:numId="10">
    <w:abstractNumId w:val="8"/>
  </w:num>
  <w:num w:numId="11">
    <w:abstractNumId w:val="13"/>
  </w:num>
  <w:num w:numId="12">
    <w:abstractNumId w:val="24"/>
  </w:num>
  <w:num w:numId="13">
    <w:abstractNumId w:val="22"/>
  </w:num>
  <w:num w:numId="14">
    <w:abstractNumId w:val="10"/>
  </w:num>
  <w:num w:numId="15">
    <w:abstractNumId w:val="5"/>
  </w:num>
  <w:num w:numId="16">
    <w:abstractNumId w:val="18"/>
  </w:num>
  <w:num w:numId="17">
    <w:abstractNumId w:val="12"/>
  </w:num>
  <w:num w:numId="18">
    <w:abstractNumId w:val="25"/>
  </w:num>
  <w:num w:numId="19">
    <w:abstractNumId w:val="6"/>
  </w:num>
  <w:num w:numId="20">
    <w:abstractNumId w:val="2"/>
  </w:num>
  <w:num w:numId="21">
    <w:abstractNumId w:val="26"/>
  </w:num>
  <w:num w:numId="22">
    <w:abstractNumId w:val="19"/>
  </w:num>
  <w:num w:numId="23">
    <w:abstractNumId w:val="4"/>
  </w:num>
  <w:num w:numId="24">
    <w:abstractNumId w:val="27"/>
  </w:num>
  <w:num w:numId="25">
    <w:abstractNumId w:val="28"/>
  </w:num>
  <w:num w:numId="26">
    <w:abstractNumId w:val="16"/>
  </w:num>
  <w:num w:numId="27">
    <w:abstractNumId w:val="14"/>
  </w:num>
  <w:num w:numId="28">
    <w:abstractNumId w:val="15"/>
  </w:num>
  <w:num w:numId="2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F3"/>
    <w:rsid w:val="00342888"/>
    <w:rsid w:val="00345BC4"/>
    <w:rsid w:val="003469E0"/>
    <w:rsid w:val="00351C58"/>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hub.docker.com/r/sonatype/nexus3" TargetMode="External"/><Relationship Id="rId51" Type="http://schemas.openxmlformats.org/officeDocument/2006/relationships/hyperlink" Target="https://hub.docker.com/r/library/sonarqube/" TargetMode="External"/><Relationship Id="rId52" Type="http://schemas.openxmlformats.org/officeDocument/2006/relationships/hyperlink" Target="https://support.sonatype.com/hc/en-us/articles/115015812727-Nexus-3-Groovy-Script-development-environment-setup" TargetMode="External"/><Relationship Id="rId53" Type="http://schemas.openxmlformats.org/officeDocument/2006/relationships/hyperlink" Target="https://help.sonatype.com/repomanager3/rest-and-integration-api/script-api/writing-scripts" TargetMode="External"/><Relationship Id="rId54" Type="http://schemas.openxmlformats.org/officeDocument/2006/relationships/hyperlink" Target="https://help.sonatype.com/repomanager3/rest-and-integration-api" TargetMode="External"/><Relationship Id="rId55" Type="http://schemas.openxmlformats.org/officeDocument/2006/relationships/hyperlink" Target="https://github.com/SonarSource/sonar-custom-rules-examples/tree/master/java-custom-rules" TargetMode="External"/><Relationship Id="rId56" Type="http://schemas.openxmlformats.org/officeDocument/2006/relationships/hyperlink" Target="https://docs.sonarqube.org/display/PLUG/Writing+Custom+Java+Rules+101" TargetMode="External"/><Relationship Id="rId57" Type="http://schemas.openxmlformats.org/officeDocument/2006/relationships/hyperlink" Target="http://groovy-lang.org/style-guide.html"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1.png"/><Relationship Id="rId41" Type="http://schemas.openxmlformats.org/officeDocument/2006/relationships/hyperlink" Target="https://github.com/boyarsky/OracleCodeOne2018-HOL-Automating-Stack-Groovy/tree/master/sonar-custom-rule" TargetMode="External"/><Relationship Id="rId42" Type="http://schemas.openxmlformats.org/officeDocument/2006/relationships/hyperlink" Target="https://github.com/boyarsky/OracleCodeOne2018-HOL-Automating-Stack-Groovy/blob/master/sonar-custom-rule-0.0.1-SNAPSHOT.jar" TargetMode="External"/><Relationship Id="rId43" Type="http://schemas.openxmlformats.org/officeDocument/2006/relationships/hyperlink" Target="http://localhost:9000" TargetMode="External"/><Relationship Id="rId44" Type="http://schemas.openxmlformats.org/officeDocument/2006/relationships/image" Target="media/image22.png"/><Relationship Id="rId45" Type="http://schemas.openxmlformats.org/officeDocument/2006/relationships/hyperlink" Target="https://docs.sonarqube.org/display/SCAN/Analyzing+with+SonarQube+Scanner" TargetMode="External"/><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hyperlink" Target="https://hub.docker.com/r/jenkins/jenkins" TargetMode="External"/><Relationship Id="rId49" Type="http://schemas.openxmlformats.org/officeDocument/2006/relationships/hyperlink" Target="https://github.com/jenkinsci/docker/blob/master/README.m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21</Pages>
  <Words>4360</Words>
  <Characters>24856</Characters>
  <Application>Microsoft Macintosh Word</Application>
  <DocSecurity>0</DocSecurity>
  <Lines>207</Lines>
  <Paragraphs>58</Paragraphs>
  <ScaleCrop>false</ScaleCrop>
  <Company/>
  <LinksUpToDate>false</LinksUpToDate>
  <CharactersWithSpaces>29158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428</cp:revision>
  <dcterms:created xsi:type="dcterms:W3CDTF">2017-09-03T17:54:00Z</dcterms:created>
  <dcterms:modified xsi:type="dcterms:W3CDTF">2018-10-12T12:42:00Z</dcterms:modified>
</cp:coreProperties>
</file>