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210D71" w14:textId="7B5AB4D3" w:rsidR="0083736F" w:rsidRDefault="00F43062" w:rsidP="00F43062">
      <w:pPr>
        <w:pStyle w:val="ListParagraph"/>
        <w:numPr>
          <w:ilvl w:val="0"/>
          <w:numId w:val="1"/>
        </w:numPr>
      </w:pPr>
      <w:r>
        <w:t>Fixed the two channel data test dataloader for the two channel image test</w:t>
      </w:r>
    </w:p>
    <w:sectPr w:rsidR="008373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CE3FB8"/>
    <w:multiLevelType w:val="hybridMultilevel"/>
    <w:tmpl w:val="772C51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EC9"/>
    <w:rsid w:val="000D1EC9"/>
    <w:rsid w:val="0022755D"/>
    <w:rsid w:val="003003B3"/>
    <w:rsid w:val="00F43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FD164C"/>
  <w15:chartTrackingRefBased/>
  <w15:docId w15:val="{6CEE1E75-98AE-4512-B327-03083ACF8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30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liang shi'jun</dc:creator>
  <cp:keywords/>
  <dc:description/>
  <cp:lastModifiedBy>liang shi'jun</cp:lastModifiedBy>
  <cp:revision>2</cp:revision>
  <dcterms:created xsi:type="dcterms:W3CDTF">2021-08-20T18:54:00Z</dcterms:created>
  <dcterms:modified xsi:type="dcterms:W3CDTF">2021-08-20T18:55:00Z</dcterms:modified>
</cp:coreProperties>
</file>