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End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EB3" w:rsidRDefault="00772EB3" w:rsidP="007805E2">
                                <w:pPr>
                                  <w:pStyle w:val="NoSpacing"/>
                                  <w:spacing w:before="40" w:after="560" w:line="216" w:lineRule="auto"/>
                                  <w:rPr>
                                    <w:color w:val="5B9BD5" w:themeColor="accent1"/>
                                    <w:sz w:val="72"/>
                                    <w:szCs w:val="72"/>
                                  </w:rPr>
                                </w:pPr>
                                <w:r>
                                  <w:rPr>
                                    <w:color w:val="5B9BD5" w:themeColor="accent1"/>
                                    <w:sz w:val="72"/>
                                    <w:szCs w:val="72"/>
                                  </w:rPr>
                                  <w:t>MSOrganiser</w:t>
                                </w:r>
                              </w:p>
                              <w:p w:rsidR="00772EB3" w:rsidRPr="00097E62" w:rsidRDefault="00772EB3"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72EB3" w:rsidRPr="007805E2" w:rsidRDefault="00772EB3" w:rsidP="007805E2">
                                <w:pPr>
                                  <w:pStyle w:val="NoSpacing"/>
                                  <w:spacing w:before="80" w:after="40"/>
                                  <w:rPr>
                                    <w:color w:val="4472C4" w:themeColor="accent5"/>
                                    <w:sz w:val="24"/>
                                    <w:szCs w:val="24"/>
                                  </w:rPr>
                                </w:pPr>
                                <w:r>
                                  <w:rPr>
                                    <w:color w:val="4472C4" w:themeColor="accent5"/>
                                    <w:sz w:val="24"/>
                                    <w:szCs w:val="24"/>
                                  </w:rPr>
                                  <w:t>Version 0.0.</w:t>
                                </w:r>
                                <w:r w:rsidR="004B7815">
                                  <w:rPr>
                                    <w:color w:val="4472C4" w:themeColor="accent5"/>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72EB3" w:rsidRDefault="00772EB3" w:rsidP="007805E2">
                          <w:pPr>
                            <w:pStyle w:val="NoSpacing"/>
                            <w:spacing w:before="40" w:after="560" w:line="216" w:lineRule="auto"/>
                            <w:rPr>
                              <w:color w:val="5B9BD5" w:themeColor="accent1"/>
                              <w:sz w:val="72"/>
                              <w:szCs w:val="72"/>
                            </w:rPr>
                          </w:pPr>
                          <w:r>
                            <w:rPr>
                              <w:color w:val="5B9BD5" w:themeColor="accent1"/>
                              <w:sz w:val="72"/>
                              <w:szCs w:val="72"/>
                            </w:rPr>
                            <w:t>MSOrganiser</w:t>
                          </w:r>
                        </w:p>
                        <w:p w:rsidR="00772EB3" w:rsidRPr="00097E62" w:rsidRDefault="00772EB3"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72EB3" w:rsidRPr="007805E2" w:rsidRDefault="00772EB3" w:rsidP="007805E2">
                          <w:pPr>
                            <w:pStyle w:val="NoSpacing"/>
                            <w:spacing w:before="80" w:after="40"/>
                            <w:rPr>
                              <w:color w:val="4472C4" w:themeColor="accent5"/>
                              <w:sz w:val="24"/>
                              <w:szCs w:val="24"/>
                            </w:rPr>
                          </w:pPr>
                          <w:r>
                            <w:rPr>
                              <w:color w:val="4472C4" w:themeColor="accent5"/>
                              <w:sz w:val="24"/>
                              <w:szCs w:val="24"/>
                            </w:rPr>
                            <w:t>Version 0.0.</w:t>
                          </w:r>
                          <w:r w:rsidR="004B7815">
                            <w:rPr>
                              <w:color w:val="4472C4" w:themeColor="accent5"/>
                              <w:sz w:val="24"/>
                              <w:szCs w:val="24"/>
                            </w:rPr>
                            <w:t>2</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23T00:00:00Z">
                                    <w:dateFormat w:val="yyyy"/>
                                    <w:lid w:val="en-US"/>
                                    <w:storeMappedDataAs w:val="dateTime"/>
                                    <w:calendar w:val="gregorian"/>
                                  </w:date>
                                </w:sdtPr>
                                <w:sdtEndPr/>
                                <w:sdtContent>
                                  <w:p w:rsidR="00772EB3" w:rsidRDefault="004B7815">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23T00:00:00Z">
                              <w:dateFormat w:val="yyyy"/>
                              <w:lid w:val="en-US"/>
                              <w:storeMappedDataAs w:val="dateTime"/>
                              <w:calendar w:val="gregorian"/>
                            </w:date>
                          </w:sdtPr>
                          <w:sdtEndPr/>
                          <w:sdtContent>
                            <w:p w:rsidR="00772EB3" w:rsidRDefault="004B781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71027455"/>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4B7815" w:rsidRPr="00097E62" w:rsidTr="001B35C2">
        <w:trPr>
          <w:trHeight w:val="133"/>
        </w:trPr>
        <w:tc>
          <w:tcPr>
            <w:tcW w:w="535" w:type="pct"/>
          </w:tcPr>
          <w:p w:rsidR="004B7815" w:rsidRPr="00510697" w:rsidRDefault="004B7815" w:rsidP="00F37EA5">
            <w:pPr>
              <w:spacing w:before="0" w:after="0"/>
              <w:rPr>
                <w:rFonts w:ascii="Calibri" w:hAnsi="Calibri" w:cs="Calibri"/>
                <w:lang w:val="en-AU"/>
              </w:rPr>
            </w:pPr>
            <w:r>
              <w:rPr>
                <w:rFonts w:ascii="Calibri" w:hAnsi="Calibri" w:cs="Calibri"/>
                <w:lang w:val="en-AU"/>
              </w:rPr>
              <w:t>0.02</w:t>
            </w:r>
          </w:p>
        </w:tc>
        <w:tc>
          <w:tcPr>
            <w:tcW w:w="877" w:type="pct"/>
          </w:tcPr>
          <w:p w:rsidR="004B7815" w:rsidRPr="00510697" w:rsidRDefault="004B7815"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4B7815" w:rsidRPr="00510697" w:rsidRDefault="004B7815" w:rsidP="00F37EA5">
            <w:pPr>
              <w:spacing w:before="0" w:after="0"/>
              <w:rPr>
                <w:rFonts w:ascii="Calibri" w:hAnsi="Calibri" w:cs="Calibri"/>
                <w:lang w:val="en-AU"/>
              </w:rPr>
            </w:pPr>
            <w:r>
              <w:rPr>
                <w:rFonts w:ascii="Calibri" w:hAnsi="Calibri" w:cs="Calibri"/>
                <w:lang w:val="en-AU"/>
              </w:rPr>
              <w:t>23</w:t>
            </w:r>
            <w:r>
              <w:rPr>
                <w:rFonts w:ascii="Calibri" w:hAnsi="Calibri" w:cs="Calibri"/>
                <w:lang w:val="en-AU"/>
              </w:rPr>
              <w:t xml:space="preserve"> October</w:t>
            </w:r>
            <w:r w:rsidRPr="00510697">
              <w:rPr>
                <w:rFonts w:ascii="Calibri" w:hAnsi="Calibri" w:cs="Calibri"/>
                <w:lang w:val="en-AU"/>
              </w:rPr>
              <w:t xml:space="preserve"> 20</w:t>
            </w:r>
            <w:r>
              <w:rPr>
                <w:rFonts w:ascii="Calibri" w:hAnsi="Calibri" w:cs="Calibri"/>
                <w:lang w:val="en-AU"/>
              </w:rPr>
              <w:t>21</w:t>
            </w:r>
          </w:p>
        </w:tc>
        <w:tc>
          <w:tcPr>
            <w:tcW w:w="1860" w:type="pct"/>
          </w:tcPr>
          <w:p w:rsidR="004B7815" w:rsidRDefault="004B7815" w:rsidP="00F37EA5">
            <w:pPr>
              <w:spacing w:before="0" w:after="0"/>
              <w:rPr>
                <w:rFonts w:ascii="Calibri" w:hAnsi="Calibri" w:cs="Calibri"/>
                <w:lang w:val="en-AU"/>
              </w:rPr>
            </w:pPr>
            <w:r>
              <w:rPr>
                <w:rFonts w:ascii="Calibri" w:hAnsi="Calibri" w:cs="Calibri"/>
                <w:lang w:val="en-AU"/>
              </w:rPr>
              <w:t>Added</w:t>
            </w:r>
          </w:p>
          <w:p w:rsidR="004B7815" w:rsidRPr="004B7815" w:rsidRDefault="004B7815" w:rsidP="00F37EA5">
            <w:pPr>
              <w:pStyle w:val="ListParagraph"/>
              <w:numPr>
                <w:ilvl w:val="0"/>
                <w:numId w:val="14"/>
              </w:numPr>
              <w:spacing w:before="0" w:after="0"/>
              <w:rPr>
                <w:rFonts w:ascii="Calibri" w:hAnsi="Calibri" w:cs="Calibri"/>
                <w:lang w:val="en-AU"/>
              </w:rPr>
            </w:pPr>
          </w:p>
        </w:tc>
        <w:tc>
          <w:tcPr>
            <w:tcW w:w="606" w:type="pct"/>
          </w:tcPr>
          <w:p w:rsidR="004B7815" w:rsidRPr="00510697" w:rsidRDefault="004B7815" w:rsidP="00F37EA5">
            <w:pPr>
              <w:spacing w:before="0" w:after="0"/>
              <w:rPr>
                <w:rFonts w:ascii="Calibri" w:hAnsi="Calibri" w:cs="Calibri"/>
                <w:lang w:val="en-AU"/>
              </w:rPr>
            </w:pPr>
            <w:r>
              <w:rPr>
                <w:rFonts w:ascii="Calibri" w:hAnsi="Calibri" w:cs="Calibri"/>
                <w:lang w:val="en-AU"/>
              </w:rPr>
              <w:t>Draft</w:t>
            </w:r>
          </w:p>
        </w:tc>
      </w:tr>
      <w:tr w:rsidR="007805E2" w:rsidRPr="00097E62" w:rsidTr="001B35C2">
        <w:trPr>
          <w:trHeight w:val="133"/>
        </w:trPr>
        <w:tc>
          <w:tcPr>
            <w:tcW w:w="535"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F37EA5">
            <w:pPr>
              <w:spacing w:before="0" w:after="0"/>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F37EA5">
            <w:pPr>
              <w:spacing w:before="0" w:after="0"/>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1" w:name="_Toc71027456"/>
      <w:r>
        <w:lastRenderedPageBreak/>
        <w:t>Content Page</w:t>
      </w:r>
      <w:bookmarkEnd w:id="1"/>
    </w:p>
    <w:p w:rsidR="00045941"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71027455" w:history="1">
        <w:r w:rsidR="00045941" w:rsidRPr="007417DD">
          <w:rPr>
            <w:rStyle w:val="Hyperlink"/>
            <w:noProof/>
          </w:rPr>
          <w:t>Version Control Table</w:t>
        </w:r>
        <w:r w:rsidR="00045941">
          <w:rPr>
            <w:noProof/>
            <w:webHidden/>
          </w:rPr>
          <w:tab/>
        </w:r>
        <w:r w:rsidR="00045941">
          <w:rPr>
            <w:noProof/>
            <w:webHidden/>
          </w:rPr>
          <w:fldChar w:fldCharType="begin"/>
        </w:r>
        <w:r w:rsidR="00045941">
          <w:rPr>
            <w:noProof/>
            <w:webHidden/>
          </w:rPr>
          <w:instrText xml:space="preserve"> PAGEREF _Toc71027455 \h </w:instrText>
        </w:r>
        <w:r w:rsidR="00045941">
          <w:rPr>
            <w:noProof/>
            <w:webHidden/>
          </w:rPr>
        </w:r>
        <w:r w:rsidR="00045941">
          <w:rPr>
            <w:noProof/>
            <w:webHidden/>
          </w:rPr>
          <w:fldChar w:fldCharType="separate"/>
        </w:r>
        <w:r w:rsidR="00045941">
          <w:rPr>
            <w:noProof/>
            <w:webHidden/>
          </w:rPr>
          <w:t>1</w:t>
        </w:r>
        <w:r w:rsidR="00045941">
          <w:rPr>
            <w:noProof/>
            <w:webHidden/>
          </w:rPr>
          <w:fldChar w:fldCharType="end"/>
        </w:r>
      </w:hyperlink>
    </w:p>
    <w:p w:rsidR="00045941" w:rsidRDefault="00173F26">
      <w:pPr>
        <w:pStyle w:val="TOC1"/>
        <w:tabs>
          <w:tab w:val="right" w:leader="dot" w:pos="9016"/>
        </w:tabs>
        <w:rPr>
          <w:b w:val="0"/>
          <w:noProof/>
          <w:lang w:eastAsia="en-SG"/>
        </w:rPr>
      </w:pPr>
      <w:hyperlink w:anchor="_Toc71027456" w:history="1">
        <w:r w:rsidR="00045941" w:rsidRPr="007417DD">
          <w:rPr>
            <w:rStyle w:val="Hyperlink"/>
            <w:noProof/>
          </w:rPr>
          <w:t>Content Page</w:t>
        </w:r>
        <w:r w:rsidR="00045941">
          <w:rPr>
            <w:noProof/>
            <w:webHidden/>
          </w:rPr>
          <w:tab/>
        </w:r>
        <w:r w:rsidR="00045941">
          <w:rPr>
            <w:noProof/>
            <w:webHidden/>
          </w:rPr>
          <w:fldChar w:fldCharType="begin"/>
        </w:r>
        <w:r w:rsidR="00045941">
          <w:rPr>
            <w:noProof/>
            <w:webHidden/>
          </w:rPr>
          <w:instrText xml:space="preserve"> PAGEREF _Toc71027456 \h </w:instrText>
        </w:r>
        <w:r w:rsidR="00045941">
          <w:rPr>
            <w:noProof/>
            <w:webHidden/>
          </w:rPr>
        </w:r>
        <w:r w:rsidR="00045941">
          <w:rPr>
            <w:noProof/>
            <w:webHidden/>
          </w:rPr>
          <w:fldChar w:fldCharType="separate"/>
        </w:r>
        <w:r w:rsidR="00045941">
          <w:rPr>
            <w:noProof/>
            <w:webHidden/>
          </w:rPr>
          <w:t>2</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57" w:history="1">
        <w:r w:rsidR="00045941" w:rsidRPr="007417DD">
          <w:rPr>
            <w:rStyle w:val="Hyperlink"/>
            <w:noProof/>
          </w:rPr>
          <w:t>1</w:t>
        </w:r>
        <w:r w:rsidR="00045941">
          <w:rPr>
            <w:b w:val="0"/>
            <w:noProof/>
            <w:lang w:eastAsia="en-SG"/>
          </w:rPr>
          <w:tab/>
        </w:r>
        <w:r w:rsidR="00045941" w:rsidRPr="007417DD">
          <w:rPr>
            <w:rStyle w:val="Hyperlink"/>
            <w:noProof/>
          </w:rPr>
          <w:t>Introduction</w:t>
        </w:r>
        <w:r w:rsidR="00045941">
          <w:rPr>
            <w:noProof/>
            <w:webHidden/>
          </w:rPr>
          <w:tab/>
        </w:r>
        <w:r w:rsidR="00045941">
          <w:rPr>
            <w:noProof/>
            <w:webHidden/>
          </w:rPr>
          <w:fldChar w:fldCharType="begin"/>
        </w:r>
        <w:r w:rsidR="00045941">
          <w:rPr>
            <w:noProof/>
            <w:webHidden/>
          </w:rPr>
          <w:instrText xml:space="preserve"> PAGEREF _Toc71027457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58" w:history="1">
        <w:r w:rsidR="00045941" w:rsidRPr="007417DD">
          <w:rPr>
            <w:rStyle w:val="Hyperlink"/>
            <w:noProof/>
          </w:rPr>
          <w:t>1.1</w:t>
        </w:r>
        <w:r w:rsidR="00045941">
          <w:rPr>
            <w:noProof/>
            <w:lang w:eastAsia="en-SG"/>
          </w:rPr>
          <w:tab/>
        </w:r>
        <w:r w:rsidR="00045941" w:rsidRPr="007417DD">
          <w:rPr>
            <w:rStyle w:val="Hyperlink"/>
            <w:noProof/>
          </w:rPr>
          <w:t>Purpose</w:t>
        </w:r>
        <w:r w:rsidR="00045941">
          <w:rPr>
            <w:noProof/>
            <w:webHidden/>
          </w:rPr>
          <w:tab/>
        </w:r>
        <w:r w:rsidR="00045941">
          <w:rPr>
            <w:noProof/>
            <w:webHidden/>
          </w:rPr>
          <w:fldChar w:fldCharType="begin"/>
        </w:r>
        <w:r w:rsidR="00045941">
          <w:rPr>
            <w:noProof/>
            <w:webHidden/>
          </w:rPr>
          <w:instrText xml:space="preserve"> PAGEREF _Toc71027458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59" w:history="1">
        <w:r w:rsidR="00045941" w:rsidRPr="007417DD">
          <w:rPr>
            <w:rStyle w:val="Hyperlink"/>
            <w:noProof/>
          </w:rPr>
          <w:t>1.2</w:t>
        </w:r>
        <w:r w:rsidR="00045941">
          <w:rPr>
            <w:noProof/>
            <w:lang w:eastAsia="en-SG"/>
          </w:rPr>
          <w:tab/>
        </w:r>
        <w:r w:rsidR="00045941" w:rsidRPr="007417DD">
          <w:rPr>
            <w:rStyle w:val="Hyperlink"/>
            <w:noProof/>
          </w:rPr>
          <w:t>Scope</w:t>
        </w:r>
        <w:r w:rsidR="00045941">
          <w:rPr>
            <w:noProof/>
            <w:webHidden/>
          </w:rPr>
          <w:tab/>
        </w:r>
        <w:r w:rsidR="00045941">
          <w:rPr>
            <w:noProof/>
            <w:webHidden/>
          </w:rPr>
          <w:fldChar w:fldCharType="begin"/>
        </w:r>
        <w:r w:rsidR="00045941">
          <w:rPr>
            <w:noProof/>
            <w:webHidden/>
          </w:rPr>
          <w:instrText xml:space="preserve"> PAGEREF _Toc71027459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60" w:history="1">
        <w:r w:rsidR="00045941" w:rsidRPr="007417DD">
          <w:rPr>
            <w:rStyle w:val="Hyperlink"/>
            <w:noProof/>
          </w:rPr>
          <w:t>2</w:t>
        </w:r>
        <w:r w:rsidR="00045941">
          <w:rPr>
            <w:b w:val="0"/>
            <w:noProof/>
            <w:lang w:eastAsia="en-SG"/>
          </w:rPr>
          <w:tab/>
        </w:r>
        <w:r w:rsidR="00045941" w:rsidRPr="007417DD">
          <w:rPr>
            <w:rStyle w:val="Hyperlink"/>
            <w:noProof/>
          </w:rPr>
          <w:t>Starting the MSOrganiser</w:t>
        </w:r>
        <w:r w:rsidR="00045941">
          <w:rPr>
            <w:noProof/>
            <w:webHidden/>
          </w:rPr>
          <w:tab/>
        </w:r>
        <w:r w:rsidR="00045941">
          <w:rPr>
            <w:noProof/>
            <w:webHidden/>
          </w:rPr>
          <w:fldChar w:fldCharType="begin"/>
        </w:r>
        <w:r w:rsidR="00045941">
          <w:rPr>
            <w:noProof/>
            <w:webHidden/>
          </w:rPr>
          <w:instrText xml:space="preserve"> PAGEREF _Toc71027460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61" w:history="1">
        <w:r w:rsidR="00045941" w:rsidRPr="007417DD">
          <w:rPr>
            <w:rStyle w:val="Hyperlink"/>
            <w:noProof/>
          </w:rPr>
          <w:t>2.1</w:t>
        </w:r>
        <w:r w:rsidR="00045941">
          <w:rPr>
            <w:noProof/>
            <w:lang w:eastAsia="en-SG"/>
          </w:rPr>
          <w:tab/>
        </w:r>
        <w:r w:rsidR="00045941" w:rsidRPr="007417DD">
          <w:rPr>
            <w:rStyle w:val="Hyperlink"/>
            <w:noProof/>
          </w:rPr>
          <w:t>Starting the system</w:t>
        </w:r>
        <w:r w:rsidR="00045941">
          <w:rPr>
            <w:noProof/>
            <w:webHidden/>
          </w:rPr>
          <w:tab/>
        </w:r>
        <w:r w:rsidR="00045941">
          <w:rPr>
            <w:noProof/>
            <w:webHidden/>
          </w:rPr>
          <w:fldChar w:fldCharType="begin"/>
        </w:r>
        <w:r w:rsidR="00045941">
          <w:rPr>
            <w:noProof/>
            <w:webHidden/>
          </w:rPr>
          <w:instrText xml:space="preserve"> PAGEREF _Toc71027461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62" w:history="1">
        <w:r w:rsidR="00045941" w:rsidRPr="007417DD">
          <w:rPr>
            <w:rStyle w:val="Hyperlink"/>
            <w:noProof/>
          </w:rPr>
          <w:t>3</w:t>
        </w:r>
        <w:r w:rsidR="00045941">
          <w:rPr>
            <w:b w:val="0"/>
            <w:noProof/>
            <w:lang w:eastAsia="en-SG"/>
          </w:rPr>
          <w:tab/>
        </w:r>
        <w:r w:rsidR="00045941" w:rsidRPr="007417DD">
          <w:rPr>
            <w:rStyle w:val="Hyperlink"/>
            <w:noProof/>
          </w:rPr>
          <w:t>Exporting MRM transition names data</w:t>
        </w:r>
        <w:r w:rsidR="00045941">
          <w:rPr>
            <w:noProof/>
            <w:webHidden/>
          </w:rPr>
          <w:tab/>
        </w:r>
        <w:r w:rsidR="00045941">
          <w:rPr>
            <w:noProof/>
            <w:webHidden/>
          </w:rPr>
          <w:fldChar w:fldCharType="begin"/>
        </w:r>
        <w:r w:rsidR="00045941">
          <w:rPr>
            <w:noProof/>
            <w:webHidden/>
          </w:rPr>
          <w:instrText xml:space="preserve"> PAGEREF _Toc71027462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63" w:history="1">
        <w:r w:rsidR="00045941" w:rsidRPr="007417DD">
          <w:rPr>
            <w:rStyle w:val="Hyperlink"/>
            <w:noProof/>
          </w:rPr>
          <w:t>3.1</w:t>
        </w:r>
        <w:r w:rsidR="00045941">
          <w:rPr>
            <w:noProof/>
            <w:lang w:eastAsia="en-SG"/>
          </w:rPr>
          <w:tab/>
        </w:r>
        <w:r w:rsidR="00045941" w:rsidRPr="007417DD">
          <w:rPr>
            <w:rStyle w:val="Hyperlink"/>
            <w:noProof/>
          </w:rPr>
          <w:t>Exporting MRM transition names data from MassHunter by Agilent</w:t>
        </w:r>
        <w:r w:rsidR="00045941">
          <w:rPr>
            <w:noProof/>
            <w:webHidden/>
          </w:rPr>
          <w:tab/>
        </w:r>
        <w:r w:rsidR="00045941">
          <w:rPr>
            <w:noProof/>
            <w:webHidden/>
          </w:rPr>
          <w:fldChar w:fldCharType="begin"/>
        </w:r>
        <w:r w:rsidR="00045941">
          <w:rPr>
            <w:noProof/>
            <w:webHidden/>
          </w:rPr>
          <w:instrText xml:space="preserve"> PAGEREF _Toc71027463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64" w:history="1">
        <w:r w:rsidR="00045941" w:rsidRPr="007417DD">
          <w:rPr>
            <w:rStyle w:val="Hyperlink"/>
            <w:noProof/>
          </w:rPr>
          <w:t>3.1.1</w:t>
        </w:r>
        <w:r w:rsidR="00045941">
          <w:rPr>
            <w:noProof/>
            <w:lang w:eastAsia="en-SG"/>
          </w:rPr>
          <w:tab/>
        </w:r>
        <w:r w:rsidR="00045941" w:rsidRPr="007417DD">
          <w:rPr>
            <w:rStyle w:val="Hyperlink"/>
            <w:noProof/>
          </w:rPr>
          <w:t>WideTable Form</w:t>
        </w:r>
        <w:r w:rsidR="00045941">
          <w:rPr>
            <w:noProof/>
            <w:webHidden/>
          </w:rPr>
          <w:tab/>
        </w:r>
        <w:r w:rsidR="00045941">
          <w:rPr>
            <w:noProof/>
            <w:webHidden/>
          </w:rPr>
          <w:fldChar w:fldCharType="begin"/>
        </w:r>
        <w:r w:rsidR="00045941">
          <w:rPr>
            <w:noProof/>
            <w:webHidden/>
          </w:rPr>
          <w:instrText xml:space="preserve"> PAGEREF _Toc71027464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65" w:history="1">
        <w:r w:rsidR="00045941" w:rsidRPr="007417DD">
          <w:rPr>
            <w:rStyle w:val="Hyperlink"/>
            <w:noProof/>
          </w:rPr>
          <w:t>3.1.2</w:t>
        </w:r>
        <w:r w:rsidR="00045941">
          <w:rPr>
            <w:noProof/>
            <w:lang w:eastAsia="en-SG"/>
          </w:rPr>
          <w:tab/>
        </w:r>
        <w:r w:rsidR="00045941" w:rsidRPr="007417DD">
          <w:rPr>
            <w:rStyle w:val="Hyperlink"/>
            <w:noProof/>
          </w:rPr>
          <w:t>CompoundTable Form</w:t>
        </w:r>
        <w:r w:rsidR="00045941">
          <w:rPr>
            <w:noProof/>
            <w:webHidden/>
          </w:rPr>
          <w:tab/>
        </w:r>
        <w:r w:rsidR="00045941">
          <w:rPr>
            <w:noProof/>
            <w:webHidden/>
          </w:rPr>
          <w:fldChar w:fldCharType="begin"/>
        </w:r>
        <w:r w:rsidR="00045941">
          <w:rPr>
            <w:noProof/>
            <w:webHidden/>
          </w:rPr>
          <w:instrText xml:space="preserve"> PAGEREF _Toc71027465 \h </w:instrText>
        </w:r>
        <w:r w:rsidR="00045941">
          <w:rPr>
            <w:noProof/>
            <w:webHidden/>
          </w:rPr>
        </w:r>
        <w:r w:rsidR="00045941">
          <w:rPr>
            <w:noProof/>
            <w:webHidden/>
          </w:rPr>
          <w:fldChar w:fldCharType="separate"/>
        </w:r>
        <w:r w:rsidR="00045941">
          <w:rPr>
            <w:noProof/>
            <w:webHidden/>
          </w:rPr>
          <w:t>5</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66" w:history="1">
        <w:r w:rsidR="00045941" w:rsidRPr="007417DD">
          <w:rPr>
            <w:rStyle w:val="Hyperlink"/>
            <w:noProof/>
          </w:rPr>
          <w:t>3.2</w:t>
        </w:r>
        <w:r w:rsidR="00045941">
          <w:rPr>
            <w:noProof/>
            <w:lang w:eastAsia="en-SG"/>
          </w:rPr>
          <w:tab/>
        </w:r>
        <w:r w:rsidR="00045941" w:rsidRPr="007417DD">
          <w:rPr>
            <w:rStyle w:val="Hyperlink"/>
            <w:noProof/>
          </w:rPr>
          <w:t>Exporting MRM transition names data from MultiQuant by SciEx</w:t>
        </w:r>
        <w:r w:rsidR="00045941">
          <w:rPr>
            <w:noProof/>
            <w:webHidden/>
          </w:rPr>
          <w:tab/>
        </w:r>
        <w:r w:rsidR="00045941">
          <w:rPr>
            <w:noProof/>
            <w:webHidden/>
          </w:rPr>
          <w:fldChar w:fldCharType="begin"/>
        </w:r>
        <w:r w:rsidR="00045941">
          <w:rPr>
            <w:noProof/>
            <w:webHidden/>
          </w:rPr>
          <w:instrText xml:space="preserve"> PAGEREF _Toc71027466 \h </w:instrText>
        </w:r>
        <w:r w:rsidR="00045941">
          <w:rPr>
            <w:noProof/>
            <w:webHidden/>
          </w:rPr>
        </w:r>
        <w:r w:rsidR="00045941">
          <w:rPr>
            <w:noProof/>
            <w:webHidden/>
          </w:rPr>
          <w:fldChar w:fldCharType="separate"/>
        </w:r>
        <w:r w:rsidR="00045941">
          <w:rPr>
            <w:noProof/>
            <w:webHidden/>
          </w:rPr>
          <w:t>7</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67" w:history="1">
        <w:r w:rsidR="00045941" w:rsidRPr="007417DD">
          <w:rPr>
            <w:rStyle w:val="Hyperlink"/>
            <w:noProof/>
          </w:rPr>
          <w:t>4</w:t>
        </w:r>
        <w:r w:rsidR="00045941">
          <w:rPr>
            <w:b w:val="0"/>
            <w:noProof/>
            <w:lang w:eastAsia="en-SG"/>
          </w:rPr>
          <w:tab/>
        </w:r>
        <w:r w:rsidR="00045941" w:rsidRPr="007417DD">
          <w:rPr>
            <w:rStyle w:val="Hyperlink"/>
            <w:noProof/>
          </w:rPr>
          <w:t>Data extraction/calculation from MRM transition names data</w:t>
        </w:r>
        <w:r w:rsidR="00045941">
          <w:rPr>
            <w:noProof/>
            <w:webHidden/>
          </w:rPr>
          <w:tab/>
        </w:r>
        <w:r w:rsidR="00045941">
          <w:rPr>
            <w:noProof/>
            <w:webHidden/>
          </w:rPr>
          <w:fldChar w:fldCharType="begin"/>
        </w:r>
        <w:r w:rsidR="00045941">
          <w:rPr>
            <w:noProof/>
            <w:webHidden/>
          </w:rPr>
          <w:instrText xml:space="preserve"> PAGEREF _Toc71027467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68" w:history="1">
        <w:r w:rsidR="00045941" w:rsidRPr="007417DD">
          <w:rPr>
            <w:rStyle w:val="Hyperlink"/>
            <w:noProof/>
          </w:rPr>
          <w:t>4.1</w:t>
        </w:r>
        <w:r w:rsidR="00045941">
          <w:rPr>
            <w:noProof/>
            <w:lang w:eastAsia="en-SG"/>
          </w:rPr>
          <w:tab/>
        </w:r>
        <w:r w:rsidR="00045941" w:rsidRPr="007417DD">
          <w:rPr>
            <w:rStyle w:val="Hyperlink"/>
            <w:noProof/>
          </w:rPr>
          <w:t>Data Extraction Steps</w:t>
        </w:r>
        <w:r w:rsidR="00045941">
          <w:rPr>
            <w:noProof/>
            <w:webHidden/>
          </w:rPr>
          <w:tab/>
        </w:r>
        <w:r w:rsidR="00045941">
          <w:rPr>
            <w:noProof/>
            <w:webHidden/>
          </w:rPr>
          <w:fldChar w:fldCharType="begin"/>
        </w:r>
        <w:r w:rsidR="00045941">
          <w:rPr>
            <w:noProof/>
            <w:webHidden/>
          </w:rPr>
          <w:instrText xml:space="preserve"> PAGEREF _Toc71027468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69" w:history="1">
        <w:r w:rsidR="00045941" w:rsidRPr="007417DD">
          <w:rPr>
            <w:rStyle w:val="Hyperlink"/>
            <w:noProof/>
          </w:rPr>
          <w:t>4.2</w:t>
        </w:r>
        <w:r w:rsidR="00045941">
          <w:rPr>
            <w:noProof/>
            <w:lang w:eastAsia="en-SG"/>
          </w:rPr>
          <w:tab/>
        </w:r>
        <w:r w:rsidR="00045941" w:rsidRPr="007417DD">
          <w:rPr>
            <w:rStyle w:val="Hyperlink"/>
            <w:noProof/>
          </w:rPr>
          <w:t>Data Calculation Steps</w:t>
        </w:r>
        <w:r w:rsidR="00045941">
          <w:rPr>
            <w:noProof/>
            <w:webHidden/>
          </w:rPr>
          <w:tab/>
        </w:r>
        <w:r w:rsidR="00045941">
          <w:rPr>
            <w:noProof/>
            <w:webHidden/>
          </w:rPr>
          <w:fldChar w:fldCharType="begin"/>
        </w:r>
        <w:r w:rsidR="00045941">
          <w:rPr>
            <w:noProof/>
            <w:webHidden/>
          </w:rPr>
          <w:instrText xml:space="preserve"> PAGEREF _Toc71027469 \h </w:instrText>
        </w:r>
        <w:r w:rsidR="00045941">
          <w:rPr>
            <w:noProof/>
            <w:webHidden/>
          </w:rPr>
        </w:r>
        <w:r w:rsidR="00045941">
          <w:rPr>
            <w:noProof/>
            <w:webHidden/>
          </w:rPr>
          <w:fldChar w:fldCharType="separate"/>
        </w:r>
        <w:r w:rsidR="00045941">
          <w:rPr>
            <w:noProof/>
            <w:webHidden/>
          </w:rPr>
          <w:t>15</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70" w:history="1">
        <w:r w:rsidR="00045941" w:rsidRPr="007417DD">
          <w:rPr>
            <w:rStyle w:val="Hyperlink"/>
            <w:noProof/>
          </w:rPr>
          <w:t>5</w:t>
        </w:r>
        <w:r w:rsidR="00045941">
          <w:rPr>
            <w:b w:val="0"/>
            <w:noProof/>
            <w:lang w:eastAsia="en-SG"/>
          </w:rPr>
          <w:tab/>
        </w:r>
        <w:r w:rsidR="00045941" w:rsidRPr="007417DD">
          <w:rPr>
            <w:rStyle w:val="Hyperlink"/>
            <w:noProof/>
          </w:rPr>
          <w:t>Other Features in MSOrganiser</w:t>
        </w:r>
        <w:r w:rsidR="00045941">
          <w:rPr>
            <w:noProof/>
            <w:webHidden/>
          </w:rPr>
          <w:tab/>
        </w:r>
        <w:r w:rsidR="00045941">
          <w:rPr>
            <w:noProof/>
            <w:webHidden/>
          </w:rPr>
          <w:fldChar w:fldCharType="begin"/>
        </w:r>
        <w:r w:rsidR="00045941">
          <w:rPr>
            <w:noProof/>
            <w:webHidden/>
          </w:rPr>
          <w:instrText xml:space="preserve"> PAGEREF _Toc71027470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1" w:history="1">
        <w:r w:rsidR="00045941" w:rsidRPr="007417DD">
          <w:rPr>
            <w:rStyle w:val="Hyperlink"/>
            <w:noProof/>
          </w:rPr>
          <w:t>5.1</w:t>
        </w:r>
        <w:r w:rsidR="00045941">
          <w:rPr>
            <w:noProof/>
            <w:lang w:eastAsia="en-SG"/>
          </w:rPr>
          <w:tab/>
        </w:r>
        <w:r w:rsidR="00045941" w:rsidRPr="007417DD">
          <w:rPr>
            <w:rStyle w:val="Hyperlink"/>
            <w:noProof/>
          </w:rPr>
          <w:t>Output_Format</w:t>
        </w:r>
        <w:r w:rsidR="00045941">
          <w:rPr>
            <w:noProof/>
            <w:webHidden/>
          </w:rPr>
          <w:tab/>
        </w:r>
        <w:r w:rsidR="00045941">
          <w:rPr>
            <w:noProof/>
            <w:webHidden/>
          </w:rPr>
          <w:fldChar w:fldCharType="begin"/>
        </w:r>
        <w:r w:rsidR="00045941">
          <w:rPr>
            <w:noProof/>
            <w:webHidden/>
          </w:rPr>
          <w:instrText xml:space="preserve"> PAGEREF _Toc71027471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2" w:history="1">
        <w:r w:rsidR="00045941" w:rsidRPr="007417DD">
          <w:rPr>
            <w:rStyle w:val="Hyperlink"/>
            <w:noProof/>
          </w:rPr>
          <w:t>5.2</w:t>
        </w:r>
        <w:r w:rsidR="00045941">
          <w:rPr>
            <w:noProof/>
            <w:lang w:eastAsia="en-SG"/>
          </w:rPr>
          <w:tab/>
        </w:r>
        <w:r w:rsidR="00045941" w:rsidRPr="007417DD">
          <w:rPr>
            <w:rStyle w:val="Hyperlink"/>
            <w:noProof/>
          </w:rPr>
          <w:t>Transpose_Results</w:t>
        </w:r>
        <w:r w:rsidR="00045941">
          <w:rPr>
            <w:noProof/>
            <w:webHidden/>
          </w:rPr>
          <w:tab/>
        </w:r>
        <w:r w:rsidR="00045941">
          <w:rPr>
            <w:noProof/>
            <w:webHidden/>
          </w:rPr>
          <w:fldChar w:fldCharType="begin"/>
        </w:r>
        <w:r w:rsidR="00045941">
          <w:rPr>
            <w:noProof/>
            <w:webHidden/>
          </w:rPr>
          <w:instrText xml:space="preserve"> PAGEREF _Toc71027472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3" w:history="1">
        <w:r w:rsidR="00045941" w:rsidRPr="007417DD">
          <w:rPr>
            <w:rStyle w:val="Hyperlink"/>
            <w:noProof/>
          </w:rPr>
          <w:t>5.3</w:t>
        </w:r>
        <w:r w:rsidR="00045941">
          <w:rPr>
            <w:noProof/>
            <w:lang w:eastAsia="en-SG"/>
          </w:rPr>
          <w:tab/>
        </w:r>
        <w:r w:rsidR="00045941" w:rsidRPr="007417DD">
          <w:rPr>
            <w:rStyle w:val="Hyperlink"/>
            <w:noProof/>
          </w:rPr>
          <w:t>Long Table Output</w:t>
        </w:r>
        <w:r w:rsidR="00045941">
          <w:rPr>
            <w:noProof/>
            <w:webHidden/>
          </w:rPr>
          <w:tab/>
        </w:r>
        <w:r w:rsidR="00045941">
          <w:rPr>
            <w:noProof/>
            <w:webHidden/>
          </w:rPr>
          <w:fldChar w:fldCharType="begin"/>
        </w:r>
        <w:r w:rsidR="00045941">
          <w:rPr>
            <w:noProof/>
            <w:webHidden/>
          </w:rPr>
          <w:instrText xml:space="preserve"> PAGEREF _Toc71027473 \h </w:instrText>
        </w:r>
        <w:r w:rsidR="00045941">
          <w:rPr>
            <w:noProof/>
            <w:webHidden/>
          </w:rPr>
        </w:r>
        <w:r w:rsidR="00045941">
          <w:rPr>
            <w:noProof/>
            <w:webHidden/>
          </w:rPr>
          <w:fldChar w:fldCharType="separate"/>
        </w:r>
        <w:r w:rsidR="00045941">
          <w:rPr>
            <w:noProof/>
            <w:webHidden/>
          </w:rPr>
          <w:t>20</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4" w:history="1">
        <w:r w:rsidR="00045941" w:rsidRPr="007417DD">
          <w:rPr>
            <w:rStyle w:val="Hyperlink"/>
            <w:noProof/>
          </w:rPr>
          <w:t>5.4</w:t>
        </w:r>
        <w:r w:rsidR="00045941">
          <w:rPr>
            <w:noProof/>
            <w:lang w:eastAsia="en-SG"/>
          </w:rPr>
          <w:tab/>
        </w:r>
        <w:r w:rsidR="00045941" w:rsidRPr="007417DD">
          <w:rPr>
            <w:rStyle w:val="Hyperlink"/>
            <w:noProof/>
          </w:rPr>
          <w:t>Concatenation</w:t>
        </w:r>
        <w:r w:rsidR="00045941">
          <w:rPr>
            <w:noProof/>
            <w:webHidden/>
          </w:rPr>
          <w:tab/>
        </w:r>
        <w:r w:rsidR="00045941">
          <w:rPr>
            <w:noProof/>
            <w:webHidden/>
          </w:rPr>
          <w:fldChar w:fldCharType="begin"/>
        </w:r>
        <w:r w:rsidR="00045941">
          <w:rPr>
            <w:noProof/>
            <w:webHidden/>
          </w:rPr>
          <w:instrText xml:space="preserve"> PAGEREF _Toc71027474 \h </w:instrText>
        </w:r>
        <w:r w:rsidR="00045941">
          <w:rPr>
            <w:noProof/>
            <w:webHidden/>
          </w:rPr>
        </w:r>
        <w:r w:rsidR="00045941">
          <w:rPr>
            <w:noProof/>
            <w:webHidden/>
          </w:rPr>
          <w:fldChar w:fldCharType="separate"/>
        </w:r>
        <w:r w:rsidR="00045941">
          <w:rPr>
            <w:noProof/>
            <w:webHidden/>
          </w:rPr>
          <w:t>21</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5" w:history="1">
        <w:r w:rsidR="00045941" w:rsidRPr="007417DD">
          <w:rPr>
            <w:rStyle w:val="Hyperlink"/>
            <w:noProof/>
          </w:rPr>
          <w:t>5.5</w:t>
        </w:r>
        <w:r w:rsidR="00045941">
          <w:rPr>
            <w:noProof/>
            <w:lang w:eastAsia="en-SG"/>
          </w:rPr>
          <w:tab/>
        </w:r>
        <w:r w:rsidR="00045941" w:rsidRPr="007417DD">
          <w:rPr>
            <w:rStyle w:val="Hyperlink"/>
            <w:noProof/>
          </w:rPr>
          <w:t>Allow Normalisation With Multiple ISTD</w:t>
        </w:r>
        <w:r w:rsidR="00045941">
          <w:rPr>
            <w:noProof/>
            <w:webHidden/>
          </w:rPr>
          <w:tab/>
        </w:r>
        <w:r w:rsidR="00045941">
          <w:rPr>
            <w:noProof/>
            <w:webHidden/>
          </w:rPr>
          <w:fldChar w:fldCharType="begin"/>
        </w:r>
        <w:r w:rsidR="00045941">
          <w:rPr>
            <w:noProof/>
            <w:webHidden/>
          </w:rPr>
          <w:instrText xml:space="preserve"> PAGEREF _Toc71027475 \h </w:instrText>
        </w:r>
        <w:r w:rsidR="00045941">
          <w:rPr>
            <w:noProof/>
            <w:webHidden/>
          </w:rPr>
        </w:r>
        <w:r w:rsidR="00045941">
          <w:rPr>
            <w:noProof/>
            <w:webHidden/>
          </w:rPr>
          <w:fldChar w:fldCharType="separate"/>
        </w:r>
        <w:r w:rsidR="00045941">
          <w:rPr>
            <w:noProof/>
            <w:webHidden/>
          </w:rPr>
          <w:t>24</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6" w:history="1">
        <w:r w:rsidR="00045941" w:rsidRPr="007417DD">
          <w:rPr>
            <w:rStyle w:val="Hyperlink"/>
            <w:noProof/>
          </w:rPr>
          <w:t>5.6</w:t>
        </w:r>
        <w:r w:rsidR="00045941">
          <w:rPr>
            <w:noProof/>
            <w:lang w:eastAsia="en-SG"/>
          </w:rPr>
          <w:tab/>
        </w:r>
        <w:r w:rsidR="00045941" w:rsidRPr="007417DD">
          <w:rPr>
            <w:rStyle w:val="Hyperlink"/>
            <w:noProof/>
          </w:rPr>
          <w:t>Testing Mode</w:t>
        </w:r>
        <w:r w:rsidR="00045941">
          <w:rPr>
            <w:noProof/>
            <w:webHidden/>
          </w:rPr>
          <w:tab/>
        </w:r>
        <w:r w:rsidR="00045941">
          <w:rPr>
            <w:noProof/>
            <w:webHidden/>
          </w:rPr>
          <w:fldChar w:fldCharType="begin"/>
        </w:r>
        <w:r w:rsidR="00045941">
          <w:rPr>
            <w:noProof/>
            <w:webHidden/>
          </w:rPr>
          <w:instrText xml:space="preserve"> PAGEREF _Toc71027476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7" w:history="1">
        <w:r w:rsidR="00045941" w:rsidRPr="007417DD">
          <w:rPr>
            <w:rStyle w:val="Hyperlink"/>
            <w:noProof/>
          </w:rPr>
          <w:t>5.7</w:t>
        </w:r>
        <w:r w:rsidR="00045941">
          <w:rPr>
            <w:noProof/>
            <w:lang w:eastAsia="en-SG"/>
          </w:rPr>
          <w:tab/>
        </w:r>
        <w:r w:rsidR="00045941" w:rsidRPr="007417DD">
          <w:rPr>
            <w:rStyle w:val="Hyperlink"/>
            <w:noProof/>
          </w:rPr>
          <w:t>Saving your settings with a Json file</w:t>
        </w:r>
        <w:r w:rsidR="00045941">
          <w:rPr>
            <w:noProof/>
            <w:webHidden/>
          </w:rPr>
          <w:tab/>
        </w:r>
        <w:r w:rsidR="00045941">
          <w:rPr>
            <w:noProof/>
            <w:webHidden/>
          </w:rPr>
          <w:fldChar w:fldCharType="begin"/>
        </w:r>
        <w:r w:rsidR="00045941">
          <w:rPr>
            <w:noProof/>
            <w:webHidden/>
          </w:rPr>
          <w:instrText xml:space="preserve"> PAGEREF _Toc71027477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78" w:history="1">
        <w:r w:rsidR="00045941" w:rsidRPr="007417DD">
          <w:rPr>
            <w:rStyle w:val="Hyperlink"/>
            <w:noProof/>
          </w:rPr>
          <w:t>5.8</w:t>
        </w:r>
        <w:r w:rsidR="00045941">
          <w:rPr>
            <w:noProof/>
            <w:lang w:eastAsia="en-SG"/>
          </w:rPr>
          <w:tab/>
        </w:r>
        <w:r w:rsidR="00045941" w:rsidRPr="007417DD">
          <w:rPr>
            <w:rStyle w:val="Hyperlink"/>
            <w:noProof/>
          </w:rPr>
          <w:t>Log files</w:t>
        </w:r>
        <w:r w:rsidR="00045941">
          <w:rPr>
            <w:noProof/>
            <w:webHidden/>
          </w:rPr>
          <w:tab/>
        </w:r>
        <w:r w:rsidR="00045941">
          <w:rPr>
            <w:noProof/>
            <w:webHidden/>
          </w:rPr>
          <w:fldChar w:fldCharType="begin"/>
        </w:r>
        <w:r w:rsidR="00045941">
          <w:rPr>
            <w:noProof/>
            <w:webHidden/>
          </w:rPr>
          <w:instrText xml:space="preserve"> PAGEREF _Toc71027478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173F26">
      <w:pPr>
        <w:pStyle w:val="TOC1"/>
        <w:tabs>
          <w:tab w:val="left" w:pos="440"/>
          <w:tab w:val="right" w:leader="dot" w:pos="9016"/>
        </w:tabs>
        <w:rPr>
          <w:b w:val="0"/>
          <w:noProof/>
          <w:lang w:eastAsia="en-SG"/>
        </w:rPr>
      </w:pPr>
      <w:hyperlink w:anchor="_Toc71027479" w:history="1">
        <w:r w:rsidR="00045941" w:rsidRPr="007417DD">
          <w:rPr>
            <w:rStyle w:val="Hyperlink"/>
            <w:noProof/>
          </w:rPr>
          <w:t>6</w:t>
        </w:r>
        <w:r w:rsidR="00045941">
          <w:rPr>
            <w:b w:val="0"/>
            <w:noProof/>
            <w:lang w:eastAsia="en-SG"/>
          </w:rPr>
          <w:tab/>
        </w:r>
        <w:r w:rsidR="00045941" w:rsidRPr="007417DD">
          <w:rPr>
            <w:rStyle w:val="Hyperlink"/>
            <w:noProof/>
          </w:rPr>
          <w:t>Errors, Warnings and Troubleshooting</w:t>
        </w:r>
        <w:r w:rsidR="00045941">
          <w:rPr>
            <w:noProof/>
            <w:webHidden/>
          </w:rPr>
          <w:tab/>
        </w:r>
        <w:r w:rsidR="00045941">
          <w:rPr>
            <w:noProof/>
            <w:webHidden/>
          </w:rPr>
          <w:fldChar w:fldCharType="begin"/>
        </w:r>
        <w:r w:rsidR="00045941">
          <w:rPr>
            <w:noProof/>
            <w:webHidden/>
          </w:rPr>
          <w:instrText xml:space="preserve"> PAGEREF _Toc71027479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80" w:history="1">
        <w:r w:rsidR="00045941" w:rsidRPr="007417DD">
          <w:rPr>
            <w:rStyle w:val="Hyperlink"/>
            <w:noProof/>
          </w:rPr>
          <w:t>6.1</w:t>
        </w:r>
        <w:r w:rsidR="00045941">
          <w:rPr>
            <w:noProof/>
            <w:lang w:eastAsia="en-SG"/>
          </w:rPr>
          <w:tab/>
        </w:r>
        <w:r w:rsidR="00045941" w:rsidRPr="007417DD">
          <w:rPr>
            <w:rStyle w:val="Hyperlink"/>
            <w:noProof/>
          </w:rPr>
          <w:t>Parsing problems from MSOrganiser</w:t>
        </w:r>
        <w:r w:rsidR="00045941">
          <w:rPr>
            <w:noProof/>
            <w:webHidden/>
          </w:rPr>
          <w:tab/>
        </w:r>
        <w:r w:rsidR="00045941">
          <w:rPr>
            <w:noProof/>
            <w:webHidden/>
          </w:rPr>
          <w:fldChar w:fldCharType="begin"/>
        </w:r>
        <w:r w:rsidR="00045941">
          <w:rPr>
            <w:noProof/>
            <w:webHidden/>
          </w:rPr>
          <w:instrText xml:space="preserve"> PAGEREF _Toc71027480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81" w:history="1">
        <w:r w:rsidR="00045941" w:rsidRPr="007417DD">
          <w:rPr>
            <w:rStyle w:val="Hyperlink"/>
            <w:noProof/>
          </w:rPr>
          <w:t>6.2</w:t>
        </w:r>
        <w:r w:rsidR="00045941">
          <w:rPr>
            <w:noProof/>
            <w:lang w:eastAsia="en-SG"/>
          </w:rPr>
          <w:tab/>
        </w:r>
        <w:r w:rsidR="00045941" w:rsidRPr="007417DD">
          <w:rPr>
            <w:rStyle w:val="Hyperlink"/>
            <w:noProof/>
          </w:rPr>
          <w:t>Reading MRM transition names data related problems</w:t>
        </w:r>
        <w:r w:rsidR="00045941">
          <w:rPr>
            <w:noProof/>
            <w:webHidden/>
          </w:rPr>
          <w:tab/>
        </w:r>
        <w:r w:rsidR="00045941">
          <w:rPr>
            <w:noProof/>
            <w:webHidden/>
          </w:rPr>
          <w:fldChar w:fldCharType="begin"/>
        </w:r>
        <w:r w:rsidR="00045941">
          <w:rPr>
            <w:noProof/>
            <w:webHidden/>
          </w:rPr>
          <w:instrText xml:space="preserve"> PAGEREF _Toc71027481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82" w:history="1">
        <w:r w:rsidR="00045941" w:rsidRPr="007417DD">
          <w:rPr>
            <w:rStyle w:val="Hyperlink"/>
            <w:noProof/>
          </w:rPr>
          <w:t>6.2.1</w:t>
        </w:r>
        <w:r w:rsidR="00045941">
          <w:rPr>
            <w:noProof/>
            <w:lang w:eastAsia="en-SG"/>
          </w:rPr>
          <w:tab/>
        </w:r>
        <w:r w:rsidR="00045941" w:rsidRPr="007417DD">
          <w:rPr>
            <w:rStyle w:val="Hyperlink"/>
            <w:noProof/>
          </w:rPr>
          <w:t>In General</w:t>
        </w:r>
        <w:r w:rsidR="00045941">
          <w:rPr>
            <w:noProof/>
            <w:webHidden/>
          </w:rPr>
          <w:tab/>
        </w:r>
        <w:r w:rsidR="00045941">
          <w:rPr>
            <w:noProof/>
            <w:webHidden/>
          </w:rPr>
          <w:fldChar w:fldCharType="begin"/>
        </w:r>
        <w:r w:rsidR="00045941">
          <w:rPr>
            <w:noProof/>
            <w:webHidden/>
          </w:rPr>
          <w:instrText xml:space="preserve"> PAGEREF _Toc71027482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83" w:history="1">
        <w:r w:rsidR="00045941" w:rsidRPr="007417DD">
          <w:rPr>
            <w:rStyle w:val="Hyperlink"/>
            <w:noProof/>
          </w:rPr>
          <w:t>6.2.2</w:t>
        </w:r>
        <w:r w:rsidR="00045941">
          <w:rPr>
            <w:noProof/>
            <w:lang w:eastAsia="en-SG"/>
          </w:rPr>
          <w:tab/>
        </w:r>
        <w:r w:rsidR="00045941" w:rsidRPr="007417DD">
          <w:rPr>
            <w:rStyle w:val="Hyperlink"/>
            <w:noProof/>
          </w:rPr>
          <w:t>MassHunter from Agilent</w:t>
        </w:r>
        <w:r w:rsidR="00045941">
          <w:rPr>
            <w:noProof/>
            <w:webHidden/>
          </w:rPr>
          <w:tab/>
        </w:r>
        <w:r w:rsidR="00045941">
          <w:rPr>
            <w:noProof/>
            <w:webHidden/>
          </w:rPr>
          <w:fldChar w:fldCharType="begin"/>
        </w:r>
        <w:r w:rsidR="00045941">
          <w:rPr>
            <w:noProof/>
            <w:webHidden/>
          </w:rPr>
          <w:instrText xml:space="preserve"> PAGEREF _Toc71027483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84" w:history="1">
        <w:r w:rsidR="00045941" w:rsidRPr="007417DD">
          <w:rPr>
            <w:rStyle w:val="Hyperlink"/>
            <w:noProof/>
          </w:rPr>
          <w:t>6.2.3</w:t>
        </w:r>
        <w:r w:rsidR="00045941">
          <w:rPr>
            <w:noProof/>
            <w:lang w:eastAsia="en-SG"/>
          </w:rPr>
          <w:tab/>
        </w:r>
        <w:r w:rsidR="00045941" w:rsidRPr="007417DD">
          <w:rPr>
            <w:rStyle w:val="Hyperlink"/>
            <w:noProof/>
          </w:rPr>
          <w:t>Quant from SciEx</w:t>
        </w:r>
        <w:r w:rsidR="00045941">
          <w:rPr>
            <w:noProof/>
            <w:webHidden/>
          </w:rPr>
          <w:tab/>
        </w:r>
        <w:r w:rsidR="00045941">
          <w:rPr>
            <w:noProof/>
            <w:webHidden/>
          </w:rPr>
          <w:fldChar w:fldCharType="begin"/>
        </w:r>
        <w:r w:rsidR="00045941">
          <w:rPr>
            <w:noProof/>
            <w:webHidden/>
          </w:rPr>
          <w:instrText xml:space="preserve"> PAGEREF _Toc71027484 \h </w:instrText>
        </w:r>
        <w:r w:rsidR="00045941">
          <w:rPr>
            <w:noProof/>
            <w:webHidden/>
          </w:rPr>
        </w:r>
        <w:r w:rsidR="00045941">
          <w:rPr>
            <w:noProof/>
            <w:webHidden/>
          </w:rPr>
          <w:fldChar w:fldCharType="separate"/>
        </w:r>
        <w:r w:rsidR="00045941">
          <w:rPr>
            <w:noProof/>
            <w:webHidden/>
          </w:rPr>
          <w:t>30</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85" w:history="1">
        <w:r w:rsidR="00045941" w:rsidRPr="007417DD">
          <w:rPr>
            <w:rStyle w:val="Hyperlink"/>
            <w:noProof/>
          </w:rPr>
          <w:t>6.3</w:t>
        </w:r>
        <w:r w:rsidR="00045941">
          <w:rPr>
            <w:noProof/>
            <w:lang w:eastAsia="en-SG"/>
          </w:rPr>
          <w:tab/>
        </w:r>
        <w:r w:rsidR="00045941" w:rsidRPr="007417DD">
          <w:rPr>
            <w:rStyle w:val="Hyperlink"/>
            <w:noProof/>
          </w:rPr>
          <w:t>Reading MS Annotation Template Creator related problems</w:t>
        </w:r>
        <w:r w:rsidR="00045941">
          <w:rPr>
            <w:noProof/>
            <w:webHidden/>
          </w:rPr>
          <w:tab/>
        </w:r>
        <w:r w:rsidR="00045941">
          <w:rPr>
            <w:noProof/>
            <w:webHidden/>
          </w:rPr>
          <w:fldChar w:fldCharType="begin"/>
        </w:r>
        <w:r w:rsidR="00045941">
          <w:rPr>
            <w:noProof/>
            <w:webHidden/>
          </w:rPr>
          <w:instrText xml:space="preserve"> PAGEREF _Toc71027485 \h </w:instrText>
        </w:r>
        <w:r w:rsidR="00045941">
          <w:rPr>
            <w:noProof/>
            <w:webHidden/>
          </w:rPr>
        </w:r>
        <w:r w:rsidR="00045941">
          <w:rPr>
            <w:noProof/>
            <w:webHidden/>
          </w:rPr>
          <w:fldChar w:fldCharType="separate"/>
        </w:r>
        <w:r w:rsidR="00045941">
          <w:rPr>
            <w:noProof/>
            <w:webHidden/>
          </w:rPr>
          <w:t>31</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86" w:history="1">
        <w:r w:rsidR="00045941" w:rsidRPr="007417DD">
          <w:rPr>
            <w:rStyle w:val="Hyperlink"/>
            <w:noProof/>
          </w:rPr>
          <w:t>6.4</w:t>
        </w:r>
        <w:r w:rsidR="00045941">
          <w:rPr>
            <w:noProof/>
            <w:lang w:eastAsia="en-SG"/>
          </w:rPr>
          <w:tab/>
        </w:r>
        <w:r w:rsidR="00045941" w:rsidRPr="007417DD">
          <w:rPr>
            <w:rStyle w:val="Hyperlink"/>
            <w:noProof/>
          </w:rPr>
          <w:t>Calculation issues</w:t>
        </w:r>
        <w:r w:rsidR="00045941">
          <w:rPr>
            <w:noProof/>
            <w:webHidden/>
          </w:rPr>
          <w:tab/>
        </w:r>
        <w:r w:rsidR="00045941">
          <w:rPr>
            <w:noProof/>
            <w:webHidden/>
          </w:rPr>
          <w:fldChar w:fldCharType="begin"/>
        </w:r>
        <w:r w:rsidR="00045941">
          <w:rPr>
            <w:noProof/>
            <w:webHidden/>
          </w:rPr>
          <w:instrText xml:space="preserve"> PAGEREF _Toc71027486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87" w:history="1">
        <w:r w:rsidR="00045941" w:rsidRPr="007417DD">
          <w:rPr>
            <w:rStyle w:val="Hyperlink"/>
            <w:noProof/>
          </w:rPr>
          <w:t>6.4.1</w:t>
        </w:r>
        <w:r w:rsidR="00045941">
          <w:rPr>
            <w:noProof/>
            <w:lang w:eastAsia="en-SG"/>
          </w:rPr>
          <w:tab/>
        </w:r>
        <w:r w:rsidR="00045941" w:rsidRPr="007417DD">
          <w:rPr>
            <w:rStyle w:val="Hyperlink"/>
            <w:noProof/>
          </w:rPr>
          <w:t>normArea calculation</w:t>
        </w:r>
        <w:r w:rsidR="00045941">
          <w:rPr>
            <w:noProof/>
            <w:webHidden/>
          </w:rPr>
          <w:tab/>
        </w:r>
        <w:r w:rsidR="00045941">
          <w:rPr>
            <w:noProof/>
            <w:webHidden/>
          </w:rPr>
          <w:fldChar w:fldCharType="begin"/>
        </w:r>
        <w:r w:rsidR="00045941">
          <w:rPr>
            <w:noProof/>
            <w:webHidden/>
          </w:rPr>
          <w:instrText xml:space="preserve"> PAGEREF _Toc71027487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173F26">
      <w:pPr>
        <w:pStyle w:val="TOC3"/>
        <w:tabs>
          <w:tab w:val="left" w:pos="1320"/>
          <w:tab w:val="right" w:leader="dot" w:pos="9016"/>
        </w:tabs>
        <w:rPr>
          <w:noProof/>
          <w:lang w:eastAsia="en-SG"/>
        </w:rPr>
      </w:pPr>
      <w:hyperlink w:anchor="_Toc71027488" w:history="1">
        <w:r w:rsidR="00045941" w:rsidRPr="007417DD">
          <w:rPr>
            <w:rStyle w:val="Hyperlink"/>
            <w:noProof/>
          </w:rPr>
          <w:t>6.4.2</w:t>
        </w:r>
        <w:r w:rsidR="00045941">
          <w:rPr>
            <w:noProof/>
            <w:lang w:eastAsia="en-SG"/>
          </w:rPr>
          <w:tab/>
        </w:r>
        <w:r w:rsidR="00045941" w:rsidRPr="007417DD">
          <w:rPr>
            <w:rStyle w:val="Hyperlink"/>
            <w:noProof/>
          </w:rPr>
          <w:t>normConc Calculation</w:t>
        </w:r>
        <w:r w:rsidR="00045941">
          <w:rPr>
            <w:noProof/>
            <w:webHidden/>
          </w:rPr>
          <w:tab/>
        </w:r>
        <w:r w:rsidR="00045941">
          <w:rPr>
            <w:noProof/>
            <w:webHidden/>
          </w:rPr>
          <w:fldChar w:fldCharType="begin"/>
        </w:r>
        <w:r w:rsidR="00045941">
          <w:rPr>
            <w:noProof/>
            <w:webHidden/>
          </w:rPr>
          <w:instrText xml:space="preserve"> PAGEREF _Toc71027488 \h </w:instrText>
        </w:r>
        <w:r w:rsidR="00045941">
          <w:rPr>
            <w:noProof/>
            <w:webHidden/>
          </w:rPr>
        </w:r>
        <w:r w:rsidR="00045941">
          <w:rPr>
            <w:noProof/>
            <w:webHidden/>
          </w:rPr>
          <w:fldChar w:fldCharType="separate"/>
        </w:r>
        <w:r w:rsidR="00045941">
          <w:rPr>
            <w:noProof/>
            <w:webHidden/>
          </w:rPr>
          <w:t>33</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89" w:history="1">
        <w:r w:rsidR="00045941" w:rsidRPr="007417DD">
          <w:rPr>
            <w:rStyle w:val="Hyperlink"/>
            <w:noProof/>
          </w:rPr>
          <w:t>6.5</w:t>
        </w:r>
        <w:r w:rsidR="00045941">
          <w:rPr>
            <w:noProof/>
            <w:lang w:eastAsia="en-SG"/>
          </w:rPr>
          <w:tab/>
        </w:r>
        <w:r w:rsidR="00045941" w:rsidRPr="007417DD">
          <w:rPr>
            <w:rStyle w:val="Hyperlink"/>
            <w:noProof/>
          </w:rPr>
          <w:t>Output to Excel problems</w:t>
        </w:r>
        <w:r w:rsidR="00045941">
          <w:rPr>
            <w:noProof/>
            <w:webHidden/>
          </w:rPr>
          <w:tab/>
        </w:r>
        <w:r w:rsidR="00045941">
          <w:rPr>
            <w:noProof/>
            <w:webHidden/>
          </w:rPr>
          <w:fldChar w:fldCharType="begin"/>
        </w:r>
        <w:r w:rsidR="00045941">
          <w:rPr>
            <w:noProof/>
            <w:webHidden/>
          </w:rPr>
          <w:instrText xml:space="preserve"> PAGEREF _Toc71027489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045941" w:rsidRDefault="00173F26">
      <w:pPr>
        <w:pStyle w:val="TOC2"/>
        <w:tabs>
          <w:tab w:val="left" w:pos="880"/>
          <w:tab w:val="right" w:leader="dot" w:pos="9016"/>
        </w:tabs>
        <w:rPr>
          <w:noProof/>
          <w:lang w:eastAsia="en-SG"/>
        </w:rPr>
      </w:pPr>
      <w:hyperlink w:anchor="_Toc71027490" w:history="1">
        <w:r w:rsidR="00045941" w:rsidRPr="007417DD">
          <w:rPr>
            <w:rStyle w:val="Hyperlink"/>
            <w:noProof/>
          </w:rPr>
          <w:t>6.6</w:t>
        </w:r>
        <w:r w:rsidR="00045941">
          <w:rPr>
            <w:noProof/>
            <w:lang w:eastAsia="en-SG"/>
          </w:rPr>
          <w:tab/>
        </w:r>
        <w:r w:rsidR="00045941" w:rsidRPr="007417DD">
          <w:rPr>
            <w:rStyle w:val="Hyperlink"/>
            <w:noProof/>
          </w:rPr>
          <w:t>Report creation problems</w:t>
        </w:r>
        <w:r w:rsidR="00045941">
          <w:rPr>
            <w:noProof/>
            <w:webHidden/>
          </w:rPr>
          <w:tab/>
        </w:r>
        <w:r w:rsidR="00045941">
          <w:rPr>
            <w:noProof/>
            <w:webHidden/>
          </w:rPr>
          <w:fldChar w:fldCharType="begin"/>
        </w:r>
        <w:r w:rsidR="00045941">
          <w:rPr>
            <w:noProof/>
            <w:webHidden/>
          </w:rPr>
          <w:instrText xml:space="preserve"> PAGEREF _Toc71027490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6E4D4A" w:rsidRPr="00270DE7" w:rsidRDefault="00E8414D" w:rsidP="00270DE7">
      <w:pPr>
        <w:pStyle w:val="Heading1"/>
      </w:pPr>
      <w:r>
        <w:fldChar w:fldCharType="end"/>
      </w:r>
      <w:bookmarkStart w:id="2" w:name="_Toc71027457"/>
      <w:r w:rsidR="006E4D4A">
        <w:t>Introduction</w:t>
      </w:r>
      <w:bookmarkEnd w:id="2"/>
    </w:p>
    <w:p w:rsidR="006E4D4A" w:rsidRPr="006E4D4A" w:rsidRDefault="006E4D4A" w:rsidP="006E4D4A">
      <w:r>
        <w:t>This document highlights the functionalities of MSOrganiser</w:t>
      </w:r>
    </w:p>
    <w:p w:rsidR="006E4D4A" w:rsidRDefault="006E4D4A" w:rsidP="006E4D4A">
      <w:pPr>
        <w:pStyle w:val="Heading2"/>
      </w:pPr>
      <w:bookmarkStart w:id="3" w:name="_Toc71027458"/>
      <w:r w:rsidRPr="006E4D4A">
        <w:t>Purpose</w:t>
      </w:r>
      <w:bookmarkEnd w:id="3"/>
    </w:p>
    <w:p w:rsidR="00932025" w:rsidRDefault="006E4D4A" w:rsidP="006E4D4A">
      <w:r>
        <w:t>MSOrganiser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4" w:name="_Toc71027459"/>
      <w:r w:rsidRPr="006E4D4A">
        <w:t>Scope</w:t>
      </w:r>
      <w:bookmarkEnd w:id="4"/>
    </w:p>
    <w:p w:rsidR="00932025" w:rsidRPr="00932025" w:rsidRDefault="00932025" w:rsidP="00932025">
      <w:r>
        <w:t xml:space="preserve">This guide will assist users to use the MSOrganiser properly in SLING. The guide does not cover how to use the MS Annotation Template Creator and assumes that it was used correctly. </w:t>
      </w:r>
    </w:p>
    <w:p w:rsidR="006E4D4A" w:rsidRDefault="00931E0D" w:rsidP="006E4D4A">
      <w:pPr>
        <w:pStyle w:val="Heading1"/>
      </w:pPr>
      <w:bookmarkStart w:id="5" w:name="_Toc71027460"/>
      <w:r>
        <w:t>Starting the MSOrganiser</w:t>
      </w:r>
      <w:bookmarkEnd w:id="5"/>
    </w:p>
    <w:p w:rsidR="006E4D4A" w:rsidRDefault="00931E0D" w:rsidP="006E4D4A">
      <w:pPr>
        <w:pStyle w:val="Heading2"/>
      </w:pPr>
      <w:bookmarkStart w:id="6" w:name="_Toc71027461"/>
      <w:r>
        <w:t>Starting the system</w:t>
      </w:r>
      <w:bookmarkEnd w:id="6"/>
    </w:p>
    <w:p w:rsidR="00931E0D" w:rsidRDefault="00931E0D" w:rsidP="00931E0D">
      <w:r>
        <w:t>Go to the folder called MSOrganiser. Double click on MSOrganiser.exe</w:t>
      </w:r>
    </w:p>
    <w:p w:rsidR="00931E0D" w:rsidRDefault="00F37EA5" w:rsidP="00F37EA5">
      <w:pPr>
        <w:jc w:val="center"/>
      </w:pPr>
      <w:r>
        <w:rPr>
          <w:noProof/>
        </w:rPr>
        <w:drawing>
          <wp:inline distT="0" distB="0" distL="0" distR="0" wp14:anchorId="37C88423" wp14:editId="2EF8D929">
            <wp:extent cx="501015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150" cy="23812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lastRenderedPageBreak/>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7" w:name="_Toc71027462"/>
      <w:r>
        <w:t>Exporting MRM transition names data</w:t>
      </w:r>
      <w:bookmarkEnd w:id="7"/>
    </w:p>
    <w:p w:rsidR="006B25EB" w:rsidRDefault="006B25EB" w:rsidP="006B25EB">
      <w:r>
        <w:t>MSOrganiser currently supports certain MRM transition names data format</w:t>
      </w:r>
      <w:r w:rsidR="00F80E99">
        <w:t>.</w:t>
      </w:r>
    </w:p>
    <w:p w:rsidR="00F37EA5" w:rsidRDefault="00F37EA5" w:rsidP="006B25EB">
      <w:r>
        <w:t xml:space="preserve">We define them as </w:t>
      </w:r>
      <w:proofErr w:type="spellStart"/>
      <w:r>
        <w:t>WideTable</w:t>
      </w:r>
      <w:proofErr w:type="spellEnd"/>
      <w:r>
        <w:t xml:space="preserve"> and </w:t>
      </w:r>
      <w:proofErr w:type="spellStart"/>
      <w:r>
        <w:t>CompoundTable</w:t>
      </w:r>
      <w:proofErr w:type="spellEnd"/>
      <w:r>
        <w:t xml:space="preserve"> form from Agilent and </w:t>
      </w:r>
      <w:proofErr w:type="spellStart"/>
      <w:r>
        <w:t>LongTable</w:t>
      </w:r>
      <w:proofErr w:type="spellEnd"/>
      <w:r>
        <w:t xml:space="preserve"> form from </w:t>
      </w:r>
      <w:proofErr w:type="spellStart"/>
      <w:r>
        <w:t>SciEx</w:t>
      </w:r>
      <w:proofErr w:type="spellEnd"/>
    </w:p>
    <w:p w:rsidR="00F37EA5" w:rsidRDefault="00F37EA5" w:rsidP="00F37EA5">
      <w:pPr>
        <w:pStyle w:val="Heading2"/>
        <w:spacing w:line="240" w:lineRule="auto"/>
        <w:ind w:left="578" w:hanging="578"/>
      </w:pPr>
      <w:bookmarkStart w:id="8" w:name="_Toc85020528"/>
      <w:r>
        <w:t>Compulsory Features.</w:t>
      </w:r>
      <w:bookmarkEnd w:id="8"/>
    </w:p>
    <w:p w:rsidR="00F37EA5" w:rsidRDefault="00F37EA5" w:rsidP="00F37EA5">
      <w:r>
        <w:t xml:space="preserve">Before showing how to export the MRM transition names data correctly for the program to work, we shall show the compulsory column names that the program use. You may use the below tables as a checklist. </w:t>
      </w:r>
    </w:p>
    <w:p w:rsidR="00F37EA5" w:rsidRDefault="00F37EA5" w:rsidP="00F37EA5">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F37EA5" w:rsidTr="007162C6">
        <w:trPr>
          <w:trHeight w:val="270"/>
        </w:trPr>
        <w:tc>
          <w:tcPr>
            <w:tcW w:w="1838" w:type="dxa"/>
            <w:vMerge w:val="restart"/>
            <w:shd w:val="clear" w:color="auto" w:fill="D9D9D9" w:themeFill="background1" w:themeFillShade="D9"/>
          </w:tcPr>
          <w:p w:rsidR="00F37EA5" w:rsidRPr="004E6E38" w:rsidRDefault="00F37EA5" w:rsidP="00F37EA5">
            <w:pPr>
              <w:spacing w:before="0" w:after="0"/>
              <w:rPr>
                <w:b/>
              </w:rPr>
            </w:pPr>
            <w:r w:rsidRPr="004E6E38">
              <w:rPr>
                <w:b/>
              </w:rPr>
              <w:t>MRM transition names data form</w:t>
            </w:r>
          </w:p>
        </w:tc>
        <w:tc>
          <w:tcPr>
            <w:tcW w:w="4253" w:type="dxa"/>
            <w:gridSpan w:val="2"/>
            <w:shd w:val="clear" w:color="auto" w:fill="D9D9D9" w:themeFill="background1" w:themeFillShade="D9"/>
          </w:tcPr>
          <w:p w:rsidR="00F37EA5" w:rsidRPr="004E6E38" w:rsidRDefault="00F37EA5" w:rsidP="00F37EA5">
            <w:pPr>
              <w:spacing w:before="0" w:after="0"/>
              <w:rPr>
                <w:b/>
              </w:rPr>
            </w:pPr>
            <w:r w:rsidRPr="004E6E38">
              <w:rPr>
                <w:b/>
              </w:rPr>
              <w:t>Compulsory column names</w:t>
            </w:r>
          </w:p>
        </w:tc>
        <w:tc>
          <w:tcPr>
            <w:tcW w:w="2925" w:type="dxa"/>
            <w:vMerge w:val="restart"/>
            <w:shd w:val="clear" w:color="auto" w:fill="D9D9D9" w:themeFill="background1" w:themeFillShade="D9"/>
          </w:tcPr>
          <w:p w:rsidR="00F37EA5" w:rsidRPr="004E6E38" w:rsidRDefault="00F37EA5" w:rsidP="00F37EA5">
            <w:pPr>
              <w:spacing w:before="0" w:after="0"/>
              <w:rPr>
                <w:b/>
              </w:rPr>
            </w:pPr>
            <w:r>
              <w:rPr>
                <w:b/>
              </w:rPr>
              <w:t>Restricted column names</w:t>
            </w:r>
          </w:p>
        </w:tc>
      </w:tr>
      <w:tr w:rsidR="00F37EA5" w:rsidTr="007162C6">
        <w:trPr>
          <w:trHeight w:val="270"/>
        </w:trPr>
        <w:tc>
          <w:tcPr>
            <w:tcW w:w="1838" w:type="dxa"/>
            <w:vMerge/>
            <w:shd w:val="clear" w:color="auto" w:fill="D9D9D9" w:themeFill="background1" w:themeFillShade="D9"/>
          </w:tcPr>
          <w:p w:rsidR="00F37EA5" w:rsidRPr="004E6E38" w:rsidRDefault="00F37EA5" w:rsidP="007162C6">
            <w:pPr>
              <w:rPr>
                <w:b/>
              </w:rPr>
            </w:pPr>
          </w:p>
        </w:tc>
        <w:tc>
          <w:tcPr>
            <w:tcW w:w="2126" w:type="dxa"/>
            <w:shd w:val="clear" w:color="auto" w:fill="D9D9D9" w:themeFill="background1" w:themeFillShade="D9"/>
          </w:tcPr>
          <w:p w:rsidR="00F37EA5" w:rsidRPr="004E6E38" w:rsidRDefault="00F37EA5" w:rsidP="00F37EA5">
            <w:pPr>
              <w:spacing w:before="0" w:after="0"/>
              <w:rPr>
                <w:b/>
              </w:rPr>
            </w:pPr>
            <w:r>
              <w:rPr>
                <w:b/>
              </w:rPr>
              <w:t>Without Qualifiers</w:t>
            </w:r>
          </w:p>
        </w:tc>
        <w:tc>
          <w:tcPr>
            <w:tcW w:w="2127" w:type="dxa"/>
            <w:shd w:val="clear" w:color="auto" w:fill="D9D9D9" w:themeFill="background1" w:themeFillShade="D9"/>
          </w:tcPr>
          <w:p w:rsidR="00F37EA5" w:rsidRPr="004E6E38" w:rsidRDefault="00F37EA5" w:rsidP="00F37EA5">
            <w:pPr>
              <w:spacing w:before="0" w:after="0"/>
              <w:rPr>
                <w:b/>
              </w:rPr>
            </w:pPr>
            <w:r>
              <w:rPr>
                <w:b/>
              </w:rPr>
              <w:t>With Qualifier</w:t>
            </w:r>
          </w:p>
        </w:tc>
        <w:tc>
          <w:tcPr>
            <w:tcW w:w="2925" w:type="dxa"/>
            <w:vMerge/>
            <w:shd w:val="clear" w:color="auto" w:fill="D9D9D9" w:themeFill="background1" w:themeFillShade="D9"/>
          </w:tcPr>
          <w:p w:rsidR="00F37EA5" w:rsidRDefault="00F37EA5" w:rsidP="007162C6">
            <w:pPr>
              <w:rPr>
                <w:b/>
              </w:rPr>
            </w:pPr>
          </w:p>
        </w:tc>
      </w:tr>
      <w:tr w:rsidR="00F37EA5" w:rsidTr="007162C6">
        <w:tc>
          <w:tcPr>
            <w:tcW w:w="1838" w:type="dxa"/>
          </w:tcPr>
          <w:p w:rsidR="00F37EA5" w:rsidRDefault="00F37EA5" w:rsidP="00F37EA5">
            <w:pPr>
              <w:spacing w:before="0" w:after="0"/>
            </w:pPr>
            <w:r>
              <w:t xml:space="preserve">Agilent’s </w:t>
            </w:r>
            <w:proofErr w:type="spellStart"/>
            <w:r>
              <w:t>WideTable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val="restart"/>
          </w:tcPr>
          <w:p w:rsidR="00F37EA5" w:rsidRDefault="00F37EA5" w:rsidP="00F37EA5">
            <w:pPr>
              <w:spacing w:before="0" w:after="0"/>
            </w:pPr>
            <w:r>
              <w:t>Sample</w:t>
            </w:r>
          </w:p>
          <w:p w:rsidR="00F37EA5" w:rsidRDefault="00F37EA5" w:rsidP="00F37EA5">
            <w:pPr>
              <w:pStyle w:val="ListParagraph"/>
              <w:keepNext/>
              <w:keepLines/>
              <w:numPr>
                <w:ilvl w:val="0"/>
                <w:numId w:val="15"/>
              </w:numPr>
              <w:spacing w:before="0" w:after="0"/>
            </w:pPr>
            <w:r>
              <w:t>Quantitation Message</w:t>
            </w:r>
          </w:p>
          <w:p w:rsidR="00F37EA5" w:rsidRDefault="00F37EA5" w:rsidP="00F37EA5">
            <w:pPr>
              <w:spacing w:before="0" w:after="0"/>
            </w:pPr>
            <w:r>
              <w:t xml:space="preserve">Columns from </w:t>
            </w:r>
          </w:p>
          <w:p w:rsidR="00F37EA5" w:rsidRDefault="00F37EA5" w:rsidP="00F37EA5">
            <w:pPr>
              <w:pStyle w:val="ListParagraph"/>
              <w:keepNext/>
              <w:keepLines/>
              <w:numPr>
                <w:ilvl w:val="0"/>
                <w:numId w:val="15"/>
              </w:numPr>
              <w:spacing w:before="0" w:after="0"/>
            </w:pPr>
            <w:r>
              <w:t>ISTD Compound Methods</w:t>
            </w:r>
          </w:p>
          <w:p w:rsidR="00F37EA5" w:rsidRDefault="00F37EA5" w:rsidP="00F37EA5">
            <w:pPr>
              <w:pStyle w:val="ListParagraph"/>
              <w:keepNext/>
              <w:keepLines/>
              <w:numPr>
                <w:ilvl w:val="0"/>
                <w:numId w:val="15"/>
              </w:numPr>
              <w:spacing w:before="0" w:after="0"/>
            </w:pPr>
            <w:r>
              <w:t>ISTD Compound Results</w:t>
            </w:r>
          </w:p>
        </w:tc>
      </w:tr>
      <w:tr w:rsidR="00F37EA5" w:rsidTr="007162C6">
        <w:trPr>
          <w:trHeight w:val="1098"/>
        </w:trPr>
        <w:tc>
          <w:tcPr>
            <w:tcW w:w="1838" w:type="dxa"/>
          </w:tcPr>
          <w:p w:rsidR="00F37EA5" w:rsidRDefault="00F37EA5" w:rsidP="00F37EA5">
            <w:pPr>
              <w:spacing w:before="0" w:after="0"/>
            </w:pPr>
            <w:r>
              <w:t xml:space="preserve">Agilent’s </w:t>
            </w:r>
            <w:proofErr w:type="spellStart"/>
            <w:r>
              <w:t>CompoundTable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Method</w:t>
            </w:r>
          </w:p>
          <w:p w:rsidR="00F37EA5" w:rsidRDefault="00F37EA5" w:rsidP="00F37EA5">
            <w:pPr>
              <w:pStyle w:val="ListParagraph"/>
              <w:keepNext/>
              <w:keepLines/>
              <w:numPr>
                <w:ilvl w:val="0"/>
                <w:numId w:val="15"/>
              </w:numPr>
              <w:spacing w:before="0" w:after="0"/>
            </w:pPr>
            <w:r>
              <w:t>Name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proofErr w:type="spellStart"/>
            <w:r>
              <w:t>Qualifer</w:t>
            </w:r>
            <w:proofErr w:type="spellEnd"/>
            <w:r>
              <w:t xml:space="preserve"> Method</w:t>
            </w:r>
          </w:p>
          <w:p w:rsidR="00F37EA5" w:rsidRDefault="00F37EA5" w:rsidP="00F37EA5">
            <w:pPr>
              <w:pStyle w:val="ListParagraph"/>
              <w:keepNext/>
              <w:keepLines/>
              <w:numPr>
                <w:ilvl w:val="0"/>
                <w:numId w:val="15"/>
              </w:numPr>
              <w:spacing w:before="0" w:after="0"/>
            </w:pPr>
            <w:r>
              <w:t>Transition</w:t>
            </w:r>
          </w:p>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tcPr>
          <w:p w:rsidR="00F37EA5" w:rsidRDefault="00F37EA5" w:rsidP="00F37EA5">
            <w:pPr>
              <w:spacing w:before="0" w:after="0"/>
            </w:pPr>
          </w:p>
        </w:tc>
      </w:tr>
      <w:tr w:rsidR="00F37EA5" w:rsidTr="007162C6">
        <w:tc>
          <w:tcPr>
            <w:tcW w:w="1838" w:type="dxa"/>
          </w:tcPr>
          <w:p w:rsidR="00F37EA5" w:rsidRDefault="00F37EA5" w:rsidP="00F37EA5">
            <w:pPr>
              <w:spacing w:before="0" w:after="0"/>
            </w:pPr>
            <w:proofErr w:type="spellStart"/>
            <w:r>
              <w:lastRenderedPageBreak/>
              <w:t>Sciex’s</w:t>
            </w:r>
            <w:proofErr w:type="spellEnd"/>
            <w:r>
              <w:t xml:space="preserve"> </w:t>
            </w:r>
            <w:proofErr w:type="spellStart"/>
            <w:r>
              <w:t>LongTable</w:t>
            </w:r>
            <w:proofErr w:type="spellEnd"/>
            <w:r>
              <w:t xml:space="preserve"> form</w:t>
            </w:r>
          </w:p>
        </w:tc>
        <w:tc>
          <w:tcPr>
            <w:tcW w:w="2126" w:type="dxa"/>
          </w:tcPr>
          <w:p w:rsidR="00F37EA5" w:rsidRDefault="00F37EA5" w:rsidP="00F37EA5">
            <w:pPr>
              <w:spacing w:before="0" w:after="0"/>
            </w:pPr>
            <w:r>
              <w:t>Sample Name</w:t>
            </w:r>
          </w:p>
          <w:p w:rsidR="00F37EA5" w:rsidRDefault="00F37EA5" w:rsidP="00F37EA5">
            <w:pPr>
              <w:spacing w:before="0" w:after="0"/>
            </w:pPr>
            <w:r>
              <w:t>Component Name</w:t>
            </w:r>
          </w:p>
        </w:tc>
        <w:tc>
          <w:tcPr>
            <w:tcW w:w="2127" w:type="dxa"/>
          </w:tcPr>
          <w:p w:rsidR="00F37EA5" w:rsidRDefault="00F37EA5" w:rsidP="00F37EA5">
            <w:pPr>
              <w:spacing w:before="0" w:after="0"/>
            </w:pPr>
            <w:r>
              <w:t>Not Applicable</w:t>
            </w:r>
          </w:p>
        </w:tc>
        <w:tc>
          <w:tcPr>
            <w:tcW w:w="2925" w:type="dxa"/>
          </w:tcPr>
          <w:p w:rsidR="00F37EA5" w:rsidRDefault="00F37EA5" w:rsidP="00F37EA5">
            <w:pPr>
              <w:spacing w:before="0" w:after="0"/>
            </w:pPr>
          </w:p>
        </w:tc>
      </w:tr>
    </w:tbl>
    <w:p w:rsidR="00F37EA5" w:rsidRPr="00F37EA5" w:rsidRDefault="00F37EA5" w:rsidP="00F37EA5">
      <w:bookmarkStart w:id="9" w:name="_Toc85020529"/>
    </w:p>
    <w:p w:rsidR="00F37EA5" w:rsidRDefault="00F37EA5" w:rsidP="00F37EA5">
      <w:pPr>
        <w:pStyle w:val="Heading2"/>
        <w:spacing w:line="240" w:lineRule="auto"/>
        <w:ind w:left="578" w:hanging="578"/>
      </w:pPr>
      <w:r w:rsidRPr="00CC0D6F">
        <w:t>Exporting</w:t>
      </w:r>
      <w:r>
        <w:t xml:space="preserve"> MRM transition names data from </w:t>
      </w:r>
      <w:proofErr w:type="spellStart"/>
      <w:r>
        <w:t>MassHunter</w:t>
      </w:r>
      <w:proofErr w:type="spellEnd"/>
      <w:r>
        <w:t xml:space="preserve"> by Agilent</w:t>
      </w:r>
      <w:bookmarkEnd w:id="9"/>
    </w:p>
    <w:p w:rsidR="00F37EA5" w:rsidRDefault="00F37EA5" w:rsidP="00F37EA5">
      <w:pPr>
        <w:pStyle w:val="Heading3"/>
        <w:spacing w:line="240" w:lineRule="auto"/>
      </w:pPr>
      <w:bookmarkStart w:id="10" w:name="_Toc85020530"/>
      <w:proofErr w:type="spellStart"/>
      <w:r>
        <w:t>WideTable</w:t>
      </w:r>
      <w:proofErr w:type="spellEnd"/>
      <w:r>
        <w:t xml:space="preserve"> Form</w:t>
      </w:r>
      <w:bookmarkEnd w:id="10"/>
    </w:p>
    <w:p w:rsidR="00F37EA5" w:rsidRDefault="00F37EA5" w:rsidP="00F37EA5">
      <w:r>
        <w:t xml:space="preserve">Ensure that you are viewing the MRM transition names data under “Flat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37EA5" w:rsidTr="007162C6">
        <w:trPr>
          <w:trHeight w:val="779"/>
        </w:trPr>
        <w:tc>
          <w:tcPr>
            <w:tcW w:w="2408" w:type="dxa"/>
          </w:tcPr>
          <w:p w:rsidR="00F37EA5" w:rsidRDefault="00F37EA5" w:rsidP="007162C6">
            <w:pPr>
              <w:pStyle w:val="NormalWeb"/>
              <w:spacing w:before="0" w:beforeAutospacing="0" w:after="375" w:afterAutospacing="0"/>
              <w:jc w:val="center"/>
              <w:rPr>
                <w:rFonts w:ascii="Palatino Linotype" w:hAnsi="Palatino Linotype"/>
              </w:rPr>
            </w:pPr>
            <w:r>
              <w:rPr>
                <w:noProof/>
              </w:rPr>
              <w:drawing>
                <wp:inline distT="0" distB="0" distL="0" distR="0" wp14:anchorId="126ACC9E" wp14:editId="26388A23">
                  <wp:extent cx="108585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F37EA5" w:rsidRDefault="00F37EA5" w:rsidP="007162C6">
            <w:pPr>
              <w:pStyle w:val="NormalWeb"/>
              <w:spacing w:before="0" w:beforeAutospacing="0" w:after="375" w:afterAutospacing="0"/>
              <w:jc w:val="center"/>
              <w:rPr>
                <w:rFonts w:ascii="Palatino Linotype" w:hAnsi="Palatino Linotype"/>
              </w:rPr>
            </w:pPr>
            <w:r>
              <w:rPr>
                <w:noProof/>
              </w:rPr>
              <w:drawing>
                <wp:inline distT="0" distB="0" distL="0" distR="0" wp14:anchorId="62183828" wp14:editId="562F2F65">
                  <wp:extent cx="328612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“Data File” is present under the Sample Column.</w:t>
      </w:r>
    </w:p>
    <w:p w:rsidR="00F37EA5" w:rsidRDefault="00F37EA5" w:rsidP="00F37EA5">
      <w:pPr>
        <w:jc w:val="center"/>
      </w:pPr>
      <w:r>
        <w:rPr>
          <w:noProof/>
        </w:rPr>
        <w:drawing>
          <wp:inline distT="0" distB="0" distL="0" distR="0" wp14:anchorId="6B3A1FDD" wp14:editId="2FE549E3">
            <wp:extent cx="3021178" cy="1520612"/>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F37EA5" w:rsidRDefault="00F37EA5" w:rsidP="00F37EA5">
      <w:pPr>
        <w:jc w:val="center"/>
      </w:pPr>
      <w:r>
        <w:rPr>
          <w:noProof/>
        </w:rPr>
        <w:drawing>
          <wp:inline distT="0" distB="0" distL="0" distR="0" wp14:anchorId="0A5052D3" wp14:editId="46861576">
            <wp:extent cx="26479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950" cy="428625"/>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drawing>
          <wp:inline distT="0" distB="0" distL="0" distR="0" wp14:anchorId="20F21B2C" wp14:editId="03092F85">
            <wp:extent cx="3277209" cy="2305052"/>
            <wp:effectExtent l="0" t="0" r="0" b="0"/>
            <wp:docPr id="37" name="Picture 37"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rsidR="00F37EA5" w:rsidRDefault="00F37EA5" w:rsidP="00F37EA5">
      <w:r>
        <w:t>Choose File type as csv</w:t>
      </w:r>
    </w:p>
    <w:p w:rsidR="00F37EA5" w:rsidRDefault="00F37EA5" w:rsidP="00F37EA5">
      <w:pPr>
        <w:jc w:val="center"/>
      </w:pPr>
      <w:r>
        <w:rPr>
          <w:noProof/>
        </w:rPr>
        <w:lastRenderedPageBreak/>
        <w:drawing>
          <wp:inline distT="0" distB="0" distL="0" distR="0" wp14:anchorId="1270AE34" wp14:editId="07D7ACCE">
            <wp:extent cx="3482035" cy="2093619"/>
            <wp:effectExtent l="0" t="0" r="444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drawing>
          <wp:inline distT="0" distB="0" distL="0" distR="0" wp14:anchorId="780D0FE2" wp14:editId="28274205">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16"/>
                    <a:stretch>
                      <a:fillRect/>
                    </a:stretch>
                  </pic:blipFill>
                  <pic:spPr>
                    <a:xfrm>
                      <a:off x="0" y="0"/>
                      <a:ext cx="5758626" cy="740718"/>
                    </a:xfrm>
                    <a:prstGeom prst="rect">
                      <a:avLst/>
                    </a:prstGeom>
                  </pic:spPr>
                </pic:pic>
              </a:graphicData>
            </a:graphic>
          </wp:inline>
        </w:drawing>
      </w:r>
    </w:p>
    <w:p w:rsidR="00F37EA5" w:rsidRDefault="00F37EA5" w:rsidP="00F37EA5">
      <w:pPr>
        <w:pStyle w:val="Heading3"/>
        <w:spacing w:line="240" w:lineRule="auto"/>
      </w:pPr>
      <w:bookmarkStart w:id="11" w:name="_Toc85020531"/>
      <w:proofErr w:type="spellStart"/>
      <w:r>
        <w:t>WideTable</w:t>
      </w:r>
      <w:proofErr w:type="spellEnd"/>
      <w:r>
        <w:t xml:space="preserve"> Form with Qualifier</w:t>
      </w:r>
      <w:bookmarkEnd w:id="11"/>
    </w:p>
    <w:p w:rsidR="00F37EA5" w:rsidRDefault="00F37EA5" w:rsidP="00F37EA5">
      <w:r>
        <w:t>In addition to the conditions mentioned in the previous section,</w:t>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51C8978" wp14:editId="32D2774B">
            <wp:extent cx="3248025" cy="2744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t>To give</w:t>
      </w:r>
    </w:p>
    <w:p w:rsidR="00F37EA5" w:rsidRDefault="00F37EA5" w:rsidP="00F37EA5">
      <w:r>
        <w:rPr>
          <w:noProof/>
        </w:rPr>
        <w:drawing>
          <wp:inline distT="0" distB="0" distL="0" distR="0" wp14:anchorId="4F3742A6" wp14:editId="1604C24F">
            <wp:extent cx="5731510" cy="6819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81990"/>
                    </a:xfrm>
                    <a:prstGeom prst="rect">
                      <a:avLst/>
                    </a:prstGeom>
                  </pic:spPr>
                </pic:pic>
              </a:graphicData>
            </a:graphic>
          </wp:inline>
        </w:drawing>
      </w:r>
    </w:p>
    <w:p w:rsidR="00F37EA5" w:rsidRDefault="00F37EA5" w:rsidP="00F37EA5">
      <w:pPr>
        <w:pStyle w:val="Heading3"/>
        <w:spacing w:line="240" w:lineRule="auto"/>
      </w:pPr>
      <w:bookmarkStart w:id="12" w:name="_Toc85020532"/>
      <w:proofErr w:type="spellStart"/>
      <w:r>
        <w:lastRenderedPageBreak/>
        <w:t>CompoundTable</w:t>
      </w:r>
      <w:proofErr w:type="spellEnd"/>
      <w:r>
        <w:t xml:space="preserve"> Form</w:t>
      </w:r>
      <w:bookmarkEnd w:id="12"/>
    </w:p>
    <w:p w:rsidR="00F37EA5" w:rsidRDefault="00F37EA5" w:rsidP="00F37EA5">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37EA5" w:rsidTr="007162C6">
        <w:trPr>
          <w:trHeight w:val="779"/>
        </w:trPr>
        <w:tc>
          <w:tcPr>
            <w:tcW w:w="2408" w:type="dxa"/>
          </w:tcPr>
          <w:p w:rsidR="00F37EA5" w:rsidRDefault="00F37EA5" w:rsidP="007162C6">
            <w:pPr>
              <w:pStyle w:val="NormalWeb"/>
              <w:spacing w:before="0" w:beforeAutospacing="0" w:after="375" w:afterAutospacing="0"/>
              <w:jc w:val="center"/>
              <w:rPr>
                <w:rFonts w:ascii="Palatino Linotype" w:hAnsi="Palatino Linotype"/>
              </w:rPr>
            </w:pPr>
            <w:r>
              <w:rPr>
                <w:noProof/>
              </w:rPr>
              <w:drawing>
                <wp:inline distT="0" distB="0" distL="0" distR="0" wp14:anchorId="4F9F08AC" wp14:editId="231C7C43">
                  <wp:extent cx="1809750" cy="561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561975"/>
                          </a:xfrm>
                          <a:prstGeom prst="rect">
                            <a:avLst/>
                          </a:prstGeom>
                        </pic:spPr>
                      </pic:pic>
                    </a:graphicData>
                  </a:graphic>
                </wp:inline>
              </w:drawing>
            </w:r>
          </w:p>
        </w:tc>
        <w:tc>
          <w:tcPr>
            <w:tcW w:w="6762" w:type="dxa"/>
            <w:vAlign w:val="center"/>
          </w:tcPr>
          <w:p w:rsidR="00F37EA5" w:rsidRDefault="00F37EA5" w:rsidP="007162C6">
            <w:pPr>
              <w:pStyle w:val="NormalWeb"/>
              <w:spacing w:before="0" w:beforeAutospacing="0" w:after="375" w:afterAutospacing="0"/>
              <w:jc w:val="center"/>
              <w:rPr>
                <w:rFonts w:ascii="Palatino Linotype" w:hAnsi="Palatino Linotype"/>
              </w:rPr>
            </w:pPr>
            <w:r>
              <w:rPr>
                <w:noProof/>
              </w:rPr>
              <w:drawing>
                <wp:inline distT="0" distB="0" distL="0" distR="0" wp14:anchorId="16D7DEA6" wp14:editId="728544A4">
                  <wp:extent cx="3286125" cy="93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“Name” is present under the Compound Method Column.</w:t>
      </w:r>
    </w:p>
    <w:p w:rsidR="00F37EA5" w:rsidRDefault="00F37EA5" w:rsidP="00F37EA5"/>
    <w:p w:rsidR="00F37EA5" w:rsidRDefault="00F37EA5" w:rsidP="00F37EA5">
      <w:pPr>
        <w:jc w:val="center"/>
      </w:pPr>
      <w:r>
        <w:rPr>
          <w:noProof/>
        </w:rPr>
        <w:drawing>
          <wp:inline distT="0" distB="0" distL="0" distR="0" wp14:anchorId="7DA74C93" wp14:editId="16318D21">
            <wp:extent cx="1975104" cy="1651563"/>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05FFE9DB" wp14:editId="45BB393F">
            <wp:extent cx="1381125" cy="409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409575"/>
                    </a:xfrm>
                    <a:prstGeom prst="rect">
                      <a:avLst/>
                    </a:prstGeom>
                  </pic:spPr>
                </pic:pic>
              </a:graphicData>
            </a:graphic>
          </wp:inline>
        </w:drawing>
      </w:r>
    </w:p>
    <w:p w:rsidR="00F37EA5" w:rsidRDefault="00F37EA5" w:rsidP="00F37EA5">
      <w:r>
        <w:t>Ensure that “Data File” is present under the Sample Column.</w:t>
      </w:r>
    </w:p>
    <w:p w:rsidR="00F37EA5" w:rsidRDefault="00F37EA5" w:rsidP="00F37EA5">
      <w:pPr>
        <w:jc w:val="center"/>
      </w:pPr>
      <w:r>
        <w:rPr>
          <w:noProof/>
        </w:rPr>
        <w:drawing>
          <wp:inline distT="0" distB="0" distL="0" distR="0" wp14:anchorId="3A8FF2B0" wp14:editId="3F5E2ABF">
            <wp:extent cx="1997050" cy="1694815"/>
            <wp:effectExtent l="0" t="0" r="381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7840" cy="1703972"/>
                    </a:xfrm>
                    <a:prstGeom prst="rect">
                      <a:avLst/>
                    </a:prstGeom>
                  </pic:spPr>
                </pic:pic>
              </a:graphicData>
            </a:graphic>
          </wp:inline>
        </w:drawing>
      </w:r>
      <w:r w:rsidRPr="0052786E">
        <w:rPr>
          <w:noProof/>
        </w:rPr>
        <w:t xml:space="preserve"> </w:t>
      </w:r>
      <w:r>
        <w:rPr>
          <w:noProof/>
        </w:rPr>
        <w:drawing>
          <wp:inline distT="0" distB="0" distL="0" distR="0" wp14:anchorId="1A9AAEF1" wp14:editId="3B3606F4">
            <wp:extent cx="2047875" cy="400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400050"/>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lastRenderedPageBreak/>
        <w:drawing>
          <wp:inline distT="0" distB="0" distL="0" distR="0" wp14:anchorId="22B58959" wp14:editId="2962D27B">
            <wp:extent cx="3576981" cy="1940165"/>
            <wp:effectExtent l="0" t="0" r="444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2261" cy="1948453"/>
                    </a:xfrm>
                    <a:prstGeom prst="rect">
                      <a:avLst/>
                    </a:prstGeom>
                  </pic:spPr>
                </pic:pic>
              </a:graphicData>
            </a:graphic>
          </wp:inline>
        </w:drawing>
      </w:r>
    </w:p>
    <w:p w:rsidR="00F37EA5" w:rsidRDefault="00F37EA5" w:rsidP="00F37EA5">
      <w:r>
        <w:t>Choose File type as csv</w:t>
      </w:r>
    </w:p>
    <w:p w:rsidR="00F37EA5" w:rsidRDefault="00F37EA5" w:rsidP="00F37EA5">
      <w:pPr>
        <w:jc w:val="center"/>
      </w:pPr>
      <w:r>
        <w:rPr>
          <w:noProof/>
        </w:rPr>
        <w:drawing>
          <wp:inline distT="0" distB="0" distL="0" distR="0" wp14:anchorId="4F318689" wp14:editId="3A03050B">
            <wp:extent cx="2238451" cy="1371194"/>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6563" cy="138228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drawing>
          <wp:inline distT="0" distB="0" distL="0" distR="0" wp14:anchorId="20E55795" wp14:editId="195DA7C7">
            <wp:extent cx="5276133" cy="657860"/>
            <wp:effectExtent l="0" t="0" r="1270" b="8890"/>
            <wp:docPr id="114"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26"/>
                    <a:srcRect b="37713"/>
                    <a:stretch/>
                  </pic:blipFill>
                  <pic:spPr>
                    <a:xfrm>
                      <a:off x="0" y="0"/>
                      <a:ext cx="5327137" cy="664220"/>
                    </a:xfrm>
                    <a:prstGeom prst="rect">
                      <a:avLst/>
                    </a:prstGeom>
                  </pic:spPr>
                </pic:pic>
              </a:graphicData>
            </a:graphic>
          </wp:inline>
        </w:drawing>
      </w:r>
    </w:p>
    <w:p w:rsidR="00F37EA5" w:rsidRDefault="00F37EA5" w:rsidP="00F37EA5">
      <w:pPr>
        <w:pStyle w:val="Heading3"/>
        <w:spacing w:line="240" w:lineRule="auto"/>
      </w:pPr>
      <w:bookmarkStart w:id="13" w:name="_Toc85020533"/>
      <w:proofErr w:type="spellStart"/>
      <w:r>
        <w:t>CompoundTable</w:t>
      </w:r>
      <w:proofErr w:type="spellEnd"/>
      <w:r>
        <w:t xml:space="preserve"> Form with Qualifier</w:t>
      </w:r>
      <w:bookmarkEnd w:id="13"/>
    </w:p>
    <w:p w:rsidR="00F37EA5" w:rsidRDefault="00F37EA5" w:rsidP="00F37EA5">
      <w:r>
        <w:t>In addition to the conditions mentioned in the previous section,</w:t>
      </w:r>
    </w:p>
    <w:p w:rsidR="00F37EA5" w:rsidRDefault="00F37EA5" w:rsidP="00F37EA5">
      <w:r>
        <w:t>Ensure that relevant “Transition” from the Qualifier Method Column is selected</w:t>
      </w:r>
    </w:p>
    <w:p w:rsidR="00F37EA5" w:rsidRDefault="00F37EA5" w:rsidP="00F37EA5">
      <w:pPr>
        <w:jc w:val="center"/>
      </w:pPr>
      <w:r>
        <w:rPr>
          <w:noProof/>
        </w:rPr>
        <w:lastRenderedPageBreak/>
        <w:drawing>
          <wp:inline distT="0" distB="0" distL="0" distR="0" wp14:anchorId="38FA3D0F" wp14:editId="73053207">
            <wp:extent cx="3400425" cy="2874787"/>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494" cy="2896826"/>
                    </a:xfrm>
                    <a:prstGeom prst="rect">
                      <a:avLst/>
                    </a:prstGeom>
                  </pic:spPr>
                </pic:pic>
              </a:graphicData>
            </a:graphic>
          </wp:inline>
        </w:drawing>
      </w:r>
      <w:r>
        <w:t>.</w:t>
      </w:r>
    </w:p>
    <w:p w:rsidR="00F37EA5" w:rsidRDefault="00F37EA5" w:rsidP="00F37EA5">
      <w:pPr>
        <w:jc w:val="center"/>
      </w:pPr>
      <w:r>
        <w:rPr>
          <w:noProof/>
        </w:rPr>
        <w:drawing>
          <wp:inline distT="0" distB="0" distL="0" distR="0" wp14:anchorId="295D1E9F" wp14:editId="746C78C6">
            <wp:extent cx="3362325" cy="323300"/>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654" cy="341601"/>
                    </a:xfrm>
                    <a:prstGeom prst="rect">
                      <a:avLst/>
                    </a:prstGeom>
                  </pic:spPr>
                </pic:pic>
              </a:graphicData>
            </a:graphic>
          </wp:inline>
        </w:drawing>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0623AEC" wp14:editId="537B0DEE">
            <wp:extent cx="3248025" cy="2744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t>To give</w:t>
      </w:r>
    </w:p>
    <w:p w:rsidR="00F37EA5" w:rsidRPr="001C512F" w:rsidRDefault="00F37EA5" w:rsidP="00F37EA5">
      <w:r>
        <w:rPr>
          <w:noProof/>
        </w:rPr>
        <w:drawing>
          <wp:inline distT="0" distB="0" distL="0" distR="0" wp14:anchorId="32D24505" wp14:editId="47AEA5B6">
            <wp:extent cx="5731510" cy="887730"/>
            <wp:effectExtent l="0" t="0" r="254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87730"/>
                    </a:xfrm>
                    <a:prstGeom prst="rect">
                      <a:avLst/>
                    </a:prstGeom>
                  </pic:spPr>
                </pic:pic>
              </a:graphicData>
            </a:graphic>
          </wp:inline>
        </w:drawing>
      </w:r>
    </w:p>
    <w:p w:rsidR="00F37EA5" w:rsidRPr="006B25EB" w:rsidRDefault="00F37EA5" w:rsidP="006B25EB"/>
    <w:p w:rsidR="006B25EB" w:rsidRDefault="00CB67F3" w:rsidP="00CB67F3">
      <w:pPr>
        <w:pStyle w:val="Heading2"/>
      </w:pPr>
      <w:bookmarkStart w:id="14" w:name="_Toc71027466"/>
      <w:r>
        <w:lastRenderedPageBreak/>
        <w:t xml:space="preserve">Exporting MRM transition names data from </w:t>
      </w:r>
      <w:proofErr w:type="spellStart"/>
      <w:r w:rsidR="00122CEC">
        <w:t>Multi</w:t>
      </w:r>
      <w:r>
        <w:t>Quant</w:t>
      </w:r>
      <w:proofErr w:type="spellEnd"/>
      <w:r>
        <w:t xml:space="preserve"> by </w:t>
      </w:r>
      <w:proofErr w:type="spellStart"/>
      <w:r>
        <w:t>SciEx</w:t>
      </w:r>
      <w:bookmarkEnd w:id="14"/>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88970"/>
                    </a:xfrm>
                    <a:prstGeom prst="rect">
                      <a:avLst/>
                    </a:prstGeom>
                  </pic:spPr>
                </pic:pic>
              </a:graphicData>
            </a:graphic>
          </wp:inline>
        </w:drawing>
      </w:r>
    </w:p>
    <w:p w:rsidR="00122CEC" w:rsidRDefault="00122CEC" w:rsidP="00122CEC">
      <w:r>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lastRenderedPageBreak/>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180975"/>
                          </a:xfrm>
                          <a:prstGeom prst="rect">
                            <a:avLst/>
                          </a:prstGeom>
                        </pic:spPr>
                      </pic:pic>
                    </a:graphicData>
                  </a:graphic>
                </wp:inline>
              </w:drawing>
            </w:r>
          </w:p>
        </w:tc>
      </w:tr>
    </w:tbl>
    <w:p w:rsidR="00D51C81" w:rsidRDefault="00D51C81" w:rsidP="001D0CA7">
      <w:r>
        <w:lastRenderedPageBreak/>
        <w:t>The output will look like this</w:t>
      </w:r>
    </w:p>
    <w:p w:rsidR="00D51C81" w:rsidRDefault="00D51C81" w:rsidP="00D51C81">
      <w:pPr>
        <w:jc w:val="center"/>
      </w:pPr>
      <w:r>
        <w:rPr>
          <w:noProof/>
        </w:rPr>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5" w:name="_Toc71027467"/>
      <w:r>
        <w:t>Data extraction</w:t>
      </w:r>
      <w:r w:rsidR="00371B67">
        <w:t>/calculation</w:t>
      </w:r>
      <w:r>
        <w:t xml:space="preserve"> from MRM transition names data</w:t>
      </w:r>
      <w:bookmarkEnd w:id="15"/>
    </w:p>
    <w:p w:rsidR="00942526" w:rsidRPr="00942526" w:rsidRDefault="009C0829" w:rsidP="00942526">
      <w:r>
        <w:t>MSOrganiser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173F26">
        <w:trPr>
          <w:trHeight w:val="359"/>
        </w:trPr>
        <w:tc>
          <w:tcPr>
            <w:tcW w:w="3005" w:type="dxa"/>
          </w:tcPr>
          <w:p w:rsidR="009C0829" w:rsidRDefault="009C0829" w:rsidP="00173F26">
            <w:pPr>
              <w:spacing w:before="0" w:after="0"/>
              <w:jc w:val="center"/>
            </w:pPr>
            <w:proofErr w:type="spellStart"/>
            <w:r>
              <w:t>MSOrganiser</w:t>
            </w:r>
            <w:proofErr w:type="spellEnd"/>
            <w:r>
              <w:t xml:space="preserve"> Output Options</w:t>
            </w:r>
          </w:p>
        </w:tc>
        <w:tc>
          <w:tcPr>
            <w:tcW w:w="3005" w:type="dxa"/>
          </w:tcPr>
          <w:p w:rsidR="009C0829" w:rsidRPr="009C0829" w:rsidRDefault="009C0829" w:rsidP="00173F26">
            <w:pPr>
              <w:spacing w:before="0" w:after="0"/>
              <w:jc w:val="center"/>
            </w:pPr>
            <w:proofErr w:type="spellStart"/>
            <w:r w:rsidRPr="009C0829">
              <w:t>MassHunter</w:t>
            </w:r>
            <w:proofErr w:type="spellEnd"/>
            <w:r w:rsidRPr="009C0829">
              <w:t xml:space="preserve"> from Agilent</w:t>
            </w:r>
          </w:p>
        </w:tc>
        <w:tc>
          <w:tcPr>
            <w:tcW w:w="3006" w:type="dxa"/>
          </w:tcPr>
          <w:p w:rsidR="009C0829" w:rsidRDefault="009C0829" w:rsidP="00173F26">
            <w:pPr>
              <w:spacing w:before="0" w:after="0"/>
              <w:jc w:val="center"/>
            </w:pPr>
            <w:r>
              <w:t xml:space="preserve">Quant from </w:t>
            </w:r>
            <w:proofErr w:type="spellStart"/>
            <w:r>
              <w:t>SciEx</w:t>
            </w:r>
            <w:proofErr w:type="spellEnd"/>
          </w:p>
        </w:tc>
      </w:tr>
      <w:tr w:rsidR="009C0829" w:rsidTr="009C0829">
        <w:tc>
          <w:tcPr>
            <w:tcW w:w="3005" w:type="dxa"/>
          </w:tcPr>
          <w:p w:rsidR="009C0829" w:rsidRDefault="009C0829" w:rsidP="00173F26">
            <w:pPr>
              <w:spacing w:before="0" w:after="0"/>
            </w:pPr>
            <w:r>
              <w:t>Area</w:t>
            </w:r>
          </w:p>
        </w:tc>
        <w:tc>
          <w:tcPr>
            <w:tcW w:w="3005" w:type="dxa"/>
          </w:tcPr>
          <w:p w:rsidR="009C0829" w:rsidRDefault="009C0829" w:rsidP="00173F26">
            <w:pPr>
              <w:spacing w:before="0" w:after="0"/>
            </w:pPr>
            <w:r>
              <w:t>Area</w:t>
            </w:r>
          </w:p>
        </w:tc>
        <w:tc>
          <w:tcPr>
            <w:tcW w:w="3006" w:type="dxa"/>
          </w:tcPr>
          <w:p w:rsidR="009C0829" w:rsidRDefault="009C0829" w:rsidP="00173F26">
            <w:pPr>
              <w:spacing w:before="0" w:after="0"/>
            </w:pPr>
            <w:r>
              <w:t>Area</w:t>
            </w:r>
          </w:p>
        </w:tc>
      </w:tr>
      <w:tr w:rsidR="009C0829" w:rsidTr="009C0829">
        <w:tc>
          <w:tcPr>
            <w:tcW w:w="3005" w:type="dxa"/>
          </w:tcPr>
          <w:p w:rsidR="009C0829" w:rsidRDefault="009C0829" w:rsidP="00173F26">
            <w:pPr>
              <w:spacing w:before="0" w:after="0"/>
            </w:pPr>
            <w:r>
              <w:t>RT</w:t>
            </w:r>
          </w:p>
        </w:tc>
        <w:tc>
          <w:tcPr>
            <w:tcW w:w="3005" w:type="dxa"/>
          </w:tcPr>
          <w:p w:rsidR="009C0829" w:rsidRDefault="009C0829" w:rsidP="00173F26">
            <w:pPr>
              <w:spacing w:before="0" w:after="0"/>
            </w:pPr>
            <w:r>
              <w:t>RT</w:t>
            </w:r>
          </w:p>
        </w:tc>
        <w:tc>
          <w:tcPr>
            <w:tcW w:w="3006" w:type="dxa"/>
          </w:tcPr>
          <w:p w:rsidR="009C0829" w:rsidRDefault="009C0829" w:rsidP="00173F26">
            <w:pPr>
              <w:spacing w:before="0" w:after="0"/>
            </w:pPr>
            <w:r w:rsidRPr="009C0829">
              <w:t>Retention Time</w:t>
            </w:r>
          </w:p>
        </w:tc>
      </w:tr>
      <w:tr w:rsidR="009C0829" w:rsidTr="009C0829">
        <w:tc>
          <w:tcPr>
            <w:tcW w:w="3005" w:type="dxa"/>
          </w:tcPr>
          <w:p w:rsidR="009C0829" w:rsidRDefault="009C0829" w:rsidP="00173F26">
            <w:pPr>
              <w:spacing w:before="0" w:after="0"/>
            </w:pPr>
            <w:r>
              <w:t>FWHM</w:t>
            </w:r>
          </w:p>
        </w:tc>
        <w:tc>
          <w:tcPr>
            <w:tcW w:w="3005" w:type="dxa"/>
          </w:tcPr>
          <w:p w:rsidR="009C0829" w:rsidRDefault="009C0829" w:rsidP="00173F26">
            <w:pPr>
              <w:spacing w:before="0" w:after="0"/>
            </w:pPr>
            <w:r>
              <w:t>FWHM</w:t>
            </w:r>
          </w:p>
        </w:tc>
        <w:tc>
          <w:tcPr>
            <w:tcW w:w="3006" w:type="dxa"/>
          </w:tcPr>
          <w:p w:rsidR="009C0829" w:rsidRDefault="009C0829" w:rsidP="00173F26">
            <w:pPr>
              <w:spacing w:before="0" w:after="0"/>
            </w:pPr>
            <w:r w:rsidRPr="009C0829">
              <w:t>Width at 50%</w:t>
            </w:r>
          </w:p>
        </w:tc>
      </w:tr>
      <w:tr w:rsidR="009C0829" w:rsidTr="009C0829">
        <w:tc>
          <w:tcPr>
            <w:tcW w:w="3005" w:type="dxa"/>
          </w:tcPr>
          <w:p w:rsidR="009C0829" w:rsidRDefault="009C0829" w:rsidP="00173F26">
            <w:pPr>
              <w:spacing w:before="0" w:after="0"/>
            </w:pPr>
            <w:r>
              <w:t>S/N</w:t>
            </w:r>
          </w:p>
        </w:tc>
        <w:tc>
          <w:tcPr>
            <w:tcW w:w="3005" w:type="dxa"/>
          </w:tcPr>
          <w:p w:rsidR="009C0829" w:rsidRDefault="009C0829" w:rsidP="00173F26">
            <w:pPr>
              <w:spacing w:before="0" w:after="0"/>
            </w:pPr>
            <w:r>
              <w:t>S/N</w:t>
            </w:r>
          </w:p>
        </w:tc>
        <w:tc>
          <w:tcPr>
            <w:tcW w:w="3006" w:type="dxa"/>
          </w:tcPr>
          <w:p w:rsidR="009C0829" w:rsidRDefault="009C0829" w:rsidP="00173F26">
            <w:pPr>
              <w:spacing w:before="0" w:after="0"/>
            </w:pPr>
            <w:r w:rsidRPr="009C0829">
              <w:t>Signal / Noise</w:t>
            </w:r>
          </w:p>
        </w:tc>
      </w:tr>
    </w:tbl>
    <w:p w:rsidR="00913A97" w:rsidRDefault="00913A97" w:rsidP="00913A97"/>
    <w:p w:rsidR="00940105" w:rsidRDefault="00913A97" w:rsidP="00940105">
      <w:pPr>
        <w:pStyle w:val="Heading2"/>
      </w:pPr>
      <w:bookmarkStart w:id="16" w:name="_Toc71027468"/>
      <w:r>
        <w:t>Data Extraction S</w:t>
      </w:r>
      <w:r w:rsidR="00940105">
        <w:t>teps</w:t>
      </w:r>
      <w:bookmarkEnd w:id="16"/>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95020"/>
                    </a:xfrm>
                    <a:prstGeom prst="rect">
                      <a:avLst/>
                    </a:prstGeom>
                  </pic:spPr>
                </pic:pic>
              </a:graphicData>
            </a:graphic>
          </wp:inline>
        </w:drawing>
      </w:r>
    </w:p>
    <w:p w:rsidR="006A1386" w:rsidRDefault="006A1386" w:rsidP="006A1386">
      <w:r>
        <w:t>And choose the files. You may pick more than one.</w:t>
      </w:r>
    </w:p>
    <w:p w:rsidR="006A1386" w:rsidRDefault="00692ED1" w:rsidP="006A1386">
      <w:r>
        <w:rPr>
          <w:noProof/>
        </w:rPr>
        <w:lastRenderedPageBreak/>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lastRenderedPageBreak/>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7" w:name="_Toc71027469"/>
      <w:r>
        <w:t>Data Calculation Steps</w:t>
      </w:r>
      <w:bookmarkEnd w:id="17"/>
    </w:p>
    <w:p w:rsidR="00D1507C" w:rsidRDefault="00D1507C" w:rsidP="00D1507C">
      <w:r>
        <w:t>With the addition of the MS Annotation Template Creator,</w:t>
      </w:r>
      <w:r w:rsidR="008E5287">
        <w:t xml:space="preserve"> we are able to create additional annotation information that will allows us to do additional calculation with the MSOrganiser.</w:t>
      </w:r>
    </w:p>
    <w:p w:rsidR="008D34C9" w:rsidRDefault="008D34C9" w:rsidP="00D1507C">
      <w:r>
        <w:t>To this date, MSOrganiser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173F26">
            <w:pPr>
              <w:spacing w:before="0" w:after="0"/>
              <w:jc w:val="center"/>
            </w:pPr>
            <w:r>
              <w:t>MSOrganiser Output Options</w:t>
            </w:r>
          </w:p>
        </w:tc>
        <w:tc>
          <w:tcPr>
            <w:tcW w:w="3005" w:type="dxa"/>
          </w:tcPr>
          <w:p w:rsidR="00F33440" w:rsidRPr="009C0829" w:rsidRDefault="00F33440" w:rsidP="00173F26">
            <w:pPr>
              <w:spacing w:before="0" w:after="0"/>
              <w:jc w:val="center"/>
            </w:pPr>
            <w:r>
              <w:t>MRM transition name data requirements</w:t>
            </w:r>
          </w:p>
        </w:tc>
        <w:tc>
          <w:tcPr>
            <w:tcW w:w="3006" w:type="dxa"/>
          </w:tcPr>
          <w:p w:rsidR="00F33440" w:rsidRDefault="00F33440" w:rsidP="00173F26">
            <w:pPr>
              <w:spacing w:before="0" w:after="0"/>
              <w:jc w:val="center"/>
            </w:pPr>
            <w:r>
              <w:t>MS Annotation Template Creator requirements</w:t>
            </w:r>
          </w:p>
        </w:tc>
      </w:tr>
      <w:tr w:rsidR="00F33440" w:rsidTr="00270DE7">
        <w:tc>
          <w:tcPr>
            <w:tcW w:w="3005" w:type="dxa"/>
          </w:tcPr>
          <w:p w:rsidR="00F33440" w:rsidRDefault="00F33440" w:rsidP="00173F26">
            <w:pPr>
              <w:spacing w:before="0" w:after="0"/>
            </w:pPr>
            <w:proofErr w:type="spellStart"/>
            <w:r>
              <w:t>normArea</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173F26">
            <w:pPr>
              <w:spacing w:before="0" w:after="0"/>
            </w:pPr>
            <w:proofErr w:type="spellStart"/>
            <w:r>
              <w:t>normConc</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correctly</w:t>
            </w:r>
          </w:p>
        </w:tc>
      </w:tr>
    </w:tbl>
    <w:p w:rsidR="006653D6" w:rsidRDefault="000D52E0" w:rsidP="00D1507C">
      <w:r>
        <w:t>Samples of the completed sheets are as follows:</w:t>
      </w:r>
    </w:p>
    <w:p w:rsidR="000D52E0" w:rsidRDefault="003D41FB" w:rsidP="0039577E">
      <w:pPr>
        <w:jc w:val="center"/>
      </w:pPr>
      <w:r>
        <w:rPr>
          <w:noProof/>
        </w:rPr>
        <w:lastRenderedPageBreak/>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3762375"/>
                    </a:xfrm>
                    <a:prstGeom prst="rect">
                      <a:avLst/>
                    </a:prstGeom>
                  </pic:spPr>
                </pic:pic>
              </a:graphicData>
            </a:graphic>
          </wp:inline>
        </w:drawing>
      </w:r>
    </w:p>
    <w:p w:rsidR="0039577E" w:rsidRDefault="00173F26" w:rsidP="00173F26">
      <w:pPr>
        <w:jc w:val="center"/>
      </w:pPr>
      <w:r w:rsidRPr="00173F26">
        <w:drawing>
          <wp:inline distT="0" distB="0" distL="0" distR="0" wp14:anchorId="1F274193" wp14:editId="0FE930E3">
            <wp:extent cx="4978188" cy="885825"/>
            <wp:effectExtent l="0" t="0" r="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1"/>
                    <a:stretch>
                      <a:fillRect/>
                    </a:stretch>
                  </pic:blipFill>
                  <pic:spPr>
                    <a:xfrm>
                      <a:off x="0" y="0"/>
                      <a:ext cx="4995516" cy="888908"/>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t>Firstly, you will need to select the output options listed in Table 4-2</w:t>
      </w:r>
    </w:p>
    <w:p w:rsidR="006653D6" w:rsidRDefault="006653D6" w:rsidP="00D1507C">
      <w:r>
        <w:lastRenderedPageBreak/>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lastRenderedPageBreak/>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bookmarkStart w:id="18" w:name="_GoBack"/>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19" w:name="_Toc71027470"/>
      <w:bookmarkEnd w:id="18"/>
      <w:r>
        <w:t>Other Features in MSOrganiser</w:t>
      </w:r>
      <w:bookmarkEnd w:id="19"/>
    </w:p>
    <w:p w:rsidR="00371B67" w:rsidRDefault="00371B67" w:rsidP="00371B67">
      <w:pPr>
        <w:pStyle w:val="Heading2"/>
      </w:pPr>
      <w:bookmarkStart w:id="20" w:name="_Toc71027471"/>
      <w:proofErr w:type="spellStart"/>
      <w:r>
        <w:t>Output_Format</w:t>
      </w:r>
      <w:bookmarkEnd w:id="20"/>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21" w:name="_Toc71027472"/>
      <w:proofErr w:type="spellStart"/>
      <w:r>
        <w:t>Transpose_Results</w:t>
      </w:r>
      <w:bookmarkEnd w:id="21"/>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4625" cy="1200150"/>
                    </a:xfrm>
                    <a:prstGeom prst="rect">
                      <a:avLst/>
                    </a:prstGeom>
                  </pic:spPr>
                </pic:pic>
              </a:graphicData>
            </a:graphic>
          </wp:inline>
        </w:drawing>
      </w:r>
    </w:p>
    <w:p w:rsidR="00371B67" w:rsidRDefault="00371B67" w:rsidP="00371B67">
      <w:r>
        <w:lastRenderedPageBreak/>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22" w:name="_Toc71027473"/>
      <w:r>
        <w:t>Long Table Output</w:t>
      </w:r>
      <w:bookmarkEnd w:id="22"/>
    </w:p>
    <w:p w:rsidR="004E0F32" w:rsidRDefault="004E0F32" w:rsidP="004E0F32">
      <w:r>
        <w:t>By default, results are presented in a wide table form, MSOrganiser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31290"/>
                    </a:xfrm>
                    <a:prstGeom prst="rect">
                      <a:avLst/>
                    </a:prstGeom>
                  </pic:spPr>
                </pic:pic>
              </a:graphicData>
            </a:graphic>
          </wp:inline>
        </w:drawing>
      </w:r>
    </w:p>
    <w:p w:rsidR="004E0F32" w:rsidRDefault="004E0F32" w:rsidP="004E0F32">
      <w:r>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lastRenderedPageBreak/>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23" w:name="_Toc71027474"/>
      <w:r>
        <w:t>Concatenation</w:t>
      </w:r>
      <w:bookmarkEnd w:id="23"/>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322B29" w:rsidRDefault="00322B29" w:rsidP="00322B29">
      <w:r>
        <w:rPr>
          <w:noProof/>
        </w:rPr>
        <w:lastRenderedPageBreak/>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322B29" w:rsidRDefault="00322B29" w:rsidP="00322B29">
      <w:r>
        <w:rPr>
          <w:noProof/>
        </w:rPr>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lastRenderedPageBreak/>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24" w:name="_Toc71027475"/>
      <w:r w:rsidRPr="00CA7323">
        <w:t xml:space="preserve">Allow Normalisation </w:t>
      </w:r>
      <w:proofErr w:type="gramStart"/>
      <w:r w:rsidRPr="00CA7323">
        <w:t>With</w:t>
      </w:r>
      <w:proofErr w:type="gramEnd"/>
      <w:r w:rsidRPr="00CA7323">
        <w:t xml:space="preserve"> Multiple ISTD</w:t>
      </w:r>
      <w:bookmarkEnd w:id="24"/>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25" w:name="_Toc71027476"/>
      <w:r>
        <w:t>Testing Mode</w:t>
      </w:r>
      <w:bookmarkEnd w:id="25"/>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26" w:name="_Toc71027477"/>
      <w:r>
        <w:t>Saving your settings with a Json file</w:t>
      </w:r>
      <w:bookmarkEnd w:id="26"/>
    </w:p>
    <w:p w:rsidR="00371B67" w:rsidRDefault="0061007E" w:rsidP="00371B67">
      <w:r>
        <w:t>When you open MSOrganiser for a second time, you will realise that MSOrganiser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27" w:name="_Toc71027478"/>
      <w:r>
        <w:t>Log files</w:t>
      </w:r>
      <w:bookmarkEnd w:id="27"/>
    </w:p>
    <w:p w:rsidR="0061007E" w:rsidRDefault="0061007E" w:rsidP="0061007E">
      <w:r>
        <w:t>MSOrganiser also keep some log files to keep track of its work status and save any warnings that you have missed.</w:t>
      </w:r>
    </w:p>
    <w:p w:rsidR="0061007E" w:rsidRDefault="00772EB3" w:rsidP="0061007E">
      <w:r>
        <w:rPr>
          <w:noProof/>
        </w:rPr>
        <w:drawing>
          <wp:inline distT="0" distB="0" distL="0" distR="0" wp14:anchorId="27BE4464" wp14:editId="6738CC14">
            <wp:extent cx="5731510" cy="683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83260"/>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8" w:name="_Toc71027479"/>
      <w:r>
        <w:t xml:space="preserve">Errors, </w:t>
      </w:r>
      <w:r w:rsidR="0061007E">
        <w:t>Warnings and Troubleshooting</w:t>
      </w:r>
      <w:bookmarkEnd w:id="28"/>
    </w:p>
    <w:p w:rsidR="0061007E" w:rsidRDefault="0061007E" w:rsidP="0061007E">
      <w:r>
        <w:t>MSOrganiser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9" w:name="_Toc71027480"/>
      <w:r>
        <w:t>Parsing</w:t>
      </w:r>
      <w:r w:rsidR="00A459CC">
        <w:t xml:space="preserve"> </w:t>
      </w:r>
      <w:r w:rsidR="00BD2E86">
        <w:t>problems</w:t>
      </w:r>
      <w:r w:rsidR="00A459CC">
        <w:t xml:space="preserve"> from MSOrganiser</w:t>
      </w:r>
      <w:bookmarkEnd w:id="29"/>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Please key in an annotation file when ‘</w:t>
            </w:r>
            <w:proofErr w:type="spellStart"/>
            <w:r>
              <w:t>normArea</w:t>
            </w:r>
            <w:proofErr w:type="spellEnd"/>
            <w:r>
              <w:t xml:space="preserve"> by ISTD’ or ‘</w:t>
            </w:r>
            <w:proofErr w:type="spellStart"/>
            <w:r>
              <w:t>normConc</w:t>
            </w:r>
            <w:proofErr w:type="spellEnd"/>
            <w:r>
              <w:t xml:space="preserve"> by ISTD’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r>
              <w:t>MSOrganiser has problems trying to output the json file. Ensure that MSOrganiser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r>
              <w:t>MSOrganiser has problems trying to create a log directory to output its</w:t>
            </w:r>
            <w:r w:rsidR="00671753">
              <w:t xml:space="preserve"> log files. Ensure that MSOrganiser is in a folder with read and write permissions.</w:t>
            </w:r>
          </w:p>
        </w:tc>
      </w:tr>
    </w:tbl>
    <w:p w:rsidR="001A749C" w:rsidRDefault="001A749C" w:rsidP="001A749C"/>
    <w:p w:rsidR="008F4906" w:rsidRPr="008F4906" w:rsidRDefault="00376DEA" w:rsidP="008F4906">
      <w:pPr>
        <w:pStyle w:val="Heading2"/>
      </w:pPr>
      <w:bookmarkStart w:id="30" w:name="_Toc71027481"/>
      <w:r>
        <w:t>Reading MRM transition names data related problems</w:t>
      </w:r>
      <w:bookmarkEnd w:id="30"/>
    </w:p>
    <w:p w:rsidR="005026DF" w:rsidRPr="005026DF" w:rsidRDefault="000E27E3" w:rsidP="005026DF">
      <w:pPr>
        <w:pStyle w:val="Heading3"/>
      </w:pPr>
      <w:bookmarkStart w:id="31" w:name="_Toc71027482"/>
      <w:r>
        <w:t>In General</w:t>
      </w:r>
      <w:bookmarkEnd w:id="31"/>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32" w:name="_Toc71027483"/>
      <w:proofErr w:type="spellStart"/>
      <w:r>
        <w:t>MassHunter</w:t>
      </w:r>
      <w:proofErr w:type="spellEnd"/>
      <w:r>
        <w:t xml:space="preserve"> from Agilent</w:t>
      </w:r>
      <w:bookmarkEnd w:id="32"/>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lastRenderedPageBreak/>
              <w:t>available as a valid output for this program</w:t>
            </w:r>
            <w:r>
              <w:t>.</w:t>
            </w:r>
          </w:p>
        </w:tc>
        <w:tc>
          <w:tcPr>
            <w:tcW w:w="5193" w:type="dxa"/>
          </w:tcPr>
          <w:p w:rsidR="007210E3" w:rsidRDefault="007210E3" w:rsidP="007210E3">
            <w:r>
              <w:lastRenderedPageBreak/>
              <w:t>Please ensure that the Output Options are properly selected.</w:t>
            </w:r>
          </w:p>
          <w:p w:rsidR="007210E3" w:rsidRDefault="007210E3" w:rsidP="007210E3">
            <w:r>
              <w:rPr>
                <w:noProof/>
              </w:rPr>
              <w:lastRenderedPageBreak/>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is missing “Sample” at first row and column in Wide Table form or missing "Compound Method" at first row and column in Compound Table form. 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7210E3" w:rsidTr="00B84E8F">
        <w:tc>
          <w:tcPr>
            <w:tcW w:w="3823" w:type="dxa"/>
          </w:tcPr>
          <w:p w:rsidR="007210E3" w:rsidRDefault="007210E3" w:rsidP="007210E3">
            <w:r>
              <w:t>{</w:t>
            </w:r>
            <w:proofErr w:type="spellStart"/>
            <w:r>
              <w:t>file_path</w:t>
            </w:r>
            <w:proofErr w:type="spellEnd"/>
            <w:r>
              <w:t>} has no column containing “Name” in Compound Method Table. Please check the input file</w:t>
            </w:r>
          </w:p>
        </w:tc>
        <w:tc>
          <w:tcPr>
            <w:tcW w:w="5193" w:type="dxa"/>
          </w:tcPr>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7210E3" w:rsidRDefault="007210E3" w:rsidP="007210E3">
            <w:pPr>
              <w:jc w:val="center"/>
            </w:pPr>
            <w:r>
              <w:rPr>
                <w:noProof/>
              </w:rPr>
              <w:drawing>
                <wp:inline distT="0" distB="0" distL="0" distR="0" wp14:anchorId="5BE9E84C" wp14:editId="37819928">
                  <wp:extent cx="137223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61924"/>
                          <a:stretch/>
                        </pic:blipFill>
                        <pic:spPr bwMode="auto">
                          <a:xfrm>
                            <a:off x="0" y="0"/>
                            <a:ext cx="1380281" cy="364074"/>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has no column “Data File”. Please check the input file</w:t>
            </w:r>
          </w:p>
        </w:tc>
        <w:tc>
          <w:tcPr>
            <w:tcW w:w="5193" w:type="dxa"/>
          </w:tcPr>
          <w:p w:rsidR="007210E3" w:rsidRDefault="007210E3" w:rsidP="007210E3">
            <w:r>
              <w:t>There are two possible reasons why this can happen</w:t>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7210E3" w:rsidRDefault="007210E3" w:rsidP="007210E3">
            <w:pPr>
              <w:jc w:val="center"/>
            </w:pPr>
            <w:r>
              <w:rPr>
                <w:noProof/>
              </w:rPr>
              <w:drawing>
                <wp:inline distT="0" distB="0" distL="0" distR="0" wp14:anchorId="01DD5C71" wp14:editId="2430046A">
                  <wp:extent cx="1800225"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38450" b="61114"/>
                          <a:stretch/>
                        </pic:blipFill>
                        <pic:spPr bwMode="auto">
                          <a:xfrm>
                            <a:off x="0" y="0"/>
                            <a:ext cx="1837372" cy="418027"/>
                          </a:xfrm>
                          <a:prstGeom prst="rect">
                            <a:avLst/>
                          </a:prstGeom>
                          <a:ln>
                            <a:noFill/>
                          </a:ln>
                          <a:extLst>
                            <a:ext uri="{53640926-AAD7-44D8-BBD7-CCE9431645EC}">
                              <a14:shadowObscured xmlns:a14="http://schemas.microsoft.com/office/drawing/2010/main"/>
                            </a:ext>
                          </a:extLst>
                        </pic:spPr>
                      </pic:pic>
                    </a:graphicData>
                  </a:graphic>
                </wp:inline>
              </w:drawing>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7210E3" w:rsidRDefault="007210E3" w:rsidP="007210E3">
            <w:pPr>
              <w:jc w:val="center"/>
            </w:pPr>
            <w:r>
              <w:rPr>
                <w:noProof/>
              </w:rPr>
              <w:drawing>
                <wp:inline distT="0" distB="0" distL="0" distR="0" wp14:anchorId="6126142D" wp14:editId="0CE0DFA3">
                  <wp:extent cx="1579600" cy="40957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8225"/>
                          <a:stretch/>
                        </pic:blipFill>
                        <pic:spPr bwMode="auto">
                          <a:xfrm>
                            <a:off x="0" y="0"/>
                            <a:ext cx="1618389" cy="419633"/>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 xml:space="preserve">Unable to read csv file with the available encoders. (Or any errors related to </w:t>
            </w:r>
            <w:proofErr w:type="spellStart"/>
            <w:r>
              <w:t>pd.read_csv</w:t>
            </w:r>
            <w:proofErr w:type="spellEnd"/>
            <w:r>
              <w:t xml:space="preserve"> )</w:t>
            </w:r>
          </w:p>
        </w:tc>
        <w:tc>
          <w:tcPr>
            <w:tcW w:w="5193" w:type="dxa"/>
          </w:tcPr>
          <w:p w:rsidR="007210E3" w:rsidRDefault="007210E3" w:rsidP="007210E3">
            <w:r>
              <w:t xml:space="preserve">Currently, MSOrganiser uses the following encoders in order to read the csv file.  </w:t>
            </w:r>
          </w:p>
          <w:p w:rsidR="007210E3" w:rsidRPr="00912395" w:rsidRDefault="007210E3" w:rsidP="007210E3">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7210E3" w:rsidRDefault="007210E3" w:rsidP="007210E3">
            <w:r>
              <w:t xml:space="preserve">This implies that Agilent </w:t>
            </w:r>
            <w:proofErr w:type="spellStart"/>
            <w:r>
              <w:t>Masshunter</w:t>
            </w:r>
            <w:proofErr w:type="spellEnd"/>
            <w:r>
              <w:t xml:space="preserve"> may use a different encoder to create the csv file. By right a csv file should be encoded in UTF-8…</w:t>
            </w:r>
          </w:p>
          <w:p w:rsidR="007210E3" w:rsidRDefault="007210E3" w:rsidP="007210E3">
            <w:r>
              <w:t xml:space="preserve">Please send your data to the developers for testing </w:t>
            </w:r>
          </w:p>
        </w:tc>
      </w:tr>
    </w:tbl>
    <w:p w:rsidR="00AC7A3A" w:rsidRDefault="00AC7A3A" w:rsidP="00AC7A3A"/>
    <w:p w:rsidR="001A749C" w:rsidRDefault="000E27E3" w:rsidP="008F4906">
      <w:pPr>
        <w:pStyle w:val="Heading3"/>
      </w:pPr>
      <w:bookmarkStart w:id="33" w:name="_Toc71027484"/>
      <w:r>
        <w:t xml:space="preserve">Quant from </w:t>
      </w:r>
      <w:proofErr w:type="spellStart"/>
      <w:r>
        <w:t>SciEx</w:t>
      </w:r>
      <w:bookmarkEnd w:id="33"/>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Current accepted output options are</w:t>
            </w:r>
          </w:p>
          <w:p w:rsidR="000E27E3" w:rsidRDefault="009736BC" w:rsidP="000E740C">
            <w:r>
              <w:rPr>
                <w:noProof/>
              </w:rPr>
              <w:drawing>
                <wp:inline distT="0" distB="0" distL="0" distR="0" wp14:anchorId="3642DF47" wp14:editId="3E7C6D27">
                  <wp:extent cx="2849325" cy="57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bl>
    <w:p w:rsidR="008F4906" w:rsidRPr="008F4906" w:rsidRDefault="008F4906" w:rsidP="008F4906"/>
    <w:p w:rsidR="00DB2EE7" w:rsidRDefault="00F37626" w:rsidP="00F37626">
      <w:pPr>
        <w:pStyle w:val="Heading2"/>
      </w:pPr>
      <w:bookmarkStart w:id="34" w:name="_Toc71027485"/>
      <w:r>
        <w:t>Reading MS Annotation Template Creator related problems</w:t>
      </w:r>
      <w:bookmarkEnd w:id="34"/>
    </w:p>
    <w:tbl>
      <w:tblPr>
        <w:tblStyle w:val="TableGrid"/>
        <w:tblW w:w="0" w:type="auto"/>
        <w:tblLook w:val="04A0" w:firstRow="1" w:lastRow="0" w:firstColumn="1" w:lastColumn="0" w:noHBand="0" w:noVBand="1"/>
      </w:tblPr>
      <w:tblGrid>
        <w:gridCol w:w="4673"/>
        <w:gridCol w:w="4343"/>
      </w:tblGrid>
      <w:tr w:rsidR="00F37626" w:rsidTr="00271D44">
        <w:tc>
          <w:tcPr>
            <w:tcW w:w="4673" w:type="dxa"/>
          </w:tcPr>
          <w:p w:rsidR="00F37626" w:rsidRDefault="00F37626" w:rsidP="00F37626">
            <w:r>
              <w:t>Warning/Error Messages</w:t>
            </w:r>
          </w:p>
        </w:tc>
        <w:tc>
          <w:tcPr>
            <w:tcW w:w="4343" w:type="dxa"/>
          </w:tcPr>
          <w:p w:rsidR="00F37626" w:rsidRDefault="00F37626" w:rsidP="00F37626">
            <w:r>
              <w:t>Troubleshooting procedures</w:t>
            </w:r>
          </w:p>
        </w:tc>
      </w:tr>
      <w:tr w:rsidR="00F37626" w:rsidTr="00271D44">
        <w:tc>
          <w:tcPr>
            <w:tcW w:w="4673" w:type="dxa"/>
          </w:tcPr>
          <w:p w:rsidR="00F37626" w:rsidRDefault="00F37626" w:rsidP="00F37626">
            <w:r>
              <w:t>A ISTD map file is required to perform this calculation</w:t>
            </w:r>
          </w:p>
        </w:tc>
        <w:tc>
          <w:tcPr>
            <w:tcW w:w="4343" w:type="dxa"/>
          </w:tcPr>
          <w:p w:rsidR="00F37626" w:rsidRDefault="00F37626" w:rsidP="00F37626">
            <w:r>
              <w:t xml:space="preserve">The software is unable to perform the calculation because the </w:t>
            </w:r>
            <w:proofErr w:type="spellStart"/>
            <w:r w:rsidR="006639F3">
              <w:t>Annot_F</w:t>
            </w:r>
            <w:r>
              <w:t>ile</w:t>
            </w:r>
            <w:proofErr w:type="spellEnd"/>
            <w:r>
              <w:t xml:space="preserve"> is empty. Ensure that this is filled</w:t>
            </w:r>
            <w:r w:rsidR="00AA1E6F">
              <w:t>.</w:t>
            </w:r>
          </w:p>
          <w:p w:rsidR="001E159F" w:rsidRDefault="001E159F" w:rsidP="00F37626">
            <w:r>
              <w:rPr>
                <w:noProof/>
              </w:rPr>
              <w:drawing>
                <wp:inline distT="0" distB="0" distL="0" distR="0" wp14:anchorId="6CED18B0" wp14:editId="5ED8F6DF">
                  <wp:extent cx="2561590" cy="347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0293" cy="352873"/>
                          </a:xfrm>
                          <a:prstGeom prst="rect">
                            <a:avLst/>
                          </a:prstGeom>
                        </pic:spPr>
                      </pic:pic>
                    </a:graphicData>
                  </a:graphic>
                </wp:inline>
              </w:drawing>
            </w:r>
          </w:p>
        </w:tc>
      </w:tr>
      <w:tr w:rsidR="00F37626" w:rsidTr="00271D44">
        <w:tc>
          <w:tcPr>
            <w:tcW w:w="4673" w:type="dxa"/>
          </w:tcPr>
          <w:p w:rsidR="00F37626" w:rsidRDefault="00F37626" w:rsidP="00F37626">
            <w:r>
              <w:t>{</w:t>
            </w:r>
            <w:proofErr w:type="spellStart"/>
            <w:r>
              <w:t>file_path</w:t>
            </w:r>
            <w:proofErr w:type="spellEnd"/>
            <w:r>
              <w:t>} does not exists. Please check the input file.</w:t>
            </w:r>
          </w:p>
        </w:tc>
        <w:tc>
          <w:tcPr>
            <w:tcW w:w="4343"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271D44">
        <w:tc>
          <w:tcPr>
            <w:tcW w:w="4673" w:type="dxa"/>
          </w:tcPr>
          <w:p w:rsidR="00F37626" w:rsidRDefault="003B77CC" w:rsidP="00F37626">
            <w:r w:rsidRPr="003B77CC">
              <w:t>This program no longer accept csv file as input for the ISTD map file. Please use the excel template file given</w:t>
            </w:r>
          </w:p>
        </w:tc>
        <w:tc>
          <w:tcPr>
            <w:tcW w:w="4343" w:type="dxa"/>
          </w:tcPr>
          <w:p w:rsidR="00F37626" w:rsidRDefault="003B77CC" w:rsidP="00F37626">
            <w:r>
              <w:t xml:space="preserve">We do not accept csv file as an input for the </w:t>
            </w:r>
            <w:proofErr w:type="spellStart"/>
            <w:r w:rsidR="006639F3">
              <w:t>Annot_F</w:t>
            </w:r>
            <w:r>
              <w:t>ile</w:t>
            </w:r>
            <w:proofErr w:type="spellEnd"/>
            <w:r>
              <w:t>. Please use the MS Annotation Template Creator Excel Macro file.</w:t>
            </w:r>
          </w:p>
        </w:tc>
      </w:tr>
      <w:tr w:rsidR="00F37626" w:rsidTr="00271D44">
        <w:trPr>
          <w:trHeight w:val="1326"/>
        </w:trPr>
        <w:tc>
          <w:tcPr>
            <w:tcW w:w="4673" w:type="dxa"/>
          </w:tcPr>
          <w:p w:rsidR="00F37626" w:rsidRDefault="003B77CC" w:rsidP="00F37626">
            <w:r w:rsidRPr="003B77CC">
              <w:t>Unable to read excel file</w:t>
            </w:r>
            <w:r>
              <w:t xml:space="preserve"> {</w:t>
            </w:r>
            <w:proofErr w:type="spellStart"/>
            <w:r>
              <w:t>file_path</w:t>
            </w:r>
            <w:proofErr w:type="spellEnd"/>
            <w:r>
              <w:t>}</w:t>
            </w:r>
          </w:p>
        </w:tc>
        <w:tc>
          <w:tcPr>
            <w:tcW w:w="4343" w:type="dxa"/>
          </w:tcPr>
          <w:p w:rsidR="00F37626" w:rsidRDefault="003B77CC" w:rsidP="00F37626">
            <w:r>
              <w:t xml:space="preserve">The input seems to be an invalid excel file which could not be read by the software. Ensure that the Excel Macro file is uncorrupted. </w:t>
            </w:r>
          </w:p>
        </w:tc>
      </w:tr>
      <w:tr w:rsidR="003B77CC" w:rsidTr="00271D44">
        <w:trPr>
          <w:trHeight w:val="1326"/>
        </w:trPr>
        <w:tc>
          <w:tcPr>
            <w:tcW w:w="4673" w:type="dxa"/>
          </w:tcPr>
          <w:p w:rsidR="003B77CC" w:rsidRPr="003B77CC" w:rsidRDefault="009A77EB" w:rsidP="00F37626">
            <w:r>
              <w:lastRenderedPageBreak/>
              <w:t>Sheet name {</w:t>
            </w:r>
            <w:proofErr w:type="spellStart"/>
            <w:r>
              <w:t>sheet_name</w:t>
            </w:r>
            <w:proofErr w:type="spellEnd"/>
            <w:r>
              <w:t xml:space="preserve">} does not exists. </w:t>
            </w:r>
            <w:r w:rsidRPr="009A77EB">
              <w:t>Please check the input excel file</w:t>
            </w:r>
            <w:r>
              <w:t>.</w:t>
            </w:r>
          </w:p>
        </w:tc>
        <w:tc>
          <w:tcPr>
            <w:tcW w:w="4343" w:type="dxa"/>
          </w:tcPr>
          <w:p w:rsidR="003B77CC" w:rsidRDefault="009A77EB" w:rsidP="00F37626">
            <w:r>
              <w:t>The MS Annotation Template Creator is missing some important sheets. Please do not modify the sheet names.</w:t>
            </w:r>
          </w:p>
        </w:tc>
      </w:tr>
      <w:tr w:rsidR="009A77EB" w:rsidTr="00271D44">
        <w:trPr>
          <w:trHeight w:val="1326"/>
        </w:trPr>
        <w:tc>
          <w:tcPr>
            <w:tcW w:w="4673" w:type="dxa"/>
          </w:tcPr>
          <w:p w:rsidR="009A77EB" w:rsidRDefault="009A77EB" w:rsidP="00F37626">
            <w:r>
              <w:t>The input {</w:t>
            </w:r>
            <w:proofErr w:type="spellStart"/>
            <w:r>
              <w:t>sheet_name</w:t>
            </w:r>
            <w:proofErr w:type="spellEnd"/>
            <w:r>
              <w:t>} has no data.</w:t>
            </w:r>
          </w:p>
        </w:tc>
        <w:tc>
          <w:tcPr>
            <w:tcW w:w="4343" w:type="dxa"/>
          </w:tcPr>
          <w:p w:rsidR="009A77EB" w:rsidRDefault="009A77EB" w:rsidP="00F37626">
            <w:r>
              <w:t>While the sheet exists, the software realise there is no data in the excel sheet. Please check that the excel sheet template is not modified</w:t>
            </w:r>
            <w:r w:rsidR="00AA1E6F">
              <w:t>.</w:t>
            </w:r>
          </w:p>
        </w:tc>
      </w:tr>
      <w:tr w:rsidR="008309DA" w:rsidTr="00271D44">
        <w:trPr>
          <w:trHeight w:val="1326"/>
        </w:trPr>
        <w:tc>
          <w:tcPr>
            <w:tcW w:w="4673" w:type="dxa"/>
          </w:tcPr>
          <w:p w:rsidR="008309DA" w:rsidRDefault="008309DA" w:rsidP="008309DA">
            <w:r>
              <w:t xml:space="preserve">There are transition name annotations that are not associated with a transition name at row(s) {Some number}. Ensure that every annotation is associated with a </w:t>
            </w:r>
            <w:proofErr w:type="spellStart"/>
            <w:r>
              <w:t>Transition_Name</w:t>
            </w:r>
            <w:proofErr w:type="spellEnd"/>
            <w:r>
              <w:t>.</w:t>
            </w:r>
          </w:p>
        </w:tc>
        <w:tc>
          <w:tcPr>
            <w:tcW w:w="4343" w:type="dxa"/>
          </w:tcPr>
          <w:p w:rsidR="008309DA" w:rsidRDefault="008309DA" w:rsidP="00F37626">
            <w:r>
              <w:t>Please fill in the missing Transition Name</w:t>
            </w:r>
          </w:p>
          <w:p w:rsidR="008309DA" w:rsidRDefault="008309DA" w:rsidP="00F37626">
            <w:r>
              <w:rPr>
                <w:noProof/>
              </w:rPr>
              <w:drawing>
                <wp:inline distT="0" distB="0" distL="0" distR="0" wp14:anchorId="71299F45" wp14:editId="22F18FD7">
                  <wp:extent cx="2013502" cy="11144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32372" cy="1124869"/>
                          </a:xfrm>
                          <a:prstGeom prst="rect">
                            <a:avLst/>
                          </a:prstGeom>
                        </pic:spPr>
                      </pic:pic>
                    </a:graphicData>
                  </a:graphic>
                </wp:inline>
              </w:drawing>
            </w:r>
          </w:p>
        </w:tc>
      </w:tr>
      <w:tr w:rsidR="00271D44" w:rsidTr="00271D44">
        <w:trPr>
          <w:trHeight w:val="1326"/>
        </w:trPr>
        <w:tc>
          <w:tcPr>
            <w:tcW w:w="4673" w:type="dxa"/>
          </w:tcPr>
          <w:p w:rsidR="00271D44" w:rsidRDefault="00271D44" w:rsidP="00F37626">
            <w:r>
              <w:t xml:space="preserve">The </w:t>
            </w:r>
            <w:proofErr w:type="spellStart"/>
            <w:r>
              <w:t>Transition_Name_Annot</w:t>
            </w:r>
            <w:proofErr w:type="spellEnd"/>
            <w:r>
              <w:t xml:space="preserve"> sheet is missing the column</w:t>
            </w:r>
            <w:r w:rsidR="00C9078D">
              <w:t xml:space="preserve"> {Some column name}</w:t>
            </w:r>
          </w:p>
        </w:tc>
        <w:tc>
          <w:tcPr>
            <w:tcW w:w="4343" w:type="dxa"/>
          </w:tcPr>
          <w:p w:rsidR="00271D44" w:rsidRDefault="00C9078D" w:rsidP="00F37626">
            <w:r>
              <w:t xml:space="preserve">Please ensure that columns </w:t>
            </w:r>
            <w:proofErr w:type="spellStart"/>
            <w:r>
              <w:t>Transition_Name</w:t>
            </w:r>
            <w:proofErr w:type="spellEnd"/>
            <w:r>
              <w:t xml:space="preserve"> and </w:t>
            </w:r>
            <w:proofErr w:type="spellStart"/>
            <w:r>
              <w:t>Transition_Name_ISTD</w:t>
            </w:r>
            <w:proofErr w:type="spellEnd"/>
            <w:r>
              <w:t xml:space="preserve"> are present in the sheet.</w:t>
            </w:r>
          </w:p>
        </w:tc>
      </w:tr>
      <w:tr w:rsidR="009A77EB" w:rsidTr="00271D44">
        <w:trPr>
          <w:trHeight w:val="1326"/>
        </w:trPr>
        <w:tc>
          <w:tcPr>
            <w:tcW w:w="4673"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343" w:type="dxa"/>
          </w:tcPr>
          <w:p w:rsidR="009A77EB" w:rsidRDefault="00AA1E6F" w:rsidP="00F37626">
            <w:r>
              <w:t>In the “</w:t>
            </w:r>
            <w:proofErr w:type="spellStart"/>
            <w:r>
              <w:t>Transition_Name_Annot</w:t>
            </w:r>
            <w:proofErr w:type="spellEnd"/>
            <w:r>
              <w:t>” sheet, “</w:t>
            </w:r>
            <w:proofErr w:type="spellStart"/>
            <w:r>
              <w:t>Transition_Name</w:t>
            </w:r>
            <w:proofErr w:type="spellEnd"/>
            <w:r>
              <w:t>” column has duplicated transition name which is not allowed. Please correct the Excel sheet.</w:t>
            </w:r>
          </w:p>
        </w:tc>
      </w:tr>
      <w:tr w:rsidR="003B71E9" w:rsidTr="00271D44">
        <w:trPr>
          <w:trHeight w:val="1326"/>
        </w:trPr>
        <w:tc>
          <w:tcPr>
            <w:tcW w:w="4673" w:type="dxa"/>
          </w:tcPr>
          <w:p w:rsidR="003B71E9" w:rsidRDefault="00002104" w:rsidP="00002104">
            <w:r>
              <w:t xml:space="preserve">There are </w:t>
            </w:r>
            <w:proofErr w:type="spellStart"/>
            <w:r>
              <w:t>Transition_Names</w:t>
            </w:r>
            <w:proofErr w:type="spellEnd"/>
            <w:r>
              <w:t xml:space="preserve"> mentioned in the </w:t>
            </w:r>
            <w:proofErr w:type="spellStart"/>
            <w:r>
              <w:t>Transition_Name_Annot</w:t>
            </w:r>
            <w:proofErr w:type="spellEnd"/>
            <w:r>
              <w:t xml:space="preserve"> sheet but have a blank </w:t>
            </w:r>
            <w:proofErr w:type="spellStart"/>
            <w:r>
              <w:t>Transition_Name_ISTD</w:t>
            </w:r>
            <w:proofErr w:type="spellEnd"/>
            <w:r>
              <w:t xml:space="preserve">. </w:t>
            </w:r>
          </w:p>
          <w:p w:rsidR="00002104" w:rsidRDefault="00002104" w:rsidP="00002104">
            <w:r>
              <w:t>{List of Transition Names}</w:t>
            </w:r>
          </w:p>
        </w:tc>
        <w:tc>
          <w:tcPr>
            <w:tcW w:w="4343" w:type="dxa"/>
          </w:tcPr>
          <w:p w:rsidR="00002104" w:rsidRDefault="00002104" w:rsidP="00002104">
            <w:r>
              <w:t>Please fill in the missing Transition Name ISTD</w:t>
            </w:r>
          </w:p>
          <w:p w:rsidR="003B71E9" w:rsidRDefault="00002104" w:rsidP="00F37626">
            <w:r>
              <w:rPr>
                <w:noProof/>
              </w:rPr>
              <w:drawing>
                <wp:inline distT="0" distB="0" distL="0" distR="0" wp14:anchorId="6C7AEAF5" wp14:editId="6457001E">
                  <wp:extent cx="205808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92002" cy="968199"/>
                          </a:xfrm>
                          <a:prstGeom prst="rect">
                            <a:avLst/>
                          </a:prstGeom>
                        </pic:spPr>
                      </pic:pic>
                    </a:graphicData>
                  </a:graphic>
                </wp:inline>
              </w:drawing>
            </w:r>
          </w:p>
        </w:tc>
      </w:tr>
      <w:tr w:rsidR="00AA1E6F" w:rsidTr="00271D44">
        <w:trPr>
          <w:trHeight w:val="1326"/>
        </w:trPr>
        <w:tc>
          <w:tcPr>
            <w:tcW w:w="4673"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343"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271D44">
        <w:trPr>
          <w:trHeight w:val="1326"/>
        </w:trPr>
        <w:tc>
          <w:tcPr>
            <w:tcW w:w="4673"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MSOrganiser. Please use a </w:t>
            </w:r>
            <w:r w:rsidRPr="00F628D6">
              <w:lastRenderedPageBreak/>
              <w:t xml:space="preserve">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343" w:type="dxa"/>
          </w:tcPr>
          <w:p w:rsidR="00F628D6" w:rsidRDefault="00F628D6" w:rsidP="00F37626">
            <w:r>
              <w:lastRenderedPageBreak/>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bl>
    <w:p w:rsidR="00B84E8F" w:rsidRDefault="00B84E8F" w:rsidP="00F37626"/>
    <w:p w:rsidR="005061E1" w:rsidRDefault="005061E1" w:rsidP="00B84E8F">
      <w:pPr>
        <w:pStyle w:val="Heading2"/>
      </w:pPr>
      <w:bookmarkStart w:id="35" w:name="_Toc71027486"/>
      <w:r>
        <w:t>Calculation issues</w:t>
      </w:r>
      <w:bookmarkEnd w:id="35"/>
    </w:p>
    <w:p w:rsidR="00BB7A70" w:rsidRPr="00BB7A70" w:rsidRDefault="00BB7A70" w:rsidP="00BB7A70">
      <w:pPr>
        <w:pStyle w:val="Heading3"/>
      </w:pPr>
      <w:bookmarkStart w:id="36" w:name="_Toc71027487"/>
      <w:proofErr w:type="spellStart"/>
      <w:r>
        <w:t>normArea</w:t>
      </w:r>
      <w:proofErr w:type="spellEnd"/>
      <w:r>
        <w:t xml:space="preserve"> calculation</w:t>
      </w:r>
      <w:bookmarkEnd w:id="36"/>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lastRenderedPageBreak/>
              <w:t>{Some lists of Transition Name}</w:t>
            </w:r>
          </w:p>
        </w:tc>
        <w:tc>
          <w:tcPr>
            <w:tcW w:w="4508" w:type="dxa"/>
          </w:tcPr>
          <w:p w:rsidR="00321B63" w:rsidRDefault="00321B63" w:rsidP="0036156F">
            <w:r>
              <w:lastRenderedPageBreak/>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7" w:name="_Toc71027488"/>
      <w:proofErr w:type="spellStart"/>
      <w:r>
        <w:t>normConc</w:t>
      </w:r>
      <w:proofErr w:type="spellEnd"/>
      <w:r>
        <w:t xml:space="preserve"> Calculation</w:t>
      </w:r>
      <w:bookmarkEnd w:id="37"/>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lastRenderedPageBreak/>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8" w:name="_Toc71027489"/>
      <w:r>
        <w:t>Output to Excel problems</w:t>
      </w:r>
      <w:bookmarkEnd w:id="38"/>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r>
              <w:t>MSOrganiser has problems trying to create an excel file to output its results. Ensure that MSOrganiser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9" w:name="_Toc71027490"/>
      <w:r>
        <w:t>Report creation problems</w:t>
      </w:r>
      <w:bookmarkEnd w:id="39"/>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This implies that there are no parameters input for the MSOrganiser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p w:rsidR="006536E5" w:rsidRDefault="006536E5" w:rsidP="00A21133">
            <w:r>
              <w:rPr>
                <w:noProof/>
              </w:rPr>
              <w:lastRenderedPageBreak/>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D5288"/>
    <w:multiLevelType w:val="hybridMultilevel"/>
    <w:tmpl w:val="C8586E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4"/>
  </w:num>
  <w:num w:numId="5">
    <w:abstractNumId w:val="10"/>
  </w:num>
  <w:num w:numId="6">
    <w:abstractNumId w:val="2"/>
  </w:num>
  <w:num w:numId="7">
    <w:abstractNumId w:val="6"/>
  </w:num>
  <w:num w:numId="8">
    <w:abstractNumId w:val="0"/>
  </w:num>
  <w:num w:numId="9">
    <w:abstractNumId w:val="13"/>
  </w:num>
  <w:num w:numId="10">
    <w:abstractNumId w:val="12"/>
  </w:num>
  <w:num w:numId="11">
    <w:abstractNumId w:val="14"/>
  </w:num>
  <w:num w:numId="12">
    <w:abstractNumId w:val="1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02104"/>
    <w:rsid w:val="00045941"/>
    <w:rsid w:val="00046E17"/>
    <w:rsid w:val="000549F8"/>
    <w:rsid w:val="000975FA"/>
    <w:rsid w:val="000B7B5F"/>
    <w:rsid w:val="000D52E0"/>
    <w:rsid w:val="000E27E3"/>
    <w:rsid w:val="000E740C"/>
    <w:rsid w:val="00122CEC"/>
    <w:rsid w:val="00173F26"/>
    <w:rsid w:val="001A4254"/>
    <w:rsid w:val="001A64B9"/>
    <w:rsid w:val="001A749C"/>
    <w:rsid w:val="001B35C2"/>
    <w:rsid w:val="001B7E81"/>
    <w:rsid w:val="001D0CA7"/>
    <w:rsid w:val="001E159F"/>
    <w:rsid w:val="00206AE8"/>
    <w:rsid w:val="00206E9C"/>
    <w:rsid w:val="002700BF"/>
    <w:rsid w:val="00270DE7"/>
    <w:rsid w:val="00271D44"/>
    <w:rsid w:val="00297641"/>
    <w:rsid w:val="002C2BF4"/>
    <w:rsid w:val="002C620F"/>
    <w:rsid w:val="0031193C"/>
    <w:rsid w:val="00321B63"/>
    <w:rsid w:val="00322B29"/>
    <w:rsid w:val="00331F51"/>
    <w:rsid w:val="00355242"/>
    <w:rsid w:val="0036156F"/>
    <w:rsid w:val="00371B67"/>
    <w:rsid w:val="00376DEA"/>
    <w:rsid w:val="0039577E"/>
    <w:rsid w:val="003B71E9"/>
    <w:rsid w:val="003B77CC"/>
    <w:rsid w:val="003D41FB"/>
    <w:rsid w:val="003D6BB8"/>
    <w:rsid w:val="00412B43"/>
    <w:rsid w:val="004319FB"/>
    <w:rsid w:val="00433A65"/>
    <w:rsid w:val="00446C90"/>
    <w:rsid w:val="00465EF8"/>
    <w:rsid w:val="004965ED"/>
    <w:rsid w:val="004B7815"/>
    <w:rsid w:val="004E0F32"/>
    <w:rsid w:val="004F3BD2"/>
    <w:rsid w:val="005026DF"/>
    <w:rsid w:val="005061E1"/>
    <w:rsid w:val="0053027A"/>
    <w:rsid w:val="00556617"/>
    <w:rsid w:val="005650B4"/>
    <w:rsid w:val="005A34E5"/>
    <w:rsid w:val="005C7111"/>
    <w:rsid w:val="005D4E8F"/>
    <w:rsid w:val="005F43B5"/>
    <w:rsid w:val="00607FD6"/>
    <w:rsid w:val="0061007E"/>
    <w:rsid w:val="00610E45"/>
    <w:rsid w:val="006536E5"/>
    <w:rsid w:val="00661DA4"/>
    <w:rsid w:val="006639F3"/>
    <w:rsid w:val="006653D6"/>
    <w:rsid w:val="00671753"/>
    <w:rsid w:val="00672B39"/>
    <w:rsid w:val="006776ED"/>
    <w:rsid w:val="00692ED1"/>
    <w:rsid w:val="00694830"/>
    <w:rsid w:val="006A1386"/>
    <w:rsid w:val="006B25EB"/>
    <w:rsid w:val="006B7548"/>
    <w:rsid w:val="006D6269"/>
    <w:rsid w:val="006E4D4A"/>
    <w:rsid w:val="0070263B"/>
    <w:rsid w:val="00714599"/>
    <w:rsid w:val="0071764D"/>
    <w:rsid w:val="007210E3"/>
    <w:rsid w:val="00731363"/>
    <w:rsid w:val="007373E6"/>
    <w:rsid w:val="00772EB3"/>
    <w:rsid w:val="00777F44"/>
    <w:rsid w:val="007805E2"/>
    <w:rsid w:val="007B5A69"/>
    <w:rsid w:val="00811E78"/>
    <w:rsid w:val="008309DA"/>
    <w:rsid w:val="008542E8"/>
    <w:rsid w:val="00861730"/>
    <w:rsid w:val="00886292"/>
    <w:rsid w:val="008D34C9"/>
    <w:rsid w:val="008E5287"/>
    <w:rsid w:val="008F4906"/>
    <w:rsid w:val="00912395"/>
    <w:rsid w:val="00913A97"/>
    <w:rsid w:val="00931E0D"/>
    <w:rsid w:val="00932025"/>
    <w:rsid w:val="00940105"/>
    <w:rsid w:val="00942526"/>
    <w:rsid w:val="009736BC"/>
    <w:rsid w:val="00980040"/>
    <w:rsid w:val="0098312F"/>
    <w:rsid w:val="0099228C"/>
    <w:rsid w:val="009A77EB"/>
    <w:rsid w:val="009C0829"/>
    <w:rsid w:val="009D534A"/>
    <w:rsid w:val="00A06ED0"/>
    <w:rsid w:val="00A1102A"/>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9078D"/>
    <w:rsid w:val="00CA7323"/>
    <w:rsid w:val="00CB67F3"/>
    <w:rsid w:val="00CC0E2B"/>
    <w:rsid w:val="00D05C12"/>
    <w:rsid w:val="00D1507C"/>
    <w:rsid w:val="00D3160E"/>
    <w:rsid w:val="00D51C81"/>
    <w:rsid w:val="00D6056D"/>
    <w:rsid w:val="00DB2EE7"/>
    <w:rsid w:val="00DC63D4"/>
    <w:rsid w:val="00E15AD6"/>
    <w:rsid w:val="00E17AAD"/>
    <w:rsid w:val="00E57BF3"/>
    <w:rsid w:val="00E654AA"/>
    <w:rsid w:val="00E8414D"/>
    <w:rsid w:val="00EB6473"/>
    <w:rsid w:val="00EC0D39"/>
    <w:rsid w:val="00F33440"/>
    <w:rsid w:val="00F37626"/>
    <w:rsid w:val="00F37EA5"/>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0F55"/>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53A22-C76D-4875-B85B-CB907FE7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6471</TotalTime>
  <Pages>39</Pages>
  <Words>3835</Words>
  <Characters>21864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117</cp:revision>
  <dcterms:created xsi:type="dcterms:W3CDTF">2018-04-05T03:11:00Z</dcterms:created>
  <dcterms:modified xsi:type="dcterms:W3CDTF">2021-10-23T08:10:00Z</dcterms:modified>
</cp:coreProperties>
</file>