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06067103" w:displacedByCustomXml="next"/>
    <w:bookmarkStart w:id="1" w:name="_Toc506066801" w:displacedByCustomXml="next"/>
    <w:sdt>
      <w:sdtPr>
        <w:id w:val="-535510702"/>
        <w:docPartObj>
          <w:docPartGallery w:val="Cover Pages"/>
          <w:docPartUnique/>
        </w:docPartObj>
      </w:sdtPr>
      <w:sdtContent>
        <w:p w14:paraId="7B544394" w14:textId="0222119E" w:rsidR="00097E62" w:rsidRDefault="00097E62"/>
        <w:p w14:paraId="2D3DAC42" w14:textId="72D21FFD" w:rsidR="00097E62" w:rsidRDefault="00097E62">
          <w:pPr>
            <w:keepNext w:val="0"/>
            <w:keepLines w:val="0"/>
            <w:rPr>
              <w:rFonts w:asciiTheme="majorHAnsi" w:eastAsiaTheme="majorEastAsia" w:hAnsiTheme="majorHAnsi" w:cstheme="majorBidi"/>
              <w:color w:val="2E74B5" w:themeColor="accent1" w:themeShade="BF"/>
              <w:sz w:val="30"/>
              <w:szCs w:val="30"/>
            </w:rPr>
          </w:pPr>
          <w:r>
            <w:rPr>
              <w:noProof/>
            </w:rPr>
            <mc:AlternateContent>
              <mc:Choice Requires="wps">
                <w:drawing>
                  <wp:anchor distT="0" distB="0" distL="182880" distR="182880" simplePos="0" relativeHeight="251660288" behindDoc="0" locked="0" layoutInCell="1" allowOverlap="1" wp14:anchorId="377AAD83" wp14:editId="785F5D7E">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0631F3" w14:textId="230D8089" w:rsidR="00E32F64" w:rsidRDefault="00E32F64">
                                <w:pPr>
                                  <w:pStyle w:val="NoSpacing"/>
                                  <w:spacing w:before="40" w:after="560" w:line="216" w:lineRule="auto"/>
                                  <w:rPr>
                                    <w:color w:val="5B9BD5" w:themeColor="accent1"/>
                                    <w:sz w:val="72"/>
                                    <w:szCs w:val="72"/>
                                  </w:rPr>
                                </w:pPr>
                                <w:r>
                                  <w:rPr>
                                    <w:color w:val="5B9BD5" w:themeColor="accent1"/>
                                    <w:sz w:val="72"/>
                                    <w:szCs w:val="72"/>
                                  </w:rPr>
                                  <w:t>MS Template Creator</w:t>
                                </w:r>
                              </w:p>
                              <w:p w14:paraId="32B7062E" w14:textId="5A4BE679" w:rsidR="00E32F64" w:rsidRPr="00097E62" w:rsidRDefault="00E32F64">
                                <w:pPr>
                                  <w:pStyle w:val="NoSpacing"/>
                                  <w:spacing w:before="40" w:after="40"/>
                                  <w:rPr>
                                    <w:color w:val="1F3864" w:themeColor="accent5" w:themeShade="80"/>
                                    <w:sz w:val="28"/>
                                    <w:szCs w:val="28"/>
                                  </w:rPr>
                                </w:pPr>
                                <w:r w:rsidRPr="00097E62">
                                  <w:rPr>
                                    <w:color w:val="1F3864" w:themeColor="accent5" w:themeShade="80"/>
                                    <w:sz w:val="28"/>
                                    <w:szCs w:val="28"/>
                                  </w:rPr>
                                  <w:t>User Documentation</w:t>
                                </w:r>
                              </w:p>
                              <w:p w14:paraId="3274D074" w14:textId="5C524C97" w:rsidR="00E32F64" w:rsidRPr="00097E62" w:rsidRDefault="00E32F64">
                                <w:pPr>
                                  <w:pStyle w:val="NoSpacing"/>
                                  <w:spacing w:before="80" w:after="40"/>
                                  <w:rPr>
                                    <w:color w:val="4472C4" w:themeColor="accent5"/>
                                    <w:sz w:val="24"/>
                                    <w:szCs w:val="24"/>
                                  </w:rPr>
                                </w:pPr>
                                <w:r>
                                  <w:rPr>
                                    <w:color w:val="4472C4" w:themeColor="accent5"/>
                                    <w:sz w:val="24"/>
                                    <w:szCs w:val="24"/>
                                  </w:rPr>
                                  <w:t>Version 0.0.</w:t>
                                </w:r>
                                <w:r w:rsidR="00411C99">
                                  <w:rPr>
                                    <w:color w:val="4472C4" w:themeColor="accent5"/>
                                    <w:sz w:val="24"/>
                                    <w:szCs w:val="24"/>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77AAD83"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20631F3" w14:textId="230D8089" w:rsidR="00E32F64" w:rsidRDefault="00E32F64">
                          <w:pPr>
                            <w:pStyle w:val="NoSpacing"/>
                            <w:spacing w:before="40" w:after="560" w:line="216" w:lineRule="auto"/>
                            <w:rPr>
                              <w:color w:val="5B9BD5" w:themeColor="accent1"/>
                              <w:sz w:val="72"/>
                              <w:szCs w:val="72"/>
                            </w:rPr>
                          </w:pPr>
                          <w:r>
                            <w:rPr>
                              <w:color w:val="5B9BD5" w:themeColor="accent1"/>
                              <w:sz w:val="72"/>
                              <w:szCs w:val="72"/>
                            </w:rPr>
                            <w:t>MS Template Creator</w:t>
                          </w:r>
                        </w:p>
                        <w:p w14:paraId="32B7062E" w14:textId="5A4BE679" w:rsidR="00E32F64" w:rsidRPr="00097E62" w:rsidRDefault="00E32F64">
                          <w:pPr>
                            <w:pStyle w:val="NoSpacing"/>
                            <w:spacing w:before="40" w:after="40"/>
                            <w:rPr>
                              <w:color w:val="1F3864" w:themeColor="accent5" w:themeShade="80"/>
                              <w:sz w:val="28"/>
                              <w:szCs w:val="28"/>
                            </w:rPr>
                          </w:pPr>
                          <w:r w:rsidRPr="00097E62">
                            <w:rPr>
                              <w:color w:val="1F3864" w:themeColor="accent5" w:themeShade="80"/>
                              <w:sz w:val="28"/>
                              <w:szCs w:val="28"/>
                            </w:rPr>
                            <w:t>User Documentation</w:t>
                          </w:r>
                        </w:p>
                        <w:p w14:paraId="3274D074" w14:textId="5C524C97" w:rsidR="00E32F64" w:rsidRPr="00097E62" w:rsidRDefault="00E32F64">
                          <w:pPr>
                            <w:pStyle w:val="NoSpacing"/>
                            <w:spacing w:before="80" w:after="40"/>
                            <w:rPr>
                              <w:color w:val="4472C4" w:themeColor="accent5"/>
                              <w:sz w:val="24"/>
                              <w:szCs w:val="24"/>
                            </w:rPr>
                          </w:pPr>
                          <w:r>
                            <w:rPr>
                              <w:color w:val="4472C4" w:themeColor="accent5"/>
                              <w:sz w:val="24"/>
                              <w:szCs w:val="24"/>
                            </w:rPr>
                            <w:t>Version 0.0.</w:t>
                          </w:r>
                          <w:r w:rsidR="00411C99">
                            <w:rPr>
                              <w:color w:val="4472C4" w:themeColor="accent5"/>
                              <w:sz w:val="24"/>
                              <w:szCs w:val="24"/>
                            </w:rPr>
                            <w:t>5</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7D92A1FB" wp14:editId="7D5D1A1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5-09T00:00:00Z">
                                    <w:dateFormat w:val="yyyy"/>
                                    <w:lid w:val="en-US"/>
                                    <w:storeMappedDataAs w:val="dateTime"/>
                                    <w:calendar w:val="gregorian"/>
                                  </w:date>
                                </w:sdtPr>
                                <w:sdtContent>
                                  <w:p w14:paraId="466DBF64" w14:textId="0AEBAECE" w:rsidR="00E32F64" w:rsidRDefault="00E32F64">
                                    <w:pPr>
                                      <w:pStyle w:val="NoSpacing"/>
                                      <w:jc w:val="right"/>
                                      <w:rPr>
                                        <w:color w:val="FFFFFF" w:themeColor="background1"/>
                                        <w:sz w:val="24"/>
                                        <w:szCs w:val="24"/>
                                      </w:rPr>
                                    </w:pPr>
                                    <w:r>
                                      <w:rPr>
                                        <w:color w:val="FFFFFF" w:themeColor="background1"/>
                                        <w:sz w:val="24"/>
                                        <w:szCs w:val="24"/>
                                        <w:lang w:val="en-US"/>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D92A1FB"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" fillcolor="#5b9bd5 [3204]" stroked="f" strokeweight="1.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5-09T00:00:00Z">
                              <w:dateFormat w:val="yyyy"/>
                              <w:lid w:val="en-US"/>
                              <w:storeMappedDataAs w:val="dateTime"/>
                              <w:calendar w:val="gregorian"/>
                            </w:date>
                          </w:sdtPr>
                          <w:sdtContent>
                            <w:p w14:paraId="466DBF64" w14:textId="0AEBAECE" w:rsidR="00E32F64" w:rsidRDefault="00E32F64">
                              <w:pPr>
                                <w:pStyle w:val="NoSpacing"/>
                                <w:jc w:val="right"/>
                                <w:rPr>
                                  <w:color w:val="FFFFFF" w:themeColor="background1"/>
                                  <w:sz w:val="24"/>
                                  <w:szCs w:val="24"/>
                                </w:rPr>
                              </w:pPr>
                              <w:r>
                                <w:rPr>
                                  <w:color w:val="FFFFFF" w:themeColor="background1"/>
                                  <w:sz w:val="24"/>
                                  <w:szCs w:val="24"/>
                                  <w:lang w:val="en-US"/>
                                </w:rPr>
                                <w:t>2018</w:t>
                              </w:r>
                            </w:p>
                          </w:sdtContent>
                        </w:sdt>
                      </w:txbxContent>
                    </v:textbox>
                    <w10:wrap anchorx="margin" anchory="page"/>
                  </v:rect>
                </w:pict>
              </mc:Fallback>
            </mc:AlternateContent>
          </w:r>
          <w:r>
            <w:br w:type="page"/>
          </w:r>
        </w:p>
      </w:sdtContent>
    </w:sdt>
    <w:p w14:paraId="3C6D7F77" w14:textId="3C128323" w:rsidR="00097E62" w:rsidRDefault="00097E62" w:rsidP="00F55B8B">
      <w:pPr>
        <w:pStyle w:val="Heading1"/>
        <w:numPr>
          <w:ilvl w:val="0"/>
          <w:numId w:val="0"/>
        </w:numPr>
        <w:ind w:left="431" w:hanging="431"/>
      </w:pPr>
      <w:bookmarkStart w:id="2" w:name="_Toc522627103"/>
      <w:r>
        <w:lastRenderedPageBreak/>
        <w:t>Version Control Table</w:t>
      </w:r>
      <w:bookmarkEnd w:id="2"/>
    </w:p>
    <w:p w14:paraId="5B4EFBD8" w14:textId="420FDD76" w:rsidR="00097E62" w:rsidRDefault="00097E62" w:rsidP="00097E62"/>
    <w:tbl>
      <w:tblPr>
        <w:tblStyle w:val="TableGrid"/>
        <w:tblW w:w="5000" w:type="pct"/>
        <w:tblLook w:val="04A0" w:firstRow="1" w:lastRow="0" w:firstColumn="1" w:lastColumn="0" w:noHBand="0" w:noVBand="1"/>
      </w:tblPr>
      <w:tblGrid>
        <w:gridCol w:w="1302"/>
        <w:gridCol w:w="7714"/>
      </w:tblGrid>
      <w:tr w:rsidR="0054782C" w:rsidRPr="00097E62" w14:paraId="6F10BCF1" w14:textId="3009C75E" w:rsidTr="0054782C">
        <w:tc>
          <w:tcPr>
            <w:tcW w:w="722" w:type="pct"/>
          </w:tcPr>
          <w:p w14:paraId="1A4FA5E1"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Title</w:t>
            </w:r>
          </w:p>
        </w:tc>
        <w:tc>
          <w:tcPr>
            <w:tcW w:w="4278" w:type="pct"/>
          </w:tcPr>
          <w:p w14:paraId="023236CC" w14:textId="002BC728" w:rsidR="0054782C" w:rsidRPr="00510697" w:rsidRDefault="0054782C" w:rsidP="00097E62">
            <w:pPr>
              <w:rPr>
                <w:rFonts w:ascii="Calibri" w:hAnsi="Calibri" w:cs="Calibri"/>
                <w:lang w:val="en-AU"/>
              </w:rPr>
            </w:pPr>
            <w:r w:rsidRPr="00510697">
              <w:rPr>
                <w:rFonts w:ascii="Calibri" w:hAnsi="Calibri" w:cs="Calibri"/>
                <w:lang w:val="en-AU"/>
              </w:rPr>
              <w:t>MS Template Creator</w:t>
            </w:r>
            <w:r w:rsidR="00902281">
              <w:rPr>
                <w:rFonts w:ascii="Calibri" w:hAnsi="Calibri" w:cs="Calibri"/>
                <w:lang w:val="en-AU"/>
              </w:rPr>
              <w:t xml:space="preserve"> User Documentation</w:t>
            </w:r>
          </w:p>
        </w:tc>
      </w:tr>
      <w:tr w:rsidR="0054782C" w:rsidRPr="00097E62" w14:paraId="09F41D43" w14:textId="61139630" w:rsidTr="0054782C">
        <w:tc>
          <w:tcPr>
            <w:tcW w:w="722" w:type="pct"/>
          </w:tcPr>
          <w:p w14:paraId="0F95649F"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Created By</w:t>
            </w:r>
          </w:p>
        </w:tc>
        <w:tc>
          <w:tcPr>
            <w:tcW w:w="4278" w:type="pct"/>
          </w:tcPr>
          <w:p w14:paraId="47759DF5" w14:textId="7178DE57" w:rsidR="0054782C" w:rsidRPr="00510697" w:rsidRDefault="0054782C" w:rsidP="00097E62">
            <w:pPr>
              <w:rPr>
                <w:rFonts w:ascii="Calibri" w:hAnsi="Calibri" w:cs="Calibri"/>
                <w:lang w:val="en-AU"/>
              </w:rPr>
            </w:pPr>
            <w:r w:rsidRPr="00510697">
              <w:rPr>
                <w:rFonts w:ascii="Calibri" w:hAnsi="Calibri" w:cs="Calibri"/>
                <w:lang w:val="en-AU"/>
              </w:rPr>
              <w:t>Jeremy John Selva</w:t>
            </w:r>
          </w:p>
        </w:tc>
      </w:tr>
      <w:tr w:rsidR="0054782C" w:rsidRPr="00097E62" w14:paraId="40AF4590" w14:textId="063996C6" w:rsidTr="0054782C">
        <w:tc>
          <w:tcPr>
            <w:tcW w:w="722" w:type="pct"/>
          </w:tcPr>
          <w:p w14:paraId="75134B4F"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Date Created</w:t>
            </w:r>
          </w:p>
        </w:tc>
        <w:tc>
          <w:tcPr>
            <w:tcW w:w="4278" w:type="pct"/>
          </w:tcPr>
          <w:p w14:paraId="6A59EA71" w14:textId="4807C3EA" w:rsidR="0054782C" w:rsidRPr="00510697" w:rsidRDefault="0054782C" w:rsidP="00097E62">
            <w:pPr>
              <w:rPr>
                <w:rFonts w:ascii="Calibri" w:hAnsi="Calibri" w:cs="Calibri"/>
                <w:lang w:val="en-AU"/>
              </w:rPr>
            </w:pPr>
            <w:r w:rsidRPr="00510697">
              <w:rPr>
                <w:rFonts w:ascii="Calibri" w:hAnsi="Calibri" w:cs="Calibri"/>
                <w:lang w:val="en-AU"/>
              </w:rPr>
              <w:t>27 March 2018</w:t>
            </w:r>
          </w:p>
        </w:tc>
      </w:tr>
      <w:tr w:rsidR="0054782C" w:rsidRPr="00097E62" w14:paraId="1BFC3675" w14:textId="1683D9F4" w:rsidTr="0054782C">
        <w:tc>
          <w:tcPr>
            <w:tcW w:w="722" w:type="pct"/>
          </w:tcPr>
          <w:p w14:paraId="1F0C7198"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Maintained By</w:t>
            </w:r>
          </w:p>
        </w:tc>
        <w:tc>
          <w:tcPr>
            <w:tcW w:w="4278" w:type="pct"/>
          </w:tcPr>
          <w:p w14:paraId="5B4D2481" w14:textId="37876E98" w:rsidR="0054782C" w:rsidRPr="00510697" w:rsidRDefault="0054782C" w:rsidP="00097E62">
            <w:pPr>
              <w:rPr>
                <w:rFonts w:ascii="Calibri" w:hAnsi="Calibri" w:cs="Calibri"/>
                <w:lang w:val="en-AU"/>
              </w:rPr>
            </w:pPr>
            <w:r w:rsidRPr="00510697">
              <w:rPr>
                <w:rFonts w:ascii="Calibri" w:hAnsi="Calibri" w:cs="Calibri"/>
                <w:lang w:val="en-AU"/>
              </w:rPr>
              <w:t>Jeremy John Selva</w:t>
            </w:r>
          </w:p>
        </w:tc>
      </w:tr>
    </w:tbl>
    <w:p w14:paraId="09B1A297" w14:textId="77777777" w:rsidR="0054782C" w:rsidRDefault="0054782C"/>
    <w:tbl>
      <w:tblPr>
        <w:tblStyle w:val="TableGrid"/>
        <w:tblW w:w="5000" w:type="pct"/>
        <w:tblLook w:val="04A0" w:firstRow="1" w:lastRow="0" w:firstColumn="1" w:lastColumn="0" w:noHBand="0" w:noVBand="1"/>
      </w:tblPr>
      <w:tblGrid>
        <w:gridCol w:w="965"/>
        <w:gridCol w:w="1581"/>
        <w:gridCol w:w="2023"/>
        <w:gridCol w:w="3354"/>
        <w:gridCol w:w="1093"/>
      </w:tblGrid>
      <w:tr w:rsidR="0054782C" w:rsidRPr="00097E62" w14:paraId="7FD1DBC7" w14:textId="397E51EA" w:rsidTr="00400478">
        <w:tc>
          <w:tcPr>
            <w:tcW w:w="535" w:type="pct"/>
          </w:tcPr>
          <w:p w14:paraId="35C1E5AB" w14:textId="77777777" w:rsidR="0054782C" w:rsidRPr="00510697" w:rsidRDefault="0054782C" w:rsidP="002A55B6">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14:paraId="6A94AFAE" w14:textId="77777777" w:rsidR="0054782C" w:rsidRPr="00510697" w:rsidRDefault="0054782C" w:rsidP="002A55B6">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14:paraId="63E61DF7" w14:textId="02BD6935" w:rsidR="0054782C" w:rsidRPr="00510697" w:rsidRDefault="0054782C" w:rsidP="002A55B6">
            <w:pPr>
              <w:rPr>
                <w:rFonts w:ascii="Calibri" w:hAnsi="Calibri" w:cs="Calibri"/>
                <w:b/>
                <w:lang w:val="en-AU"/>
              </w:rPr>
            </w:pPr>
            <w:r w:rsidRPr="00510697">
              <w:rPr>
                <w:rFonts w:ascii="Calibri" w:hAnsi="Calibri" w:cs="Calibri"/>
                <w:b/>
                <w:lang w:val="en-AU"/>
              </w:rPr>
              <w:t>Date Modified</w:t>
            </w:r>
          </w:p>
        </w:tc>
        <w:tc>
          <w:tcPr>
            <w:tcW w:w="1860" w:type="pct"/>
          </w:tcPr>
          <w:p w14:paraId="652488E4" w14:textId="6E483A01" w:rsidR="0054782C" w:rsidRPr="00510697" w:rsidRDefault="0054782C" w:rsidP="002A55B6">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14:paraId="3E194ACF" w14:textId="401BB998" w:rsidR="0054782C" w:rsidRPr="00510697" w:rsidRDefault="0054782C" w:rsidP="002A55B6">
            <w:pPr>
              <w:rPr>
                <w:rFonts w:ascii="Calibri" w:hAnsi="Calibri" w:cs="Calibri"/>
                <w:b/>
                <w:lang w:val="en-AU"/>
              </w:rPr>
            </w:pPr>
            <w:r>
              <w:rPr>
                <w:rFonts w:ascii="Calibri" w:hAnsi="Calibri" w:cs="Calibri"/>
                <w:b/>
                <w:lang w:val="en-AU"/>
              </w:rPr>
              <w:t>Status</w:t>
            </w:r>
          </w:p>
        </w:tc>
      </w:tr>
      <w:tr w:rsidR="0020155E" w:rsidRPr="00097E62" w14:paraId="0108CA70" w14:textId="77777777" w:rsidTr="00400478">
        <w:trPr>
          <w:trHeight w:val="438"/>
        </w:trPr>
        <w:tc>
          <w:tcPr>
            <w:tcW w:w="535" w:type="pct"/>
          </w:tcPr>
          <w:p w14:paraId="20E0AF16" w14:textId="0315CECD" w:rsidR="0020155E" w:rsidRDefault="0020155E" w:rsidP="002A55B6">
            <w:pPr>
              <w:rPr>
                <w:rFonts w:ascii="Calibri" w:hAnsi="Calibri" w:cs="Calibri"/>
                <w:lang w:val="en-AU"/>
              </w:rPr>
            </w:pPr>
            <w:r>
              <w:rPr>
                <w:rFonts w:ascii="Calibri" w:hAnsi="Calibri" w:cs="Calibri"/>
                <w:lang w:val="en-AU"/>
              </w:rPr>
              <w:t>0.0.5</w:t>
            </w:r>
          </w:p>
        </w:tc>
        <w:tc>
          <w:tcPr>
            <w:tcW w:w="877" w:type="pct"/>
          </w:tcPr>
          <w:p w14:paraId="66A9AB31" w14:textId="1BEBD163" w:rsidR="0020155E" w:rsidRDefault="00CF51F9" w:rsidP="002A55B6">
            <w:pPr>
              <w:rPr>
                <w:rFonts w:ascii="Calibri" w:hAnsi="Calibri" w:cs="Calibri"/>
                <w:lang w:val="en-AU"/>
              </w:rPr>
            </w:pPr>
            <w:r>
              <w:rPr>
                <w:rFonts w:ascii="Calibri" w:hAnsi="Calibri" w:cs="Calibri"/>
                <w:lang w:val="en-AU"/>
              </w:rPr>
              <w:t>Jeremy John</w:t>
            </w:r>
          </w:p>
        </w:tc>
        <w:tc>
          <w:tcPr>
            <w:tcW w:w="1122" w:type="pct"/>
          </w:tcPr>
          <w:p w14:paraId="16196C97" w14:textId="7E42D19E" w:rsidR="0020155E" w:rsidRDefault="00CF51F9" w:rsidP="002A55B6">
            <w:pPr>
              <w:rPr>
                <w:rFonts w:ascii="Calibri" w:hAnsi="Calibri" w:cs="Calibri"/>
                <w:lang w:val="en-AU"/>
              </w:rPr>
            </w:pPr>
            <w:r>
              <w:rPr>
                <w:rFonts w:ascii="Calibri" w:hAnsi="Calibri" w:cs="Calibri"/>
                <w:lang w:val="en-AU"/>
              </w:rPr>
              <w:t>28 Jan 2021</w:t>
            </w:r>
          </w:p>
        </w:tc>
        <w:tc>
          <w:tcPr>
            <w:tcW w:w="1860" w:type="pct"/>
          </w:tcPr>
          <w:p w14:paraId="6447BE59" w14:textId="77777777" w:rsidR="0020155E" w:rsidRDefault="00CF51F9" w:rsidP="002A55B6">
            <w:pPr>
              <w:rPr>
                <w:rFonts w:ascii="Calibri" w:hAnsi="Calibri" w:cs="Calibri"/>
                <w:lang w:val="en-AU"/>
              </w:rPr>
            </w:pPr>
            <w:r>
              <w:rPr>
                <w:rFonts w:ascii="Calibri" w:hAnsi="Calibri" w:cs="Calibri"/>
                <w:lang w:val="en-AU"/>
              </w:rPr>
              <w:t>Added</w:t>
            </w:r>
          </w:p>
          <w:p w14:paraId="5C584A4F" w14:textId="73904855"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6.1.1</w:t>
            </w:r>
            <w:r w:rsidR="003741FE" w:rsidRPr="003741FE">
              <w:rPr>
                <w:rFonts w:ascii="Calibri" w:hAnsi="Calibri" w:cs="Calibri"/>
                <w:lang w:val="en-AU"/>
              </w:rPr>
              <w:t xml:space="preserve"> Loading from the vendor’s software</w:t>
            </w:r>
          </w:p>
          <w:p w14:paraId="3C62A926" w14:textId="2F7AE8A7"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6.1.2</w:t>
            </w:r>
            <w:r w:rsidR="003741FE" w:rsidRPr="003741FE">
              <w:rPr>
                <w:rFonts w:ascii="Calibri" w:hAnsi="Calibri" w:cs="Calibri"/>
                <w:lang w:val="en-AU"/>
              </w:rPr>
              <w:t xml:space="preserve"> Loading from files exported in a form of a table</w:t>
            </w:r>
          </w:p>
          <w:p w14:paraId="737F575A" w14:textId="00EEFF8B"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8.1.1</w:t>
            </w:r>
            <w:r w:rsidR="003741FE" w:rsidRPr="003741FE">
              <w:rPr>
                <w:rFonts w:ascii="Calibri" w:hAnsi="Calibri" w:cs="Calibri"/>
                <w:lang w:val="en-AU"/>
              </w:rPr>
              <w:t xml:space="preserve"> Loading from the vendor’s software</w:t>
            </w:r>
          </w:p>
          <w:p w14:paraId="3484F03E" w14:textId="29C6C53E"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8.1.2</w:t>
            </w:r>
            <w:r w:rsidR="003741FE" w:rsidRPr="003741FE">
              <w:rPr>
                <w:rFonts w:ascii="Calibri" w:hAnsi="Calibri" w:cs="Calibri"/>
                <w:lang w:val="en-AU"/>
              </w:rPr>
              <w:t xml:space="preserve"> Loading from files exported in a form of a table</w:t>
            </w:r>
            <w:bookmarkStart w:id="3" w:name="_GoBack"/>
            <w:bookmarkEnd w:id="3"/>
          </w:p>
          <w:p w14:paraId="6867A502" w14:textId="4C0AFB52" w:rsidR="00C62C19" w:rsidRPr="00C62C19" w:rsidRDefault="00F1049D" w:rsidP="00C62C19">
            <w:pPr>
              <w:pStyle w:val="ListParagraph"/>
              <w:numPr>
                <w:ilvl w:val="0"/>
                <w:numId w:val="19"/>
              </w:numPr>
              <w:rPr>
                <w:rFonts w:ascii="Calibri" w:hAnsi="Calibri" w:cs="Calibri"/>
                <w:lang w:val="en-AU"/>
              </w:rPr>
            </w:pPr>
            <w:r>
              <w:rPr>
                <w:rFonts w:ascii="Calibri" w:hAnsi="Calibri" w:cs="Calibri"/>
                <w:lang w:val="en-AU"/>
              </w:rPr>
              <w:t>9 Using sheet “</w:t>
            </w:r>
            <w:proofErr w:type="spellStart"/>
            <w:r>
              <w:rPr>
                <w:rFonts w:ascii="Calibri" w:hAnsi="Calibri" w:cs="Calibri"/>
                <w:lang w:val="en-AU"/>
              </w:rPr>
              <w:t>Dilution_Annot</w:t>
            </w:r>
            <w:proofErr w:type="spellEnd"/>
            <w:r>
              <w:rPr>
                <w:rFonts w:ascii="Calibri" w:hAnsi="Calibri" w:cs="Calibri"/>
                <w:lang w:val="en-AU"/>
              </w:rPr>
              <w:t>”</w:t>
            </w:r>
          </w:p>
        </w:tc>
        <w:tc>
          <w:tcPr>
            <w:tcW w:w="606" w:type="pct"/>
          </w:tcPr>
          <w:p w14:paraId="6B323ADB" w14:textId="1BA49361" w:rsidR="0020155E" w:rsidRDefault="00CF51F9" w:rsidP="002A55B6">
            <w:pPr>
              <w:rPr>
                <w:rFonts w:ascii="Calibri" w:hAnsi="Calibri" w:cs="Calibri"/>
                <w:lang w:val="en-AU"/>
              </w:rPr>
            </w:pPr>
            <w:r>
              <w:rPr>
                <w:rFonts w:ascii="Calibri" w:hAnsi="Calibri" w:cs="Calibri"/>
                <w:lang w:val="en-AU"/>
              </w:rPr>
              <w:t>Draft</w:t>
            </w:r>
          </w:p>
        </w:tc>
      </w:tr>
      <w:tr w:rsidR="00693C55" w:rsidRPr="00097E62" w14:paraId="0713A5E7" w14:textId="77777777" w:rsidTr="00400478">
        <w:trPr>
          <w:trHeight w:val="438"/>
        </w:trPr>
        <w:tc>
          <w:tcPr>
            <w:tcW w:w="535" w:type="pct"/>
          </w:tcPr>
          <w:p w14:paraId="3FEE85CD" w14:textId="3787DF5E" w:rsidR="00693C55" w:rsidRDefault="00693C55" w:rsidP="002A55B6">
            <w:pPr>
              <w:rPr>
                <w:rFonts w:ascii="Calibri" w:hAnsi="Calibri" w:cs="Calibri"/>
                <w:lang w:val="en-AU"/>
              </w:rPr>
            </w:pPr>
            <w:r>
              <w:rPr>
                <w:rFonts w:ascii="Calibri" w:hAnsi="Calibri" w:cs="Calibri"/>
                <w:lang w:val="en-AU"/>
              </w:rPr>
              <w:t>0.0</w:t>
            </w:r>
            <w:r w:rsidR="00DD54D0">
              <w:rPr>
                <w:rFonts w:ascii="Calibri" w:hAnsi="Calibri" w:cs="Calibri"/>
                <w:lang w:val="en-AU"/>
              </w:rPr>
              <w:t>.</w:t>
            </w:r>
            <w:r>
              <w:rPr>
                <w:rFonts w:ascii="Calibri" w:hAnsi="Calibri" w:cs="Calibri"/>
                <w:lang w:val="en-AU"/>
              </w:rPr>
              <w:t>4</w:t>
            </w:r>
          </w:p>
        </w:tc>
        <w:tc>
          <w:tcPr>
            <w:tcW w:w="877" w:type="pct"/>
          </w:tcPr>
          <w:p w14:paraId="3C8FED6D" w14:textId="3C019122" w:rsidR="00693C55" w:rsidRDefault="00693C55" w:rsidP="002A55B6">
            <w:pPr>
              <w:rPr>
                <w:rFonts w:ascii="Calibri" w:hAnsi="Calibri" w:cs="Calibri"/>
                <w:lang w:val="en-AU"/>
              </w:rPr>
            </w:pPr>
            <w:r>
              <w:rPr>
                <w:rFonts w:ascii="Calibri" w:hAnsi="Calibri" w:cs="Calibri"/>
                <w:lang w:val="en-AU"/>
              </w:rPr>
              <w:t>Jeremy John</w:t>
            </w:r>
          </w:p>
        </w:tc>
        <w:tc>
          <w:tcPr>
            <w:tcW w:w="1122" w:type="pct"/>
          </w:tcPr>
          <w:p w14:paraId="78945446" w14:textId="2A7BA9BD" w:rsidR="00693C55" w:rsidRDefault="00DD54D0" w:rsidP="002A55B6">
            <w:pPr>
              <w:rPr>
                <w:rFonts w:ascii="Calibri" w:hAnsi="Calibri" w:cs="Calibri"/>
                <w:lang w:val="en-AU"/>
              </w:rPr>
            </w:pPr>
            <w:r>
              <w:rPr>
                <w:rFonts w:ascii="Calibri" w:hAnsi="Calibri" w:cs="Calibri"/>
                <w:lang w:val="en-AU"/>
              </w:rPr>
              <w:t>3 Mar 2019</w:t>
            </w:r>
          </w:p>
        </w:tc>
        <w:tc>
          <w:tcPr>
            <w:tcW w:w="1860" w:type="pct"/>
          </w:tcPr>
          <w:p w14:paraId="5F57F9B2" w14:textId="77777777" w:rsidR="00693C55" w:rsidRDefault="00DD54D0" w:rsidP="002A55B6">
            <w:pPr>
              <w:rPr>
                <w:rFonts w:ascii="Calibri" w:hAnsi="Calibri" w:cs="Calibri"/>
                <w:lang w:val="en-AU"/>
              </w:rPr>
            </w:pPr>
            <w:r>
              <w:rPr>
                <w:rFonts w:ascii="Calibri" w:hAnsi="Calibri" w:cs="Calibri"/>
                <w:lang w:val="en-AU"/>
              </w:rPr>
              <w:t>Added</w:t>
            </w:r>
          </w:p>
          <w:p w14:paraId="6D71EDEC" w14:textId="2C44B969" w:rsidR="00DD54D0" w:rsidRPr="00DD54D0" w:rsidRDefault="00DD54D0" w:rsidP="00DD54D0">
            <w:pPr>
              <w:pStyle w:val="ListParagraph"/>
              <w:numPr>
                <w:ilvl w:val="0"/>
                <w:numId w:val="17"/>
              </w:numPr>
              <w:rPr>
                <w:rFonts w:ascii="Calibri" w:hAnsi="Calibri" w:cs="Calibri"/>
                <w:lang w:val="en-AU"/>
              </w:rPr>
            </w:pPr>
            <w:r>
              <w:rPr>
                <w:rFonts w:ascii="Calibri" w:hAnsi="Calibri" w:cs="Calibri"/>
                <w:lang w:val="en-AU"/>
              </w:rPr>
              <w:t xml:space="preserve">7.4 Concentration </w:t>
            </w:r>
          </w:p>
        </w:tc>
        <w:tc>
          <w:tcPr>
            <w:tcW w:w="606" w:type="pct"/>
          </w:tcPr>
          <w:p w14:paraId="46C17789" w14:textId="320774C3" w:rsidR="00693C55" w:rsidRDefault="00DD54D0" w:rsidP="002A55B6">
            <w:pPr>
              <w:rPr>
                <w:rFonts w:ascii="Calibri" w:hAnsi="Calibri" w:cs="Calibri"/>
                <w:lang w:val="en-AU"/>
              </w:rPr>
            </w:pPr>
            <w:r>
              <w:rPr>
                <w:rFonts w:ascii="Calibri" w:hAnsi="Calibri" w:cs="Calibri"/>
                <w:lang w:val="en-AU"/>
              </w:rPr>
              <w:t>Draft</w:t>
            </w:r>
          </w:p>
        </w:tc>
      </w:tr>
      <w:tr w:rsidR="00566877" w:rsidRPr="00097E62" w14:paraId="1F8C3E3A" w14:textId="77777777" w:rsidTr="00400478">
        <w:trPr>
          <w:trHeight w:val="438"/>
        </w:trPr>
        <w:tc>
          <w:tcPr>
            <w:tcW w:w="535" w:type="pct"/>
          </w:tcPr>
          <w:p w14:paraId="3345538E" w14:textId="784BFBD5" w:rsidR="00566877" w:rsidRPr="00510697" w:rsidRDefault="00566877" w:rsidP="002A55B6">
            <w:pPr>
              <w:rPr>
                <w:rFonts w:ascii="Calibri" w:hAnsi="Calibri" w:cs="Calibri"/>
                <w:lang w:val="en-AU"/>
              </w:rPr>
            </w:pPr>
            <w:r>
              <w:rPr>
                <w:rFonts w:ascii="Calibri" w:hAnsi="Calibri" w:cs="Calibri"/>
                <w:lang w:val="en-AU"/>
              </w:rPr>
              <w:t>0.0.3</w:t>
            </w:r>
          </w:p>
        </w:tc>
        <w:tc>
          <w:tcPr>
            <w:tcW w:w="877" w:type="pct"/>
          </w:tcPr>
          <w:p w14:paraId="05A34342" w14:textId="3FAC4095" w:rsidR="00566877" w:rsidRPr="00510697" w:rsidRDefault="00566877" w:rsidP="002A55B6">
            <w:pPr>
              <w:rPr>
                <w:rFonts w:ascii="Calibri" w:hAnsi="Calibri" w:cs="Calibri"/>
                <w:lang w:val="en-AU"/>
              </w:rPr>
            </w:pPr>
            <w:r>
              <w:rPr>
                <w:rFonts w:ascii="Calibri" w:hAnsi="Calibri" w:cs="Calibri"/>
                <w:lang w:val="en-AU"/>
              </w:rPr>
              <w:t>Jeremy John</w:t>
            </w:r>
          </w:p>
        </w:tc>
        <w:tc>
          <w:tcPr>
            <w:tcW w:w="1122" w:type="pct"/>
          </w:tcPr>
          <w:p w14:paraId="6357F831" w14:textId="08397DDB" w:rsidR="00566877" w:rsidRDefault="00566877" w:rsidP="002A55B6">
            <w:pPr>
              <w:rPr>
                <w:rFonts w:ascii="Calibri" w:hAnsi="Calibri" w:cs="Calibri"/>
                <w:lang w:val="en-AU"/>
              </w:rPr>
            </w:pPr>
            <w:r>
              <w:rPr>
                <w:rFonts w:ascii="Calibri" w:hAnsi="Calibri" w:cs="Calibri"/>
                <w:lang w:val="en-AU"/>
              </w:rPr>
              <w:t>21 Aug 2018</w:t>
            </w:r>
          </w:p>
        </w:tc>
        <w:tc>
          <w:tcPr>
            <w:tcW w:w="1860" w:type="pct"/>
          </w:tcPr>
          <w:p w14:paraId="7FAB49B2" w14:textId="77777777" w:rsidR="00566877" w:rsidRDefault="00566877" w:rsidP="002A55B6">
            <w:pPr>
              <w:rPr>
                <w:rFonts w:ascii="Calibri" w:hAnsi="Calibri" w:cs="Calibri"/>
                <w:lang w:val="en-AU"/>
              </w:rPr>
            </w:pPr>
            <w:r>
              <w:rPr>
                <w:rFonts w:ascii="Calibri" w:hAnsi="Calibri" w:cs="Calibri"/>
                <w:lang w:val="en-AU"/>
              </w:rPr>
              <w:t>Changed</w:t>
            </w:r>
          </w:p>
          <w:p w14:paraId="40D95900" w14:textId="6C52A971" w:rsidR="00566877" w:rsidRPr="00566877" w:rsidRDefault="00566877" w:rsidP="00566877">
            <w:pPr>
              <w:pStyle w:val="ListParagraph"/>
              <w:numPr>
                <w:ilvl w:val="0"/>
                <w:numId w:val="16"/>
              </w:numPr>
              <w:rPr>
                <w:rFonts w:ascii="Calibri" w:hAnsi="Calibri" w:cs="Calibri"/>
                <w:lang w:val="en-AU"/>
              </w:rPr>
            </w:pPr>
            <w:r>
              <w:rPr>
                <w:rFonts w:ascii="Calibri" w:hAnsi="Calibri" w:cs="Calibri"/>
                <w:lang w:val="en-AU"/>
              </w:rPr>
              <w:t>8.2.1 Sample Type</w:t>
            </w:r>
          </w:p>
        </w:tc>
        <w:tc>
          <w:tcPr>
            <w:tcW w:w="606" w:type="pct"/>
          </w:tcPr>
          <w:p w14:paraId="6D382FBC" w14:textId="5D253617" w:rsidR="00566877" w:rsidRDefault="00566877" w:rsidP="002A55B6">
            <w:pPr>
              <w:rPr>
                <w:rFonts w:ascii="Calibri" w:hAnsi="Calibri" w:cs="Calibri"/>
                <w:lang w:val="en-AU"/>
              </w:rPr>
            </w:pPr>
            <w:r>
              <w:rPr>
                <w:rFonts w:ascii="Calibri" w:hAnsi="Calibri" w:cs="Calibri"/>
                <w:lang w:val="en-AU"/>
              </w:rPr>
              <w:t>Draft</w:t>
            </w:r>
          </w:p>
        </w:tc>
      </w:tr>
      <w:tr w:rsidR="0054782C" w:rsidRPr="00097E62" w14:paraId="0657E4EF" w14:textId="6B57C801" w:rsidTr="00400478">
        <w:trPr>
          <w:trHeight w:val="438"/>
        </w:trPr>
        <w:tc>
          <w:tcPr>
            <w:tcW w:w="535" w:type="pct"/>
          </w:tcPr>
          <w:p w14:paraId="36F9A15E" w14:textId="1B3F12FF" w:rsidR="0054782C" w:rsidRPr="00510697" w:rsidRDefault="0054782C" w:rsidP="002A55B6">
            <w:pPr>
              <w:rPr>
                <w:rFonts w:ascii="Calibri" w:hAnsi="Calibri" w:cs="Calibri"/>
                <w:lang w:val="en-AU"/>
              </w:rPr>
            </w:pPr>
            <w:r w:rsidRPr="00510697">
              <w:rPr>
                <w:rFonts w:ascii="Calibri" w:hAnsi="Calibri" w:cs="Calibri"/>
                <w:lang w:val="en-AU"/>
              </w:rPr>
              <w:t>0.0.2</w:t>
            </w:r>
          </w:p>
        </w:tc>
        <w:tc>
          <w:tcPr>
            <w:tcW w:w="877" w:type="pct"/>
          </w:tcPr>
          <w:p w14:paraId="21B06738" w14:textId="68646C24" w:rsidR="0054782C" w:rsidRPr="00510697" w:rsidRDefault="0054782C" w:rsidP="002A55B6">
            <w:pPr>
              <w:rPr>
                <w:rFonts w:ascii="Calibri" w:hAnsi="Calibri" w:cs="Calibri"/>
                <w:lang w:val="en-AU"/>
              </w:rPr>
            </w:pPr>
            <w:r w:rsidRPr="00510697">
              <w:rPr>
                <w:rFonts w:ascii="Calibri" w:hAnsi="Calibri" w:cs="Calibri"/>
                <w:lang w:val="en-AU"/>
              </w:rPr>
              <w:t>Jeremy John</w:t>
            </w:r>
          </w:p>
        </w:tc>
        <w:tc>
          <w:tcPr>
            <w:tcW w:w="1122" w:type="pct"/>
          </w:tcPr>
          <w:p w14:paraId="0774A18B" w14:textId="16F985C2" w:rsidR="0054782C" w:rsidRPr="00510697" w:rsidRDefault="00902D96" w:rsidP="002A55B6">
            <w:pPr>
              <w:rPr>
                <w:rFonts w:ascii="Calibri" w:hAnsi="Calibri" w:cs="Calibri"/>
                <w:lang w:val="en-AU"/>
              </w:rPr>
            </w:pPr>
            <w:r>
              <w:rPr>
                <w:rFonts w:ascii="Calibri" w:hAnsi="Calibri" w:cs="Calibri"/>
                <w:lang w:val="en-AU"/>
              </w:rPr>
              <w:t>16</w:t>
            </w:r>
            <w:r w:rsidR="0054782C" w:rsidRPr="00510697">
              <w:rPr>
                <w:rFonts w:ascii="Calibri" w:hAnsi="Calibri" w:cs="Calibri"/>
                <w:lang w:val="en-AU"/>
              </w:rPr>
              <w:t xml:space="preserve"> May 2018</w:t>
            </w:r>
          </w:p>
        </w:tc>
        <w:tc>
          <w:tcPr>
            <w:tcW w:w="1860" w:type="pct"/>
          </w:tcPr>
          <w:p w14:paraId="2AFAFC8A" w14:textId="77777777" w:rsidR="0054782C" w:rsidRDefault="0054782C" w:rsidP="002A55B6">
            <w:pPr>
              <w:rPr>
                <w:rFonts w:ascii="Calibri" w:hAnsi="Calibri" w:cs="Calibri"/>
                <w:lang w:val="en-AU"/>
              </w:rPr>
            </w:pPr>
            <w:r w:rsidRPr="00510697">
              <w:rPr>
                <w:rFonts w:ascii="Calibri" w:hAnsi="Calibri" w:cs="Calibri"/>
                <w:lang w:val="en-AU"/>
              </w:rPr>
              <w:t xml:space="preserve">Added </w:t>
            </w:r>
          </w:p>
          <w:p w14:paraId="6EFA1F82" w14:textId="5467BE43" w:rsidR="0054782C" w:rsidRPr="00510697" w:rsidRDefault="0054782C" w:rsidP="00510697">
            <w:pPr>
              <w:pStyle w:val="ListParagraph"/>
              <w:numPr>
                <w:ilvl w:val="0"/>
                <w:numId w:val="14"/>
              </w:numPr>
              <w:rPr>
                <w:rFonts w:ascii="Calibri" w:hAnsi="Calibri" w:cs="Calibri"/>
                <w:lang w:val="en-AU"/>
              </w:rPr>
            </w:pPr>
            <w:r w:rsidRPr="00510697">
              <w:rPr>
                <w:rFonts w:ascii="Calibri" w:hAnsi="Calibri" w:cs="Calibri"/>
                <w:lang w:val="en-AU"/>
              </w:rPr>
              <w:t>3.3 Bug Reports</w:t>
            </w:r>
          </w:p>
          <w:p w14:paraId="2BFDBA8D" w14:textId="04A45639" w:rsidR="0054782C" w:rsidRDefault="0054782C" w:rsidP="00510697">
            <w:pPr>
              <w:pStyle w:val="ListParagraph"/>
              <w:numPr>
                <w:ilvl w:val="0"/>
                <w:numId w:val="14"/>
              </w:numPr>
              <w:rPr>
                <w:rFonts w:ascii="Calibri" w:hAnsi="Calibri" w:cs="Calibri"/>
                <w:lang w:val="en-AU"/>
              </w:rPr>
            </w:pPr>
            <w:r w:rsidRPr="00510697">
              <w:rPr>
                <w:rFonts w:ascii="Calibri" w:hAnsi="Calibri" w:cs="Calibri"/>
                <w:lang w:val="en-AU"/>
              </w:rPr>
              <w:t>5.1 Compulsory Features</w:t>
            </w:r>
          </w:p>
          <w:p w14:paraId="2F8C7F7B" w14:textId="5F4CE4DD" w:rsidR="00902D96" w:rsidRDefault="00902D96" w:rsidP="00510697">
            <w:pPr>
              <w:pStyle w:val="ListParagraph"/>
              <w:numPr>
                <w:ilvl w:val="0"/>
                <w:numId w:val="14"/>
              </w:numPr>
              <w:rPr>
                <w:rFonts w:ascii="Calibri" w:hAnsi="Calibri" w:cs="Calibri"/>
                <w:lang w:val="en-AU"/>
              </w:rPr>
            </w:pPr>
            <w:r>
              <w:rPr>
                <w:rFonts w:ascii="Calibri" w:hAnsi="Calibri" w:cs="Calibri"/>
                <w:lang w:val="en-AU"/>
              </w:rPr>
              <w:t xml:space="preserve">6.5 Colour Tracker in </w:t>
            </w:r>
            <w:proofErr w:type="spellStart"/>
            <w:r>
              <w:rPr>
                <w:rFonts w:ascii="Calibri" w:hAnsi="Calibri" w:cs="Calibri"/>
                <w:lang w:val="en-AU"/>
              </w:rPr>
              <w:t>Transition_Name_Annot</w:t>
            </w:r>
            <w:proofErr w:type="spellEnd"/>
          </w:p>
          <w:p w14:paraId="20660EF1" w14:textId="7981D3B9" w:rsidR="00902D96" w:rsidRPr="00510697" w:rsidRDefault="00902D96" w:rsidP="00510697">
            <w:pPr>
              <w:pStyle w:val="ListParagraph"/>
              <w:numPr>
                <w:ilvl w:val="0"/>
                <w:numId w:val="14"/>
              </w:numPr>
              <w:rPr>
                <w:rFonts w:ascii="Calibri" w:hAnsi="Calibri" w:cs="Calibri"/>
                <w:lang w:val="en-AU"/>
              </w:rPr>
            </w:pPr>
            <w:r>
              <w:rPr>
                <w:rFonts w:ascii="Calibri" w:hAnsi="Calibri" w:cs="Calibri"/>
                <w:lang w:val="en-AU"/>
              </w:rPr>
              <w:t xml:space="preserve">7.3 Colour Tracker in </w:t>
            </w:r>
            <w:proofErr w:type="spellStart"/>
            <w:r>
              <w:rPr>
                <w:rFonts w:ascii="Calibri" w:hAnsi="Calibri" w:cs="Calibri"/>
                <w:lang w:val="en-AU"/>
              </w:rPr>
              <w:t>ISTD_Annot</w:t>
            </w:r>
            <w:proofErr w:type="spellEnd"/>
          </w:p>
        </w:tc>
        <w:tc>
          <w:tcPr>
            <w:tcW w:w="606" w:type="pct"/>
          </w:tcPr>
          <w:p w14:paraId="21A0C248" w14:textId="001DE83D" w:rsidR="0054782C" w:rsidRPr="00510697" w:rsidRDefault="0054782C" w:rsidP="002A55B6">
            <w:pPr>
              <w:rPr>
                <w:rFonts w:ascii="Calibri" w:hAnsi="Calibri" w:cs="Calibri"/>
                <w:lang w:val="en-AU"/>
              </w:rPr>
            </w:pPr>
            <w:r>
              <w:rPr>
                <w:rFonts w:ascii="Calibri" w:hAnsi="Calibri" w:cs="Calibri"/>
                <w:lang w:val="en-AU"/>
              </w:rPr>
              <w:t>Draft</w:t>
            </w:r>
          </w:p>
        </w:tc>
      </w:tr>
      <w:tr w:rsidR="0054782C" w:rsidRPr="00097E62" w14:paraId="38C5EF0C" w14:textId="2F49F7A2" w:rsidTr="00400478">
        <w:trPr>
          <w:trHeight w:val="133"/>
        </w:trPr>
        <w:tc>
          <w:tcPr>
            <w:tcW w:w="535" w:type="pct"/>
          </w:tcPr>
          <w:p w14:paraId="5D584172" w14:textId="3E6B038B" w:rsidR="0054782C" w:rsidRPr="00510697" w:rsidRDefault="0054782C" w:rsidP="002A55B6">
            <w:pPr>
              <w:rPr>
                <w:rFonts w:ascii="Calibri" w:hAnsi="Calibri" w:cs="Calibri"/>
                <w:lang w:val="en-AU"/>
              </w:rPr>
            </w:pPr>
            <w:r w:rsidRPr="00510697">
              <w:rPr>
                <w:rFonts w:ascii="Calibri" w:hAnsi="Calibri" w:cs="Calibri"/>
                <w:lang w:val="en-AU"/>
              </w:rPr>
              <w:t>0.0.1</w:t>
            </w:r>
          </w:p>
        </w:tc>
        <w:tc>
          <w:tcPr>
            <w:tcW w:w="877" w:type="pct"/>
          </w:tcPr>
          <w:p w14:paraId="1DD38B95" w14:textId="24FC5EE7" w:rsidR="0054782C" w:rsidRPr="00510697" w:rsidRDefault="0054782C" w:rsidP="002A55B6">
            <w:pPr>
              <w:rPr>
                <w:rFonts w:ascii="Calibri" w:hAnsi="Calibri" w:cs="Calibri"/>
                <w:lang w:val="en-AU"/>
              </w:rPr>
            </w:pPr>
            <w:r w:rsidRPr="00510697">
              <w:rPr>
                <w:rFonts w:ascii="Calibri" w:hAnsi="Calibri" w:cs="Calibri"/>
                <w:lang w:val="en-AU"/>
              </w:rPr>
              <w:t>Jeremy John</w:t>
            </w:r>
          </w:p>
        </w:tc>
        <w:tc>
          <w:tcPr>
            <w:tcW w:w="1122" w:type="pct"/>
          </w:tcPr>
          <w:p w14:paraId="579E8C73" w14:textId="364E6493" w:rsidR="0054782C" w:rsidRPr="00510697" w:rsidRDefault="0054782C" w:rsidP="002A55B6">
            <w:pPr>
              <w:rPr>
                <w:rFonts w:ascii="Calibri" w:hAnsi="Calibri" w:cs="Calibri"/>
                <w:lang w:val="en-AU"/>
              </w:rPr>
            </w:pPr>
            <w:r w:rsidRPr="00510697">
              <w:rPr>
                <w:rFonts w:ascii="Calibri" w:hAnsi="Calibri" w:cs="Calibri"/>
                <w:lang w:val="en-AU"/>
              </w:rPr>
              <w:t>3 May 2018</w:t>
            </w:r>
          </w:p>
        </w:tc>
        <w:tc>
          <w:tcPr>
            <w:tcW w:w="1860" w:type="pct"/>
          </w:tcPr>
          <w:p w14:paraId="787EEFE4" w14:textId="32F63C52" w:rsidR="0054782C" w:rsidRPr="00510697" w:rsidRDefault="0054782C" w:rsidP="002A55B6">
            <w:pPr>
              <w:rPr>
                <w:rFonts w:ascii="Calibri" w:hAnsi="Calibri" w:cs="Calibri"/>
                <w:lang w:val="en-AU"/>
              </w:rPr>
            </w:pPr>
            <w:r w:rsidRPr="00510697">
              <w:rPr>
                <w:rFonts w:ascii="Calibri" w:hAnsi="Calibri" w:cs="Calibri"/>
                <w:lang w:val="en-AU"/>
              </w:rPr>
              <w:t>Initial commit and review</w:t>
            </w:r>
          </w:p>
        </w:tc>
        <w:tc>
          <w:tcPr>
            <w:tcW w:w="606" w:type="pct"/>
          </w:tcPr>
          <w:p w14:paraId="43ADD386" w14:textId="3818CB75" w:rsidR="0054782C" w:rsidRPr="00510697" w:rsidRDefault="00566877" w:rsidP="00566877">
            <w:pPr>
              <w:rPr>
                <w:rFonts w:ascii="Calibri" w:hAnsi="Calibri" w:cs="Calibri"/>
                <w:lang w:val="en-AU"/>
              </w:rPr>
            </w:pPr>
            <w:r>
              <w:rPr>
                <w:rFonts w:ascii="Calibri" w:hAnsi="Calibri" w:cs="Calibri"/>
                <w:lang w:val="en-AU"/>
              </w:rPr>
              <w:t>Draft</w:t>
            </w:r>
          </w:p>
        </w:tc>
      </w:tr>
    </w:tbl>
    <w:p w14:paraId="75AFE08A" w14:textId="77777777" w:rsidR="00097E62" w:rsidRPr="00097E62" w:rsidRDefault="00097E62" w:rsidP="00097E62"/>
    <w:p w14:paraId="0D078CEC" w14:textId="77777777" w:rsidR="00097E62" w:rsidRDefault="00097E62">
      <w:pPr>
        <w:keepNext w:val="0"/>
        <w:keepLines w:val="0"/>
        <w:rPr>
          <w:rFonts w:asciiTheme="majorHAnsi" w:eastAsiaTheme="majorEastAsia" w:hAnsiTheme="majorHAnsi" w:cstheme="majorBidi"/>
          <w:color w:val="2E74B5" w:themeColor="accent1" w:themeShade="BF"/>
          <w:sz w:val="30"/>
          <w:szCs w:val="30"/>
        </w:rPr>
      </w:pPr>
      <w:r>
        <w:br w:type="page"/>
      </w:r>
    </w:p>
    <w:p w14:paraId="206EFCCE" w14:textId="77777777" w:rsidR="003C346D" w:rsidRDefault="00534CE0" w:rsidP="00F55B8B">
      <w:pPr>
        <w:pStyle w:val="Heading1"/>
        <w:numPr>
          <w:ilvl w:val="0"/>
          <w:numId w:val="0"/>
        </w:numPr>
        <w:ind w:left="431" w:hanging="431"/>
        <w:rPr>
          <w:noProof/>
        </w:rPr>
      </w:pPr>
      <w:bookmarkStart w:id="4" w:name="_Toc522627104"/>
      <w:r>
        <w:lastRenderedPageBreak/>
        <w:t>Content Page</w:t>
      </w:r>
      <w:bookmarkEnd w:id="1"/>
      <w:bookmarkEnd w:id="0"/>
      <w:bookmarkEnd w:id="4"/>
      <w:r>
        <w:fldChar w:fldCharType="begin"/>
      </w:r>
      <w:r>
        <w:instrText xml:space="preserve"> TOC \o "1-4" \f \h \z \u </w:instrText>
      </w:r>
      <w:r>
        <w:fldChar w:fldCharType="separate"/>
      </w:r>
    </w:p>
    <w:p w14:paraId="5CE53A55" w14:textId="6DDAF28D" w:rsidR="003C346D" w:rsidRDefault="00E32F64">
      <w:pPr>
        <w:pStyle w:val="TOC1"/>
        <w:tabs>
          <w:tab w:val="right" w:leader="dot" w:pos="9016"/>
        </w:tabs>
        <w:rPr>
          <w:b w:val="0"/>
          <w:bCs w:val="0"/>
          <w:caps w:val="0"/>
          <w:noProof/>
          <w:sz w:val="22"/>
          <w:szCs w:val="22"/>
        </w:rPr>
      </w:pPr>
      <w:hyperlink w:anchor="_Toc522627103" w:history="1">
        <w:r w:rsidR="003C346D" w:rsidRPr="00CE7B93">
          <w:rPr>
            <w:rStyle w:val="Hyperlink"/>
            <w:noProof/>
          </w:rPr>
          <w:t>Version Control Table</w:t>
        </w:r>
        <w:r w:rsidR="003C346D">
          <w:rPr>
            <w:noProof/>
            <w:webHidden/>
          </w:rPr>
          <w:tab/>
        </w:r>
        <w:r w:rsidR="003C346D">
          <w:rPr>
            <w:noProof/>
            <w:webHidden/>
          </w:rPr>
          <w:fldChar w:fldCharType="begin"/>
        </w:r>
        <w:r w:rsidR="003C346D">
          <w:rPr>
            <w:noProof/>
            <w:webHidden/>
          </w:rPr>
          <w:instrText xml:space="preserve"> PAGEREF _Toc522627103 \h </w:instrText>
        </w:r>
        <w:r w:rsidR="003C346D">
          <w:rPr>
            <w:noProof/>
            <w:webHidden/>
          </w:rPr>
        </w:r>
        <w:r w:rsidR="003C346D">
          <w:rPr>
            <w:noProof/>
            <w:webHidden/>
          </w:rPr>
          <w:fldChar w:fldCharType="separate"/>
        </w:r>
        <w:r w:rsidR="003C346D">
          <w:rPr>
            <w:noProof/>
            <w:webHidden/>
          </w:rPr>
          <w:t>1</w:t>
        </w:r>
        <w:r w:rsidR="003C346D">
          <w:rPr>
            <w:noProof/>
            <w:webHidden/>
          </w:rPr>
          <w:fldChar w:fldCharType="end"/>
        </w:r>
      </w:hyperlink>
    </w:p>
    <w:p w14:paraId="60FBC45D" w14:textId="48A1EE1C" w:rsidR="003C346D" w:rsidRDefault="00E32F64">
      <w:pPr>
        <w:pStyle w:val="TOC1"/>
        <w:tabs>
          <w:tab w:val="right" w:leader="dot" w:pos="9016"/>
        </w:tabs>
        <w:rPr>
          <w:b w:val="0"/>
          <w:bCs w:val="0"/>
          <w:caps w:val="0"/>
          <w:noProof/>
          <w:sz w:val="22"/>
          <w:szCs w:val="22"/>
        </w:rPr>
      </w:pPr>
      <w:hyperlink w:anchor="_Toc522627104" w:history="1">
        <w:r w:rsidR="003C346D" w:rsidRPr="00CE7B93">
          <w:rPr>
            <w:rStyle w:val="Hyperlink"/>
            <w:noProof/>
          </w:rPr>
          <w:t>Content Page</w:t>
        </w:r>
        <w:r w:rsidR="003C346D">
          <w:rPr>
            <w:noProof/>
            <w:webHidden/>
          </w:rPr>
          <w:tab/>
        </w:r>
        <w:r w:rsidR="003C346D">
          <w:rPr>
            <w:noProof/>
            <w:webHidden/>
          </w:rPr>
          <w:fldChar w:fldCharType="begin"/>
        </w:r>
        <w:r w:rsidR="003C346D">
          <w:rPr>
            <w:noProof/>
            <w:webHidden/>
          </w:rPr>
          <w:instrText xml:space="preserve"> PAGEREF _Toc522627104 \h </w:instrText>
        </w:r>
        <w:r w:rsidR="003C346D">
          <w:rPr>
            <w:noProof/>
            <w:webHidden/>
          </w:rPr>
        </w:r>
        <w:r w:rsidR="003C346D">
          <w:rPr>
            <w:noProof/>
            <w:webHidden/>
          </w:rPr>
          <w:fldChar w:fldCharType="separate"/>
        </w:r>
        <w:r w:rsidR="003C346D">
          <w:rPr>
            <w:noProof/>
            <w:webHidden/>
          </w:rPr>
          <w:t>2</w:t>
        </w:r>
        <w:r w:rsidR="003C346D">
          <w:rPr>
            <w:noProof/>
            <w:webHidden/>
          </w:rPr>
          <w:fldChar w:fldCharType="end"/>
        </w:r>
      </w:hyperlink>
    </w:p>
    <w:p w14:paraId="35A91CCC" w14:textId="27B3CD9B" w:rsidR="003C346D" w:rsidRDefault="00E32F64">
      <w:pPr>
        <w:pStyle w:val="TOC1"/>
        <w:tabs>
          <w:tab w:val="left" w:pos="440"/>
          <w:tab w:val="right" w:leader="dot" w:pos="9016"/>
        </w:tabs>
        <w:rPr>
          <w:b w:val="0"/>
          <w:bCs w:val="0"/>
          <w:caps w:val="0"/>
          <w:noProof/>
          <w:sz w:val="22"/>
          <w:szCs w:val="22"/>
        </w:rPr>
      </w:pPr>
      <w:hyperlink w:anchor="_Toc522627105" w:history="1">
        <w:r w:rsidR="003C346D" w:rsidRPr="00CE7B93">
          <w:rPr>
            <w:rStyle w:val="Hyperlink"/>
            <w:noProof/>
          </w:rPr>
          <w:t>1</w:t>
        </w:r>
        <w:r w:rsidR="003C346D">
          <w:rPr>
            <w:b w:val="0"/>
            <w:bCs w:val="0"/>
            <w:caps w:val="0"/>
            <w:noProof/>
            <w:sz w:val="22"/>
            <w:szCs w:val="22"/>
          </w:rPr>
          <w:tab/>
        </w:r>
        <w:r w:rsidR="003C346D" w:rsidRPr="00CE7B93">
          <w:rPr>
            <w:rStyle w:val="Hyperlink"/>
            <w:noProof/>
          </w:rPr>
          <w:t>List of Tables</w:t>
        </w:r>
        <w:r w:rsidR="003C346D">
          <w:rPr>
            <w:noProof/>
            <w:webHidden/>
          </w:rPr>
          <w:tab/>
        </w:r>
        <w:r w:rsidR="003C346D">
          <w:rPr>
            <w:noProof/>
            <w:webHidden/>
          </w:rPr>
          <w:fldChar w:fldCharType="begin"/>
        </w:r>
        <w:r w:rsidR="003C346D">
          <w:rPr>
            <w:noProof/>
            <w:webHidden/>
          </w:rPr>
          <w:instrText xml:space="preserve"> PAGEREF _Toc522627105 \h </w:instrText>
        </w:r>
        <w:r w:rsidR="003C346D">
          <w:rPr>
            <w:noProof/>
            <w:webHidden/>
          </w:rPr>
        </w:r>
        <w:r w:rsidR="003C346D">
          <w:rPr>
            <w:noProof/>
            <w:webHidden/>
          </w:rPr>
          <w:fldChar w:fldCharType="separate"/>
        </w:r>
        <w:r w:rsidR="003C346D">
          <w:rPr>
            <w:noProof/>
            <w:webHidden/>
          </w:rPr>
          <w:t>3</w:t>
        </w:r>
        <w:r w:rsidR="003C346D">
          <w:rPr>
            <w:noProof/>
            <w:webHidden/>
          </w:rPr>
          <w:fldChar w:fldCharType="end"/>
        </w:r>
      </w:hyperlink>
    </w:p>
    <w:p w14:paraId="33C27F00" w14:textId="4C693175" w:rsidR="003C346D" w:rsidRDefault="00E32F64">
      <w:pPr>
        <w:pStyle w:val="TOC1"/>
        <w:tabs>
          <w:tab w:val="left" w:pos="440"/>
          <w:tab w:val="right" w:leader="dot" w:pos="9016"/>
        </w:tabs>
        <w:rPr>
          <w:b w:val="0"/>
          <w:bCs w:val="0"/>
          <w:caps w:val="0"/>
          <w:noProof/>
          <w:sz w:val="22"/>
          <w:szCs w:val="22"/>
        </w:rPr>
      </w:pPr>
      <w:hyperlink w:anchor="_Toc522627106" w:history="1">
        <w:r w:rsidR="003C346D" w:rsidRPr="00CE7B93">
          <w:rPr>
            <w:rStyle w:val="Hyperlink"/>
            <w:noProof/>
          </w:rPr>
          <w:t>2</w:t>
        </w:r>
        <w:r w:rsidR="003C346D">
          <w:rPr>
            <w:b w:val="0"/>
            <w:bCs w:val="0"/>
            <w:caps w:val="0"/>
            <w:noProof/>
            <w:sz w:val="22"/>
            <w:szCs w:val="22"/>
          </w:rPr>
          <w:tab/>
        </w:r>
        <w:r w:rsidR="003C346D" w:rsidRPr="00CE7B93">
          <w:rPr>
            <w:rStyle w:val="Hyperlink"/>
            <w:noProof/>
          </w:rPr>
          <w:t>List of Equations</w:t>
        </w:r>
        <w:r w:rsidR="003C346D">
          <w:rPr>
            <w:noProof/>
            <w:webHidden/>
          </w:rPr>
          <w:tab/>
        </w:r>
        <w:r w:rsidR="003C346D">
          <w:rPr>
            <w:noProof/>
            <w:webHidden/>
          </w:rPr>
          <w:fldChar w:fldCharType="begin"/>
        </w:r>
        <w:r w:rsidR="003C346D">
          <w:rPr>
            <w:noProof/>
            <w:webHidden/>
          </w:rPr>
          <w:instrText xml:space="preserve"> PAGEREF _Toc522627106 \h </w:instrText>
        </w:r>
        <w:r w:rsidR="003C346D">
          <w:rPr>
            <w:noProof/>
            <w:webHidden/>
          </w:rPr>
        </w:r>
        <w:r w:rsidR="003C346D">
          <w:rPr>
            <w:noProof/>
            <w:webHidden/>
          </w:rPr>
          <w:fldChar w:fldCharType="separate"/>
        </w:r>
        <w:r w:rsidR="003C346D">
          <w:rPr>
            <w:noProof/>
            <w:webHidden/>
          </w:rPr>
          <w:t>3</w:t>
        </w:r>
        <w:r w:rsidR="003C346D">
          <w:rPr>
            <w:noProof/>
            <w:webHidden/>
          </w:rPr>
          <w:fldChar w:fldCharType="end"/>
        </w:r>
      </w:hyperlink>
    </w:p>
    <w:p w14:paraId="478EE204" w14:textId="77228EF2" w:rsidR="003C346D" w:rsidRDefault="00E32F64">
      <w:pPr>
        <w:pStyle w:val="TOC1"/>
        <w:tabs>
          <w:tab w:val="left" w:pos="440"/>
          <w:tab w:val="right" w:leader="dot" w:pos="9016"/>
        </w:tabs>
        <w:rPr>
          <w:b w:val="0"/>
          <w:bCs w:val="0"/>
          <w:caps w:val="0"/>
          <w:noProof/>
          <w:sz w:val="22"/>
          <w:szCs w:val="22"/>
        </w:rPr>
      </w:pPr>
      <w:hyperlink w:anchor="_Toc522627107" w:history="1">
        <w:r w:rsidR="003C346D" w:rsidRPr="00CE7B93">
          <w:rPr>
            <w:rStyle w:val="Hyperlink"/>
            <w:noProof/>
          </w:rPr>
          <w:t>3</w:t>
        </w:r>
        <w:r w:rsidR="003C346D">
          <w:rPr>
            <w:b w:val="0"/>
            <w:bCs w:val="0"/>
            <w:caps w:val="0"/>
            <w:noProof/>
            <w:sz w:val="22"/>
            <w:szCs w:val="22"/>
          </w:rPr>
          <w:tab/>
        </w:r>
        <w:r w:rsidR="003C346D" w:rsidRPr="00CE7B93">
          <w:rPr>
            <w:rStyle w:val="Hyperlink"/>
            <w:noProof/>
          </w:rPr>
          <w:t>Introduction</w:t>
        </w:r>
        <w:r w:rsidR="003C346D">
          <w:rPr>
            <w:noProof/>
            <w:webHidden/>
          </w:rPr>
          <w:tab/>
        </w:r>
        <w:r w:rsidR="003C346D">
          <w:rPr>
            <w:noProof/>
            <w:webHidden/>
          </w:rPr>
          <w:fldChar w:fldCharType="begin"/>
        </w:r>
        <w:r w:rsidR="003C346D">
          <w:rPr>
            <w:noProof/>
            <w:webHidden/>
          </w:rPr>
          <w:instrText xml:space="preserve"> PAGEREF _Toc522627107 \h </w:instrText>
        </w:r>
        <w:r w:rsidR="003C346D">
          <w:rPr>
            <w:noProof/>
            <w:webHidden/>
          </w:rPr>
        </w:r>
        <w:r w:rsidR="003C346D">
          <w:rPr>
            <w:noProof/>
            <w:webHidden/>
          </w:rPr>
          <w:fldChar w:fldCharType="separate"/>
        </w:r>
        <w:r w:rsidR="003C346D">
          <w:rPr>
            <w:noProof/>
            <w:webHidden/>
          </w:rPr>
          <w:t>4</w:t>
        </w:r>
        <w:r w:rsidR="003C346D">
          <w:rPr>
            <w:noProof/>
            <w:webHidden/>
          </w:rPr>
          <w:fldChar w:fldCharType="end"/>
        </w:r>
      </w:hyperlink>
    </w:p>
    <w:p w14:paraId="4F818413" w14:textId="0FBC649D" w:rsidR="003C346D" w:rsidRDefault="00E32F64">
      <w:pPr>
        <w:pStyle w:val="TOC2"/>
        <w:tabs>
          <w:tab w:val="left" w:pos="880"/>
          <w:tab w:val="right" w:leader="dot" w:pos="9016"/>
        </w:tabs>
        <w:rPr>
          <w:smallCaps w:val="0"/>
          <w:noProof/>
          <w:sz w:val="22"/>
          <w:szCs w:val="22"/>
        </w:rPr>
      </w:pPr>
      <w:hyperlink w:anchor="_Toc522627108" w:history="1">
        <w:r w:rsidR="003C346D" w:rsidRPr="00CE7B93">
          <w:rPr>
            <w:rStyle w:val="Hyperlink"/>
            <w:noProof/>
          </w:rPr>
          <w:t>3.1</w:t>
        </w:r>
        <w:r w:rsidR="003C346D">
          <w:rPr>
            <w:smallCaps w:val="0"/>
            <w:noProof/>
            <w:sz w:val="22"/>
            <w:szCs w:val="22"/>
          </w:rPr>
          <w:tab/>
        </w:r>
        <w:r w:rsidR="003C346D" w:rsidRPr="00CE7B93">
          <w:rPr>
            <w:rStyle w:val="Hyperlink"/>
            <w:noProof/>
          </w:rPr>
          <w:t>Purpose</w:t>
        </w:r>
        <w:r w:rsidR="003C346D">
          <w:rPr>
            <w:noProof/>
            <w:webHidden/>
          </w:rPr>
          <w:tab/>
        </w:r>
        <w:r w:rsidR="003C346D">
          <w:rPr>
            <w:noProof/>
            <w:webHidden/>
          </w:rPr>
          <w:fldChar w:fldCharType="begin"/>
        </w:r>
        <w:r w:rsidR="003C346D">
          <w:rPr>
            <w:noProof/>
            <w:webHidden/>
          </w:rPr>
          <w:instrText xml:space="preserve"> PAGEREF _Toc522627108 \h </w:instrText>
        </w:r>
        <w:r w:rsidR="003C346D">
          <w:rPr>
            <w:noProof/>
            <w:webHidden/>
          </w:rPr>
        </w:r>
        <w:r w:rsidR="003C346D">
          <w:rPr>
            <w:noProof/>
            <w:webHidden/>
          </w:rPr>
          <w:fldChar w:fldCharType="separate"/>
        </w:r>
        <w:r w:rsidR="003C346D">
          <w:rPr>
            <w:noProof/>
            <w:webHidden/>
          </w:rPr>
          <w:t>4</w:t>
        </w:r>
        <w:r w:rsidR="003C346D">
          <w:rPr>
            <w:noProof/>
            <w:webHidden/>
          </w:rPr>
          <w:fldChar w:fldCharType="end"/>
        </w:r>
      </w:hyperlink>
    </w:p>
    <w:p w14:paraId="36B4B7D3" w14:textId="77498604" w:rsidR="003C346D" w:rsidRDefault="00E32F64">
      <w:pPr>
        <w:pStyle w:val="TOC2"/>
        <w:tabs>
          <w:tab w:val="left" w:pos="880"/>
          <w:tab w:val="right" w:leader="dot" w:pos="9016"/>
        </w:tabs>
        <w:rPr>
          <w:smallCaps w:val="0"/>
          <w:noProof/>
          <w:sz w:val="22"/>
          <w:szCs w:val="22"/>
        </w:rPr>
      </w:pPr>
      <w:hyperlink w:anchor="_Toc522627109" w:history="1">
        <w:r w:rsidR="003C346D" w:rsidRPr="00CE7B93">
          <w:rPr>
            <w:rStyle w:val="Hyperlink"/>
            <w:noProof/>
          </w:rPr>
          <w:t>3.2</w:t>
        </w:r>
        <w:r w:rsidR="003C346D">
          <w:rPr>
            <w:smallCaps w:val="0"/>
            <w:noProof/>
            <w:sz w:val="22"/>
            <w:szCs w:val="22"/>
          </w:rPr>
          <w:tab/>
        </w:r>
        <w:r w:rsidR="003C346D" w:rsidRPr="00CE7B93">
          <w:rPr>
            <w:rStyle w:val="Hyperlink"/>
            <w:noProof/>
          </w:rPr>
          <w:t>Scope</w:t>
        </w:r>
        <w:r w:rsidR="003C346D">
          <w:rPr>
            <w:noProof/>
            <w:webHidden/>
          </w:rPr>
          <w:tab/>
        </w:r>
        <w:r w:rsidR="003C346D">
          <w:rPr>
            <w:noProof/>
            <w:webHidden/>
          </w:rPr>
          <w:fldChar w:fldCharType="begin"/>
        </w:r>
        <w:r w:rsidR="003C346D">
          <w:rPr>
            <w:noProof/>
            <w:webHidden/>
          </w:rPr>
          <w:instrText xml:space="preserve"> PAGEREF _Toc522627109 \h </w:instrText>
        </w:r>
        <w:r w:rsidR="003C346D">
          <w:rPr>
            <w:noProof/>
            <w:webHidden/>
          </w:rPr>
        </w:r>
        <w:r w:rsidR="003C346D">
          <w:rPr>
            <w:noProof/>
            <w:webHidden/>
          </w:rPr>
          <w:fldChar w:fldCharType="separate"/>
        </w:r>
        <w:r w:rsidR="003C346D">
          <w:rPr>
            <w:noProof/>
            <w:webHidden/>
          </w:rPr>
          <w:t>4</w:t>
        </w:r>
        <w:r w:rsidR="003C346D">
          <w:rPr>
            <w:noProof/>
            <w:webHidden/>
          </w:rPr>
          <w:fldChar w:fldCharType="end"/>
        </w:r>
      </w:hyperlink>
    </w:p>
    <w:p w14:paraId="4DFCFB35" w14:textId="05A17C6D" w:rsidR="003C346D" w:rsidRDefault="00E32F64">
      <w:pPr>
        <w:pStyle w:val="TOC2"/>
        <w:tabs>
          <w:tab w:val="left" w:pos="880"/>
          <w:tab w:val="right" w:leader="dot" w:pos="9016"/>
        </w:tabs>
        <w:rPr>
          <w:smallCaps w:val="0"/>
          <w:noProof/>
          <w:sz w:val="22"/>
          <w:szCs w:val="22"/>
        </w:rPr>
      </w:pPr>
      <w:hyperlink w:anchor="_Toc522627110" w:history="1">
        <w:r w:rsidR="003C346D" w:rsidRPr="00CE7B93">
          <w:rPr>
            <w:rStyle w:val="Hyperlink"/>
            <w:noProof/>
          </w:rPr>
          <w:t>3.3</w:t>
        </w:r>
        <w:r w:rsidR="003C346D">
          <w:rPr>
            <w:smallCaps w:val="0"/>
            <w:noProof/>
            <w:sz w:val="22"/>
            <w:szCs w:val="22"/>
          </w:rPr>
          <w:tab/>
        </w:r>
        <w:r w:rsidR="003C346D" w:rsidRPr="00CE7B93">
          <w:rPr>
            <w:rStyle w:val="Hyperlink"/>
            <w:noProof/>
          </w:rPr>
          <w:t>Bug Reports</w:t>
        </w:r>
        <w:r w:rsidR="003C346D">
          <w:rPr>
            <w:noProof/>
            <w:webHidden/>
          </w:rPr>
          <w:tab/>
        </w:r>
        <w:r w:rsidR="003C346D">
          <w:rPr>
            <w:noProof/>
            <w:webHidden/>
          </w:rPr>
          <w:fldChar w:fldCharType="begin"/>
        </w:r>
        <w:r w:rsidR="003C346D">
          <w:rPr>
            <w:noProof/>
            <w:webHidden/>
          </w:rPr>
          <w:instrText xml:space="preserve"> PAGEREF _Toc522627110 \h </w:instrText>
        </w:r>
        <w:r w:rsidR="003C346D">
          <w:rPr>
            <w:noProof/>
            <w:webHidden/>
          </w:rPr>
        </w:r>
        <w:r w:rsidR="003C346D">
          <w:rPr>
            <w:noProof/>
            <w:webHidden/>
          </w:rPr>
          <w:fldChar w:fldCharType="separate"/>
        </w:r>
        <w:r w:rsidR="003C346D">
          <w:rPr>
            <w:noProof/>
            <w:webHidden/>
          </w:rPr>
          <w:t>4</w:t>
        </w:r>
        <w:r w:rsidR="003C346D">
          <w:rPr>
            <w:noProof/>
            <w:webHidden/>
          </w:rPr>
          <w:fldChar w:fldCharType="end"/>
        </w:r>
      </w:hyperlink>
    </w:p>
    <w:p w14:paraId="7D3E0D1F" w14:textId="73C38EED" w:rsidR="003C346D" w:rsidRDefault="00E32F64">
      <w:pPr>
        <w:pStyle w:val="TOC3"/>
        <w:tabs>
          <w:tab w:val="left" w:pos="1100"/>
          <w:tab w:val="right" w:leader="dot" w:pos="9016"/>
        </w:tabs>
        <w:rPr>
          <w:i w:val="0"/>
          <w:iCs w:val="0"/>
          <w:noProof/>
          <w:sz w:val="22"/>
          <w:szCs w:val="22"/>
        </w:rPr>
      </w:pPr>
      <w:hyperlink w:anchor="_Toc522627111" w:history="1">
        <w:r w:rsidR="003C346D" w:rsidRPr="00CE7B93">
          <w:rPr>
            <w:rStyle w:val="Hyperlink"/>
            <w:noProof/>
          </w:rPr>
          <w:t>3.3.1</w:t>
        </w:r>
        <w:r w:rsidR="003C346D">
          <w:rPr>
            <w:i w:val="0"/>
            <w:iCs w:val="0"/>
            <w:noProof/>
            <w:sz w:val="22"/>
            <w:szCs w:val="22"/>
          </w:rPr>
          <w:tab/>
        </w:r>
        <w:r w:rsidR="003C346D" w:rsidRPr="00CE7B93">
          <w:rPr>
            <w:rStyle w:val="Hyperlink"/>
            <w:noProof/>
          </w:rPr>
          <w:t>Bug Report Example</w:t>
        </w:r>
        <w:r w:rsidR="003C346D">
          <w:rPr>
            <w:noProof/>
            <w:webHidden/>
          </w:rPr>
          <w:tab/>
        </w:r>
        <w:r w:rsidR="003C346D">
          <w:rPr>
            <w:noProof/>
            <w:webHidden/>
          </w:rPr>
          <w:fldChar w:fldCharType="begin"/>
        </w:r>
        <w:r w:rsidR="003C346D">
          <w:rPr>
            <w:noProof/>
            <w:webHidden/>
          </w:rPr>
          <w:instrText xml:space="preserve"> PAGEREF _Toc522627111 \h </w:instrText>
        </w:r>
        <w:r w:rsidR="003C346D">
          <w:rPr>
            <w:noProof/>
            <w:webHidden/>
          </w:rPr>
        </w:r>
        <w:r w:rsidR="003C346D">
          <w:rPr>
            <w:noProof/>
            <w:webHidden/>
          </w:rPr>
          <w:fldChar w:fldCharType="separate"/>
        </w:r>
        <w:r w:rsidR="003C346D">
          <w:rPr>
            <w:noProof/>
            <w:webHidden/>
          </w:rPr>
          <w:t>4</w:t>
        </w:r>
        <w:r w:rsidR="003C346D">
          <w:rPr>
            <w:noProof/>
            <w:webHidden/>
          </w:rPr>
          <w:fldChar w:fldCharType="end"/>
        </w:r>
      </w:hyperlink>
    </w:p>
    <w:p w14:paraId="508A5B8B" w14:textId="30EA5297" w:rsidR="003C346D" w:rsidRDefault="00E32F64">
      <w:pPr>
        <w:pStyle w:val="TOC1"/>
        <w:tabs>
          <w:tab w:val="left" w:pos="440"/>
          <w:tab w:val="right" w:leader="dot" w:pos="9016"/>
        </w:tabs>
        <w:rPr>
          <w:b w:val="0"/>
          <w:bCs w:val="0"/>
          <w:caps w:val="0"/>
          <w:noProof/>
          <w:sz w:val="22"/>
          <w:szCs w:val="22"/>
        </w:rPr>
      </w:pPr>
      <w:hyperlink w:anchor="_Toc522627112" w:history="1">
        <w:r w:rsidR="003C346D" w:rsidRPr="00CE7B93">
          <w:rPr>
            <w:rStyle w:val="Hyperlink"/>
            <w:noProof/>
          </w:rPr>
          <w:t>4</w:t>
        </w:r>
        <w:r w:rsidR="003C346D">
          <w:rPr>
            <w:b w:val="0"/>
            <w:bCs w:val="0"/>
            <w:caps w:val="0"/>
            <w:noProof/>
            <w:sz w:val="22"/>
            <w:szCs w:val="22"/>
          </w:rPr>
          <w:tab/>
        </w:r>
        <w:r w:rsidR="003C346D" w:rsidRPr="00CE7B93">
          <w:rPr>
            <w:rStyle w:val="Hyperlink"/>
            <w:noProof/>
          </w:rPr>
          <w:t>Starting the MS Annotation Template Creator</w:t>
        </w:r>
        <w:r w:rsidR="003C346D">
          <w:rPr>
            <w:noProof/>
            <w:webHidden/>
          </w:rPr>
          <w:tab/>
        </w:r>
        <w:r w:rsidR="003C346D">
          <w:rPr>
            <w:noProof/>
            <w:webHidden/>
          </w:rPr>
          <w:fldChar w:fldCharType="begin"/>
        </w:r>
        <w:r w:rsidR="003C346D">
          <w:rPr>
            <w:noProof/>
            <w:webHidden/>
          </w:rPr>
          <w:instrText xml:space="preserve"> PAGEREF _Toc522627112 \h </w:instrText>
        </w:r>
        <w:r w:rsidR="003C346D">
          <w:rPr>
            <w:noProof/>
            <w:webHidden/>
          </w:rPr>
        </w:r>
        <w:r w:rsidR="003C346D">
          <w:rPr>
            <w:noProof/>
            <w:webHidden/>
          </w:rPr>
          <w:fldChar w:fldCharType="separate"/>
        </w:r>
        <w:r w:rsidR="003C346D">
          <w:rPr>
            <w:noProof/>
            <w:webHidden/>
          </w:rPr>
          <w:t>5</w:t>
        </w:r>
        <w:r w:rsidR="003C346D">
          <w:rPr>
            <w:noProof/>
            <w:webHidden/>
          </w:rPr>
          <w:fldChar w:fldCharType="end"/>
        </w:r>
      </w:hyperlink>
    </w:p>
    <w:p w14:paraId="66E6B1F2" w14:textId="3FC4F98C" w:rsidR="003C346D" w:rsidRDefault="00E32F64">
      <w:pPr>
        <w:pStyle w:val="TOC2"/>
        <w:tabs>
          <w:tab w:val="left" w:pos="880"/>
          <w:tab w:val="right" w:leader="dot" w:pos="9016"/>
        </w:tabs>
        <w:rPr>
          <w:smallCaps w:val="0"/>
          <w:noProof/>
          <w:sz w:val="22"/>
          <w:szCs w:val="22"/>
        </w:rPr>
      </w:pPr>
      <w:hyperlink w:anchor="_Toc522627113" w:history="1">
        <w:r w:rsidR="003C346D" w:rsidRPr="00CE7B93">
          <w:rPr>
            <w:rStyle w:val="Hyperlink"/>
            <w:noProof/>
          </w:rPr>
          <w:t>4.1</w:t>
        </w:r>
        <w:r w:rsidR="003C346D">
          <w:rPr>
            <w:smallCaps w:val="0"/>
            <w:noProof/>
            <w:sz w:val="22"/>
            <w:szCs w:val="22"/>
          </w:rPr>
          <w:tab/>
        </w:r>
        <w:r w:rsidR="003C346D" w:rsidRPr="00CE7B93">
          <w:rPr>
            <w:rStyle w:val="Hyperlink"/>
            <w:noProof/>
          </w:rPr>
          <w:t>First time users</w:t>
        </w:r>
        <w:r w:rsidR="003C346D">
          <w:rPr>
            <w:noProof/>
            <w:webHidden/>
          </w:rPr>
          <w:tab/>
        </w:r>
        <w:r w:rsidR="003C346D">
          <w:rPr>
            <w:noProof/>
            <w:webHidden/>
          </w:rPr>
          <w:fldChar w:fldCharType="begin"/>
        </w:r>
        <w:r w:rsidR="003C346D">
          <w:rPr>
            <w:noProof/>
            <w:webHidden/>
          </w:rPr>
          <w:instrText xml:space="preserve"> PAGEREF _Toc522627113 \h </w:instrText>
        </w:r>
        <w:r w:rsidR="003C346D">
          <w:rPr>
            <w:noProof/>
            <w:webHidden/>
          </w:rPr>
        </w:r>
        <w:r w:rsidR="003C346D">
          <w:rPr>
            <w:noProof/>
            <w:webHidden/>
          </w:rPr>
          <w:fldChar w:fldCharType="separate"/>
        </w:r>
        <w:r w:rsidR="003C346D">
          <w:rPr>
            <w:noProof/>
            <w:webHidden/>
          </w:rPr>
          <w:t>5</w:t>
        </w:r>
        <w:r w:rsidR="003C346D">
          <w:rPr>
            <w:noProof/>
            <w:webHidden/>
          </w:rPr>
          <w:fldChar w:fldCharType="end"/>
        </w:r>
      </w:hyperlink>
    </w:p>
    <w:p w14:paraId="3B457192" w14:textId="4846BE0D" w:rsidR="003C346D" w:rsidRDefault="00E32F64">
      <w:pPr>
        <w:pStyle w:val="TOC2"/>
        <w:tabs>
          <w:tab w:val="left" w:pos="880"/>
          <w:tab w:val="right" w:leader="dot" w:pos="9016"/>
        </w:tabs>
        <w:rPr>
          <w:smallCaps w:val="0"/>
          <w:noProof/>
          <w:sz w:val="22"/>
          <w:szCs w:val="22"/>
        </w:rPr>
      </w:pPr>
      <w:hyperlink w:anchor="_Toc522627114" w:history="1">
        <w:r w:rsidR="003C346D" w:rsidRPr="00CE7B93">
          <w:rPr>
            <w:rStyle w:val="Hyperlink"/>
            <w:noProof/>
          </w:rPr>
          <w:t>4.2</w:t>
        </w:r>
        <w:r w:rsidR="003C346D">
          <w:rPr>
            <w:smallCaps w:val="0"/>
            <w:noProof/>
            <w:sz w:val="22"/>
            <w:szCs w:val="22"/>
          </w:rPr>
          <w:tab/>
        </w:r>
        <w:r w:rsidR="003C346D" w:rsidRPr="00CE7B93">
          <w:rPr>
            <w:rStyle w:val="Hyperlink"/>
            <w:noProof/>
          </w:rPr>
          <w:t>Starting the system</w:t>
        </w:r>
        <w:r w:rsidR="003C346D">
          <w:rPr>
            <w:noProof/>
            <w:webHidden/>
          </w:rPr>
          <w:tab/>
        </w:r>
        <w:r w:rsidR="003C346D">
          <w:rPr>
            <w:noProof/>
            <w:webHidden/>
          </w:rPr>
          <w:fldChar w:fldCharType="begin"/>
        </w:r>
        <w:r w:rsidR="003C346D">
          <w:rPr>
            <w:noProof/>
            <w:webHidden/>
          </w:rPr>
          <w:instrText xml:space="preserve"> PAGEREF _Toc522627114 \h </w:instrText>
        </w:r>
        <w:r w:rsidR="003C346D">
          <w:rPr>
            <w:noProof/>
            <w:webHidden/>
          </w:rPr>
        </w:r>
        <w:r w:rsidR="003C346D">
          <w:rPr>
            <w:noProof/>
            <w:webHidden/>
          </w:rPr>
          <w:fldChar w:fldCharType="separate"/>
        </w:r>
        <w:r w:rsidR="003C346D">
          <w:rPr>
            <w:noProof/>
            <w:webHidden/>
          </w:rPr>
          <w:t>5</w:t>
        </w:r>
        <w:r w:rsidR="003C346D">
          <w:rPr>
            <w:noProof/>
            <w:webHidden/>
          </w:rPr>
          <w:fldChar w:fldCharType="end"/>
        </w:r>
      </w:hyperlink>
    </w:p>
    <w:p w14:paraId="7222D404" w14:textId="3DD3E547" w:rsidR="003C346D" w:rsidRDefault="00E32F64">
      <w:pPr>
        <w:pStyle w:val="TOC1"/>
        <w:tabs>
          <w:tab w:val="left" w:pos="440"/>
          <w:tab w:val="right" w:leader="dot" w:pos="9016"/>
        </w:tabs>
        <w:rPr>
          <w:b w:val="0"/>
          <w:bCs w:val="0"/>
          <w:caps w:val="0"/>
          <w:noProof/>
          <w:sz w:val="22"/>
          <w:szCs w:val="22"/>
        </w:rPr>
      </w:pPr>
      <w:hyperlink w:anchor="_Toc522627115" w:history="1">
        <w:r w:rsidR="003C346D" w:rsidRPr="00CE7B93">
          <w:rPr>
            <w:rStyle w:val="Hyperlink"/>
            <w:noProof/>
          </w:rPr>
          <w:t>5</w:t>
        </w:r>
        <w:r w:rsidR="003C346D">
          <w:rPr>
            <w:b w:val="0"/>
            <w:bCs w:val="0"/>
            <w:caps w:val="0"/>
            <w:noProof/>
            <w:sz w:val="22"/>
            <w:szCs w:val="22"/>
          </w:rPr>
          <w:tab/>
        </w:r>
        <w:r w:rsidR="003C346D" w:rsidRPr="00CE7B93">
          <w:rPr>
            <w:rStyle w:val="Hyperlink"/>
            <w:noProof/>
          </w:rPr>
          <w:t>Exporting MRM transition names data</w:t>
        </w:r>
        <w:r w:rsidR="003C346D">
          <w:rPr>
            <w:noProof/>
            <w:webHidden/>
          </w:rPr>
          <w:tab/>
        </w:r>
        <w:r w:rsidR="003C346D">
          <w:rPr>
            <w:noProof/>
            <w:webHidden/>
          </w:rPr>
          <w:fldChar w:fldCharType="begin"/>
        </w:r>
        <w:r w:rsidR="003C346D">
          <w:rPr>
            <w:noProof/>
            <w:webHidden/>
          </w:rPr>
          <w:instrText xml:space="preserve"> PAGEREF _Toc522627115 \h </w:instrText>
        </w:r>
        <w:r w:rsidR="003C346D">
          <w:rPr>
            <w:noProof/>
            <w:webHidden/>
          </w:rPr>
        </w:r>
        <w:r w:rsidR="003C346D">
          <w:rPr>
            <w:noProof/>
            <w:webHidden/>
          </w:rPr>
          <w:fldChar w:fldCharType="separate"/>
        </w:r>
        <w:r w:rsidR="003C346D">
          <w:rPr>
            <w:noProof/>
            <w:webHidden/>
          </w:rPr>
          <w:t>6</w:t>
        </w:r>
        <w:r w:rsidR="003C346D">
          <w:rPr>
            <w:noProof/>
            <w:webHidden/>
          </w:rPr>
          <w:fldChar w:fldCharType="end"/>
        </w:r>
      </w:hyperlink>
    </w:p>
    <w:p w14:paraId="3D2C7F76" w14:textId="4D501EBD" w:rsidR="003C346D" w:rsidRDefault="00E32F64">
      <w:pPr>
        <w:pStyle w:val="TOC2"/>
        <w:tabs>
          <w:tab w:val="left" w:pos="880"/>
          <w:tab w:val="right" w:leader="dot" w:pos="9016"/>
        </w:tabs>
        <w:rPr>
          <w:smallCaps w:val="0"/>
          <w:noProof/>
          <w:sz w:val="22"/>
          <w:szCs w:val="22"/>
        </w:rPr>
      </w:pPr>
      <w:hyperlink w:anchor="_Toc522627116" w:history="1">
        <w:r w:rsidR="003C346D" w:rsidRPr="00CE7B93">
          <w:rPr>
            <w:rStyle w:val="Hyperlink"/>
            <w:noProof/>
          </w:rPr>
          <w:t>5.1</w:t>
        </w:r>
        <w:r w:rsidR="003C346D">
          <w:rPr>
            <w:smallCaps w:val="0"/>
            <w:noProof/>
            <w:sz w:val="22"/>
            <w:szCs w:val="22"/>
          </w:rPr>
          <w:tab/>
        </w:r>
        <w:r w:rsidR="003C346D" w:rsidRPr="00CE7B93">
          <w:rPr>
            <w:rStyle w:val="Hyperlink"/>
            <w:noProof/>
          </w:rPr>
          <w:t>Compulsory Features.</w:t>
        </w:r>
        <w:r w:rsidR="003C346D">
          <w:rPr>
            <w:noProof/>
            <w:webHidden/>
          </w:rPr>
          <w:tab/>
        </w:r>
        <w:r w:rsidR="003C346D">
          <w:rPr>
            <w:noProof/>
            <w:webHidden/>
          </w:rPr>
          <w:fldChar w:fldCharType="begin"/>
        </w:r>
        <w:r w:rsidR="003C346D">
          <w:rPr>
            <w:noProof/>
            <w:webHidden/>
          </w:rPr>
          <w:instrText xml:space="preserve"> PAGEREF _Toc522627116 \h </w:instrText>
        </w:r>
        <w:r w:rsidR="003C346D">
          <w:rPr>
            <w:noProof/>
            <w:webHidden/>
          </w:rPr>
        </w:r>
        <w:r w:rsidR="003C346D">
          <w:rPr>
            <w:noProof/>
            <w:webHidden/>
          </w:rPr>
          <w:fldChar w:fldCharType="separate"/>
        </w:r>
        <w:r w:rsidR="003C346D">
          <w:rPr>
            <w:noProof/>
            <w:webHidden/>
          </w:rPr>
          <w:t>6</w:t>
        </w:r>
        <w:r w:rsidR="003C346D">
          <w:rPr>
            <w:noProof/>
            <w:webHidden/>
          </w:rPr>
          <w:fldChar w:fldCharType="end"/>
        </w:r>
      </w:hyperlink>
    </w:p>
    <w:p w14:paraId="6F229BD2" w14:textId="599BDDF8" w:rsidR="003C346D" w:rsidRDefault="00E32F64">
      <w:pPr>
        <w:pStyle w:val="TOC2"/>
        <w:tabs>
          <w:tab w:val="left" w:pos="880"/>
          <w:tab w:val="right" w:leader="dot" w:pos="9016"/>
        </w:tabs>
        <w:rPr>
          <w:smallCaps w:val="0"/>
          <w:noProof/>
          <w:sz w:val="22"/>
          <w:szCs w:val="22"/>
        </w:rPr>
      </w:pPr>
      <w:hyperlink w:anchor="_Toc522627117" w:history="1">
        <w:r w:rsidR="003C346D" w:rsidRPr="00CE7B93">
          <w:rPr>
            <w:rStyle w:val="Hyperlink"/>
            <w:noProof/>
          </w:rPr>
          <w:t>5.2</w:t>
        </w:r>
        <w:r w:rsidR="003C346D">
          <w:rPr>
            <w:smallCaps w:val="0"/>
            <w:noProof/>
            <w:sz w:val="22"/>
            <w:szCs w:val="22"/>
          </w:rPr>
          <w:tab/>
        </w:r>
        <w:r w:rsidR="003C346D" w:rsidRPr="00CE7B93">
          <w:rPr>
            <w:rStyle w:val="Hyperlink"/>
            <w:noProof/>
          </w:rPr>
          <w:t>Exporting MRM transition names data from MassHunter by Agilent</w:t>
        </w:r>
        <w:r w:rsidR="003C346D">
          <w:rPr>
            <w:noProof/>
            <w:webHidden/>
          </w:rPr>
          <w:tab/>
        </w:r>
        <w:r w:rsidR="003C346D">
          <w:rPr>
            <w:noProof/>
            <w:webHidden/>
          </w:rPr>
          <w:fldChar w:fldCharType="begin"/>
        </w:r>
        <w:r w:rsidR="003C346D">
          <w:rPr>
            <w:noProof/>
            <w:webHidden/>
          </w:rPr>
          <w:instrText xml:space="preserve"> PAGEREF _Toc522627117 \h </w:instrText>
        </w:r>
        <w:r w:rsidR="003C346D">
          <w:rPr>
            <w:noProof/>
            <w:webHidden/>
          </w:rPr>
        </w:r>
        <w:r w:rsidR="003C346D">
          <w:rPr>
            <w:noProof/>
            <w:webHidden/>
          </w:rPr>
          <w:fldChar w:fldCharType="separate"/>
        </w:r>
        <w:r w:rsidR="003C346D">
          <w:rPr>
            <w:noProof/>
            <w:webHidden/>
          </w:rPr>
          <w:t>7</w:t>
        </w:r>
        <w:r w:rsidR="003C346D">
          <w:rPr>
            <w:noProof/>
            <w:webHidden/>
          </w:rPr>
          <w:fldChar w:fldCharType="end"/>
        </w:r>
      </w:hyperlink>
    </w:p>
    <w:p w14:paraId="1DC0ABD8" w14:textId="3B52B17F" w:rsidR="003C346D" w:rsidRDefault="00E32F64">
      <w:pPr>
        <w:pStyle w:val="TOC3"/>
        <w:tabs>
          <w:tab w:val="left" w:pos="1100"/>
          <w:tab w:val="right" w:leader="dot" w:pos="9016"/>
        </w:tabs>
        <w:rPr>
          <w:i w:val="0"/>
          <w:iCs w:val="0"/>
          <w:noProof/>
          <w:sz w:val="22"/>
          <w:szCs w:val="22"/>
        </w:rPr>
      </w:pPr>
      <w:hyperlink w:anchor="_Toc522627118" w:history="1">
        <w:r w:rsidR="003C346D" w:rsidRPr="00CE7B93">
          <w:rPr>
            <w:rStyle w:val="Hyperlink"/>
            <w:noProof/>
          </w:rPr>
          <w:t>5.2.1</w:t>
        </w:r>
        <w:r w:rsidR="003C346D">
          <w:rPr>
            <w:i w:val="0"/>
            <w:iCs w:val="0"/>
            <w:noProof/>
            <w:sz w:val="22"/>
            <w:szCs w:val="22"/>
          </w:rPr>
          <w:tab/>
        </w:r>
        <w:r w:rsidR="003C346D" w:rsidRPr="00CE7B93">
          <w:rPr>
            <w:rStyle w:val="Hyperlink"/>
            <w:noProof/>
          </w:rPr>
          <w:t>WideTable Form</w:t>
        </w:r>
        <w:r w:rsidR="003C346D">
          <w:rPr>
            <w:noProof/>
            <w:webHidden/>
          </w:rPr>
          <w:tab/>
        </w:r>
        <w:r w:rsidR="003C346D">
          <w:rPr>
            <w:noProof/>
            <w:webHidden/>
          </w:rPr>
          <w:fldChar w:fldCharType="begin"/>
        </w:r>
        <w:r w:rsidR="003C346D">
          <w:rPr>
            <w:noProof/>
            <w:webHidden/>
          </w:rPr>
          <w:instrText xml:space="preserve"> PAGEREF _Toc522627118 \h </w:instrText>
        </w:r>
        <w:r w:rsidR="003C346D">
          <w:rPr>
            <w:noProof/>
            <w:webHidden/>
          </w:rPr>
        </w:r>
        <w:r w:rsidR="003C346D">
          <w:rPr>
            <w:noProof/>
            <w:webHidden/>
          </w:rPr>
          <w:fldChar w:fldCharType="separate"/>
        </w:r>
        <w:r w:rsidR="003C346D">
          <w:rPr>
            <w:noProof/>
            <w:webHidden/>
          </w:rPr>
          <w:t>7</w:t>
        </w:r>
        <w:r w:rsidR="003C346D">
          <w:rPr>
            <w:noProof/>
            <w:webHidden/>
          </w:rPr>
          <w:fldChar w:fldCharType="end"/>
        </w:r>
      </w:hyperlink>
    </w:p>
    <w:p w14:paraId="038D4E52" w14:textId="0A537BD4" w:rsidR="003C346D" w:rsidRDefault="00E32F64">
      <w:pPr>
        <w:pStyle w:val="TOC3"/>
        <w:tabs>
          <w:tab w:val="left" w:pos="1100"/>
          <w:tab w:val="right" w:leader="dot" w:pos="9016"/>
        </w:tabs>
        <w:rPr>
          <w:i w:val="0"/>
          <w:iCs w:val="0"/>
          <w:noProof/>
          <w:sz w:val="22"/>
          <w:szCs w:val="22"/>
        </w:rPr>
      </w:pPr>
      <w:hyperlink w:anchor="_Toc522627119" w:history="1">
        <w:r w:rsidR="003C346D" w:rsidRPr="00CE7B93">
          <w:rPr>
            <w:rStyle w:val="Hyperlink"/>
            <w:noProof/>
          </w:rPr>
          <w:t>5.2.2</w:t>
        </w:r>
        <w:r w:rsidR="003C346D">
          <w:rPr>
            <w:i w:val="0"/>
            <w:iCs w:val="0"/>
            <w:noProof/>
            <w:sz w:val="22"/>
            <w:szCs w:val="22"/>
          </w:rPr>
          <w:tab/>
        </w:r>
        <w:r w:rsidR="003C346D" w:rsidRPr="00CE7B93">
          <w:rPr>
            <w:rStyle w:val="Hyperlink"/>
            <w:noProof/>
          </w:rPr>
          <w:t>CompoundTable Form</w:t>
        </w:r>
        <w:r w:rsidR="003C346D">
          <w:rPr>
            <w:noProof/>
            <w:webHidden/>
          </w:rPr>
          <w:tab/>
        </w:r>
        <w:r w:rsidR="003C346D">
          <w:rPr>
            <w:noProof/>
            <w:webHidden/>
          </w:rPr>
          <w:fldChar w:fldCharType="begin"/>
        </w:r>
        <w:r w:rsidR="003C346D">
          <w:rPr>
            <w:noProof/>
            <w:webHidden/>
          </w:rPr>
          <w:instrText xml:space="preserve"> PAGEREF _Toc522627119 \h </w:instrText>
        </w:r>
        <w:r w:rsidR="003C346D">
          <w:rPr>
            <w:noProof/>
            <w:webHidden/>
          </w:rPr>
        </w:r>
        <w:r w:rsidR="003C346D">
          <w:rPr>
            <w:noProof/>
            <w:webHidden/>
          </w:rPr>
          <w:fldChar w:fldCharType="separate"/>
        </w:r>
        <w:r w:rsidR="003C346D">
          <w:rPr>
            <w:noProof/>
            <w:webHidden/>
          </w:rPr>
          <w:t>8</w:t>
        </w:r>
        <w:r w:rsidR="003C346D">
          <w:rPr>
            <w:noProof/>
            <w:webHidden/>
          </w:rPr>
          <w:fldChar w:fldCharType="end"/>
        </w:r>
      </w:hyperlink>
    </w:p>
    <w:p w14:paraId="5F0252E3" w14:textId="662C0939" w:rsidR="003C346D" w:rsidRDefault="00E32F64">
      <w:pPr>
        <w:pStyle w:val="TOC2"/>
        <w:tabs>
          <w:tab w:val="left" w:pos="880"/>
          <w:tab w:val="right" w:leader="dot" w:pos="9016"/>
        </w:tabs>
        <w:rPr>
          <w:smallCaps w:val="0"/>
          <w:noProof/>
          <w:sz w:val="22"/>
          <w:szCs w:val="22"/>
        </w:rPr>
      </w:pPr>
      <w:hyperlink w:anchor="_Toc522627120" w:history="1">
        <w:r w:rsidR="003C346D" w:rsidRPr="00CE7B93">
          <w:rPr>
            <w:rStyle w:val="Hyperlink"/>
            <w:noProof/>
          </w:rPr>
          <w:t>5.3</w:t>
        </w:r>
        <w:r w:rsidR="003C346D">
          <w:rPr>
            <w:smallCaps w:val="0"/>
            <w:noProof/>
            <w:sz w:val="22"/>
            <w:szCs w:val="22"/>
          </w:rPr>
          <w:tab/>
        </w:r>
        <w:r w:rsidR="003C346D" w:rsidRPr="00CE7B93">
          <w:rPr>
            <w:rStyle w:val="Hyperlink"/>
            <w:noProof/>
          </w:rPr>
          <w:t>Exporting MRM transition names data from MultiQuant by SciEx</w:t>
        </w:r>
        <w:r w:rsidR="003C346D">
          <w:rPr>
            <w:noProof/>
            <w:webHidden/>
          </w:rPr>
          <w:tab/>
        </w:r>
        <w:r w:rsidR="003C346D">
          <w:rPr>
            <w:noProof/>
            <w:webHidden/>
          </w:rPr>
          <w:fldChar w:fldCharType="begin"/>
        </w:r>
        <w:r w:rsidR="003C346D">
          <w:rPr>
            <w:noProof/>
            <w:webHidden/>
          </w:rPr>
          <w:instrText xml:space="preserve"> PAGEREF _Toc522627120 \h </w:instrText>
        </w:r>
        <w:r w:rsidR="003C346D">
          <w:rPr>
            <w:noProof/>
            <w:webHidden/>
          </w:rPr>
        </w:r>
        <w:r w:rsidR="003C346D">
          <w:rPr>
            <w:noProof/>
            <w:webHidden/>
          </w:rPr>
          <w:fldChar w:fldCharType="separate"/>
        </w:r>
        <w:r w:rsidR="003C346D">
          <w:rPr>
            <w:noProof/>
            <w:webHidden/>
          </w:rPr>
          <w:t>10</w:t>
        </w:r>
        <w:r w:rsidR="003C346D">
          <w:rPr>
            <w:noProof/>
            <w:webHidden/>
          </w:rPr>
          <w:fldChar w:fldCharType="end"/>
        </w:r>
      </w:hyperlink>
    </w:p>
    <w:p w14:paraId="7732CA05" w14:textId="1CCECAED" w:rsidR="003C346D" w:rsidRDefault="00E32F64">
      <w:pPr>
        <w:pStyle w:val="TOC3"/>
        <w:tabs>
          <w:tab w:val="left" w:pos="1100"/>
          <w:tab w:val="right" w:leader="dot" w:pos="9016"/>
        </w:tabs>
        <w:rPr>
          <w:i w:val="0"/>
          <w:iCs w:val="0"/>
          <w:noProof/>
          <w:sz w:val="22"/>
          <w:szCs w:val="22"/>
        </w:rPr>
      </w:pPr>
      <w:hyperlink w:anchor="_Toc522627121" w:history="1">
        <w:r w:rsidR="003C346D" w:rsidRPr="00CE7B93">
          <w:rPr>
            <w:rStyle w:val="Hyperlink"/>
            <w:noProof/>
          </w:rPr>
          <w:t>5.3.1</w:t>
        </w:r>
        <w:r w:rsidR="003C346D">
          <w:rPr>
            <w:i w:val="0"/>
            <w:iCs w:val="0"/>
            <w:noProof/>
            <w:sz w:val="22"/>
            <w:szCs w:val="22"/>
          </w:rPr>
          <w:tab/>
        </w:r>
        <w:r w:rsidR="003C346D" w:rsidRPr="00CE7B93">
          <w:rPr>
            <w:rStyle w:val="Hyperlink"/>
            <w:noProof/>
          </w:rPr>
          <w:t>LongTable Form</w:t>
        </w:r>
        <w:r w:rsidR="003C346D">
          <w:rPr>
            <w:noProof/>
            <w:webHidden/>
          </w:rPr>
          <w:tab/>
        </w:r>
        <w:r w:rsidR="003C346D">
          <w:rPr>
            <w:noProof/>
            <w:webHidden/>
          </w:rPr>
          <w:fldChar w:fldCharType="begin"/>
        </w:r>
        <w:r w:rsidR="003C346D">
          <w:rPr>
            <w:noProof/>
            <w:webHidden/>
          </w:rPr>
          <w:instrText xml:space="preserve"> PAGEREF _Toc522627121 \h </w:instrText>
        </w:r>
        <w:r w:rsidR="003C346D">
          <w:rPr>
            <w:noProof/>
            <w:webHidden/>
          </w:rPr>
        </w:r>
        <w:r w:rsidR="003C346D">
          <w:rPr>
            <w:noProof/>
            <w:webHidden/>
          </w:rPr>
          <w:fldChar w:fldCharType="separate"/>
        </w:r>
        <w:r w:rsidR="003C346D">
          <w:rPr>
            <w:noProof/>
            <w:webHidden/>
          </w:rPr>
          <w:t>10</w:t>
        </w:r>
        <w:r w:rsidR="003C346D">
          <w:rPr>
            <w:noProof/>
            <w:webHidden/>
          </w:rPr>
          <w:fldChar w:fldCharType="end"/>
        </w:r>
      </w:hyperlink>
    </w:p>
    <w:p w14:paraId="727D0FCF" w14:textId="395D77BA" w:rsidR="003C346D" w:rsidRDefault="00E32F64">
      <w:pPr>
        <w:pStyle w:val="TOC1"/>
        <w:tabs>
          <w:tab w:val="left" w:pos="440"/>
          <w:tab w:val="right" w:leader="dot" w:pos="9016"/>
        </w:tabs>
        <w:rPr>
          <w:b w:val="0"/>
          <w:bCs w:val="0"/>
          <w:caps w:val="0"/>
          <w:noProof/>
          <w:sz w:val="22"/>
          <w:szCs w:val="22"/>
        </w:rPr>
      </w:pPr>
      <w:hyperlink w:anchor="_Toc522627122" w:history="1">
        <w:r w:rsidR="003C346D" w:rsidRPr="00CE7B93">
          <w:rPr>
            <w:rStyle w:val="Hyperlink"/>
            <w:noProof/>
          </w:rPr>
          <w:t>6</w:t>
        </w:r>
        <w:r w:rsidR="003C346D">
          <w:rPr>
            <w:b w:val="0"/>
            <w:bCs w:val="0"/>
            <w:caps w:val="0"/>
            <w:noProof/>
            <w:sz w:val="22"/>
            <w:szCs w:val="22"/>
          </w:rPr>
          <w:tab/>
        </w:r>
        <w:r w:rsidR="003C346D" w:rsidRPr="00CE7B93">
          <w:rPr>
            <w:rStyle w:val="Hyperlink"/>
            <w:noProof/>
          </w:rPr>
          <w:t>Using sheet “Transition_Name_Annot”</w:t>
        </w:r>
        <w:r w:rsidR="003C346D">
          <w:rPr>
            <w:noProof/>
            <w:webHidden/>
          </w:rPr>
          <w:tab/>
        </w:r>
        <w:r w:rsidR="003C346D">
          <w:rPr>
            <w:noProof/>
            <w:webHidden/>
          </w:rPr>
          <w:fldChar w:fldCharType="begin"/>
        </w:r>
        <w:r w:rsidR="003C346D">
          <w:rPr>
            <w:noProof/>
            <w:webHidden/>
          </w:rPr>
          <w:instrText xml:space="preserve"> PAGEREF _Toc522627122 \h </w:instrText>
        </w:r>
        <w:r w:rsidR="003C346D">
          <w:rPr>
            <w:noProof/>
            <w:webHidden/>
          </w:rPr>
        </w:r>
        <w:r w:rsidR="003C346D">
          <w:rPr>
            <w:noProof/>
            <w:webHidden/>
          </w:rPr>
          <w:fldChar w:fldCharType="separate"/>
        </w:r>
        <w:r w:rsidR="003C346D">
          <w:rPr>
            <w:noProof/>
            <w:webHidden/>
          </w:rPr>
          <w:t>14</w:t>
        </w:r>
        <w:r w:rsidR="003C346D">
          <w:rPr>
            <w:noProof/>
            <w:webHidden/>
          </w:rPr>
          <w:fldChar w:fldCharType="end"/>
        </w:r>
      </w:hyperlink>
    </w:p>
    <w:p w14:paraId="42D46AEA" w14:textId="03880B75" w:rsidR="003C346D" w:rsidRDefault="00E32F64">
      <w:pPr>
        <w:pStyle w:val="TOC2"/>
        <w:tabs>
          <w:tab w:val="left" w:pos="880"/>
          <w:tab w:val="right" w:leader="dot" w:pos="9016"/>
        </w:tabs>
        <w:rPr>
          <w:smallCaps w:val="0"/>
          <w:noProof/>
          <w:sz w:val="22"/>
          <w:szCs w:val="22"/>
        </w:rPr>
      </w:pPr>
      <w:hyperlink w:anchor="_Toc522627123" w:history="1">
        <w:r w:rsidR="003C346D" w:rsidRPr="00CE7B93">
          <w:rPr>
            <w:rStyle w:val="Hyperlink"/>
            <w:noProof/>
          </w:rPr>
          <w:t>6.1</w:t>
        </w:r>
        <w:r w:rsidR="003C346D">
          <w:rPr>
            <w:smallCaps w:val="0"/>
            <w:noProof/>
            <w:sz w:val="22"/>
            <w:szCs w:val="22"/>
          </w:rPr>
          <w:tab/>
        </w:r>
        <w:r w:rsidR="003C346D" w:rsidRPr="00CE7B93">
          <w:rPr>
            <w:rStyle w:val="Hyperlink"/>
            <w:noProof/>
          </w:rPr>
          <w:t>Loading MRM transition names into the sheet “Transition_Name_Annot”</w:t>
        </w:r>
        <w:r w:rsidR="003C346D">
          <w:rPr>
            <w:noProof/>
            <w:webHidden/>
          </w:rPr>
          <w:tab/>
        </w:r>
        <w:r w:rsidR="003C346D">
          <w:rPr>
            <w:noProof/>
            <w:webHidden/>
          </w:rPr>
          <w:fldChar w:fldCharType="begin"/>
        </w:r>
        <w:r w:rsidR="003C346D">
          <w:rPr>
            <w:noProof/>
            <w:webHidden/>
          </w:rPr>
          <w:instrText xml:space="preserve"> PAGEREF _Toc522627123 \h </w:instrText>
        </w:r>
        <w:r w:rsidR="003C346D">
          <w:rPr>
            <w:noProof/>
            <w:webHidden/>
          </w:rPr>
        </w:r>
        <w:r w:rsidR="003C346D">
          <w:rPr>
            <w:noProof/>
            <w:webHidden/>
          </w:rPr>
          <w:fldChar w:fldCharType="separate"/>
        </w:r>
        <w:r w:rsidR="003C346D">
          <w:rPr>
            <w:noProof/>
            <w:webHidden/>
          </w:rPr>
          <w:t>15</w:t>
        </w:r>
        <w:r w:rsidR="003C346D">
          <w:rPr>
            <w:noProof/>
            <w:webHidden/>
          </w:rPr>
          <w:fldChar w:fldCharType="end"/>
        </w:r>
      </w:hyperlink>
    </w:p>
    <w:p w14:paraId="6A167071" w14:textId="69958B0B" w:rsidR="003C346D" w:rsidRDefault="00E32F64">
      <w:pPr>
        <w:pStyle w:val="TOC2"/>
        <w:tabs>
          <w:tab w:val="left" w:pos="880"/>
          <w:tab w:val="right" w:leader="dot" w:pos="9016"/>
        </w:tabs>
        <w:rPr>
          <w:smallCaps w:val="0"/>
          <w:noProof/>
          <w:sz w:val="22"/>
          <w:szCs w:val="22"/>
        </w:rPr>
      </w:pPr>
      <w:hyperlink w:anchor="_Toc522627124" w:history="1">
        <w:r w:rsidR="003C346D" w:rsidRPr="00CE7B93">
          <w:rPr>
            <w:rStyle w:val="Hyperlink"/>
            <w:noProof/>
          </w:rPr>
          <w:t>6.2</w:t>
        </w:r>
        <w:r w:rsidR="003C346D">
          <w:rPr>
            <w:smallCaps w:val="0"/>
            <w:noProof/>
            <w:sz w:val="22"/>
            <w:szCs w:val="22"/>
          </w:rPr>
          <w:tab/>
        </w:r>
        <w:r w:rsidR="003C346D" w:rsidRPr="00CE7B93">
          <w:rPr>
            <w:rStyle w:val="Hyperlink"/>
            <w:noProof/>
          </w:rPr>
          <w:t>Validating column MRM transition names’ ISTD</w:t>
        </w:r>
        <w:r w:rsidR="003C346D">
          <w:rPr>
            <w:noProof/>
            <w:webHidden/>
          </w:rPr>
          <w:tab/>
        </w:r>
        <w:r w:rsidR="003C346D">
          <w:rPr>
            <w:noProof/>
            <w:webHidden/>
          </w:rPr>
          <w:fldChar w:fldCharType="begin"/>
        </w:r>
        <w:r w:rsidR="003C346D">
          <w:rPr>
            <w:noProof/>
            <w:webHidden/>
          </w:rPr>
          <w:instrText xml:space="preserve"> PAGEREF _Toc522627124 \h </w:instrText>
        </w:r>
        <w:r w:rsidR="003C346D">
          <w:rPr>
            <w:noProof/>
            <w:webHidden/>
          </w:rPr>
        </w:r>
        <w:r w:rsidR="003C346D">
          <w:rPr>
            <w:noProof/>
            <w:webHidden/>
          </w:rPr>
          <w:fldChar w:fldCharType="separate"/>
        </w:r>
        <w:r w:rsidR="003C346D">
          <w:rPr>
            <w:noProof/>
            <w:webHidden/>
          </w:rPr>
          <w:t>16</w:t>
        </w:r>
        <w:r w:rsidR="003C346D">
          <w:rPr>
            <w:noProof/>
            <w:webHidden/>
          </w:rPr>
          <w:fldChar w:fldCharType="end"/>
        </w:r>
      </w:hyperlink>
    </w:p>
    <w:p w14:paraId="79E48C4B" w14:textId="1E12BF04" w:rsidR="003C346D" w:rsidRDefault="00E32F64">
      <w:pPr>
        <w:pStyle w:val="TOC2"/>
        <w:tabs>
          <w:tab w:val="left" w:pos="880"/>
          <w:tab w:val="right" w:leader="dot" w:pos="9016"/>
        </w:tabs>
        <w:rPr>
          <w:smallCaps w:val="0"/>
          <w:noProof/>
          <w:sz w:val="22"/>
          <w:szCs w:val="22"/>
        </w:rPr>
      </w:pPr>
      <w:hyperlink w:anchor="_Toc522627125" w:history="1">
        <w:r w:rsidR="003C346D" w:rsidRPr="00CE7B93">
          <w:rPr>
            <w:rStyle w:val="Hyperlink"/>
            <w:noProof/>
          </w:rPr>
          <w:t>6.3</w:t>
        </w:r>
        <w:r w:rsidR="003C346D">
          <w:rPr>
            <w:smallCaps w:val="0"/>
            <w:noProof/>
            <w:sz w:val="22"/>
            <w:szCs w:val="22"/>
          </w:rPr>
          <w:tab/>
        </w:r>
        <w:r w:rsidR="003C346D" w:rsidRPr="00CE7B93">
          <w:rPr>
            <w:rStyle w:val="Hyperlink"/>
            <w:noProof/>
          </w:rPr>
          <w:t>Copying MRM transition names’ ISTD to sheet “ISTD_Annot”</w:t>
        </w:r>
        <w:r w:rsidR="003C346D">
          <w:rPr>
            <w:noProof/>
            <w:webHidden/>
          </w:rPr>
          <w:tab/>
        </w:r>
        <w:r w:rsidR="003C346D">
          <w:rPr>
            <w:noProof/>
            <w:webHidden/>
          </w:rPr>
          <w:fldChar w:fldCharType="begin"/>
        </w:r>
        <w:r w:rsidR="003C346D">
          <w:rPr>
            <w:noProof/>
            <w:webHidden/>
          </w:rPr>
          <w:instrText xml:space="preserve"> PAGEREF _Toc522627125 \h </w:instrText>
        </w:r>
        <w:r w:rsidR="003C346D">
          <w:rPr>
            <w:noProof/>
            <w:webHidden/>
          </w:rPr>
        </w:r>
        <w:r w:rsidR="003C346D">
          <w:rPr>
            <w:noProof/>
            <w:webHidden/>
          </w:rPr>
          <w:fldChar w:fldCharType="separate"/>
        </w:r>
        <w:r w:rsidR="003C346D">
          <w:rPr>
            <w:noProof/>
            <w:webHidden/>
          </w:rPr>
          <w:t>16</w:t>
        </w:r>
        <w:r w:rsidR="003C346D">
          <w:rPr>
            <w:noProof/>
            <w:webHidden/>
          </w:rPr>
          <w:fldChar w:fldCharType="end"/>
        </w:r>
      </w:hyperlink>
    </w:p>
    <w:p w14:paraId="4FE71301" w14:textId="74792923" w:rsidR="003C346D" w:rsidRDefault="00E32F64">
      <w:pPr>
        <w:pStyle w:val="TOC2"/>
        <w:tabs>
          <w:tab w:val="left" w:pos="880"/>
          <w:tab w:val="right" w:leader="dot" w:pos="9016"/>
        </w:tabs>
        <w:rPr>
          <w:smallCaps w:val="0"/>
          <w:noProof/>
          <w:sz w:val="22"/>
          <w:szCs w:val="22"/>
        </w:rPr>
      </w:pPr>
      <w:hyperlink w:anchor="_Toc522627126" w:history="1">
        <w:r w:rsidR="003C346D" w:rsidRPr="00CE7B93">
          <w:rPr>
            <w:rStyle w:val="Hyperlink"/>
            <w:noProof/>
          </w:rPr>
          <w:t>6.4</w:t>
        </w:r>
        <w:r w:rsidR="003C346D">
          <w:rPr>
            <w:smallCaps w:val="0"/>
            <w:noProof/>
            <w:sz w:val="22"/>
            <w:szCs w:val="22"/>
          </w:rPr>
          <w:tab/>
        </w:r>
        <w:r w:rsidR="003C346D" w:rsidRPr="00CE7B93">
          <w:rPr>
            <w:rStyle w:val="Hyperlink"/>
            <w:noProof/>
          </w:rPr>
          <w:t>Clearing entries in the sheet “Transition_Name_Annot”</w:t>
        </w:r>
        <w:r w:rsidR="003C346D">
          <w:rPr>
            <w:noProof/>
            <w:webHidden/>
          </w:rPr>
          <w:tab/>
        </w:r>
        <w:r w:rsidR="003C346D">
          <w:rPr>
            <w:noProof/>
            <w:webHidden/>
          </w:rPr>
          <w:fldChar w:fldCharType="begin"/>
        </w:r>
        <w:r w:rsidR="003C346D">
          <w:rPr>
            <w:noProof/>
            <w:webHidden/>
          </w:rPr>
          <w:instrText xml:space="preserve"> PAGEREF _Toc522627126 \h </w:instrText>
        </w:r>
        <w:r w:rsidR="003C346D">
          <w:rPr>
            <w:noProof/>
            <w:webHidden/>
          </w:rPr>
        </w:r>
        <w:r w:rsidR="003C346D">
          <w:rPr>
            <w:noProof/>
            <w:webHidden/>
          </w:rPr>
          <w:fldChar w:fldCharType="separate"/>
        </w:r>
        <w:r w:rsidR="003C346D">
          <w:rPr>
            <w:noProof/>
            <w:webHidden/>
          </w:rPr>
          <w:t>18</w:t>
        </w:r>
        <w:r w:rsidR="003C346D">
          <w:rPr>
            <w:noProof/>
            <w:webHidden/>
          </w:rPr>
          <w:fldChar w:fldCharType="end"/>
        </w:r>
      </w:hyperlink>
    </w:p>
    <w:p w14:paraId="6ED0EDA5" w14:textId="317F3D87" w:rsidR="003C346D" w:rsidRDefault="00E32F64">
      <w:pPr>
        <w:pStyle w:val="TOC2"/>
        <w:tabs>
          <w:tab w:val="left" w:pos="880"/>
          <w:tab w:val="right" w:leader="dot" w:pos="9016"/>
        </w:tabs>
        <w:rPr>
          <w:smallCaps w:val="0"/>
          <w:noProof/>
          <w:sz w:val="22"/>
          <w:szCs w:val="22"/>
        </w:rPr>
      </w:pPr>
      <w:hyperlink w:anchor="_Toc522627127" w:history="1">
        <w:r w:rsidR="003C346D" w:rsidRPr="00CE7B93">
          <w:rPr>
            <w:rStyle w:val="Hyperlink"/>
            <w:noProof/>
          </w:rPr>
          <w:t>6.5</w:t>
        </w:r>
        <w:r w:rsidR="003C346D">
          <w:rPr>
            <w:smallCaps w:val="0"/>
            <w:noProof/>
            <w:sz w:val="22"/>
            <w:szCs w:val="22"/>
          </w:rPr>
          <w:tab/>
        </w:r>
        <w:r w:rsidR="003C346D" w:rsidRPr="00CE7B93">
          <w:rPr>
            <w:rStyle w:val="Hyperlink"/>
            <w:noProof/>
          </w:rPr>
          <w:t>Colour Tracker in Transition_Name_Annot</w:t>
        </w:r>
        <w:r w:rsidR="003C346D">
          <w:rPr>
            <w:noProof/>
            <w:webHidden/>
          </w:rPr>
          <w:tab/>
        </w:r>
        <w:r w:rsidR="003C346D">
          <w:rPr>
            <w:noProof/>
            <w:webHidden/>
          </w:rPr>
          <w:fldChar w:fldCharType="begin"/>
        </w:r>
        <w:r w:rsidR="003C346D">
          <w:rPr>
            <w:noProof/>
            <w:webHidden/>
          </w:rPr>
          <w:instrText xml:space="preserve"> PAGEREF _Toc522627127 \h </w:instrText>
        </w:r>
        <w:r w:rsidR="003C346D">
          <w:rPr>
            <w:noProof/>
            <w:webHidden/>
          </w:rPr>
        </w:r>
        <w:r w:rsidR="003C346D">
          <w:rPr>
            <w:noProof/>
            <w:webHidden/>
          </w:rPr>
          <w:fldChar w:fldCharType="separate"/>
        </w:r>
        <w:r w:rsidR="003C346D">
          <w:rPr>
            <w:noProof/>
            <w:webHidden/>
          </w:rPr>
          <w:t>18</w:t>
        </w:r>
        <w:r w:rsidR="003C346D">
          <w:rPr>
            <w:noProof/>
            <w:webHidden/>
          </w:rPr>
          <w:fldChar w:fldCharType="end"/>
        </w:r>
      </w:hyperlink>
    </w:p>
    <w:p w14:paraId="6039BC70" w14:textId="78C01F18" w:rsidR="003C346D" w:rsidRDefault="00E32F64">
      <w:pPr>
        <w:pStyle w:val="TOC3"/>
        <w:tabs>
          <w:tab w:val="left" w:pos="1100"/>
          <w:tab w:val="right" w:leader="dot" w:pos="9016"/>
        </w:tabs>
        <w:rPr>
          <w:i w:val="0"/>
          <w:iCs w:val="0"/>
          <w:noProof/>
          <w:sz w:val="22"/>
          <w:szCs w:val="22"/>
        </w:rPr>
      </w:pPr>
      <w:hyperlink w:anchor="_Toc522627128" w:history="1">
        <w:r w:rsidR="003C346D" w:rsidRPr="00CE7B93">
          <w:rPr>
            <w:rStyle w:val="Hyperlink"/>
            <w:noProof/>
          </w:rPr>
          <w:t>6.5.1</w:t>
        </w:r>
        <w:r w:rsidR="003C346D">
          <w:rPr>
            <w:i w:val="0"/>
            <w:iCs w:val="0"/>
            <w:noProof/>
            <w:sz w:val="22"/>
            <w:szCs w:val="22"/>
          </w:rPr>
          <w:tab/>
        </w:r>
        <w:r w:rsidR="003C346D" w:rsidRPr="00CE7B93">
          <w:rPr>
            <w:rStyle w:val="Hyperlink"/>
            <w:noProof/>
          </w:rPr>
          <w:t>Modifying Transition_Name column</w:t>
        </w:r>
        <w:r w:rsidR="003C346D">
          <w:rPr>
            <w:noProof/>
            <w:webHidden/>
          </w:rPr>
          <w:tab/>
        </w:r>
        <w:r w:rsidR="003C346D">
          <w:rPr>
            <w:noProof/>
            <w:webHidden/>
          </w:rPr>
          <w:fldChar w:fldCharType="begin"/>
        </w:r>
        <w:r w:rsidR="003C346D">
          <w:rPr>
            <w:noProof/>
            <w:webHidden/>
          </w:rPr>
          <w:instrText xml:space="preserve"> PAGEREF _Toc522627128 \h </w:instrText>
        </w:r>
        <w:r w:rsidR="003C346D">
          <w:rPr>
            <w:noProof/>
            <w:webHidden/>
          </w:rPr>
        </w:r>
        <w:r w:rsidR="003C346D">
          <w:rPr>
            <w:noProof/>
            <w:webHidden/>
          </w:rPr>
          <w:fldChar w:fldCharType="separate"/>
        </w:r>
        <w:r w:rsidR="003C346D">
          <w:rPr>
            <w:noProof/>
            <w:webHidden/>
          </w:rPr>
          <w:t>19</w:t>
        </w:r>
        <w:r w:rsidR="003C346D">
          <w:rPr>
            <w:noProof/>
            <w:webHidden/>
          </w:rPr>
          <w:fldChar w:fldCharType="end"/>
        </w:r>
      </w:hyperlink>
    </w:p>
    <w:p w14:paraId="21FF0B4D" w14:textId="3944705B" w:rsidR="003C346D" w:rsidRDefault="00E32F64">
      <w:pPr>
        <w:pStyle w:val="TOC3"/>
        <w:tabs>
          <w:tab w:val="left" w:pos="1100"/>
          <w:tab w:val="right" w:leader="dot" w:pos="9016"/>
        </w:tabs>
        <w:rPr>
          <w:i w:val="0"/>
          <w:iCs w:val="0"/>
          <w:noProof/>
          <w:sz w:val="22"/>
          <w:szCs w:val="22"/>
        </w:rPr>
      </w:pPr>
      <w:hyperlink w:anchor="_Toc522627129" w:history="1">
        <w:r w:rsidR="003C346D" w:rsidRPr="00CE7B93">
          <w:rPr>
            <w:rStyle w:val="Hyperlink"/>
            <w:noProof/>
          </w:rPr>
          <w:t>6.5.2</w:t>
        </w:r>
        <w:r w:rsidR="003C346D">
          <w:rPr>
            <w:i w:val="0"/>
            <w:iCs w:val="0"/>
            <w:noProof/>
            <w:sz w:val="22"/>
            <w:szCs w:val="22"/>
          </w:rPr>
          <w:tab/>
        </w:r>
        <w:r w:rsidR="003C346D" w:rsidRPr="00CE7B93">
          <w:rPr>
            <w:rStyle w:val="Hyperlink"/>
            <w:noProof/>
          </w:rPr>
          <w:t>Modifying Transition_Name_ISTD column</w:t>
        </w:r>
        <w:r w:rsidR="003C346D">
          <w:rPr>
            <w:noProof/>
            <w:webHidden/>
          </w:rPr>
          <w:tab/>
        </w:r>
        <w:r w:rsidR="003C346D">
          <w:rPr>
            <w:noProof/>
            <w:webHidden/>
          </w:rPr>
          <w:fldChar w:fldCharType="begin"/>
        </w:r>
        <w:r w:rsidR="003C346D">
          <w:rPr>
            <w:noProof/>
            <w:webHidden/>
          </w:rPr>
          <w:instrText xml:space="preserve"> PAGEREF _Toc522627129 \h </w:instrText>
        </w:r>
        <w:r w:rsidR="003C346D">
          <w:rPr>
            <w:noProof/>
            <w:webHidden/>
          </w:rPr>
        </w:r>
        <w:r w:rsidR="003C346D">
          <w:rPr>
            <w:noProof/>
            <w:webHidden/>
          </w:rPr>
          <w:fldChar w:fldCharType="separate"/>
        </w:r>
        <w:r w:rsidR="003C346D">
          <w:rPr>
            <w:noProof/>
            <w:webHidden/>
          </w:rPr>
          <w:t>19</w:t>
        </w:r>
        <w:r w:rsidR="003C346D">
          <w:rPr>
            <w:noProof/>
            <w:webHidden/>
          </w:rPr>
          <w:fldChar w:fldCharType="end"/>
        </w:r>
      </w:hyperlink>
    </w:p>
    <w:p w14:paraId="5061510E" w14:textId="372D1F11" w:rsidR="003C346D" w:rsidRDefault="00E32F64">
      <w:pPr>
        <w:pStyle w:val="TOC1"/>
        <w:tabs>
          <w:tab w:val="left" w:pos="440"/>
          <w:tab w:val="right" w:leader="dot" w:pos="9016"/>
        </w:tabs>
        <w:rPr>
          <w:b w:val="0"/>
          <w:bCs w:val="0"/>
          <w:caps w:val="0"/>
          <w:noProof/>
          <w:sz w:val="22"/>
          <w:szCs w:val="22"/>
        </w:rPr>
      </w:pPr>
      <w:hyperlink w:anchor="_Toc522627130" w:history="1">
        <w:r w:rsidR="003C346D" w:rsidRPr="00CE7B93">
          <w:rPr>
            <w:rStyle w:val="Hyperlink"/>
            <w:noProof/>
          </w:rPr>
          <w:t>7</w:t>
        </w:r>
        <w:r w:rsidR="003C346D">
          <w:rPr>
            <w:b w:val="0"/>
            <w:bCs w:val="0"/>
            <w:caps w:val="0"/>
            <w:noProof/>
            <w:sz w:val="22"/>
            <w:szCs w:val="22"/>
          </w:rPr>
          <w:tab/>
        </w:r>
        <w:r w:rsidR="003C346D" w:rsidRPr="00CE7B93">
          <w:rPr>
            <w:rStyle w:val="Hyperlink"/>
            <w:noProof/>
          </w:rPr>
          <w:t>Using sheet “ISTD_Annot”</w:t>
        </w:r>
        <w:r w:rsidR="003C346D">
          <w:rPr>
            <w:noProof/>
            <w:webHidden/>
          </w:rPr>
          <w:tab/>
        </w:r>
        <w:r w:rsidR="003C346D">
          <w:rPr>
            <w:noProof/>
            <w:webHidden/>
          </w:rPr>
          <w:fldChar w:fldCharType="begin"/>
        </w:r>
        <w:r w:rsidR="003C346D">
          <w:rPr>
            <w:noProof/>
            <w:webHidden/>
          </w:rPr>
          <w:instrText xml:space="preserve"> PAGEREF _Toc522627130 \h </w:instrText>
        </w:r>
        <w:r w:rsidR="003C346D">
          <w:rPr>
            <w:noProof/>
            <w:webHidden/>
          </w:rPr>
        </w:r>
        <w:r w:rsidR="003C346D">
          <w:rPr>
            <w:noProof/>
            <w:webHidden/>
          </w:rPr>
          <w:fldChar w:fldCharType="separate"/>
        </w:r>
        <w:r w:rsidR="003C346D">
          <w:rPr>
            <w:noProof/>
            <w:webHidden/>
          </w:rPr>
          <w:t>19</w:t>
        </w:r>
        <w:r w:rsidR="003C346D">
          <w:rPr>
            <w:noProof/>
            <w:webHidden/>
          </w:rPr>
          <w:fldChar w:fldCharType="end"/>
        </w:r>
      </w:hyperlink>
    </w:p>
    <w:p w14:paraId="406F55E3" w14:textId="0674AE69" w:rsidR="003C346D" w:rsidRDefault="00E32F64">
      <w:pPr>
        <w:pStyle w:val="TOC2"/>
        <w:tabs>
          <w:tab w:val="left" w:pos="880"/>
          <w:tab w:val="right" w:leader="dot" w:pos="9016"/>
        </w:tabs>
        <w:rPr>
          <w:smallCaps w:val="0"/>
          <w:noProof/>
          <w:sz w:val="22"/>
          <w:szCs w:val="22"/>
        </w:rPr>
      </w:pPr>
      <w:hyperlink w:anchor="_Toc522627131" w:history="1">
        <w:r w:rsidR="003C346D" w:rsidRPr="00CE7B93">
          <w:rPr>
            <w:rStyle w:val="Hyperlink"/>
            <w:noProof/>
          </w:rPr>
          <w:t>7.1</w:t>
        </w:r>
        <w:r w:rsidR="003C346D">
          <w:rPr>
            <w:smallCaps w:val="0"/>
            <w:noProof/>
            <w:sz w:val="22"/>
            <w:szCs w:val="22"/>
          </w:rPr>
          <w:tab/>
        </w:r>
        <w:r w:rsidR="003C346D" w:rsidRPr="00CE7B93">
          <w:rPr>
            <w:rStyle w:val="Hyperlink"/>
            <w:noProof/>
          </w:rPr>
          <w:t>Calculating ISTD from ng/mL to nM</w:t>
        </w:r>
        <w:r w:rsidR="003C346D">
          <w:rPr>
            <w:noProof/>
            <w:webHidden/>
          </w:rPr>
          <w:tab/>
        </w:r>
        <w:r w:rsidR="003C346D">
          <w:rPr>
            <w:noProof/>
            <w:webHidden/>
          </w:rPr>
          <w:fldChar w:fldCharType="begin"/>
        </w:r>
        <w:r w:rsidR="003C346D">
          <w:rPr>
            <w:noProof/>
            <w:webHidden/>
          </w:rPr>
          <w:instrText xml:space="preserve"> PAGEREF _Toc522627131 \h </w:instrText>
        </w:r>
        <w:r w:rsidR="003C346D">
          <w:rPr>
            <w:noProof/>
            <w:webHidden/>
          </w:rPr>
        </w:r>
        <w:r w:rsidR="003C346D">
          <w:rPr>
            <w:noProof/>
            <w:webHidden/>
          </w:rPr>
          <w:fldChar w:fldCharType="separate"/>
        </w:r>
        <w:r w:rsidR="003C346D">
          <w:rPr>
            <w:noProof/>
            <w:webHidden/>
          </w:rPr>
          <w:t>19</w:t>
        </w:r>
        <w:r w:rsidR="003C346D">
          <w:rPr>
            <w:noProof/>
            <w:webHidden/>
          </w:rPr>
          <w:fldChar w:fldCharType="end"/>
        </w:r>
      </w:hyperlink>
    </w:p>
    <w:p w14:paraId="0A3EAA1A" w14:textId="7D176613" w:rsidR="003C346D" w:rsidRDefault="00E32F64">
      <w:pPr>
        <w:pStyle w:val="TOC2"/>
        <w:tabs>
          <w:tab w:val="left" w:pos="880"/>
          <w:tab w:val="right" w:leader="dot" w:pos="9016"/>
        </w:tabs>
        <w:rPr>
          <w:smallCaps w:val="0"/>
          <w:noProof/>
          <w:sz w:val="22"/>
          <w:szCs w:val="22"/>
        </w:rPr>
      </w:pPr>
      <w:hyperlink w:anchor="_Toc522627132" w:history="1">
        <w:r w:rsidR="003C346D" w:rsidRPr="00CE7B93">
          <w:rPr>
            <w:rStyle w:val="Hyperlink"/>
            <w:noProof/>
          </w:rPr>
          <w:t>7.2</w:t>
        </w:r>
        <w:r w:rsidR="003C346D">
          <w:rPr>
            <w:smallCaps w:val="0"/>
            <w:noProof/>
            <w:sz w:val="22"/>
            <w:szCs w:val="22"/>
          </w:rPr>
          <w:tab/>
        </w:r>
        <w:r w:rsidR="003C346D" w:rsidRPr="00CE7B93">
          <w:rPr>
            <w:rStyle w:val="Hyperlink"/>
            <w:noProof/>
          </w:rPr>
          <w:t>Clearing entries in the sheet “ISTD_Annot”</w:t>
        </w:r>
        <w:r w:rsidR="003C346D">
          <w:rPr>
            <w:noProof/>
            <w:webHidden/>
          </w:rPr>
          <w:tab/>
        </w:r>
        <w:r w:rsidR="003C346D">
          <w:rPr>
            <w:noProof/>
            <w:webHidden/>
          </w:rPr>
          <w:fldChar w:fldCharType="begin"/>
        </w:r>
        <w:r w:rsidR="003C346D">
          <w:rPr>
            <w:noProof/>
            <w:webHidden/>
          </w:rPr>
          <w:instrText xml:space="preserve"> PAGEREF _Toc522627132 \h </w:instrText>
        </w:r>
        <w:r w:rsidR="003C346D">
          <w:rPr>
            <w:noProof/>
            <w:webHidden/>
          </w:rPr>
        </w:r>
        <w:r w:rsidR="003C346D">
          <w:rPr>
            <w:noProof/>
            <w:webHidden/>
          </w:rPr>
          <w:fldChar w:fldCharType="separate"/>
        </w:r>
        <w:r w:rsidR="003C346D">
          <w:rPr>
            <w:noProof/>
            <w:webHidden/>
          </w:rPr>
          <w:t>19</w:t>
        </w:r>
        <w:r w:rsidR="003C346D">
          <w:rPr>
            <w:noProof/>
            <w:webHidden/>
          </w:rPr>
          <w:fldChar w:fldCharType="end"/>
        </w:r>
      </w:hyperlink>
    </w:p>
    <w:p w14:paraId="2110699C" w14:textId="46ACA603" w:rsidR="003C346D" w:rsidRDefault="00E32F64">
      <w:pPr>
        <w:pStyle w:val="TOC2"/>
        <w:tabs>
          <w:tab w:val="left" w:pos="880"/>
          <w:tab w:val="right" w:leader="dot" w:pos="9016"/>
        </w:tabs>
        <w:rPr>
          <w:smallCaps w:val="0"/>
          <w:noProof/>
          <w:sz w:val="22"/>
          <w:szCs w:val="22"/>
        </w:rPr>
      </w:pPr>
      <w:hyperlink w:anchor="_Toc522627133" w:history="1">
        <w:r w:rsidR="003C346D" w:rsidRPr="00CE7B93">
          <w:rPr>
            <w:rStyle w:val="Hyperlink"/>
            <w:noProof/>
          </w:rPr>
          <w:t>7.3</w:t>
        </w:r>
        <w:r w:rsidR="003C346D">
          <w:rPr>
            <w:smallCaps w:val="0"/>
            <w:noProof/>
            <w:sz w:val="22"/>
            <w:szCs w:val="22"/>
          </w:rPr>
          <w:tab/>
        </w:r>
        <w:r w:rsidR="003C346D" w:rsidRPr="00CE7B93">
          <w:rPr>
            <w:rStyle w:val="Hyperlink"/>
            <w:noProof/>
          </w:rPr>
          <w:t>Colour Tracker in ISTD_Annot</w:t>
        </w:r>
        <w:r w:rsidR="003C346D">
          <w:rPr>
            <w:noProof/>
            <w:webHidden/>
          </w:rPr>
          <w:tab/>
        </w:r>
        <w:r w:rsidR="003C346D">
          <w:rPr>
            <w:noProof/>
            <w:webHidden/>
          </w:rPr>
          <w:fldChar w:fldCharType="begin"/>
        </w:r>
        <w:r w:rsidR="003C346D">
          <w:rPr>
            <w:noProof/>
            <w:webHidden/>
          </w:rPr>
          <w:instrText xml:space="preserve"> PAGEREF _Toc522627133 \h </w:instrText>
        </w:r>
        <w:r w:rsidR="003C346D">
          <w:rPr>
            <w:noProof/>
            <w:webHidden/>
          </w:rPr>
        </w:r>
        <w:r w:rsidR="003C346D">
          <w:rPr>
            <w:noProof/>
            <w:webHidden/>
          </w:rPr>
          <w:fldChar w:fldCharType="separate"/>
        </w:r>
        <w:r w:rsidR="003C346D">
          <w:rPr>
            <w:noProof/>
            <w:webHidden/>
          </w:rPr>
          <w:t>20</w:t>
        </w:r>
        <w:r w:rsidR="003C346D">
          <w:rPr>
            <w:noProof/>
            <w:webHidden/>
          </w:rPr>
          <w:fldChar w:fldCharType="end"/>
        </w:r>
      </w:hyperlink>
    </w:p>
    <w:p w14:paraId="0DB04810" w14:textId="443C58E6" w:rsidR="003C346D" w:rsidRDefault="00E32F64">
      <w:pPr>
        <w:pStyle w:val="TOC1"/>
        <w:tabs>
          <w:tab w:val="left" w:pos="440"/>
          <w:tab w:val="right" w:leader="dot" w:pos="9016"/>
        </w:tabs>
        <w:rPr>
          <w:b w:val="0"/>
          <w:bCs w:val="0"/>
          <w:caps w:val="0"/>
          <w:noProof/>
          <w:sz w:val="22"/>
          <w:szCs w:val="22"/>
        </w:rPr>
      </w:pPr>
      <w:hyperlink w:anchor="_Toc522627134" w:history="1">
        <w:r w:rsidR="003C346D" w:rsidRPr="00CE7B93">
          <w:rPr>
            <w:rStyle w:val="Hyperlink"/>
            <w:noProof/>
          </w:rPr>
          <w:t>8</w:t>
        </w:r>
        <w:r w:rsidR="003C346D">
          <w:rPr>
            <w:b w:val="0"/>
            <w:bCs w:val="0"/>
            <w:caps w:val="0"/>
            <w:noProof/>
            <w:sz w:val="22"/>
            <w:szCs w:val="22"/>
          </w:rPr>
          <w:tab/>
        </w:r>
        <w:r w:rsidR="003C346D" w:rsidRPr="00CE7B93">
          <w:rPr>
            <w:rStyle w:val="Hyperlink"/>
            <w:noProof/>
          </w:rPr>
          <w:t>Using sheet “Sample_Annot”</w:t>
        </w:r>
        <w:r w:rsidR="003C346D">
          <w:rPr>
            <w:noProof/>
            <w:webHidden/>
          </w:rPr>
          <w:tab/>
        </w:r>
        <w:r w:rsidR="003C346D">
          <w:rPr>
            <w:noProof/>
            <w:webHidden/>
          </w:rPr>
          <w:fldChar w:fldCharType="begin"/>
        </w:r>
        <w:r w:rsidR="003C346D">
          <w:rPr>
            <w:noProof/>
            <w:webHidden/>
          </w:rPr>
          <w:instrText xml:space="preserve"> PAGEREF _Toc522627134 \h </w:instrText>
        </w:r>
        <w:r w:rsidR="003C346D">
          <w:rPr>
            <w:noProof/>
            <w:webHidden/>
          </w:rPr>
        </w:r>
        <w:r w:rsidR="003C346D">
          <w:rPr>
            <w:noProof/>
            <w:webHidden/>
          </w:rPr>
          <w:fldChar w:fldCharType="separate"/>
        </w:r>
        <w:r w:rsidR="003C346D">
          <w:rPr>
            <w:noProof/>
            <w:webHidden/>
          </w:rPr>
          <w:t>20</w:t>
        </w:r>
        <w:r w:rsidR="003C346D">
          <w:rPr>
            <w:noProof/>
            <w:webHidden/>
          </w:rPr>
          <w:fldChar w:fldCharType="end"/>
        </w:r>
      </w:hyperlink>
    </w:p>
    <w:p w14:paraId="3EC93EBE" w14:textId="7C61425C" w:rsidR="003C346D" w:rsidRDefault="00E32F64">
      <w:pPr>
        <w:pStyle w:val="TOC2"/>
        <w:tabs>
          <w:tab w:val="left" w:pos="880"/>
          <w:tab w:val="right" w:leader="dot" w:pos="9016"/>
        </w:tabs>
        <w:rPr>
          <w:smallCaps w:val="0"/>
          <w:noProof/>
          <w:sz w:val="22"/>
          <w:szCs w:val="22"/>
        </w:rPr>
      </w:pPr>
      <w:hyperlink w:anchor="_Toc522627135" w:history="1">
        <w:r w:rsidR="003C346D" w:rsidRPr="00CE7B93">
          <w:rPr>
            <w:rStyle w:val="Hyperlink"/>
            <w:noProof/>
          </w:rPr>
          <w:t>8.1</w:t>
        </w:r>
        <w:r w:rsidR="003C346D">
          <w:rPr>
            <w:smallCaps w:val="0"/>
            <w:noProof/>
            <w:sz w:val="22"/>
            <w:szCs w:val="22"/>
          </w:rPr>
          <w:tab/>
        </w:r>
        <w:r w:rsidR="003C346D" w:rsidRPr="00CE7B93">
          <w:rPr>
            <w:rStyle w:val="Hyperlink"/>
            <w:noProof/>
          </w:rPr>
          <w:t>Creating a new sample annotation template from MRM transition names data</w:t>
        </w:r>
        <w:r w:rsidR="003C346D">
          <w:rPr>
            <w:noProof/>
            <w:webHidden/>
          </w:rPr>
          <w:tab/>
        </w:r>
        <w:r w:rsidR="003C346D">
          <w:rPr>
            <w:noProof/>
            <w:webHidden/>
          </w:rPr>
          <w:fldChar w:fldCharType="begin"/>
        </w:r>
        <w:r w:rsidR="003C346D">
          <w:rPr>
            <w:noProof/>
            <w:webHidden/>
          </w:rPr>
          <w:instrText xml:space="preserve"> PAGEREF _Toc522627135 \h </w:instrText>
        </w:r>
        <w:r w:rsidR="003C346D">
          <w:rPr>
            <w:noProof/>
            <w:webHidden/>
          </w:rPr>
        </w:r>
        <w:r w:rsidR="003C346D">
          <w:rPr>
            <w:noProof/>
            <w:webHidden/>
          </w:rPr>
          <w:fldChar w:fldCharType="separate"/>
        </w:r>
        <w:r w:rsidR="003C346D">
          <w:rPr>
            <w:noProof/>
            <w:webHidden/>
          </w:rPr>
          <w:t>21</w:t>
        </w:r>
        <w:r w:rsidR="003C346D">
          <w:rPr>
            <w:noProof/>
            <w:webHidden/>
          </w:rPr>
          <w:fldChar w:fldCharType="end"/>
        </w:r>
      </w:hyperlink>
    </w:p>
    <w:p w14:paraId="4978C9F4" w14:textId="05EFF916" w:rsidR="003C346D" w:rsidRDefault="00E32F64">
      <w:pPr>
        <w:pStyle w:val="TOC2"/>
        <w:tabs>
          <w:tab w:val="left" w:pos="880"/>
          <w:tab w:val="right" w:leader="dot" w:pos="9016"/>
        </w:tabs>
        <w:rPr>
          <w:smallCaps w:val="0"/>
          <w:noProof/>
          <w:sz w:val="22"/>
          <w:szCs w:val="22"/>
        </w:rPr>
      </w:pPr>
      <w:hyperlink w:anchor="_Toc522627136" w:history="1">
        <w:r w:rsidR="003C346D" w:rsidRPr="00CE7B93">
          <w:rPr>
            <w:rStyle w:val="Hyperlink"/>
            <w:noProof/>
          </w:rPr>
          <w:t>8.2</w:t>
        </w:r>
        <w:r w:rsidR="003C346D">
          <w:rPr>
            <w:smallCaps w:val="0"/>
            <w:noProof/>
            <w:sz w:val="22"/>
            <w:szCs w:val="22"/>
          </w:rPr>
          <w:tab/>
        </w:r>
        <w:r w:rsidR="003C346D" w:rsidRPr="00CE7B93">
          <w:rPr>
            <w:rStyle w:val="Hyperlink"/>
            <w:noProof/>
          </w:rPr>
          <w:t>Filling up the Sample_Annot columns</w:t>
        </w:r>
        <w:r w:rsidR="003C346D">
          <w:rPr>
            <w:noProof/>
            <w:webHidden/>
          </w:rPr>
          <w:tab/>
        </w:r>
        <w:r w:rsidR="003C346D">
          <w:rPr>
            <w:noProof/>
            <w:webHidden/>
          </w:rPr>
          <w:fldChar w:fldCharType="begin"/>
        </w:r>
        <w:r w:rsidR="003C346D">
          <w:rPr>
            <w:noProof/>
            <w:webHidden/>
          </w:rPr>
          <w:instrText xml:space="preserve"> PAGEREF _Toc522627136 \h </w:instrText>
        </w:r>
        <w:r w:rsidR="003C346D">
          <w:rPr>
            <w:noProof/>
            <w:webHidden/>
          </w:rPr>
        </w:r>
        <w:r w:rsidR="003C346D">
          <w:rPr>
            <w:noProof/>
            <w:webHidden/>
          </w:rPr>
          <w:fldChar w:fldCharType="separate"/>
        </w:r>
        <w:r w:rsidR="003C346D">
          <w:rPr>
            <w:noProof/>
            <w:webHidden/>
          </w:rPr>
          <w:t>22</w:t>
        </w:r>
        <w:r w:rsidR="003C346D">
          <w:rPr>
            <w:noProof/>
            <w:webHidden/>
          </w:rPr>
          <w:fldChar w:fldCharType="end"/>
        </w:r>
      </w:hyperlink>
    </w:p>
    <w:p w14:paraId="39E861B2" w14:textId="2CA3B7E5" w:rsidR="003C346D" w:rsidRDefault="00E32F64">
      <w:pPr>
        <w:pStyle w:val="TOC3"/>
        <w:tabs>
          <w:tab w:val="left" w:pos="1100"/>
          <w:tab w:val="right" w:leader="dot" w:pos="9016"/>
        </w:tabs>
        <w:rPr>
          <w:i w:val="0"/>
          <w:iCs w:val="0"/>
          <w:noProof/>
          <w:sz w:val="22"/>
          <w:szCs w:val="22"/>
        </w:rPr>
      </w:pPr>
      <w:hyperlink w:anchor="_Toc522627137" w:history="1">
        <w:r w:rsidR="003C346D" w:rsidRPr="00CE7B93">
          <w:rPr>
            <w:rStyle w:val="Hyperlink"/>
            <w:noProof/>
          </w:rPr>
          <w:t>8.2.1</w:t>
        </w:r>
        <w:r w:rsidR="003C346D">
          <w:rPr>
            <w:i w:val="0"/>
            <w:iCs w:val="0"/>
            <w:noProof/>
            <w:sz w:val="22"/>
            <w:szCs w:val="22"/>
          </w:rPr>
          <w:tab/>
        </w:r>
        <w:r w:rsidR="003C346D" w:rsidRPr="00CE7B93">
          <w:rPr>
            <w:rStyle w:val="Hyperlink"/>
            <w:noProof/>
          </w:rPr>
          <w:t>Sample_Type</w:t>
        </w:r>
        <w:r w:rsidR="003C346D">
          <w:rPr>
            <w:noProof/>
            <w:webHidden/>
          </w:rPr>
          <w:tab/>
        </w:r>
        <w:r w:rsidR="003C346D">
          <w:rPr>
            <w:noProof/>
            <w:webHidden/>
          </w:rPr>
          <w:fldChar w:fldCharType="begin"/>
        </w:r>
        <w:r w:rsidR="003C346D">
          <w:rPr>
            <w:noProof/>
            <w:webHidden/>
          </w:rPr>
          <w:instrText xml:space="preserve"> PAGEREF _Toc522627137 \h </w:instrText>
        </w:r>
        <w:r w:rsidR="003C346D">
          <w:rPr>
            <w:noProof/>
            <w:webHidden/>
          </w:rPr>
        </w:r>
        <w:r w:rsidR="003C346D">
          <w:rPr>
            <w:noProof/>
            <w:webHidden/>
          </w:rPr>
          <w:fldChar w:fldCharType="separate"/>
        </w:r>
        <w:r w:rsidR="003C346D">
          <w:rPr>
            <w:noProof/>
            <w:webHidden/>
          </w:rPr>
          <w:t>22</w:t>
        </w:r>
        <w:r w:rsidR="003C346D">
          <w:rPr>
            <w:noProof/>
            <w:webHidden/>
          </w:rPr>
          <w:fldChar w:fldCharType="end"/>
        </w:r>
      </w:hyperlink>
    </w:p>
    <w:p w14:paraId="22F8AB27" w14:textId="4C5CB60F" w:rsidR="003C346D" w:rsidRDefault="00E32F64">
      <w:pPr>
        <w:pStyle w:val="TOC3"/>
        <w:tabs>
          <w:tab w:val="left" w:pos="1100"/>
          <w:tab w:val="right" w:leader="dot" w:pos="9016"/>
        </w:tabs>
        <w:rPr>
          <w:i w:val="0"/>
          <w:iCs w:val="0"/>
          <w:noProof/>
          <w:sz w:val="22"/>
          <w:szCs w:val="22"/>
        </w:rPr>
      </w:pPr>
      <w:hyperlink w:anchor="_Toc522627138" w:history="1">
        <w:r w:rsidR="003C346D" w:rsidRPr="00CE7B93">
          <w:rPr>
            <w:rStyle w:val="Hyperlink"/>
            <w:noProof/>
          </w:rPr>
          <w:t>8.2.2</w:t>
        </w:r>
        <w:r w:rsidR="003C346D">
          <w:rPr>
            <w:i w:val="0"/>
            <w:iCs w:val="0"/>
            <w:noProof/>
            <w:sz w:val="22"/>
            <w:szCs w:val="22"/>
          </w:rPr>
          <w:tab/>
        </w:r>
        <w:r w:rsidR="003C346D" w:rsidRPr="00CE7B93">
          <w:rPr>
            <w:rStyle w:val="Hyperlink"/>
            <w:noProof/>
          </w:rPr>
          <w:t>Sample_Amount, Sample_Amount_Unit and ISTD_Mixture_Volume_[uL]</w:t>
        </w:r>
        <w:r w:rsidR="003C346D">
          <w:rPr>
            <w:noProof/>
            <w:webHidden/>
          </w:rPr>
          <w:tab/>
        </w:r>
        <w:r w:rsidR="003C346D">
          <w:rPr>
            <w:noProof/>
            <w:webHidden/>
          </w:rPr>
          <w:fldChar w:fldCharType="begin"/>
        </w:r>
        <w:r w:rsidR="003C346D">
          <w:rPr>
            <w:noProof/>
            <w:webHidden/>
          </w:rPr>
          <w:instrText xml:space="preserve"> PAGEREF _Toc522627138 \h </w:instrText>
        </w:r>
        <w:r w:rsidR="003C346D">
          <w:rPr>
            <w:noProof/>
            <w:webHidden/>
          </w:rPr>
        </w:r>
        <w:r w:rsidR="003C346D">
          <w:rPr>
            <w:noProof/>
            <w:webHidden/>
          </w:rPr>
          <w:fldChar w:fldCharType="separate"/>
        </w:r>
        <w:r w:rsidR="003C346D">
          <w:rPr>
            <w:noProof/>
            <w:webHidden/>
          </w:rPr>
          <w:t>24</w:t>
        </w:r>
        <w:r w:rsidR="003C346D">
          <w:rPr>
            <w:noProof/>
            <w:webHidden/>
          </w:rPr>
          <w:fldChar w:fldCharType="end"/>
        </w:r>
      </w:hyperlink>
    </w:p>
    <w:p w14:paraId="38CAC791" w14:textId="05E39A79" w:rsidR="003C346D" w:rsidRDefault="00E32F64">
      <w:pPr>
        <w:pStyle w:val="TOC2"/>
        <w:tabs>
          <w:tab w:val="left" w:pos="880"/>
          <w:tab w:val="right" w:leader="dot" w:pos="9016"/>
        </w:tabs>
        <w:rPr>
          <w:smallCaps w:val="0"/>
          <w:noProof/>
          <w:sz w:val="22"/>
          <w:szCs w:val="22"/>
        </w:rPr>
      </w:pPr>
      <w:hyperlink w:anchor="_Toc522627139" w:history="1">
        <w:r w:rsidR="003C346D" w:rsidRPr="00CE7B93">
          <w:rPr>
            <w:rStyle w:val="Hyperlink"/>
            <w:noProof/>
          </w:rPr>
          <w:t>8.3</w:t>
        </w:r>
        <w:r w:rsidR="003C346D">
          <w:rPr>
            <w:smallCaps w:val="0"/>
            <w:noProof/>
            <w:sz w:val="22"/>
            <w:szCs w:val="22"/>
          </w:rPr>
          <w:tab/>
        </w:r>
        <w:r w:rsidR="003C346D" w:rsidRPr="00CE7B93">
          <w:rPr>
            <w:rStyle w:val="Hyperlink"/>
            <w:noProof/>
          </w:rPr>
          <w:t>Merging MRM transition names data with an existing sample annotation file</w:t>
        </w:r>
        <w:r w:rsidR="003C346D">
          <w:rPr>
            <w:noProof/>
            <w:webHidden/>
          </w:rPr>
          <w:tab/>
        </w:r>
        <w:r w:rsidR="003C346D">
          <w:rPr>
            <w:noProof/>
            <w:webHidden/>
          </w:rPr>
          <w:fldChar w:fldCharType="begin"/>
        </w:r>
        <w:r w:rsidR="003C346D">
          <w:rPr>
            <w:noProof/>
            <w:webHidden/>
          </w:rPr>
          <w:instrText xml:space="preserve"> PAGEREF _Toc522627139 \h </w:instrText>
        </w:r>
        <w:r w:rsidR="003C346D">
          <w:rPr>
            <w:noProof/>
            <w:webHidden/>
          </w:rPr>
        </w:r>
        <w:r w:rsidR="003C346D">
          <w:rPr>
            <w:noProof/>
            <w:webHidden/>
          </w:rPr>
          <w:fldChar w:fldCharType="separate"/>
        </w:r>
        <w:r w:rsidR="003C346D">
          <w:rPr>
            <w:noProof/>
            <w:webHidden/>
          </w:rPr>
          <w:t>25</w:t>
        </w:r>
        <w:r w:rsidR="003C346D">
          <w:rPr>
            <w:noProof/>
            <w:webHidden/>
          </w:rPr>
          <w:fldChar w:fldCharType="end"/>
        </w:r>
      </w:hyperlink>
    </w:p>
    <w:p w14:paraId="5656DBB1" w14:textId="3629C458" w:rsidR="003C346D" w:rsidRDefault="00E32F64">
      <w:pPr>
        <w:pStyle w:val="TOC3"/>
        <w:tabs>
          <w:tab w:val="left" w:pos="1100"/>
          <w:tab w:val="right" w:leader="dot" w:pos="9016"/>
        </w:tabs>
        <w:rPr>
          <w:i w:val="0"/>
          <w:iCs w:val="0"/>
          <w:noProof/>
          <w:sz w:val="22"/>
          <w:szCs w:val="22"/>
        </w:rPr>
      </w:pPr>
      <w:hyperlink w:anchor="_Toc522627140" w:history="1">
        <w:r w:rsidR="003C346D" w:rsidRPr="00CE7B93">
          <w:rPr>
            <w:rStyle w:val="Hyperlink"/>
            <w:noProof/>
          </w:rPr>
          <w:t>8.3.1</w:t>
        </w:r>
        <w:r w:rsidR="003C346D">
          <w:rPr>
            <w:i w:val="0"/>
            <w:iCs w:val="0"/>
            <w:noProof/>
            <w:sz w:val="22"/>
            <w:szCs w:val="22"/>
          </w:rPr>
          <w:tab/>
        </w:r>
        <w:r w:rsidR="003C346D" w:rsidRPr="00CE7B93">
          <w:rPr>
            <w:rStyle w:val="Hyperlink"/>
            <w:noProof/>
          </w:rPr>
          <w:t>Match with Sample_Name (Compulsory for merging)</w:t>
        </w:r>
        <w:r w:rsidR="003C346D">
          <w:rPr>
            <w:noProof/>
            <w:webHidden/>
          </w:rPr>
          <w:tab/>
        </w:r>
        <w:r w:rsidR="003C346D">
          <w:rPr>
            <w:noProof/>
            <w:webHidden/>
          </w:rPr>
          <w:fldChar w:fldCharType="begin"/>
        </w:r>
        <w:r w:rsidR="003C346D">
          <w:rPr>
            <w:noProof/>
            <w:webHidden/>
          </w:rPr>
          <w:instrText xml:space="preserve"> PAGEREF _Toc522627140 \h </w:instrText>
        </w:r>
        <w:r w:rsidR="003C346D">
          <w:rPr>
            <w:noProof/>
            <w:webHidden/>
          </w:rPr>
        </w:r>
        <w:r w:rsidR="003C346D">
          <w:rPr>
            <w:noProof/>
            <w:webHidden/>
          </w:rPr>
          <w:fldChar w:fldCharType="separate"/>
        </w:r>
        <w:r w:rsidR="003C346D">
          <w:rPr>
            <w:noProof/>
            <w:webHidden/>
          </w:rPr>
          <w:t>26</w:t>
        </w:r>
        <w:r w:rsidR="003C346D">
          <w:rPr>
            <w:noProof/>
            <w:webHidden/>
          </w:rPr>
          <w:fldChar w:fldCharType="end"/>
        </w:r>
      </w:hyperlink>
    </w:p>
    <w:p w14:paraId="5D370338" w14:textId="7366831A" w:rsidR="003C346D" w:rsidRDefault="00E32F64">
      <w:pPr>
        <w:pStyle w:val="TOC3"/>
        <w:tabs>
          <w:tab w:val="left" w:pos="1100"/>
          <w:tab w:val="right" w:leader="dot" w:pos="9016"/>
        </w:tabs>
        <w:rPr>
          <w:i w:val="0"/>
          <w:iCs w:val="0"/>
          <w:noProof/>
          <w:sz w:val="22"/>
          <w:szCs w:val="22"/>
        </w:rPr>
      </w:pPr>
      <w:hyperlink w:anchor="_Toc522627141" w:history="1">
        <w:r w:rsidR="003C346D" w:rsidRPr="00CE7B93">
          <w:rPr>
            <w:rStyle w:val="Hyperlink"/>
            <w:noProof/>
          </w:rPr>
          <w:t>8.3.2</w:t>
        </w:r>
        <w:r w:rsidR="003C346D">
          <w:rPr>
            <w:i w:val="0"/>
            <w:iCs w:val="0"/>
            <w:noProof/>
            <w:sz w:val="22"/>
            <w:szCs w:val="22"/>
          </w:rPr>
          <w:tab/>
        </w:r>
        <w:r w:rsidR="003C346D" w:rsidRPr="00CE7B93">
          <w:rPr>
            <w:rStyle w:val="Hyperlink"/>
            <w:noProof/>
          </w:rPr>
          <w:t>Map to Sample_Amount</w:t>
        </w:r>
        <w:r w:rsidR="003C346D">
          <w:rPr>
            <w:noProof/>
            <w:webHidden/>
          </w:rPr>
          <w:tab/>
        </w:r>
        <w:r w:rsidR="003C346D">
          <w:rPr>
            <w:noProof/>
            <w:webHidden/>
          </w:rPr>
          <w:fldChar w:fldCharType="begin"/>
        </w:r>
        <w:r w:rsidR="003C346D">
          <w:rPr>
            <w:noProof/>
            <w:webHidden/>
          </w:rPr>
          <w:instrText xml:space="preserve"> PAGEREF _Toc522627141 \h </w:instrText>
        </w:r>
        <w:r w:rsidR="003C346D">
          <w:rPr>
            <w:noProof/>
            <w:webHidden/>
          </w:rPr>
        </w:r>
        <w:r w:rsidR="003C346D">
          <w:rPr>
            <w:noProof/>
            <w:webHidden/>
          </w:rPr>
          <w:fldChar w:fldCharType="separate"/>
        </w:r>
        <w:r w:rsidR="003C346D">
          <w:rPr>
            <w:noProof/>
            <w:webHidden/>
          </w:rPr>
          <w:t>26</w:t>
        </w:r>
        <w:r w:rsidR="003C346D">
          <w:rPr>
            <w:noProof/>
            <w:webHidden/>
          </w:rPr>
          <w:fldChar w:fldCharType="end"/>
        </w:r>
      </w:hyperlink>
    </w:p>
    <w:p w14:paraId="22836718" w14:textId="118E4E33" w:rsidR="003C346D" w:rsidRDefault="00E32F64">
      <w:pPr>
        <w:pStyle w:val="TOC3"/>
        <w:tabs>
          <w:tab w:val="left" w:pos="1100"/>
          <w:tab w:val="right" w:leader="dot" w:pos="9016"/>
        </w:tabs>
        <w:rPr>
          <w:i w:val="0"/>
          <w:iCs w:val="0"/>
          <w:noProof/>
          <w:sz w:val="22"/>
          <w:szCs w:val="22"/>
        </w:rPr>
      </w:pPr>
      <w:hyperlink w:anchor="_Toc522627142" w:history="1">
        <w:r w:rsidR="003C346D" w:rsidRPr="00CE7B93">
          <w:rPr>
            <w:rStyle w:val="Hyperlink"/>
            <w:noProof/>
          </w:rPr>
          <w:t>8.3.3</w:t>
        </w:r>
        <w:r w:rsidR="003C346D">
          <w:rPr>
            <w:i w:val="0"/>
            <w:iCs w:val="0"/>
            <w:noProof/>
            <w:sz w:val="22"/>
            <w:szCs w:val="22"/>
          </w:rPr>
          <w:tab/>
        </w:r>
        <w:r w:rsidR="003C346D" w:rsidRPr="00CE7B93">
          <w:rPr>
            <w:rStyle w:val="Hyperlink"/>
            <w:noProof/>
          </w:rPr>
          <w:t>Map to ISTD_Mixture_Volume_[ul]</w:t>
        </w:r>
        <w:r w:rsidR="003C346D">
          <w:rPr>
            <w:noProof/>
            <w:webHidden/>
          </w:rPr>
          <w:tab/>
        </w:r>
        <w:r w:rsidR="003C346D">
          <w:rPr>
            <w:noProof/>
            <w:webHidden/>
          </w:rPr>
          <w:fldChar w:fldCharType="begin"/>
        </w:r>
        <w:r w:rsidR="003C346D">
          <w:rPr>
            <w:noProof/>
            <w:webHidden/>
          </w:rPr>
          <w:instrText xml:space="preserve"> PAGEREF _Toc522627142 \h </w:instrText>
        </w:r>
        <w:r w:rsidR="003C346D">
          <w:rPr>
            <w:noProof/>
            <w:webHidden/>
          </w:rPr>
        </w:r>
        <w:r w:rsidR="003C346D">
          <w:rPr>
            <w:noProof/>
            <w:webHidden/>
          </w:rPr>
          <w:fldChar w:fldCharType="separate"/>
        </w:r>
        <w:r w:rsidR="003C346D">
          <w:rPr>
            <w:noProof/>
            <w:webHidden/>
          </w:rPr>
          <w:t>26</w:t>
        </w:r>
        <w:r w:rsidR="003C346D">
          <w:rPr>
            <w:noProof/>
            <w:webHidden/>
          </w:rPr>
          <w:fldChar w:fldCharType="end"/>
        </w:r>
      </w:hyperlink>
    </w:p>
    <w:p w14:paraId="2616BED7" w14:textId="58222122" w:rsidR="003C346D" w:rsidRDefault="00E32F64">
      <w:pPr>
        <w:pStyle w:val="TOC3"/>
        <w:tabs>
          <w:tab w:val="left" w:pos="1100"/>
          <w:tab w:val="right" w:leader="dot" w:pos="9016"/>
        </w:tabs>
        <w:rPr>
          <w:i w:val="0"/>
          <w:iCs w:val="0"/>
          <w:noProof/>
          <w:sz w:val="22"/>
          <w:szCs w:val="22"/>
        </w:rPr>
      </w:pPr>
      <w:hyperlink w:anchor="_Toc522627143" w:history="1">
        <w:r w:rsidR="003C346D" w:rsidRPr="00CE7B93">
          <w:rPr>
            <w:rStyle w:val="Hyperlink"/>
            <w:noProof/>
          </w:rPr>
          <w:t>8.3.4</w:t>
        </w:r>
        <w:r w:rsidR="003C346D">
          <w:rPr>
            <w:i w:val="0"/>
            <w:iCs w:val="0"/>
            <w:noProof/>
            <w:sz w:val="22"/>
            <w:szCs w:val="22"/>
          </w:rPr>
          <w:tab/>
        </w:r>
        <w:r w:rsidR="003C346D" w:rsidRPr="00CE7B93">
          <w:rPr>
            <w:rStyle w:val="Hyperlink"/>
            <w:noProof/>
          </w:rPr>
          <w:t>Merge with Sample Annotation</w:t>
        </w:r>
        <w:r w:rsidR="003C346D">
          <w:rPr>
            <w:noProof/>
            <w:webHidden/>
          </w:rPr>
          <w:tab/>
        </w:r>
        <w:r w:rsidR="003C346D">
          <w:rPr>
            <w:noProof/>
            <w:webHidden/>
          </w:rPr>
          <w:fldChar w:fldCharType="begin"/>
        </w:r>
        <w:r w:rsidR="003C346D">
          <w:rPr>
            <w:noProof/>
            <w:webHidden/>
          </w:rPr>
          <w:instrText xml:space="preserve"> PAGEREF _Toc522627143 \h </w:instrText>
        </w:r>
        <w:r w:rsidR="003C346D">
          <w:rPr>
            <w:noProof/>
            <w:webHidden/>
          </w:rPr>
        </w:r>
        <w:r w:rsidR="003C346D">
          <w:rPr>
            <w:noProof/>
            <w:webHidden/>
          </w:rPr>
          <w:fldChar w:fldCharType="separate"/>
        </w:r>
        <w:r w:rsidR="003C346D">
          <w:rPr>
            <w:noProof/>
            <w:webHidden/>
          </w:rPr>
          <w:t>27</w:t>
        </w:r>
        <w:r w:rsidR="003C346D">
          <w:rPr>
            <w:noProof/>
            <w:webHidden/>
          </w:rPr>
          <w:fldChar w:fldCharType="end"/>
        </w:r>
      </w:hyperlink>
    </w:p>
    <w:p w14:paraId="51A3FDA5" w14:textId="36D9A272" w:rsidR="003C346D" w:rsidRDefault="00E32F64">
      <w:pPr>
        <w:pStyle w:val="TOC2"/>
        <w:tabs>
          <w:tab w:val="left" w:pos="880"/>
          <w:tab w:val="right" w:leader="dot" w:pos="9016"/>
        </w:tabs>
        <w:rPr>
          <w:smallCaps w:val="0"/>
          <w:noProof/>
          <w:sz w:val="22"/>
          <w:szCs w:val="22"/>
        </w:rPr>
      </w:pPr>
      <w:hyperlink w:anchor="_Toc522627144" w:history="1">
        <w:r w:rsidR="003C346D" w:rsidRPr="00CE7B93">
          <w:rPr>
            <w:rStyle w:val="Hyperlink"/>
            <w:noProof/>
          </w:rPr>
          <w:t>8.4</w:t>
        </w:r>
        <w:r w:rsidR="003C346D">
          <w:rPr>
            <w:smallCaps w:val="0"/>
            <w:noProof/>
            <w:sz w:val="22"/>
            <w:szCs w:val="22"/>
          </w:rPr>
          <w:tab/>
        </w:r>
        <w:r w:rsidR="003C346D" w:rsidRPr="00CE7B93">
          <w:rPr>
            <w:rStyle w:val="Hyperlink"/>
            <w:noProof/>
          </w:rPr>
          <w:t>Troubleshooting merging problems</w:t>
        </w:r>
        <w:r w:rsidR="003C346D">
          <w:rPr>
            <w:noProof/>
            <w:webHidden/>
          </w:rPr>
          <w:tab/>
        </w:r>
        <w:r w:rsidR="003C346D">
          <w:rPr>
            <w:noProof/>
            <w:webHidden/>
          </w:rPr>
          <w:fldChar w:fldCharType="begin"/>
        </w:r>
        <w:r w:rsidR="003C346D">
          <w:rPr>
            <w:noProof/>
            <w:webHidden/>
          </w:rPr>
          <w:instrText xml:space="preserve"> PAGEREF _Toc522627144 \h </w:instrText>
        </w:r>
        <w:r w:rsidR="003C346D">
          <w:rPr>
            <w:noProof/>
            <w:webHidden/>
          </w:rPr>
        </w:r>
        <w:r w:rsidR="003C346D">
          <w:rPr>
            <w:noProof/>
            <w:webHidden/>
          </w:rPr>
          <w:fldChar w:fldCharType="separate"/>
        </w:r>
        <w:r w:rsidR="003C346D">
          <w:rPr>
            <w:noProof/>
            <w:webHidden/>
          </w:rPr>
          <w:t>27</w:t>
        </w:r>
        <w:r w:rsidR="003C346D">
          <w:rPr>
            <w:noProof/>
            <w:webHidden/>
          </w:rPr>
          <w:fldChar w:fldCharType="end"/>
        </w:r>
      </w:hyperlink>
    </w:p>
    <w:p w14:paraId="1B467DFB" w14:textId="5C032C83" w:rsidR="003C346D" w:rsidRDefault="00E32F64">
      <w:pPr>
        <w:pStyle w:val="TOC2"/>
        <w:tabs>
          <w:tab w:val="left" w:pos="880"/>
          <w:tab w:val="right" w:leader="dot" w:pos="9016"/>
        </w:tabs>
        <w:rPr>
          <w:smallCaps w:val="0"/>
          <w:noProof/>
          <w:sz w:val="22"/>
          <w:szCs w:val="22"/>
        </w:rPr>
      </w:pPr>
      <w:hyperlink w:anchor="_Toc522627145" w:history="1">
        <w:r w:rsidR="003C346D" w:rsidRPr="00CE7B93">
          <w:rPr>
            <w:rStyle w:val="Hyperlink"/>
            <w:noProof/>
          </w:rPr>
          <w:t>8.5</w:t>
        </w:r>
        <w:r w:rsidR="003C346D">
          <w:rPr>
            <w:smallCaps w:val="0"/>
            <w:noProof/>
            <w:sz w:val="22"/>
            <w:szCs w:val="22"/>
          </w:rPr>
          <w:tab/>
        </w:r>
        <w:r w:rsidR="003C346D" w:rsidRPr="00CE7B93">
          <w:rPr>
            <w:rStyle w:val="Hyperlink"/>
            <w:noProof/>
          </w:rPr>
          <w:t>Clearing entries in the sheet “Sample_Annot”</w:t>
        </w:r>
        <w:r w:rsidR="003C346D">
          <w:rPr>
            <w:noProof/>
            <w:webHidden/>
          </w:rPr>
          <w:tab/>
        </w:r>
        <w:r w:rsidR="003C346D">
          <w:rPr>
            <w:noProof/>
            <w:webHidden/>
          </w:rPr>
          <w:fldChar w:fldCharType="begin"/>
        </w:r>
        <w:r w:rsidR="003C346D">
          <w:rPr>
            <w:noProof/>
            <w:webHidden/>
          </w:rPr>
          <w:instrText xml:space="preserve"> PAGEREF _Toc522627145 \h </w:instrText>
        </w:r>
        <w:r w:rsidR="003C346D">
          <w:rPr>
            <w:noProof/>
            <w:webHidden/>
          </w:rPr>
        </w:r>
        <w:r w:rsidR="003C346D">
          <w:rPr>
            <w:noProof/>
            <w:webHidden/>
          </w:rPr>
          <w:fldChar w:fldCharType="separate"/>
        </w:r>
        <w:r w:rsidR="003C346D">
          <w:rPr>
            <w:noProof/>
            <w:webHidden/>
          </w:rPr>
          <w:t>28</w:t>
        </w:r>
        <w:r w:rsidR="003C346D">
          <w:rPr>
            <w:noProof/>
            <w:webHidden/>
          </w:rPr>
          <w:fldChar w:fldCharType="end"/>
        </w:r>
      </w:hyperlink>
    </w:p>
    <w:p w14:paraId="25316C46" w14:textId="5702F705" w:rsidR="001B5EC2" w:rsidRDefault="00534CE0" w:rsidP="001B5EC2">
      <w:r>
        <w:fldChar w:fldCharType="end"/>
      </w:r>
    </w:p>
    <w:p w14:paraId="03EA0F88" w14:textId="67CE6A35" w:rsidR="00534CE0" w:rsidRDefault="005D22C1" w:rsidP="00534CE0">
      <w:pPr>
        <w:pStyle w:val="Heading1"/>
      </w:pPr>
      <w:bookmarkStart w:id="5" w:name="_Toc522627105"/>
      <w:r>
        <w:lastRenderedPageBreak/>
        <w:t>List of Tables</w:t>
      </w:r>
      <w:bookmarkEnd w:id="5"/>
    </w:p>
    <w:p w14:paraId="45628496" w14:textId="77777777" w:rsidR="008247D2" w:rsidRDefault="008247D2" w:rsidP="00534CE0"/>
    <w:p w14:paraId="61B086A6" w14:textId="2B670610" w:rsidR="00E96804" w:rsidRDefault="00D134C6">
      <w:pPr>
        <w:pStyle w:val="TableofFigures"/>
        <w:tabs>
          <w:tab w:val="right" w:leader="dot" w:pos="9016"/>
        </w:tabs>
        <w:rPr>
          <w:noProof/>
        </w:rPr>
      </w:pPr>
      <w:r>
        <w:fldChar w:fldCharType="begin"/>
      </w:r>
      <w:r>
        <w:instrText xml:space="preserve"> TOC \h \z \c "Table" </w:instrText>
      </w:r>
      <w:r>
        <w:fldChar w:fldCharType="separate"/>
      </w:r>
      <w:hyperlink w:anchor="_Toc513464388" w:history="1">
        <w:r w:rsidR="00E96804" w:rsidRPr="00D365A2">
          <w:rPr>
            <w:rStyle w:val="Hyperlink"/>
            <w:noProof/>
          </w:rPr>
          <w:t>Table 8</w:t>
        </w:r>
        <w:r w:rsidR="00E96804" w:rsidRPr="00D365A2">
          <w:rPr>
            <w:rStyle w:val="Hyperlink"/>
            <w:noProof/>
          </w:rPr>
          <w:noBreakHyphen/>
          <w:t>1 : Table of Abbreviation for Sample Type</w:t>
        </w:r>
        <w:r w:rsidR="00E96804">
          <w:rPr>
            <w:noProof/>
            <w:webHidden/>
          </w:rPr>
          <w:tab/>
        </w:r>
        <w:r w:rsidR="00E96804">
          <w:rPr>
            <w:noProof/>
            <w:webHidden/>
          </w:rPr>
          <w:fldChar w:fldCharType="begin"/>
        </w:r>
        <w:r w:rsidR="00E96804">
          <w:rPr>
            <w:noProof/>
            <w:webHidden/>
          </w:rPr>
          <w:instrText xml:space="preserve"> PAGEREF _Toc513464388 \h </w:instrText>
        </w:r>
        <w:r w:rsidR="00E96804">
          <w:rPr>
            <w:noProof/>
            <w:webHidden/>
          </w:rPr>
        </w:r>
        <w:r w:rsidR="00E96804">
          <w:rPr>
            <w:noProof/>
            <w:webHidden/>
          </w:rPr>
          <w:fldChar w:fldCharType="separate"/>
        </w:r>
        <w:r w:rsidR="00E96804">
          <w:rPr>
            <w:noProof/>
            <w:webHidden/>
          </w:rPr>
          <w:t>20</w:t>
        </w:r>
        <w:r w:rsidR="00E96804">
          <w:rPr>
            <w:noProof/>
            <w:webHidden/>
          </w:rPr>
          <w:fldChar w:fldCharType="end"/>
        </w:r>
      </w:hyperlink>
    </w:p>
    <w:p w14:paraId="4C2A7209" w14:textId="27B595F4" w:rsidR="00E96804" w:rsidRDefault="00E32F64">
      <w:pPr>
        <w:pStyle w:val="TableofFigures"/>
        <w:tabs>
          <w:tab w:val="right" w:leader="dot" w:pos="9016"/>
        </w:tabs>
        <w:rPr>
          <w:noProof/>
        </w:rPr>
      </w:pPr>
      <w:hyperlink w:anchor="_Toc513464389" w:history="1">
        <w:r w:rsidR="00E96804" w:rsidRPr="00D365A2">
          <w:rPr>
            <w:rStyle w:val="Hyperlink"/>
            <w:noProof/>
          </w:rPr>
          <w:t>Table 8</w:t>
        </w:r>
        <w:r w:rsidR="00E96804" w:rsidRPr="00D365A2">
          <w:rPr>
            <w:rStyle w:val="Hyperlink"/>
            <w:noProof/>
          </w:rPr>
          <w:noBreakHyphen/>
          <w:t>2 : Table of people to approach to edit “Sample_Type”</w:t>
        </w:r>
        <w:r w:rsidR="00E96804">
          <w:rPr>
            <w:noProof/>
            <w:webHidden/>
          </w:rPr>
          <w:tab/>
        </w:r>
        <w:r w:rsidR="00E96804">
          <w:rPr>
            <w:noProof/>
            <w:webHidden/>
          </w:rPr>
          <w:fldChar w:fldCharType="begin"/>
        </w:r>
        <w:r w:rsidR="00E96804">
          <w:rPr>
            <w:noProof/>
            <w:webHidden/>
          </w:rPr>
          <w:instrText xml:space="preserve"> PAGEREF _Toc513464389 \h </w:instrText>
        </w:r>
        <w:r w:rsidR="00E96804">
          <w:rPr>
            <w:noProof/>
            <w:webHidden/>
          </w:rPr>
        </w:r>
        <w:r w:rsidR="00E96804">
          <w:rPr>
            <w:noProof/>
            <w:webHidden/>
          </w:rPr>
          <w:fldChar w:fldCharType="separate"/>
        </w:r>
        <w:r w:rsidR="00E96804">
          <w:rPr>
            <w:noProof/>
            <w:webHidden/>
          </w:rPr>
          <w:t>20</w:t>
        </w:r>
        <w:r w:rsidR="00E96804">
          <w:rPr>
            <w:noProof/>
            <w:webHidden/>
          </w:rPr>
          <w:fldChar w:fldCharType="end"/>
        </w:r>
      </w:hyperlink>
    </w:p>
    <w:p w14:paraId="1365A26E" w14:textId="3E7E39D9" w:rsidR="00E96804" w:rsidRDefault="00E32F64">
      <w:pPr>
        <w:pStyle w:val="TableofFigures"/>
        <w:tabs>
          <w:tab w:val="right" w:leader="dot" w:pos="9016"/>
        </w:tabs>
        <w:rPr>
          <w:noProof/>
        </w:rPr>
      </w:pPr>
      <w:hyperlink w:anchor="_Toc513464390" w:history="1">
        <w:r w:rsidR="00E96804" w:rsidRPr="00D365A2">
          <w:rPr>
            <w:rStyle w:val="Hyperlink"/>
            <w:noProof/>
          </w:rPr>
          <w:t>Table 8</w:t>
        </w:r>
        <w:r w:rsidR="00E96804" w:rsidRPr="00D365A2">
          <w:rPr>
            <w:rStyle w:val="Hyperlink"/>
            <w:noProof/>
          </w:rPr>
          <w:noBreakHyphen/>
          <w:t>3 : Table of units of measurement for the “Sample_Amount_Unit” column</w:t>
        </w:r>
        <w:r w:rsidR="00E96804">
          <w:rPr>
            <w:noProof/>
            <w:webHidden/>
          </w:rPr>
          <w:tab/>
        </w:r>
        <w:r w:rsidR="00E96804">
          <w:rPr>
            <w:noProof/>
            <w:webHidden/>
          </w:rPr>
          <w:fldChar w:fldCharType="begin"/>
        </w:r>
        <w:r w:rsidR="00E96804">
          <w:rPr>
            <w:noProof/>
            <w:webHidden/>
          </w:rPr>
          <w:instrText xml:space="preserve"> PAGEREF _Toc513464390 \h </w:instrText>
        </w:r>
        <w:r w:rsidR="00E96804">
          <w:rPr>
            <w:noProof/>
            <w:webHidden/>
          </w:rPr>
        </w:r>
        <w:r w:rsidR="00E96804">
          <w:rPr>
            <w:noProof/>
            <w:webHidden/>
          </w:rPr>
          <w:fldChar w:fldCharType="separate"/>
        </w:r>
        <w:r w:rsidR="00E96804">
          <w:rPr>
            <w:noProof/>
            <w:webHidden/>
          </w:rPr>
          <w:t>21</w:t>
        </w:r>
        <w:r w:rsidR="00E96804">
          <w:rPr>
            <w:noProof/>
            <w:webHidden/>
          </w:rPr>
          <w:fldChar w:fldCharType="end"/>
        </w:r>
      </w:hyperlink>
    </w:p>
    <w:p w14:paraId="3D1523A9" w14:textId="71E840E2" w:rsidR="00E96804" w:rsidRDefault="00E32F64">
      <w:pPr>
        <w:pStyle w:val="TableofFigures"/>
        <w:tabs>
          <w:tab w:val="right" w:leader="dot" w:pos="9016"/>
        </w:tabs>
        <w:rPr>
          <w:noProof/>
        </w:rPr>
      </w:pPr>
      <w:hyperlink w:anchor="_Toc513464391" w:history="1">
        <w:r w:rsidR="00E96804" w:rsidRPr="00D365A2">
          <w:rPr>
            <w:rStyle w:val="Hyperlink"/>
            <w:noProof/>
          </w:rPr>
          <w:t>Table 8</w:t>
        </w:r>
        <w:r w:rsidR="00E96804" w:rsidRPr="00D365A2">
          <w:rPr>
            <w:rStyle w:val="Hyperlink"/>
            <w:noProof/>
          </w:rPr>
          <w:noBreakHyphen/>
          <w:t>4 : Table of people to approach to edit “Sample_Type_Unit”</w:t>
        </w:r>
        <w:r w:rsidR="00E96804">
          <w:rPr>
            <w:noProof/>
            <w:webHidden/>
          </w:rPr>
          <w:tab/>
        </w:r>
        <w:r w:rsidR="00E96804">
          <w:rPr>
            <w:noProof/>
            <w:webHidden/>
          </w:rPr>
          <w:fldChar w:fldCharType="begin"/>
        </w:r>
        <w:r w:rsidR="00E96804">
          <w:rPr>
            <w:noProof/>
            <w:webHidden/>
          </w:rPr>
          <w:instrText xml:space="preserve"> PAGEREF _Toc513464391 \h </w:instrText>
        </w:r>
        <w:r w:rsidR="00E96804">
          <w:rPr>
            <w:noProof/>
            <w:webHidden/>
          </w:rPr>
        </w:r>
        <w:r w:rsidR="00E96804">
          <w:rPr>
            <w:noProof/>
            <w:webHidden/>
          </w:rPr>
          <w:fldChar w:fldCharType="separate"/>
        </w:r>
        <w:r w:rsidR="00E96804">
          <w:rPr>
            <w:noProof/>
            <w:webHidden/>
          </w:rPr>
          <w:t>21</w:t>
        </w:r>
        <w:r w:rsidR="00E96804">
          <w:rPr>
            <w:noProof/>
            <w:webHidden/>
          </w:rPr>
          <w:fldChar w:fldCharType="end"/>
        </w:r>
      </w:hyperlink>
    </w:p>
    <w:p w14:paraId="6F05F218" w14:textId="5076905C" w:rsidR="00E96804" w:rsidRDefault="00E32F64">
      <w:pPr>
        <w:pStyle w:val="TableofFigures"/>
        <w:tabs>
          <w:tab w:val="right" w:leader="dot" w:pos="9016"/>
        </w:tabs>
        <w:rPr>
          <w:noProof/>
        </w:rPr>
      </w:pPr>
      <w:hyperlink w:anchor="_Toc513464392" w:history="1">
        <w:r w:rsidR="00E96804" w:rsidRPr="00D365A2">
          <w:rPr>
            <w:rStyle w:val="Hyperlink"/>
            <w:noProof/>
          </w:rPr>
          <w:t>Table 8</w:t>
        </w:r>
        <w:r w:rsidR="00E96804" w:rsidRPr="00D365A2">
          <w:rPr>
            <w:rStyle w:val="Hyperlink"/>
            <w:noProof/>
          </w:rPr>
          <w:noBreakHyphen/>
          <w:t>5 : Table of possible reasons for merging problem</w:t>
        </w:r>
        <w:r w:rsidR="00E96804">
          <w:rPr>
            <w:noProof/>
            <w:webHidden/>
          </w:rPr>
          <w:tab/>
        </w:r>
        <w:r w:rsidR="00E96804">
          <w:rPr>
            <w:noProof/>
            <w:webHidden/>
          </w:rPr>
          <w:fldChar w:fldCharType="begin"/>
        </w:r>
        <w:r w:rsidR="00E96804">
          <w:rPr>
            <w:noProof/>
            <w:webHidden/>
          </w:rPr>
          <w:instrText xml:space="preserve"> PAGEREF _Toc513464392 \h </w:instrText>
        </w:r>
        <w:r w:rsidR="00E96804">
          <w:rPr>
            <w:noProof/>
            <w:webHidden/>
          </w:rPr>
        </w:r>
        <w:r w:rsidR="00E96804">
          <w:rPr>
            <w:noProof/>
            <w:webHidden/>
          </w:rPr>
          <w:fldChar w:fldCharType="separate"/>
        </w:r>
        <w:r w:rsidR="00E96804">
          <w:rPr>
            <w:noProof/>
            <w:webHidden/>
          </w:rPr>
          <w:t>24</w:t>
        </w:r>
        <w:r w:rsidR="00E96804">
          <w:rPr>
            <w:noProof/>
            <w:webHidden/>
          </w:rPr>
          <w:fldChar w:fldCharType="end"/>
        </w:r>
      </w:hyperlink>
    </w:p>
    <w:p w14:paraId="530E81CA" w14:textId="003DE616" w:rsidR="002A629A" w:rsidRDefault="00D134C6" w:rsidP="002A629A">
      <w:r>
        <w:fldChar w:fldCharType="end"/>
      </w:r>
    </w:p>
    <w:p w14:paraId="66AB85D1" w14:textId="6E960D4E" w:rsidR="002A629A" w:rsidRDefault="002A629A" w:rsidP="002A629A">
      <w:pPr>
        <w:pStyle w:val="Heading1"/>
      </w:pPr>
      <w:bookmarkStart w:id="6" w:name="_Toc522627106"/>
      <w:r>
        <w:t>List of Equations</w:t>
      </w:r>
      <w:bookmarkEnd w:id="6"/>
    </w:p>
    <w:p w14:paraId="0D894AE5" w14:textId="670AF9D9" w:rsidR="002A629A" w:rsidRDefault="002A629A" w:rsidP="002A629A"/>
    <w:p w14:paraId="7D619ECC" w14:textId="3250ACAF" w:rsidR="00E96804" w:rsidRDefault="002A629A">
      <w:pPr>
        <w:pStyle w:val="TableofFigures"/>
        <w:tabs>
          <w:tab w:val="right" w:leader="dot" w:pos="9016"/>
        </w:tabs>
        <w:rPr>
          <w:noProof/>
        </w:rPr>
      </w:pPr>
      <w:r>
        <w:fldChar w:fldCharType="begin"/>
      </w:r>
      <w:r>
        <w:instrText xml:space="preserve"> TOC \h \z \c "Equation" </w:instrText>
      </w:r>
      <w:r>
        <w:fldChar w:fldCharType="separate"/>
      </w:r>
      <w:hyperlink w:anchor="_Toc513464393" w:history="1">
        <w:r w:rsidR="00E96804" w:rsidRPr="002B4A97">
          <w:rPr>
            <w:rStyle w:val="Hyperlink"/>
            <w:noProof/>
          </w:rPr>
          <w:t>Equation 8</w:t>
        </w:r>
        <w:r w:rsidR="00E96804" w:rsidRPr="002B4A97">
          <w:rPr>
            <w:rStyle w:val="Hyperlink"/>
            <w:noProof/>
          </w:rPr>
          <w:noBreakHyphen/>
          <w:t>1 : Formula to calculate the concentration of analyte.</w:t>
        </w:r>
        <w:r w:rsidR="00E96804">
          <w:rPr>
            <w:noProof/>
            <w:webHidden/>
          </w:rPr>
          <w:tab/>
        </w:r>
        <w:r w:rsidR="00E96804">
          <w:rPr>
            <w:noProof/>
            <w:webHidden/>
          </w:rPr>
          <w:fldChar w:fldCharType="begin"/>
        </w:r>
        <w:r w:rsidR="00E96804">
          <w:rPr>
            <w:noProof/>
            <w:webHidden/>
          </w:rPr>
          <w:instrText xml:space="preserve"> PAGEREF _Toc513464393 \h </w:instrText>
        </w:r>
        <w:r w:rsidR="00E96804">
          <w:rPr>
            <w:noProof/>
            <w:webHidden/>
          </w:rPr>
        </w:r>
        <w:r w:rsidR="00E96804">
          <w:rPr>
            <w:noProof/>
            <w:webHidden/>
          </w:rPr>
          <w:fldChar w:fldCharType="separate"/>
        </w:r>
        <w:r w:rsidR="00E96804">
          <w:rPr>
            <w:noProof/>
            <w:webHidden/>
          </w:rPr>
          <w:t>17</w:t>
        </w:r>
        <w:r w:rsidR="00E96804">
          <w:rPr>
            <w:noProof/>
            <w:webHidden/>
          </w:rPr>
          <w:fldChar w:fldCharType="end"/>
        </w:r>
      </w:hyperlink>
    </w:p>
    <w:p w14:paraId="2F476457" w14:textId="0E3E0C11" w:rsidR="00CA081B" w:rsidRDefault="002A629A" w:rsidP="00CA081B">
      <w:r>
        <w:fldChar w:fldCharType="end"/>
      </w:r>
    </w:p>
    <w:p w14:paraId="75395D36" w14:textId="740A1658" w:rsidR="002A629A" w:rsidRPr="002A629A" w:rsidRDefault="00CA081B" w:rsidP="00CA081B">
      <w:pPr>
        <w:keepNext w:val="0"/>
        <w:keepLines w:val="0"/>
      </w:pPr>
      <w:r>
        <w:br w:type="page"/>
      </w:r>
    </w:p>
    <w:p w14:paraId="518E2330" w14:textId="77777777" w:rsidR="008744ED" w:rsidRDefault="00F73D7A" w:rsidP="00534CE0">
      <w:pPr>
        <w:pStyle w:val="Heading1"/>
      </w:pPr>
      <w:bookmarkStart w:id="7" w:name="_Toc522627107"/>
      <w:r>
        <w:lastRenderedPageBreak/>
        <w:t>Intro</w:t>
      </w:r>
      <w:r w:rsidR="00CC0D6F">
        <w:t>duction</w:t>
      </w:r>
      <w:bookmarkEnd w:id="7"/>
    </w:p>
    <w:p w14:paraId="54E8CE30" w14:textId="77777777" w:rsidR="00454F46" w:rsidRPr="00454F46" w:rsidRDefault="00454F46" w:rsidP="00454F46"/>
    <w:p w14:paraId="023AFAE8" w14:textId="77777777" w:rsidR="008744ED" w:rsidRDefault="008744ED" w:rsidP="008744ED">
      <w:r>
        <w:t>This document highlights the functionalities of the ex</w:t>
      </w:r>
      <w:r w:rsidR="0097534C">
        <w:t xml:space="preserve">cel macro file </w:t>
      </w:r>
      <w:r w:rsidR="00EB44C0">
        <w:t>MS Annotation Template Creator</w:t>
      </w:r>
      <w:r>
        <w:t>.</w:t>
      </w:r>
    </w:p>
    <w:p w14:paraId="2BB8463D" w14:textId="77777777" w:rsidR="00454F46" w:rsidRPr="00454F46" w:rsidRDefault="00454F46" w:rsidP="00454F46"/>
    <w:p w14:paraId="576B4F3A" w14:textId="77777777" w:rsidR="008744ED" w:rsidRDefault="00F73D7A" w:rsidP="008744ED">
      <w:pPr>
        <w:pStyle w:val="Heading2"/>
      </w:pPr>
      <w:bookmarkStart w:id="8" w:name="_Toc522627108"/>
      <w:r>
        <w:t>Purpose</w:t>
      </w:r>
      <w:bookmarkEnd w:id="8"/>
    </w:p>
    <w:p w14:paraId="4ACB5656" w14:textId="77777777" w:rsidR="008744ED" w:rsidRPr="008744ED" w:rsidRDefault="008744ED" w:rsidP="008744ED"/>
    <w:p w14:paraId="75BBFB27" w14:textId="77777777" w:rsidR="008744ED" w:rsidRDefault="008744ED" w:rsidP="008744ED">
      <w:r>
        <w:t>The excel macro is created to provide users a more f</w:t>
      </w:r>
      <w:r w:rsidR="00EB44C0">
        <w:t>riendly interface to take in MRM transition names</w:t>
      </w:r>
      <w:r>
        <w:t xml:space="preserve"> </w:t>
      </w:r>
      <w:r w:rsidR="00EB44C0">
        <w:t xml:space="preserve">data exported directly from </w:t>
      </w:r>
      <w:r>
        <w:t xml:space="preserve">mass spectrometry </w:t>
      </w:r>
      <w:r w:rsidR="00EB44C0">
        <w:t xml:space="preserve">software </w:t>
      </w:r>
      <w:r>
        <w:t>and create several annotation templates suited for automated data processing and statistical analysis.</w:t>
      </w:r>
    </w:p>
    <w:p w14:paraId="479F062C" w14:textId="77777777" w:rsidR="00454F46" w:rsidRPr="008744ED" w:rsidRDefault="00454F46" w:rsidP="008744ED"/>
    <w:p w14:paraId="3ABC9B54" w14:textId="77777777" w:rsidR="00CC0D6F" w:rsidRDefault="00CC0D6F" w:rsidP="00CC0D6F">
      <w:pPr>
        <w:pStyle w:val="Heading2"/>
      </w:pPr>
      <w:bookmarkStart w:id="9" w:name="_Toc522627109"/>
      <w:r>
        <w:t>Scope</w:t>
      </w:r>
      <w:bookmarkEnd w:id="9"/>
    </w:p>
    <w:p w14:paraId="709FBB15" w14:textId="77777777" w:rsidR="00454F46" w:rsidRDefault="00454F46" w:rsidP="00454F46"/>
    <w:p w14:paraId="3AD8FF1A" w14:textId="5BFD720A" w:rsidR="00454F46" w:rsidRDefault="00454F46" w:rsidP="00454F46">
      <w:r w:rsidRPr="00454F46">
        <w:t xml:space="preserve">This guide will assist users to use the excel macro file </w:t>
      </w:r>
      <w:r w:rsidR="00EB44C0">
        <w:t>MS Annotation Template Creator</w:t>
      </w:r>
      <w:r w:rsidR="00EB44C0" w:rsidRPr="00454F46">
        <w:t xml:space="preserve"> </w:t>
      </w:r>
      <w:r w:rsidRPr="00454F46">
        <w:t>properly in SLING.</w:t>
      </w:r>
    </w:p>
    <w:p w14:paraId="250CD9E1" w14:textId="73AE1EFD" w:rsidR="00E96804" w:rsidRDefault="00E96804" w:rsidP="00E96804">
      <w:pPr>
        <w:pStyle w:val="Heading2"/>
      </w:pPr>
      <w:bookmarkStart w:id="10" w:name="_Toc522627110"/>
      <w:r>
        <w:t>Bug Reports</w:t>
      </w:r>
      <w:bookmarkEnd w:id="10"/>
    </w:p>
    <w:p w14:paraId="79E7D2F5" w14:textId="4D94F55E" w:rsidR="00E96804" w:rsidRDefault="00E96804" w:rsidP="00E96804"/>
    <w:p w14:paraId="6695F46F" w14:textId="7ADF83C7" w:rsidR="00E96804" w:rsidRDefault="00B2609C" w:rsidP="00E96804">
      <w:r>
        <w:t xml:space="preserve">When a bug is encountered, please report them Jeremy via email </w:t>
      </w:r>
      <w:hyperlink r:id="rId7" w:history="1">
        <w:r w:rsidRPr="00001671">
          <w:rPr>
            <w:rStyle w:val="Hyperlink"/>
          </w:rPr>
          <w:t>bchjjs@nus.edu.sg</w:t>
        </w:r>
      </w:hyperlink>
      <w:r>
        <w:t>.</w:t>
      </w:r>
    </w:p>
    <w:p w14:paraId="102E7315" w14:textId="37717278" w:rsidR="00B2609C" w:rsidRDefault="00B2609C" w:rsidP="00E96804">
      <w:r>
        <w:t>Please create the bug report in the following way so that we can reproduce the error</w:t>
      </w:r>
    </w:p>
    <w:p w14:paraId="2B82ABE6" w14:textId="77777777" w:rsidR="009101A0" w:rsidRDefault="00B2609C" w:rsidP="00B2609C">
      <w:pPr>
        <w:pStyle w:val="ListParagraph"/>
        <w:numPr>
          <w:ilvl w:val="0"/>
          <w:numId w:val="9"/>
        </w:numPr>
      </w:pPr>
      <w:r>
        <w:t>Email Subject Title</w:t>
      </w:r>
      <w:r w:rsidR="009101A0">
        <w:t xml:space="preserve"> in the form</w:t>
      </w:r>
    </w:p>
    <w:p w14:paraId="6A50C0E8" w14:textId="54FB7ED9" w:rsidR="00B2609C" w:rsidRDefault="009101A0" w:rsidP="009101A0">
      <w:pPr>
        <w:pStyle w:val="ListParagraph"/>
        <w:numPr>
          <w:ilvl w:val="1"/>
          <w:numId w:val="9"/>
        </w:numPr>
      </w:pPr>
      <w:r>
        <w:t>[Software/Script Name] – [Summary of bug report]</w:t>
      </w:r>
    </w:p>
    <w:p w14:paraId="03F0C570" w14:textId="4CBBAB7F" w:rsidR="00B2609C" w:rsidRDefault="00B2609C" w:rsidP="00B2609C">
      <w:pPr>
        <w:pStyle w:val="ListParagraph"/>
        <w:numPr>
          <w:ilvl w:val="0"/>
          <w:numId w:val="9"/>
        </w:numPr>
      </w:pPr>
      <w:r>
        <w:t>Attached dataset that produce the error</w:t>
      </w:r>
    </w:p>
    <w:p w14:paraId="657898AF" w14:textId="6B91C113" w:rsidR="00B2609C" w:rsidRDefault="00B2609C" w:rsidP="00B2609C">
      <w:pPr>
        <w:pStyle w:val="ListParagraph"/>
        <w:numPr>
          <w:ilvl w:val="0"/>
          <w:numId w:val="9"/>
        </w:numPr>
      </w:pPr>
      <w:r>
        <w:t>Version number of the software used</w:t>
      </w:r>
    </w:p>
    <w:p w14:paraId="161DE1F5" w14:textId="4FD552F1" w:rsidR="00B2609C" w:rsidRDefault="00B2609C" w:rsidP="00B2609C">
      <w:pPr>
        <w:pStyle w:val="ListParagraph"/>
        <w:numPr>
          <w:ilvl w:val="0"/>
          <w:numId w:val="9"/>
        </w:numPr>
      </w:pPr>
      <w:r>
        <w:t>Steps to reproduce the error</w:t>
      </w:r>
    </w:p>
    <w:p w14:paraId="45DBCA3B" w14:textId="6B897B9F" w:rsidR="00B2609C" w:rsidRDefault="00B2609C" w:rsidP="00B2609C">
      <w:pPr>
        <w:pStyle w:val="ListParagraph"/>
        <w:numPr>
          <w:ilvl w:val="0"/>
          <w:numId w:val="9"/>
        </w:numPr>
      </w:pPr>
      <w:r>
        <w:t>Expected Results</w:t>
      </w:r>
    </w:p>
    <w:p w14:paraId="146DD891" w14:textId="65A317EA" w:rsidR="00B2609C" w:rsidRDefault="00B2609C" w:rsidP="00E96804">
      <w:pPr>
        <w:pStyle w:val="ListParagraph"/>
        <w:numPr>
          <w:ilvl w:val="0"/>
          <w:numId w:val="9"/>
        </w:numPr>
      </w:pPr>
      <w:r>
        <w:t>Actual Results + ( Screenshots or log files)</w:t>
      </w:r>
    </w:p>
    <w:p w14:paraId="44533D24" w14:textId="60470BA1" w:rsidR="00E96804" w:rsidRDefault="00E96804" w:rsidP="00E96804">
      <w:r>
        <w:t xml:space="preserve">For more info, see </w:t>
      </w:r>
      <w:hyperlink r:id="rId8" w:history="1">
        <w:r w:rsidR="009E5DBC" w:rsidRPr="00001671">
          <w:rPr>
            <w:rStyle w:val="Hyperlink"/>
          </w:rPr>
          <w:t>https://testlio.com/blog/the-ideal-bug-report/</w:t>
        </w:r>
      </w:hyperlink>
    </w:p>
    <w:p w14:paraId="31BF66A2" w14:textId="30D5E819" w:rsidR="00EB44C0" w:rsidRDefault="009E5DBC" w:rsidP="009E5DBC">
      <w:pPr>
        <w:pStyle w:val="Heading3"/>
      </w:pPr>
      <w:bookmarkStart w:id="11" w:name="_Toc522627111"/>
      <w:r>
        <w:t xml:space="preserve">Bug Report </w:t>
      </w:r>
      <w:r w:rsidR="009E49E7">
        <w:t>Example</w:t>
      </w:r>
      <w:bookmarkEnd w:id="11"/>
    </w:p>
    <w:p w14:paraId="0CCAC02A" w14:textId="77777777" w:rsidR="009E5DBC" w:rsidRDefault="009E5DBC" w:rsidP="00454F46"/>
    <w:p w14:paraId="44DEA929" w14:textId="7C825DB9" w:rsidR="00B2609C" w:rsidRDefault="00B2609C" w:rsidP="00454F46">
      <w:r>
        <w:t xml:space="preserve">Subject: </w:t>
      </w:r>
      <w:r w:rsidR="009101A0">
        <w:t xml:space="preserve">MS Template Creator - </w:t>
      </w:r>
      <w:r w:rsidR="009E49E7">
        <w:t xml:space="preserve">Unable to load MRM data into </w:t>
      </w:r>
      <w:proofErr w:type="spellStart"/>
      <w:r w:rsidR="009E49E7">
        <w:t>Sample_Annot</w:t>
      </w:r>
      <w:proofErr w:type="spellEnd"/>
      <w:r w:rsidR="009E49E7">
        <w:t xml:space="preserve"> sheet</w:t>
      </w:r>
    </w:p>
    <w:p w14:paraId="1FB8868C" w14:textId="2DA6C980" w:rsidR="00B2609C" w:rsidRDefault="009E5DBC" w:rsidP="00454F46">
      <w:r>
        <w:t xml:space="preserve">Dear </w:t>
      </w:r>
      <w:proofErr w:type="spellStart"/>
      <w:r>
        <w:t>SoftwareDeveloper</w:t>
      </w:r>
      <w:proofErr w:type="spellEnd"/>
      <w:r w:rsidR="009E49E7">
        <w:t>,</w:t>
      </w:r>
    </w:p>
    <w:p w14:paraId="5DC5FD24" w14:textId="4AB39A73" w:rsidR="009E49E7" w:rsidRDefault="009E49E7" w:rsidP="00454F46">
      <w:r>
        <w:t>I am currently using MS Template Creator v</w:t>
      </w:r>
      <w:r w:rsidR="009E5DBC">
        <w:t>1.0.0 and wanted to load this MRM data attached onto the sheet “</w:t>
      </w:r>
      <w:proofErr w:type="spellStart"/>
      <w:r w:rsidR="009E5DBC">
        <w:t>Sample_Annot</w:t>
      </w:r>
      <w:proofErr w:type="spellEnd"/>
      <w:r w:rsidR="009E5DBC">
        <w:t>”.</w:t>
      </w:r>
    </w:p>
    <w:p w14:paraId="67391D32" w14:textId="19BB16E8" w:rsidR="009E5DBC" w:rsidRDefault="009E5DBC" w:rsidP="00454F46">
      <w:r>
        <w:t>I first click on the button “Load Sample Annotation”, browse for the attached dataset and click on “Create new Sample Annotation”. I expected the Sample Name column to be filled automatically but the following error message appeared.</w:t>
      </w:r>
    </w:p>
    <w:p w14:paraId="3EC8919E" w14:textId="396A753C" w:rsidR="009E5DBC" w:rsidRDefault="009E5DBC" w:rsidP="009E5DBC">
      <w:pPr>
        <w:jc w:val="center"/>
      </w:pPr>
      <w:r>
        <w:rPr>
          <w:noProof/>
        </w:rPr>
        <w:lastRenderedPageBreak/>
        <w:drawing>
          <wp:inline distT="0" distB="0" distL="0" distR="0" wp14:anchorId="12DF1CD5" wp14:editId="1461CD68">
            <wp:extent cx="3467100" cy="1914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100" cy="1914525"/>
                    </a:xfrm>
                    <a:prstGeom prst="rect">
                      <a:avLst/>
                    </a:prstGeom>
                  </pic:spPr>
                </pic:pic>
              </a:graphicData>
            </a:graphic>
          </wp:inline>
        </w:drawing>
      </w:r>
    </w:p>
    <w:p w14:paraId="6B1A12FC" w14:textId="03714FA5" w:rsidR="009E5DBC" w:rsidRDefault="009E5DBC" w:rsidP="009E5DBC">
      <w:r>
        <w:t xml:space="preserve">Please advise on what to do next. Thank you </w:t>
      </w:r>
    </w:p>
    <w:p w14:paraId="4420460E" w14:textId="0405BC6B" w:rsidR="009E5DBC" w:rsidRDefault="009E5DBC" w:rsidP="009E5DBC">
      <w:r>
        <w:t>Regards,</w:t>
      </w:r>
    </w:p>
    <w:p w14:paraId="181BF7FF" w14:textId="4D5A2E73" w:rsidR="009E5DBC" w:rsidRPr="00454F46" w:rsidRDefault="009E5DBC" w:rsidP="009E5DBC">
      <w:proofErr w:type="spellStart"/>
      <w:r>
        <w:t>BugReporter</w:t>
      </w:r>
      <w:proofErr w:type="spellEnd"/>
    </w:p>
    <w:p w14:paraId="16D114B1" w14:textId="77777777" w:rsidR="00CC0D6F" w:rsidRDefault="00CC0D6F" w:rsidP="008378CB">
      <w:pPr>
        <w:pStyle w:val="Heading1"/>
      </w:pPr>
      <w:bookmarkStart w:id="12" w:name="_Toc522627112"/>
      <w:r w:rsidRPr="008378CB">
        <w:t>Starting the MS Annotation Template Creator</w:t>
      </w:r>
      <w:bookmarkEnd w:id="12"/>
    </w:p>
    <w:p w14:paraId="6E139AD9" w14:textId="77777777" w:rsidR="00454F46" w:rsidRPr="00454F46" w:rsidRDefault="00454F46" w:rsidP="00454F46"/>
    <w:p w14:paraId="01285ACA" w14:textId="77777777" w:rsidR="00CC0D6F" w:rsidRDefault="00CC0D6F" w:rsidP="00CC0D6F">
      <w:pPr>
        <w:pStyle w:val="Heading2"/>
      </w:pPr>
      <w:bookmarkStart w:id="13" w:name="_Toc522627113"/>
      <w:r>
        <w:t>First time users</w:t>
      </w:r>
      <w:bookmarkEnd w:id="13"/>
    </w:p>
    <w:p w14:paraId="042FB6DA" w14:textId="77777777" w:rsidR="00454F46" w:rsidRDefault="00454F46" w:rsidP="00454F46"/>
    <w:p w14:paraId="358676E7" w14:textId="77777777" w:rsidR="00454F46" w:rsidRDefault="00454F46" w:rsidP="00454F46">
      <w:r w:rsidRPr="00454F46">
        <w:t>Please ensure that Microsoft Excel 2016 is installed</w:t>
      </w:r>
      <w:r w:rsidR="00EB44C0">
        <w:t>.</w:t>
      </w:r>
    </w:p>
    <w:p w14:paraId="028C599D" w14:textId="77777777" w:rsidR="00454F46" w:rsidRPr="00454F46" w:rsidRDefault="00454F46" w:rsidP="00454F46"/>
    <w:p w14:paraId="5D56A085" w14:textId="77777777" w:rsidR="00CC0D6F" w:rsidRDefault="00CC0D6F" w:rsidP="00CC0D6F">
      <w:pPr>
        <w:pStyle w:val="Heading2"/>
      </w:pPr>
      <w:bookmarkStart w:id="14" w:name="_Toc522627114"/>
      <w:r>
        <w:t>Starting the system</w:t>
      </w:r>
      <w:bookmarkEnd w:id="14"/>
    </w:p>
    <w:p w14:paraId="5F58E8E8" w14:textId="77777777" w:rsidR="00454F46" w:rsidRDefault="00454F46" w:rsidP="00454F46"/>
    <w:p w14:paraId="70EBEDE9" w14:textId="77777777" w:rsidR="00F36A27" w:rsidRDefault="00454F46" w:rsidP="00454F46">
      <w:r w:rsidRPr="00454F46">
        <w:t xml:space="preserve">Double click on </w:t>
      </w:r>
      <w:r w:rsidR="00EB44C0">
        <w:t>MS Annotation Template Creator</w:t>
      </w:r>
      <w:r w:rsidR="00EB44C0" w:rsidRPr="00454F46">
        <w:t xml:space="preserve"> </w:t>
      </w:r>
      <w:r w:rsidRPr="00454F46">
        <w:t xml:space="preserve">to open the file. Upon opening you may </w:t>
      </w:r>
      <w:r w:rsidR="00F36A27">
        <w:t>encounter this security warning</w:t>
      </w:r>
    </w:p>
    <w:p w14:paraId="4D244709" w14:textId="3F473744" w:rsidR="00EB782D" w:rsidRPr="00EB782D" w:rsidRDefault="00F36A27" w:rsidP="00E96804">
      <w:pPr>
        <w:jc w:val="center"/>
      </w:pPr>
      <w:r>
        <w:rPr>
          <w:noProof/>
        </w:rPr>
        <w:drawing>
          <wp:inline distT="0" distB="0" distL="0" distR="0" wp14:anchorId="02B09BB5" wp14:editId="4C5215B7">
            <wp:extent cx="5731510" cy="5937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93725"/>
                    </a:xfrm>
                    <a:prstGeom prst="rect">
                      <a:avLst/>
                    </a:prstGeom>
                  </pic:spPr>
                </pic:pic>
              </a:graphicData>
            </a:graphic>
          </wp:inline>
        </w:drawing>
      </w:r>
    </w:p>
    <w:p w14:paraId="03C5F92B" w14:textId="77777777" w:rsidR="00F36A27" w:rsidRDefault="00F36A27" w:rsidP="00454F46">
      <w:r w:rsidRPr="00F36A27">
        <w:t xml:space="preserve">Click on </w:t>
      </w:r>
      <w:r w:rsidRPr="00A06C09">
        <w:rPr>
          <w:b/>
        </w:rPr>
        <w:t>Enable Content</w:t>
      </w:r>
      <w:r w:rsidRPr="00F36A27">
        <w:t xml:space="preserve"> so that the macro in the file will be activated.</w:t>
      </w:r>
    </w:p>
    <w:p w14:paraId="5CF49261" w14:textId="77777777" w:rsidR="00F36A27" w:rsidRDefault="00F36A27" w:rsidP="00454F46">
      <w:r w:rsidRPr="00F36A27">
        <w:t>Alternatively, you ca go to File -&gt; Info -&gt; Enable Content -&gt; Advanced Option</w:t>
      </w:r>
    </w:p>
    <w:p w14:paraId="1A3E8135" w14:textId="2B0585B6" w:rsidR="00EB782D" w:rsidRDefault="00F36A27" w:rsidP="00E96804">
      <w:pPr>
        <w:jc w:val="center"/>
      </w:pPr>
      <w:r>
        <w:rPr>
          <w:noProof/>
        </w:rPr>
        <w:lastRenderedPageBreak/>
        <w:drawing>
          <wp:inline distT="0" distB="0" distL="0" distR="0" wp14:anchorId="0417F8B6" wp14:editId="26ACFF76">
            <wp:extent cx="5731510" cy="3536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36950"/>
                    </a:xfrm>
                    <a:prstGeom prst="rect">
                      <a:avLst/>
                    </a:prstGeom>
                  </pic:spPr>
                </pic:pic>
              </a:graphicData>
            </a:graphic>
          </wp:inline>
        </w:drawing>
      </w:r>
    </w:p>
    <w:p w14:paraId="6AEF852D" w14:textId="77777777" w:rsidR="00EB782D" w:rsidRDefault="00EB782D" w:rsidP="00EB782D">
      <w:r w:rsidRPr="00EB782D">
        <w:t>Select “Enable content for this session” and click Ok.</w:t>
      </w:r>
    </w:p>
    <w:p w14:paraId="01D4EEA9" w14:textId="77777777" w:rsidR="00EB782D" w:rsidRDefault="00EB782D" w:rsidP="00EB782D">
      <w:pPr>
        <w:jc w:val="center"/>
      </w:pPr>
      <w:r>
        <w:rPr>
          <w:noProof/>
        </w:rPr>
        <w:drawing>
          <wp:inline distT="0" distB="0" distL="0" distR="0" wp14:anchorId="55D12530" wp14:editId="538C7BAD">
            <wp:extent cx="2852928" cy="258160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1137" cy="2589034"/>
                    </a:xfrm>
                    <a:prstGeom prst="rect">
                      <a:avLst/>
                    </a:prstGeom>
                    <a:noFill/>
                  </pic:spPr>
                </pic:pic>
              </a:graphicData>
            </a:graphic>
          </wp:inline>
        </w:drawing>
      </w:r>
    </w:p>
    <w:p w14:paraId="530C4595" w14:textId="77777777" w:rsidR="002956D6" w:rsidRDefault="002956D6" w:rsidP="002956D6">
      <w:pPr>
        <w:pStyle w:val="Heading1"/>
      </w:pPr>
      <w:bookmarkStart w:id="15" w:name="_Toc522627115"/>
      <w:r>
        <w:t>Exporting MRM transition names data</w:t>
      </w:r>
      <w:bookmarkEnd w:id="15"/>
    </w:p>
    <w:p w14:paraId="18D63F58" w14:textId="77777777" w:rsidR="002956D6" w:rsidRDefault="002956D6" w:rsidP="002956D6"/>
    <w:p w14:paraId="6E48E11E" w14:textId="13BF9FA7" w:rsidR="002956D6" w:rsidRDefault="002956D6" w:rsidP="002956D6">
      <w:r>
        <w:t xml:space="preserve">MS Annotation Template Creator currently supports certain </w:t>
      </w:r>
      <w:r w:rsidR="00F75500">
        <w:t>MRM transition names data format</w:t>
      </w:r>
      <w:r w:rsidR="00A06C09">
        <w:t xml:space="preserve">. We define them as </w:t>
      </w:r>
      <w:proofErr w:type="spellStart"/>
      <w:r w:rsidR="00A06C09">
        <w:t>WideTable</w:t>
      </w:r>
      <w:proofErr w:type="spellEnd"/>
      <w:r w:rsidR="00A06C09">
        <w:t xml:space="preserve"> and </w:t>
      </w:r>
      <w:proofErr w:type="spellStart"/>
      <w:r w:rsidR="00A06C09">
        <w:t>CompoundTable</w:t>
      </w:r>
      <w:proofErr w:type="spellEnd"/>
      <w:r w:rsidR="00A06C09">
        <w:t xml:space="preserve"> form from Agilent and </w:t>
      </w:r>
      <w:proofErr w:type="spellStart"/>
      <w:r w:rsidR="00A06C09">
        <w:t>LongTable</w:t>
      </w:r>
      <w:proofErr w:type="spellEnd"/>
      <w:r w:rsidR="00A06C09">
        <w:t xml:space="preserve"> form from </w:t>
      </w:r>
      <w:proofErr w:type="spellStart"/>
      <w:r w:rsidR="00A06C09">
        <w:t>SciEx</w:t>
      </w:r>
      <w:proofErr w:type="spellEnd"/>
    </w:p>
    <w:p w14:paraId="7CF1270B" w14:textId="49B27F76" w:rsidR="00F75500" w:rsidRDefault="00A06C09" w:rsidP="00A06C09">
      <w:pPr>
        <w:pStyle w:val="Heading2"/>
      </w:pPr>
      <w:bookmarkStart w:id="16" w:name="_Toc522627116"/>
      <w:r>
        <w:t>Compulsory Features.</w:t>
      </w:r>
      <w:bookmarkEnd w:id="16"/>
    </w:p>
    <w:p w14:paraId="5FD09FCA" w14:textId="618F04FD" w:rsidR="00A06C09" w:rsidRDefault="00A06C09" w:rsidP="00A06C09"/>
    <w:p w14:paraId="4830D796" w14:textId="77777777" w:rsidR="009D3ACF" w:rsidRDefault="00454934" w:rsidP="00A06C09">
      <w:r>
        <w:lastRenderedPageBreak/>
        <w:t xml:space="preserve">Before showing how to export the MRM transition names data correctly for the program to work, we shall show the compulsory column names that the program use. </w:t>
      </w:r>
      <w:r w:rsidR="00344BDE">
        <w:t>You may use the below tables as a checklist</w:t>
      </w:r>
      <w:r w:rsidR="009D3ACF">
        <w:t xml:space="preserve">. </w:t>
      </w:r>
    </w:p>
    <w:p w14:paraId="46BF3A5F" w14:textId="747A85AA" w:rsidR="00A06C09" w:rsidRDefault="009D3ACF" w:rsidP="00A06C09">
      <w:r>
        <w:t>Please note that there are also restricted column names that we advise having them removed before outputting them as text file of csv</w:t>
      </w:r>
    </w:p>
    <w:tbl>
      <w:tblPr>
        <w:tblStyle w:val="TableGrid"/>
        <w:tblW w:w="0" w:type="auto"/>
        <w:tblLook w:val="04A0" w:firstRow="1" w:lastRow="0" w:firstColumn="1" w:lastColumn="0" w:noHBand="0" w:noVBand="1"/>
      </w:tblPr>
      <w:tblGrid>
        <w:gridCol w:w="2405"/>
        <w:gridCol w:w="2977"/>
        <w:gridCol w:w="3634"/>
      </w:tblGrid>
      <w:tr w:rsidR="00912FF0" w14:paraId="6B208CDF" w14:textId="4E614C05" w:rsidTr="006344F5">
        <w:tc>
          <w:tcPr>
            <w:tcW w:w="2405" w:type="dxa"/>
            <w:shd w:val="clear" w:color="auto" w:fill="D9D9D9" w:themeFill="background1" w:themeFillShade="D9"/>
          </w:tcPr>
          <w:p w14:paraId="03A470BF" w14:textId="032ABEE4" w:rsidR="00912FF0" w:rsidRPr="004E6E38" w:rsidRDefault="00912FF0" w:rsidP="00A06C09">
            <w:pPr>
              <w:rPr>
                <w:b/>
              </w:rPr>
            </w:pPr>
            <w:r w:rsidRPr="004E6E38">
              <w:rPr>
                <w:b/>
              </w:rPr>
              <w:t>MRM transition names data form</w:t>
            </w:r>
          </w:p>
        </w:tc>
        <w:tc>
          <w:tcPr>
            <w:tcW w:w="2977" w:type="dxa"/>
            <w:shd w:val="clear" w:color="auto" w:fill="D9D9D9" w:themeFill="background1" w:themeFillShade="D9"/>
          </w:tcPr>
          <w:p w14:paraId="5685EEA1" w14:textId="33994F5A" w:rsidR="00912FF0" w:rsidRPr="004E6E38" w:rsidRDefault="00912FF0" w:rsidP="00A06C09">
            <w:pPr>
              <w:rPr>
                <w:b/>
              </w:rPr>
            </w:pPr>
            <w:r w:rsidRPr="004E6E38">
              <w:rPr>
                <w:b/>
              </w:rPr>
              <w:t>Compulsory column names</w:t>
            </w:r>
          </w:p>
        </w:tc>
        <w:tc>
          <w:tcPr>
            <w:tcW w:w="3634" w:type="dxa"/>
            <w:shd w:val="clear" w:color="auto" w:fill="D9D9D9" w:themeFill="background1" w:themeFillShade="D9"/>
          </w:tcPr>
          <w:p w14:paraId="05AE4236" w14:textId="32092D59" w:rsidR="00912FF0" w:rsidRPr="004E6E38" w:rsidRDefault="00912FF0" w:rsidP="00A06C09">
            <w:pPr>
              <w:rPr>
                <w:b/>
              </w:rPr>
            </w:pPr>
            <w:r>
              <w:rPr>
                <w:b/>
              </w:rPr>
              <w:t>Restricted column names</w:t>
            </w:r>
          </w:p>
        </w:tc>
      </w:tr>
      <w:tr w:rsidR="00912FF0" w14:paraId="33634A5E" w14:textId="092EBA15" w:rsidTr="006344F5">
        <w:tc>
          <w:tcPr>
            <w:tcW w:w="2405" w:type="dxa"/>
          </w:tcPr>
          <w:p w14:paraId="5AC946EA" w14:textId="73081DF1" w:rsidR="00912FF0" w:rsidRDefault="00912FF0" w:rsidP="00A06C09">
            <w:r>
              <w:t xml:space="preserve">Agilent’s </w:t>
            </w:r>
            <w:proofErr w:type="spellStart"/>
            <w:r>
              <w:t>WideTable</w:t>
            </w:r>
            <w:proofErr w:type="spellEnd"/>
            <w:r>
              <w:t xml:space="preserve"> form</w:t>
            </w:r>
          </w:p>
        </w:tc>
        <w:tc>
          <w:tcPr>
            <w:tcW w:w="2977" w:type="dxa"/>
          </w:tcPr>
          <w:p w14:paraId="76B25B3E" w14:textId="28E4B1D4" w:rsidR="00912FF0" w:rsidRDefault="00912FF0" w:rsidP="009D3ACF">
            <w:r>
              <w:t>Data File (from Sample)</w:t>
            </w:r>
          </w:p>
        </w:tc>
        <w:tc>
          <w:tcPr>
            <w:tcW w:w="3634" w:type="dxa"/>
          </w:tcPr>
          <w:p w14:paraId="4F126D4E" w14:textId="2C0BF30D" w:rsidR="009D3ACF" w:rsidRDefault="009D3ACF" w:rsidP="00A06C09">
            <w:r>
              <w:t>Quantitation Message (from Sample)</w:t>
            </w:r>
          </w:p>
          <w:p w14:paraId="2CA4179B" w14:textId="1B66BAA1" w:rsidR="00912FF0" w:rsidRDefault="00912FF0" w:rsidP="009D3ACF">
            <w:r>
              <w:t xml:space="preserve">Columns from </w:t>
            </w:r>
          </w:p>
          <w:p w14:paraId="7AC0943F" w14:textId="5F2B4D06" w:rsidR="00912FF0" w:rsidRDefault="00912FF0" w:rsidP="00912FF0">
            <w:pPr>
              <w:pStyle w:val="ListParagraph"/>
              <w:numPr>
                <w:ilvl w:val="0"/>
                <w:numId w:val="10"/>
              </w:numPr>
            </w:pPr>
            <w:r>
              <w:t>Qualifier Methods</w:t>
            </w:r>
          </w:p>
          <w:p w14:paraId="3CFAACBE" w14:textId="1788EB89" w:rsidR="00912FF0" w:rsidRDefault="00912FF0" w:rsidP="00912FF0">
            <w:pPr>
              <w:pStyle w:val="ListParagraph"/>
              <w:numPr>
                <w:ilvl w:val="0"/>
                <w:numId w:val="10"/>
              </w:numPr>
            </w:pPr>
            <w:r>
              <w:t>ISTD Compound Methods</w:t>
            </w:r>
          </w:p>
          <w:p w14:paraId="60A56E66" w14:textId="29540678" w:rsidR="00912FF0" w:rsidRDefault="00912FF0" w:rsidP="00912FF0">
            <w:pPr>
              <w:pStyle w:val="ListParagraph"/>
              <w:numPr>
                <w:ilvl w:val="0"/>
                <w:numId w:val="10"/>
              </w:numPr>
            </w:pPr>
            <w:r>
              <w:t>ISTD Compound Results</w:t>
            </w:r>
          </w:p>
        </w:tc>
      </w:tr>
      <w:tr w:rsidR="00912FF0" w14:paraId="59F5E673" w14:textId="458936CA" w:rsidTr="006344F5">
        <w:trPr>
          <w:trHeight w:val="1098"/>
        </w:trPr>
        <w:tc>
          <w:tcPr>
            <w:tcW w:w="2405" w:type="dxa"/>
          </w:tcPr>
          <w:p w14:paraId="0328C0E8" w14:textId="191B60EE" w:rsidR="00912FF0" w:rsidRDefault="00912FF0" w:rsidP="00912FF0">
            <w:r>
              <w:t xml:space="preserve">Agilent’s </w:t>
            </w:r>
            <w:proofErr w:type="spellStart"/>
            <w:r>
              <w:t>CompoundTable</w:t>
            </w:r>
            <w:proofErr w:type="spellEnd"/>
            <w:r>
              <w:t xml:space="preserve"> form</w:t>
            </w:r>
          </w:p>
        </w:tc>
        <w:tc>
          <w:tcPr>
            <w:tcW w:w="2977" w:type="dxa"/>
          </w:tcPr>
          <w:p w14:paraId="23954117" w14:textId="1A07AE43" w:rsidR="00912FF0" w:rsidRDefault="00912FF0" w:rsidP="009D3ACF">
            <w:r>
              <w:t>Name (from Compound Method)</w:t>
            </w:r>
          </w:p>
          <w:p w14:paraId="4D7D4611" w14:textId="3FDACC05" w:rsidR="00912FF0" w:rsidRDefault="00912FF0" w:rsidP="009D3ACF">
            <w:r>
              <w:t>Data File (from Sample)</w:t>
            </w:r>
          </w:p>
        </w:tc>
        <w:tc>
          <w:tcPr>
            <w:tcW w:w="3634" w:type="dxa"/>
          </w:tcPr>
          <w:p w14:paraId="5A62BFEF" w14:textId="0A33174F" w:rsidR="009D3ACF" w:rsidRDefault="009D3ACF" w:rsidP="00912FF0">
            <w:r>
              <w:t>Quantitation Message (from Sample)</w:t>
            </w:r>
          </w:p>
          <w:p w14:paraId="1EFCFCB8" w14:textId="55DB5543" w:rsidR="00912FF0" w:rsidRDefault="00912FF0" w:rsidP="00912FF0">
            <w:r>
              <w:t xml:space="preserve">Columns from </w:t>
            </w:r>
          </w:p>
          <w:p w14:paraId="6A77E187" w14:textId="77777777" w:rsidR="00912FF0" w:rsidRDefault="00912FF0" w:rsidP="00912FF0">
            <w:pPr>
              <w:pStyle w:val="ListParagraph"/>
              <w:numPr>
                <w:ilvl w:val="0"/>
                <w:numId w:val="10"/>
              </w:numPr>
            </w:pPr>
            <w:r>
              <w:t>Qualifier Methods</w:t>
            </w:r>
          </w:p>
          <w:p w14:paraId="1413EB36" w14:textId="77777777" w:rsidR="00912FF0" w:rsidRDefault="00912FF0" w:rsidP="00912FF0">
            <w:pPr>
              <w:pStyle w:val="ListParagraph"/>
              <w:numPr>
                <w:ilvl w:val="0"/>
                <w:numId w:val="10"/>
              </w:numPr>
            </w:pPr>
            <w:r>
              <w:t>Qualifier Results</w:t>
            </w:r>
          </w:p>
          <w:p w14:paraId="397BAC41" w14:textId="77777777" w:rsidR="00912FF0" w:rsidRDefault="00912FF0" w:rsidP="00912FF0">
            <w:pPr>
              <w:pStyle w:val="ListParagraph"/>
              <w:numPr>
                <w:ilvl w:val="0"/>
                <w:numId w:val="10"/>
              </w:numPr>
            </w:pPr>
            <w:r>
              <w:t>ISTD Compound Methods</w:t>
            </w:r>
          </w:p>
          <w:p w14:paraId="3C07C743" w14:textId="56F96A9B" w:rsidR="00912FF0" w:rsidRDefault="00912FF0" w:rsidP="00912FF0">
            <w:pPr>
              <w:pStyle w:val="ListParagraph"/>
              <w:numPr>
                <w:ilvl w:val="0"/>
                <w:numId w:val="10"/>
              </w:numPr>
            </w:pPr>
            <w:r>
              <w:t>ISTD Compound Results</w:t>
            </w:r>
          </w:p>
        </w:tc>
      </w:tr>
      <w:tr w:rsidR="00912FF0" w14:paraId="3866FCF5" w14:textId="6A1570E2" w:rsidTr="006344F5">
        <w:tc>
          <w:tcPr>
            <w:tcW w:w="2405" w:type="dxa"/>
          </w:tcPr>
          <w:p w14:paraId="0A0F5A86" w14:textId="657D689A" w:rsidR="00912FF0" w:rsidRDefault="00912FF0" w:rsidP="00912FF0">
            <w:proofErr w:type="spellStart"/>
            <w:r>
              <w:t>Sciex’s</w:t>
            </w:r>
            <w:proofErr w:type="spellEnd"/>
            <w:r>
              <w:t xml:space="preserve"> </w:t>
            </w:r>
            <w:proofErr w:type="spellStart"/>
            <w:r>
              <w:t>LongTable</w:t>
            </w:r>
            <w:proofErr w:type="spellEnd"/>
            <w:r>
              <w:t xml:space="preserve"> form</w:t>
            </w:r>
          </w:p>
        </w:tc>
        <w:tc>
          <w:tcPr>
            <w:tcW w:w="2977" w:type="dxa"/>
            <w:vMerge w:val="restart"/>
          </w:tcPr>
          <w:p w14:paraId="4F5E842C" w14:textId="77777777" w:rsidR="00912FF0" w:rsidRDefault="00912FF0" w:rsidP="009D3ACF">
            <w:r>
              <w:t>Sample Name</w:t>
            </w:r>
          </w:p>
          <w:p w14:paraId="0A108FBD" w14:textId="78015AA8" w:rsidR="00912FF0" w:rsidRDefault="00912FF0" w:rsidP="009D3ACF">
            <w:r>
              <w:t>Component Name</w:t>
            </w:r>
          </w:p>
        </w:tc>
        <w:tc>
          <w:tcPr>
            <w:tcW w:w="3634" w:type="dxa"/>
            <w:vMerge w:val="restart"/>
          </w:tcPr>
          <w:p w14:paraId="539874AD" w14:textId="77777777" w:rsidR="00912FF0" w:rsidRDefault="00912FF0" w:rsidP="00912FF0"/>
        </w:tc>
      </w:tr>
      <w:tr w:rsidR="00912FF0" w14:paraId="60D5148B" w14:textId="1AC1043D" w:rsidTr="006344F5">
        <w:tc>
          <w:tcPr>
            <w:tcW w:w="2405" w:type="dxa"/>
          </w:tcPr>
          <w:p w14:paraId="5FF65CB9" w14:textId="77777777" w:rsidR="00912FF0" w:rsidRDefault="00912FF0" w:rsidP="00912FF0"/>
        </w:tc>
        <w:tc>
          <w:tcPr>
            <w:tcW w:w="2977" w:type="dxa"/>
            <w:vMerge/>
          </w:tcPr>
          <w:p w14:paraId="095018D3" w14:textId="575ABF02" w:rsidR="00912FF0" w:rsidRDefault="00912FF0" w:rsidP="00912FF0">
            <w:pPr>
              <w:pStyle w:val="ListParagraph"/>
              <w:numPr>
                <w:ilvl w:val="0"/>
                <w:numId w:val="10"/>
              </w:numPr>
            </w:pPr>
          </w:p>
        </w:tc>
        <w:tc>
          <w:tcPr>
            <w:tcW w:w="3634" w:type="dxa"/>
            <w:vMerge/>
          </w:tcPr>
          <w:p w14:paraId="79CC6782" w14:textId="77777777" w:rsidR="00912FF0" w:rsidRDefault="00912FF0" w:rsidP="00912FF0"/>
        </w:tc>
      </w:tr>
    </w:tbl>
    <w:p w14:paraId="7A92CB40" w14:textId="6511E76C" w:rsidR="00A06C09" w:rsidRPr="00A06C09" w:rsidRDefault="00A06C09" w:rsidP="00A06C09"/>
    <w:p w14:paraId="4A73C79B" w14:textId="77777777" w:rsidR="00F73D7A" w:rsidRDefault="00F73D7A" w:rsidP="002956D6">
      <w:pPr>
        <w:pStyle w:val="Heading2"/>
      </w:pPr>
      <w:bookmarkStart w:id="17" w:name="_Toc522627117"/>
      <w:r w:rsidRPr="00CC0D6F">
        <w:t>Exporting</w:t>
      </w:r>
      <w:r>
        <w:t xml:space="preserve"> MRM transition names data from </w:t>
      </w:r>
      <w:proofErr w:type="spellStart"/>
      <w:r>
        <w:t>MassHunter</w:t>
      </w:r>
      <w:proofErr w:type="spellEnd"/>
      <w:r>
        <w:t xml:space="preserve"> by Agilent</w:t>
      </w:r>
      <w:bookmarkEnd w:id="17"/>
    </w:p>
    <w:p w14:paraId="56BD73D4" w14:textId="798F2F1D" w:rsidR="00F75500" w:rsidRDefault="006424CF" w:rsidP="006424CF">
      <w:pPr>
        <w:pStyle w:val="Heading3"/>
      </w:pPr>
      <w:bookmarkStart w:id="18" w:name="_Toc522627118"/>
      <w:proofErr w:type="spellStart"/>
      <w:r>
        <w:t>WideTable</w:t>
      </w:r>
      <w:proofErr w:type="spellEnd"/>
      <w:r>
        <w:t xml:space="preserve"> Form</w:t>
      </w:r>
      <w:bookmarkEnd w:id="18"/>
    </w:p>
    <w:p w14:paraId="3CFDF3E3" w14:textId="77777777" w:rsidR="006424CF" w:rsidRDefault="006424CF" w:rsidP="00F75500"/>
    <w:p w14:paraId="3D1162C8" w14:textId="050F74BC" w:rsidR="00F75500" w:rsidRDefault="00F75500" w:rsidP="00F75500">
      <w:r>
        <w:t>Ensure that you are viewing the MRM transition names data under “Flat Table” and “</w:t>
      </w:r>
      <w:r w:rsidR="00F10644">
        <w:t>Display Multiple Compounds/Sample i</w:t>
      </w:r>
      <w:r>
        <w:t xml:space="preserve">n Batch Table” </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8"/>
        <w:gridCol w:w="6762"/>
      </w:tblGrid>
      <w:tr w:rsidR="00F10644" w14:paraId="4F5F7890" w14:textId="77777777" w:rsidTr="00F10644">
        <w:trPr>
          <w:trHeight w:val="779"/>
        </w:trPr>
        <w:tc>
          <w:tcPr>
            <w:tcW w:w="2408" w:type="dxa"/>
          </w:tcPr>
          <w:p w14:paraId="5F077988" w14:textId="77777777" w:rsidR="00F10644" w:rsidRDefault="00F10644" w:rsidP="00F10644">
            <w:pPr>
              <w:pStyle w:val="NormalWeb"/>
              <w:spacing w:before="0" w:beforeAutospacing="0" w:after="375" w:afterAutospacing="0"/>
              <w:jc w:val="center"/>
              <w:rPr>
                <w:rFonts w:ascii="Palatino Linotype" w:hAnsi="Palatino Linotype"/>
              </w:rPr>
            </w:pPr>
            <w:r>
              <w:rPr>
                <w:noProof/>
              </w:rPr>
              <w:drawing>
                <wp:inline distT="0" distB="0" distL="0" distR="0" wp14:anchorId="4F718280" wp14:editId="50A83C7E">
                  <wp:extent cx="1085850" cy="83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5850" cy="838200"/>
                          </a:xfrm>
                          <a:prstGeom prst="rect">
                            <a:avLst/>
                          </a:prstGeom>
                        </pic:spPr>
                      </pic:pic>
                    </a:graphicData>
                  </a:graphic>
                </wp:inline>
              </w:drawing>
            </w:r>
          </w:p>
        </w:tc>
        <w:tc>
          <w:tcPr>
            <w:tcW w:w="6762" w:type="dxa"/>
            <w:vAlign w:val="center"/>
          </w:tcPr>
          <w:p w14:paraId="3CCE3F4E" w14:textId="77777777" w:rsidR="00F10644" w:rsidRDefault="00F10644" w:rsidP="00F10644">
            <w:pPr>
              <w:pStyle w:val="NormalWeb"/>
              <w:spacing w:before="0" w:beforeAutospacing="0" w:after="375" w:afterAutospacing="0"/>
              <w:jc w:val="center"/>
              <w:rPr>
                <w:rFonts w:ascii="Palatino Linotype" w:hAnsi="Palatino Linotype"/>
              </w:rPr>
            </w:pPr>
            <w:r>
              <w:rPr>
                <w:noProof/>
              </w:rPr>
              <w:drawing>
                <wp:inline distT="0" distB="0" distL="0" distR="0" wp14:anchorId="61259F5D" wp14:editId="7B5F9AB5">
                  <wp:extent cx="3286125" cy="933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933450"/>
                          </a:xfrm>
                          <a:prstGeom prst="rect">
                            <a:avLst/>
                          </a:prstGeom>
                        </pic:spPr>
                      </pic:pic>
                    </a:graphicData>
                  </a:graphic>
                </wp:inline>
              </w:drawing>
            </w:r>
          </w:p>
        </w:tc>
      </w:tr>
    </w:tbl>
    <w:p w14:paraId="6ABD5D96" w14:textId="04AB1DFC" w:rsidR="00F10644" w:rsidRDefault="00F10644" w:rsidP="00F75500">
      <w:r>
        <w:t>Ensure that “Data File” is present under the Sample Column</w:t>
      </w:r>
      <w:r w:rsidR="006424CF">
        <w:t>.</w:t>
      </w:r>
    </w:p>
    <w:p w14:paraId="7DBC244C" w14:textId="77777777" w:rsidR="00F10644" w:rsidRDefault="00F10644" w:rsidP="00F10644">
      <w:pPr>
        <w:jc w:val="center"/>
      </w:pPr>
      <w:r>
        <w:rPr>
          <w:noProof/>
        </w:rPr>
        <w:drawing>
          <wp:inline distT="0" distB="0" distL="0" distR="0" wp14:anchorId="1DBF0F7C" wp14:editId="45C1DA18">
            <wp:extent cx="3021178" cy="1520612"/>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6159" cy="1553318"/>
                    </a:xfrm>
                    <a:prstGeom prst="rect">
                      <a:avLst/>
                    </a:prstGeom>
                  </pic:spPr>
                </pic:pic>
              </a:graphicData>
            </a:graphic>
          </wp:inline>
        </w:drawing>
      </w:r>
    </w:p>
    <w:p w14:paraId="35C96B86" w14:textId="77777777" w:rsidR="00F10644" w:rsidRDefault="00F10644" w:rsidP="00F10644">
      <w:pPr>
        <w:jc w:val="center"/>
      </w:pPr>
      <w:r>
        <w:rPr>
          <w:noProof/>
        </w:rPr>
        <w:lastRenderedPageBreak/>
        <w:drawing>
          <wp:inline distT="0" distB="0" distL="0" distR="0" wp14:anchorId="38D8A096" wp14:editId="69957A79">
            <wp:extent cx="2926080" cy="105371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5162" cy="1074989"/>
                    </a:xfrm>
                    <a:prstGeom prst="rect">
                      <a:avLst/>
                    </a:prstGeom>
                  </pic:spPr>
                </pic:pic>
              </a:graphicData>
            </a:graphic>
          </wp:inline>
        </w:drawing>
      </w:r>
    </w:p>
    <w:p w14:paraId="1D8F38FE" w14:textId="77777777" w:rsidR="00F10644" w:rsidRDefault="00F10644" w:rsidP="00F10644">
      <w:r>
        <w:t>Click on File -&gt; Export -&gt; Export Table</w:t>
      </w:r>
    </w:p>
    <w:p w14:paraId="1A8A1B4D" w14:textId="31DD8CAC" w:rsidR="00F10644" w:rsidRDefault="00E52D83" w:rsidP="00F10644">
      <w:pPr>
        <w:jc w:val="center"/>
      </w:pPr>
      <w:r>
        <w:rPr>
          <w:noProof/>
        </w:rPr>
        <w:drawing>
          <wp:inline distT="0" distB="0" distL="0" distR="0" wp14:anchorId="1B6A62ED" wp14:editId="5BB6D4FE">
            <wp:extent cx="3277209" cy="2305052"/>
            <wp:effectExtent l="0" t="0" r="0" b="0"/>
            <wp:docPr id="4" name="Picture 4" descr="cid:image002.jpg@01D38FB7.2B86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jpg@01D38FB7.2B86866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3292133" cy="2315549"/>
                    </a:xfrm>
                    <a:prstGeom prst="rect">
                      <a:avLst/>
                    </a:prstGeom>
                    <a:noFill/>
                    <a:ln>
                      <a:noFill/>
                    </a:ln>
                  </pic:spPr>
                </pic:pic>
              </a:graphicData>
            </a:graphic>
          </wp:inline>
        </w:drawing>
      </w:r>
    </w:p>
    <w:p w14:paraId="015A9B49" w14:textId="77777777" w:rsidR="00F10644" w:rsidRDefault="00F10644" w:rsidP="00F10644">
      <w:r>
        <w:t>Choose File type as csv</w:t>
      </w:r>
    </w:p>
    <w:p w14:paraId="0C03E523" w14:textId="77777777" w:rsidR="00F10644" w:rsidRDefault="00F10644" w:rsidP="00F10644">
      <w:pPr>
        <w:jc w:val="center"/>
      </w:pPr>
      <w:r>
        <w:rPr>
          <w:noProof/>
        </w:rPr>
        <w:drawing>
          <wp:inline distT="0" distB="0" distL="0" distR="0" wp14:anchorId="157B99E4" wp14:editId="41CB775A">
            <wp:extent cx="3482035" cy="2093619"/>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059" cy="2100849"/>
                    </a:xfrm>
                    <a:prstGeom prst="rect">
                      <a:avLst/>
                    </a:prstGeom>
                  </pic:spPr>
                </pic:pic>
              </a:graphicData>
            </a:graphic>
          </wp:inline>
        </w:drawing>
      </w:r>
    </w:p>
    <w:p w14:paraId="45B31FD1" w14:textId="77777777" w:rsidR="00F10644" w:rsidRDefault="00F10644" w:rsidP="00F10644">
      <w:r>
        <w:t>The exported raw data should look like this</w:t>
      </w:r>
    </w:p>
    <w:p w14:paraId="03D87939" w14:textId="6C285CAF" w:rsidR="00F10644" w:rsidRDefault="00B93E83" w:rsidP="00B93E83">
      <w:r>
        <w:rPr>
          <w:noProof/>
        </w:rPr>
        <w:drawing>
          <wp:inline distT="0" distB="0" distL="0" distR="0" wp14:anchorId="29D8805B" wp14:editId="21E1BD50">
            <wp:extent cx="5731510" cy="10287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28700"/>
                    </a:xfrm>
                    <a:prstGeom prst="rect">
                      <a:avLst/>
                    </a:prstGeom>
                  </pic:spPr>
                </pic:pic>
              </a:graphicData>
            </a:graphic>
          </wp:inline>
        </w:drawing>
      </w:r>
    </w:p>
    <w:p w14:paraId="0DCA92FE" w14:textId="0F59A9BB" w:rsidR="006424CF" w:rsidRDefault="006424CF" w:rsidP="006424CF">
      <w:pPr>
        <w:pStyle w:val="Heading3"/>
      </w:pPr>
      <w:bookmarkStart w:id="19" w:name="_Toc522627119"/>
      <w:proofErr w:type="spellStart"/>
      <w:r>
        <w:t>CompoundTable</w:t>
      </w:r>
      <w:proofErr w:type="spellEnd"/>
      <w:r w:rsidR="00511029">
        <w:t xml:space="preserve"> </w:t>
      </w:r>
      <w:r>
        <w:t>Form</w:t>
      </w:r>
      <w:bookmarkEnd w:id="19"/>
    </w:p>
    <w:p w14:paraId="7FDC9E83" w14:textId="641D77BB" w:rsidR="006424CF" w:rsidRDefault="006424CF" w:rsidP="006424CF"/>
    <w:p w14:paraId="59871FB8" w14:textId="6BA74E23" w:rsidR="006424CF" w:rsidRDefault="006424CF" w:rsidP="006424CF">
      <w:r>
        <w:t xml:space="preserve">Ensure that you are viewing the MRM transition names data under “Compound Table” and “Display Multiple Compounds/Sample in Batch Table” </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6104"/>
      </w:tblGrid>
      <w:tr w:rsidR="006424CF" w14:paraId="27EA3002" w14:textId="77777777" w:rsidTr="006424CF">
        <w:trPr>
          <w:trHeight w:val="779"/>
        </w:trPr>
        <w:tc>
          <w:tcPr>
            <w:tcW w:w="2408" w:type="dxa"/>
          </w:tcPr>
          <w:p w14:paraId="61673F04" w14:textId="77777777" w:rsidR="006424CF" w:rsidRDefault="006424CF" w:rsidP="006424CF">
            <w:pPr>
              <w:pStyle w:val="NormalWeb"/>
              <w:spacing w:before="0" w:beforeAutospacing="0" w:after="375" w:afterAutospacing="0"/>
              <w:jc w:val="center"/>
              <w:rPr>
                <w:rFonts w:ascii="Palatino Linotype" w:hAnsi="Palatino Linotype"/>
              </w:rPr>
            </w:pPr>
            <w:r>
              <w:rPr>
                <w:noProof/>
              </w:rPr>
              <w:lastRenderedPageBreak/>
              <w:drawing>
                <wp:inline distT="0" distB="0" distL="0" distR="0" wp14:anchorId="212D09EF" wp14:editId="57E2E83F">
                  <wp:extent cx="1809750" cy="561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9750" cy="561975"/>
                          </a:xfrm>
                          <a:prstGeom prst="rect">
                            <a:avLst/>
                          </a:prstGeom>
                        </pic:spPr>
                      </pic:pic>
                    </a:graphicData>
                  </a:graphic>
                </wp:inline>
              </w:drawing>
            </w:r>
          </w:p>
        </w:tc>
        <w:tc>
          <w:tcPr>
            <w:tcW w:w="6762" w:type="dxa"/>
            <w:vAlign w:val="center"/>
          </w:tcPr>
          <w:p w14:paraId="50E97995" w14:textId="77777777" w:rsidR="006424CF" w:rsidRDefault="006424CF" w:rsidP="006424CF">
            <w:pPr>
              <w:pStyle w:val="NormalWeb"/>
              <w:spacing w:before="0" w:beforeAutospacing="0" w:after="375" w:afterAutospacing="0"/>
              <w:jc w:val="center"/>
              <w:rPr>
                <w:rFonts w:ascii="Palatino Linotype" w:hAnsi="Palatino Linotype"/>
              </w:rPr>
            </w:pPr>
            <w:r>
              <w:rPr>
                <w:noProof/>
              </w:rPr>
              <w:drawing>
                <wp:inline distT="0" distB="0" distL="0" distR="0" wp14:anchorId="39582DBA" wp14:editId="06DF0587">
                  <wp:extent cx="3286125" cy="933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933450"/>
                          </a:xfrm>
                          <a:prstGeom prst="rect">
                            <a:avLst/>
                          </a:prstGeom>
                        </pic:spPr>
                      </pic:pic>
                    </a:graphicData>
                  </a:graphic>
                </wp:inline>
              </w:drawing>
            </w:r>
          </w:p>
        </w:tc>
      </w:tr>
    </w:tbl>
    <w:p w14:paraId="010FAC78" w14:textId="7DA64FD5" w:rsidR="006424CF" w:rsidRDefault="006424CF" w:rsidP="006424CF">
      <w:r>
        <w:t>Ensure that “Name” is present under the Compound Method Column.</w:t>
      </w:r>
    </w:p>
    <w:p w14:paraId="591414F5" w14:textId="47DC3D21" w:rsidR="006424CF" w:rsidRDefault="006424CF" w:rsidP="006424CF"/>
    <w:p w14:paraId="54A6415F" w14:textId="77777777" w:rsidR="006424CF" w:rsidRDefault="006424CF" w:rsidP="006424CF">
      <w:pPr>
        <w:jc w:val="center"/>
      </w:pPr>
      <w:r>
        <w:rPr>
          <w:noProof/>
        </w:rPr>
        <w:drawing>
          <wp:inline distT="0" distB="0" distL="0" distR="0" wp14:anchorId="0E3C95F1" wp14:editId="4D199E66">
            <wp:extent cx="1975104" cy="1651563"/>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2113" cy="1665786"/>
                    </a:xfrm>
                    <a:prstGeom prst="rect">
                      <a:avLst/>
                    </a:prstGeom>
                  </pic:spPr>
                </pic:pic>
              </a:graphicData>
            </a:graphic>
          </wp:inline>
        </w:drawing>
      </w:r>
      <w:r w:rsidRPr="006424CF">
        <w:rPr>
          <w:noProof/>
        </w:rPr>
        <w:t xml:space="preserve"> </w:t>
      </w:r>
      <w:r>
        <w:rPr>
          <w:noProof/>
        </w:rPr>
        <w:drawing>
          <wp:inline distT="0" distB="0" distL="0" distR="0" wp14:anchorId="719443E6" wp14:editId="31E5CC9C">
            <wp:extent cx="1372780" cy="950976"/>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80281" cy="956172"/>
                    </a:xfrm>
                    <a:prstGeom prst="rect">
                      <a:avLst/>
                    </a:prstGeom>
                  </pic:spPr>
                </pic:pic>
              </a:graphicData>
            </a:graphic>
          </wp:inline>
        </w:drawing>
      </w:r>
    </w:p>
    <w:p w14:paraId="5ACAA2E0" w14:textId="2C84795F" w:rsidR="001E11C3" w:rsidRDefault="001E11C3" w:rsidP="001E11C3">
      <w:r>
        <w:t>Ensure that “Data File” is present under the Sample Column.</w:t>
      </w:r>
    </w:p>
    <w:p w14:paraId="07BADD42" w14:textId="77777777" w:rsidR="001E11C3" w:rsidRDefault="001E11C3" w:rsidP="001E11C3">
      <w:pPr>
        <w:jc w:val="center"/>
      </w:pPr>
      <w:r>
        <w:rPr>
          <w:noProof/>
        </w:rPr>
        <w:drawing>
          <wp:inline distT="0" distB="0" distL="0" distR="0" wp14:anchorId="371D7E00" wp14:editId="05771FF6">
            <wp:extent cx="1997050" cy="169481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7840" cy="1703972"/>
                    </a:xfrm>
                    <a:prstGeom prst="rect">
                      <a:avLst/>
                    </a:prstGeom>
                  </pic:spPr>
                </pic:pic>
              </a:graphicData>
            </a:graphic>
          </wp:inline>
        </w:drawing>
      </w:r>
      <w:r>
        <w:rPr>
          <w:noProof/>
        </w:rPr>
        <w:drawing>
          <wp:inline distT="0" distB="0" distL="0" distR="0" wp14:anchorId="42343367" wp14:editId="54891FE1">
            <wp:extent cx="1303782" cy="8092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3584" cy="815328"/>
                    </a:xfrm>
                    <a:prstGeom prst="rect">
                      <a:avLst/>
                    </a:prstGeom>
                  </pic:spPr>
                </pic:pic>
              </a:graphicData>
            </a:graphic>
          </wp:inline>
        </w:drawing>
      </w:r>
    </w:p>
    <w:p w14:paraId="5BE9F293" w14:textId="77777777" w:rsidR="00511029" w:rsidRDefault="00511029" w:rsidP="00511029">
      <w:r>
        <w:t>Click on File -&gt; Export -&gt; Export Table</w:t>
      </w:r>
    </w:p>
    <w:p w14:paraId="1C7D3B2F" w14:textId="5F26FFE7" w:rsidR="00511029" w:rsidRDefault="001E11C3" w:rsidP="00511029">
      <w:pPr>
        <w:jc w:val="center"/>
      </w:pPr>
      <w:r>
        <w:rPr>
          <w:noProof/>
        </w:rPr>
        <w:drawing>
          <wp:inline distT="0" distB="0" distL="0" distR="0" wp14:anchorId="76341BCE" wp14:editId="54FEEDB6">
            <wp:extent cx="3576981" cy="1940165"/>
            <wp:effectExtent l="0" t="0" r="444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2261" cy="1948453"/>
                    </a:xfrm>
                    <a:prstGeom prst="rect">
                      <a:avLst/>
                    </a:prstGeom>
                  </pic:spPr>
                </pic:pic>
              </a:graphicData>
            </a:graphic>
          </wp:inline>
        </w:drawing>
      </w:r>
    </w:p>
    <w:p w14:paraId="0259BB27" w14:textId="77777777" w:rsidR="00511029" w:rsidRDefault="00511029" w:rsidP="00511029">
      <w:r>
        <w:t>Choose File type as csv</w:t>
      </w:r>
    </w:p>
    <w:p w14:paraId="2F1CB1A1" w14:textId="77777777" w:rsidR="00511029" w:rsidRDefault="00511029" w:rsidP="00511029">
      <w:pPr>
        <w:jc w:val="center"/>
      </w:pPr>
      <w:r>
        <w:rPr>
          <w:noProof/>
        </w:rPr>
        <w:lastRenderedPageBreak/>
        <w:drawing>
          <wp:inline distT="0" distB="0" distL="0" distR="0" wp14:anchorId="4A3B9613" wp14:editId="41FA884A">
            <wp:extent cx="2238451" cy="1371194"/>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6563" cy="1382289"/>
                    </a:xfrm>
                    <a:prstGeom prst="rect">
                      <a:avLst/>
                    </a:prstGeom>
                  </pic:spPr>
                </pic:pic>
              </a:graphicData>
            </a:graphic>
          </wp:inline>
        </w:drawing>
      </w:r>
    </w:p>
    <w:p w14:paraId="444665A8" w14:textId="77777777" w:rsidR="00511029" w:rsidRDefault="00511029" w:rsidP="00511029">
      <w:r>
        <w:t>The exported raw data should look like this</w:t>
      </w:r>
    </w:p>
    <w:p w14:paraId="58A74319" w14:textId="25C30633" w:rsidR="00511029" w:rsidRDefault="001E11C3" w:rsidP="00511029">
      <w:r>
        <w:rPr>
          <w:noProof/>
        </w:rPr>
        <w:drawing>
          <wp:inline distT="0" distB="0" distL="0" distR="0" wp14:anchorId="45D1869A" wp14:editId="7AF3D777">
            <wp:extent cx="5731510" cy="1235710"/>
            <wp:effectExtent l="0" t="0" r="254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35710"/>
                    </a:xfrm>
                    <a:prstGeom prst="rect">
                      <a:avLst/>
                    </a:prstGeom>
                  </pic:spPr>
                </pic:pic>
              </a:graphicData>
            </a:graphic>
          </wp:inline>
        </w:drawing>
      </w:r>
    </w:p>
    <w:p w14:paraId="738457EA" w14:textId="77777777" w:rsidR="001C512F" w:rsidRPr="001C512F" w:rsidRDefault="001C512F" w:rsidP="001C512F"/>
    <w:p w14:paraId="34265C73" w14:textId="4735FD9E" w:rsidR="00B72A8C" w:rsidRDefault="00CC0D6F" w:rsidP="00B72A8C">
      <w:pPr>
        <w:pStyle w:val="Heading2"/>
      </w:pPr>
      <w:bookmarkStart w:id="20" w:name="_Toc522627120"/>
      <w:r w:rsidRPr="00CC0D6F">
        <w:t>Exporting</w:t>
      </w:r>
      <w:r>
        <w:t xml:space="preserve"> MRM transition names data from </w:t>
      </w:r>
      <w:proofErr w:type="spellStart"/>
      <w:r w:rsidR="00923136">
        <w:t>Multi</w:t>
      </w:r>
      <w:r>
        <w:t>Quant</w:t>
      </w:r>
      <w:proofErr w:type="spellEnd"/>
      <w:r>
        <w:t xml:space="preserve"> by </w:t>
      </w:r>
      <w:proofErr w:type="spellStart"/>
      <w:r>
        <w:t>SciEx</w:t>
      </w:r>
      <w:bookmarkEnd w:id="20"/>
      <w:proofErr w:type="spellEnd"/>
    </w:p>
    <w:p w14:paraId="3EB56EA9" w14:textId="77777777" w:rsidR="00B72A8C" w:rsidRDefault="00B72A8C" w:rsidP="00B72A8C"/>
    <w:p w14:paraId="658B4AB5" w14:textId="7F17416B" w:rsidR="00A06C09" w:rsidRDefault="00A06C09" w:rsidP="00A06C09">
      <w:pPr>
        <w:pStyle w:val="Heading3"/>
      </w:pPr>
      <w:bookmarkStart w:id="21" w:name="_Toc522627121"/>
      <w:proofErr w:type="spellStart"/>
      <w:r>
        <w:t>LongTable</w:t>
      </w:r>
      <w:proofErr w:type="spellEnd"/>
      <w:r>
        <w:t xml:space="preserve"> Form</w:t>
      </w:r>
      <w:bookmarkEnd w:id="21"/>
    </w:p>
    <w:p w14:paraId="3B84E60D" w14:textId="77777777" w:rsidR="00A06C09" w:rsidRPr="00A06C09" w:rsidRDefault="00A06C09" w:rsidP="00A06C09"/>
    <w:p w14:paraId="62545197" w14:textId="46848912" w:rsidR="005F762E" w:rsidRDefault="007631AC" w:rsidP="00B72A8C">
      <w:r>
        <w:t>Open</w:t>
      </w:r>
      <w:r w:rsidR="00923136" w:rsidRPr="00923136">
        <w:t xml:space="preserve"> your </w:t>
      </w:r>
      <w:proofErr w:type="spellStart"/>
      <w:r w:rsidR="00923136" w:rsidRPr="00923136">
        <w:t>MultiQuant</w:t>
      </w:r>
      <w:proofErr w:type="spellEnd"/>
      <w:r w:rsidR="00923136" w:rsidRPr="00923136">
        <w:t xml:space="preserve"> session file, in </w:t>
      </w:r>
      <w:proofErr w:type="spellStart"/>
      <w:r w:rsidR="00923136" w:rsidRPr="00923136">
        <w:t>MultiQuant</w:t>
      </w:r>
      <w:proofErr w:type="spellEnd"/>
    </w:p>
    <w:p w14:paraId="575305E1" w14:textId="77777777" w:rsidR="00923136" w:rsidRDefault="00923136" w:rsidP="00923136">
      <w:r>
        <w:rPr>
          <w:noProof/>
        </w:rPr>
        <w:drawing>
          <wp:inline distT="0" distB="0" distL="0" distR="0" wp14:anchorId="176C7116" wp14:editId="180EDC03">
            <wp:extent cx="5731510" cy="17716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7165"/>
                    </a:xfrm>
                    <a:prstGeom prst="rect">
                      <a:avLst/>
                    </a:prstGeom>
                  </pic:spPr>
                </pic:pic>
              </a:graphicData>
            </a:graphic>
          </wp:inline>
        </w:drawing>
      </w:r>
    </w:p>
    <w:p w14:paraId="4FCF8566" w14:textId="709EED0C" w:rsidR="00923136" w:rsidRDefault="00923136" w:rsidP="00923136">
      <w:r w:rsidRPr="00923136">
        <w:t>You will see this</w:t>
      </w:r>
    </w:p>
    <w:p w14:paraId="3D4E27AF" w14:textId="77777777" w:rsidR="00923136" w:rsidRDefault="00923136" w:rsidP="00923136">
      <w:r>
        <w:rPr>
          <w:noProof/>
        </w:rPr>
        <w:drawing>
          <wp:inline distT="0" distB="0" distL="0" distR="0" wp14:anchorId="3AABA3F7" wp14:editId="0E592232">
            <wp:extent cx="5731510" cy="318897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88970"/>
                    </a:xfrm>
                    <a:prstGeom prst="rect">
                      <a:avLst/>
                    </a:prstGeom>
                  </pic:spPr>
                </pic:pic>
              </a:graphicData>
            </a:graphic>
          </wp:inline>
        </w:drawing>
      </w:r>
    </w:p>
    <w:p w14:paraId="75372F96" w14:textId="6B7162CE" w:rsidR="00923136" w:rsidRDefault="00923136" w:rsidP="00923136">
      <w:r w:rsidRPr="00923136">
        <w:t>Right click on the “Results Table”. Click on “Column Settings”</w:t>
      </w:r>
    </w:p>
    <w:p w14:paraId="14C6296D" w14:textId="77777777" w:rsidR="00923136" w:rsidRDefault="00923136" w:rsidP="00923136">
      <w:r>
        <w:rPr>
          <w:noProof/>
        </w:rPr>
        <w:lastRenderedPageBreak/>
        <w:drawing>
          <wp:inline distT="0" distB="0" distL="0" distR="0" wp14:anchorId="5943EBEE" wp14:editId="3EA61EB9">
            <wp:extent cx="5731510" cy="266636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66365"/>
                    </a:xfrm>
                    <a:prstGeom prst="rect">
                      <a:avLst/>
                    </a:prstGeom>
                  </pic:spPr>
                </pic:pic>
              </a:graphicData>
            </a:graphic>
          </wp:inline>
        </w:drawing>
      </w:r>
    </w:p>
    <w:p w14:paraId="6F1C23C3" w14:textId="0B1D915C" w:rsidR="00923136" w:rsidRDefault="00923136" w:rsidP="00923136">
      <w:r w:rsidRPr="00923136">
        <w:t>Choose your relevant columns that you wish to display in the “Results Table” and click Ok.</w:t>
      </w:r>
    </w:p>
    <w:p w14:paraId="4F78C8E2" w14:textId="77777777" w:rsidR="00923136" w:rsidRDefault="00923136" w:rsidP="00923136">
      <w:pPr>
        <w:jc w:val="center"/>
      </w:pPr>
      <w:r>
        <w:rPr>
          <w:noProof/>
        </w:rPr>
        <w:drawing>
          <wp:inline distT="0" distB="0" distL="0" distR="0" wp14:anchorId="3FBEC495" wp14:editId="14885F46">
            <wp:extent cx="3021191" cy="4469587"/>
            <wp:effectExtent l="0" t="0" r="825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7804" cy="4553341"/>
                    </a:xfrm>
                    <a:prstGeom prst="rect">
                      <a:avLst/>
                    </a:prstGeom>
                  </pic:spPr>
                </pic:pic>
              </a:graphicData>
            </a:graphic>
          </wp:inline>
        </w:drawing>
      </w:r>
    </w:p>
    <w:p w14:paraId="55938DF1" w14:textId="1359F7B1" w:rsidR="00923136" w:rsidRDefault="00923136" w:rsidP="00923136">
      <w:r w:rsidRPr="00923136">
        <w:t>The relevant columns are as follows:</w:t>
      </w:r>
    </w:p>
    <w:tbl>
      <w:tblPr>
        <w:tblStyle w:val="TableGrid"/>
        <w:tblW w:w="0" w:type="auto"/>
        <w:tblLook w:val="04A0" w:firstRow="1" w:lastRow="0" w:firstColumn="1" w:lastColumn="0" w:noHBand="0" w:noVBand="1"/>
      </w:tblPr>
      <w:tblGrid>
        <w:gridCol w:w="9016"/>
      </w:tblGrid>
      <w:tr w:rsidR="00923136" w14:paraId="1150982C" w14:textId="77777777" w:rsidTr="00E96804">
        <w:trPr>
          <w:trHeight w:val="424"/>
        </w:trPr>
        <w:tc>
          <w:tcPr>
            <w:tcW w:w="9016" w:type="dxa"/>
          </w:tcPr>
          <w:p w14:paraId="7166D6F0" w14:textId="77777777" w:rsidR="00923136" w:rsidRDefault="00923136" w:rsidP="00E96804">
            <w:r>
              <w:lastRenderedPageBreak/>
              <w:t>Compulsory Columns</w:t>
            </w:r>
          </w:p>
        </w:tc>
      </w:tr>
      <w:tr w:rsidR="00923136" w14:paraId="4E775AE7" w14:textId="77777777" w:rsidTr="00E96804">
        <w:tc>
          <w:tcPr>
            <w:tcW w:w="9016" w:type="dxa"/>
          </w:tcPr>
          <w:p w14:paraId="5BEA8183" w14:textId="77777777" w:rsidR="00923136" w:rsidRDefault="00923136" w:rsidP="00E96804">
            <w:r>
              <w:rPr>
                <w:noProof/>
              </w:rPr>
              <w:drawing>
                <wp:inline distT="0" distB="0" distL="0" distR="0" wp14:anchorId="3256437F" wp14:editId="3268341B">
                  <wp:extent cx="353377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209550"/>
                          </a:xfrm>
                          <a:prstGeom prst="rect">
                            <a:avLst/>
                          </a:prstGeom>
                        </pic:spPr>
                      </pic:pic>
                    </a:graphicData>
                  </a:graphic>
                </wp:inline>
              </w:drawing>
            </w:r>
          </w:p>
        </w:tc>
      </w:tr>
      <w:tr w:rsidR="00923136" w14:paraId="64F7D7A2" w14:textId="77777777" w:rsidTr="00E96804">
        <w:tc>
          <w:tcPr>
            <w:tcW w:w="9016" w:type="dxa"/>
          </w:tcPr>
          <w:p w14:paraId="53E7215D" w14:textId="77777777" w:rsidR="00923136" w:rsidRDefault="00923136" w:rsidP="00E96804">
            <w:r>
              <w:rPr>
                <w:noProof/>
              </w:rPr>
              <w:drawing>
                <wp:inline distT="0" distB="0" distL="0" distR="0" wp14:anchorId="62A3C8E6" wp14:editId="405EF845">
                  <wp:extent cx="3533775" cy="228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3775" cy="228600"/>
                          </a:xfrm>
                          <a:prstGeom prst="rect">
                            <a:avLst/>
                          </a:prstGeom>
                        </pic:spPr>
                      </pic:pic>
                    </a:graphicData>
                  </a:graphic>
                </wp:inline>
              </w:drawing>
            </w:r>
          </w:p>
        </w:tc>
      </w:tr>
      <w:tr w:rsidR="00923136" w14:paraId="23D385AE" w14:textId="77777777" w:rsidTr="00E96804">
        <w:tc>
          <w:tcPr>
            <w:tcW w:w="9016" w:type="dxa"/>
          </w:tcPr>
          <w:p w14:paraId="13183C71" w14:textId="77777777" w:rsidR="00923136" w:rsidRDefault="00923136" w:rsidP="00E96804">
            <w:pPr>
              <w:rPr>
                <w:noProof/>
              </w:rPr>
            </w:pPr>
            <w:r>
              <w:rPr>
                <w:noProof/>
              </w:rPr>
              <w:t>Output Options</w:t>
            </w:r>
          </w:p>
        </w:tc>
      </w:tr>
      <w:tr w:rsidR="00923136" w14:paraId="4426D016" w14:textId="77777777" w:rsidTr="00E96804">
        <w:tc>
          <w:tcPr>
            <w:tcW w:w="9016" w:type="dxa"/>
          </w:tcPr>
          <w:p w14:paraId="04BC3AC2" w14:textId="77777777" w:rsidR="00923136" w:rsidRDefault="00923136" w:rsidP="00E96804">
            <w:pPr>
              <w:rPr>
                <w:noProof/>
              </w:rPr>
            </w:pPr>
            <w:r>
              <w:rPr>
                <w:noProof/>
              </w:rPr>
              <w:drawing>
                <wp:inline distT="0" distB="0" distL="0" distR="0" wp14:anchorId="16674B4E" wp14:editId="13C0B9D1">
                  <wp:extent cx="3562350" cy="228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2350" cy="228600"/>
                          </a:xfrm>
                          <a:prstGeom prst="rect">
                            <a:avLst/>
                          </a:prstGeom>
                        </pic:spPr>
                      </pic:pic>
                    </a:graphicData>
                  </a:graphic>
                </wp:inline>
              </w:drawing>
            </w:r>
          </w:p>
        </w:tc>
      </w:tr>
      <w:tr w:rsidR="00923136" w14:paraId="2DEDD0EF" w14:textId="77777777" w:rsidTr="00E96804">
        <w:tc>
          <w:tcPr>
            <w:tcW w:w="9016" w:type="dxa"/>
          </w:tcPr>
          <w:p w14:paraId="2009AAE5" w14:textId="77777777" w:rsidR="00923136" w:rsidRDefault="00923136" w:rsidP="00E96804">
            <w:pPr>
              <w:rPr>
                <w:noProof/>
              </w:rPr>
            </w:pPr>
            <w:r>
              <w:rPr>
                <w:noProof/>
              </w:rPr>
              <w:drawing>
                <wp:inline distT="0" distB="0" distL="0" distR="0" wp14:anchorId="63A54F88" wp14:editId="57E8EE9E">
                  <wp:extent cx="3533775" cy="2190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775" cy="219075"/>
                          </a:xfrm>
                          <a:prstGeom prst="rect">
                            <a:avLst/>
                          </a:prstGeom>
                        </pic:spPr>
                      </pic:pic>
                    </a:graphicData>
                  </a:graphic>
                </wp:inline>
              </w:drawing>
            </w:r>
          </w:p>
        </w:tc>
      </w:tr>
      <w:tr w:rsidR="00923136" w14:paraId="05757329" w14:textId="77777777" w:rsidTr="00E96804">
        <w:tc>
          <w:tcPr>
            <w:tcW w:w="9016" w:type="dxa"/>
          </w:tcPr>
          <w:p w14:paraId="17752E14" w14:textId="77777777" w:rsidR="00923136" w:rsidRDefault="00923136" w:rsidP="00E96804">
            <w:pPr>
              <w:rPr>
                <w:noProof/>
              </w:rPr>
            </w:pPr>
            <w:r>
              <w:rPr>
                <w:noProof/>
              </w:rPr>
              <w:drawing>
                <wp:inline distT="0" distB="0" distL="0" distR="0" wp14:anchorId="1E1717EA" wp14:editId="76FD30CA">
                  <wp:extent cx="3514725" cy="2095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4725" cy="209550"/>
                          </a:xfrm>
                          <a:prstGeom prst="rect">
                            <a:avLst/>
                          </a:prstGeom>
                        </pic:spPr>
                      </pic:pic>
                    </a:graphicData>
                  </a:graphic>
                </wp:inline>
              </w:drawing>
            </w:r>
          </w:p>
        </w:tc>
      </w:tr>
      <w:tr w:rsidR="00923136" w14:paraId="09558EDC" w14:textId="77777777" w:rsidTr="00E96804">
        <w:tc>
          <w:tcPr>
            <w:tcW w:w="9016" w:type="dxa"/>
          </w:tcPr>
          <w:p w14:paraId="05CFA0B9" w14:textId="77777777" w:rsidR="00923136" w:rsidRDefault="00923136" w:rsidP="00E96804">
            <w:pPr>
              <w:rPr>
                <w:noProof/>
              </w:rPr>
            </w:pPr>
            <w:r>
              <w:rPr>
                <w:noProof/>
              </w:rPr>
              <w:drawing>
                <wp:inline distT="0" distB="0" distL="0" distR="0" wp14:anchorId="6A45ABD8" wp14:editId="0DDE5E0E">
                  <wp:extent cx="3552825" cy="180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2825" cy="180975"/>
                          </a:xfrm>
                          <a:prstGeom prst="rect">
                            <a:avLst/>
                          </a:prstGeom>
                        </pic:spPr>
                      </pic:pic>
                    </a:graphicData>
                  </a:graphic>
                </wp:inline>
              </w:drawing>
            </w:r>
          </w:p>
        </w:tc>
      </w:tr>
    </w:tbl>
    <w:p w14:paraId="7D8009E8" w14:textId="26CAF7BC" w:rsidR="00923136" w:rsidRDefault="00923136" w:rsidP="00923136"/>
    <w:p w14:paraId="538EA70F" w14:textId="00646484" w:rsidR="00923136" w:rsidRDefault="00923136" w:rsidP="00923136">
      <w:r w:rsidRPr="00923136">
        <w:t>The output will look like this</w:t>
      </w:r>
    </w:p>
    <w:p w14:paraId="0388AD60" w14:textId="77777777" w:rsidR="00923136" w:rsidRDefault="00923136" w:rsidP="00923136">
      <w:r>
        <w:rPr>
          <w:noProof/>
        </w:rPr>
        <w:drawing>
          <wp:inline distT="0" distB="0" distL="0" distR="0" wp14:anchorId="61CA9B9F" wp14:editId="34C11EEB">
            <wp:extent cx="5486400" cy="501532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3385" cy="5021706"/>
                    </a:xfrm>
                    <a:prstGeom prst="rect">
                      <a:avLst/>
                    </a:prstGeom>
                  </pic:spPr>
                </pic:pic>
              </a:graphicData>
            </a:graphic>
          </wp:inline>
        </w:drawing>
      </w:r>
    </w:p>
    <w:p w14:paraId="3A62EDA9" w14:textId="031F2786" w:rsidR="00923136" w:rsidRDefault="00923136" w:rsidP="00923136">
      <w:r w:rsidRPr="00923136">
        <w:t>To export the file correctly, make sure “All Components” is selected</w:t>
      </w:r>
    </w:p>
    <w:p w14:paraId="24D5EE82" w14:textId="77777777" w:rsidR="00923136" w:rsidRDefault="00923136" w:rsidP="00923136">
      <w:pPr>
        <w:jc w:val="center"/>
      </w:pPr>
      <w:r>
        <w:rPr>
          <w:noProof/>
        </w:rPr>
        <w:lastRenderedPageBreak/>
        <w:drawing>
          <wp:inline distT="0" distB="0" distL="0" distR="0" wp14:anchorId="7C1CC502" wp14:editId="76BED2D6">
            <wp:extent cx="169545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95450" cy="2105025"/>
                    </a:xfrm>
                    <a:prstGeom prst="rect">
                      <a:avLst/>
                    </a:prstGeom>
                  </pic:spPr>
                </pic:pic>
              </a:graphicData>
            </a:graphic>
          </wp:inline>
        </w:drawing>
      </w:r>
    </w:p>
    <w:p w14:paraId="75692ADE" w14:textId="6F297E09" w:rsidR="00923136" w:rsidRDefault="00923136" w:rsidP="00923136">
      <w:r w:rsidRPr="00923136">
        <w:t>Click on File -&gt; Export -&gt; Results Table… You will see</w:t>
      </w:r>
    </w:p>
    <w:p w14:paraId="4F7D9108" w14:textId="77777777" w:rsidR="00923136" w:rsidRDefault="00923136" w:rsidP="00923136">
      <w:pPr>
        <w:jc w:val="center"/>
      </w:pPr>
      <w:r>
        <w:rPr>
          <w:noProof/>
        </w:rPr>
        <w:drawing>
          <wp:inline distT="0" distB="0" distL="0" distR="0" wp14:anchorId="7C5E986B" wp14:editId="540A3F93">
            <wp:extent cx="2962275" cy="3533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275" cy="3533775"/>
                    </a:xfrm>
                    <a:prstGeom prst="rect">
                      <a:avLst/>
                    </a:prstGeom>
                  </pic:spPr>
                </pic:pic>
              </a:graphicData>
            </a:graphic>
          </wp:inline>
        </w:drawing>
      </w:r>
    </w:p>
    <w:p w14:paraId="326C6B02" w14:textId="4544EBEF" w:rsidR="00923136" w:rsidRDefault="00923136" w:rsidP="00923136">
      <w:r w:rsidRPr="00923136">
        <w:t>Just keep the settings the same as the above figure and click Ok. You will now need to select the folder to output the text file. Click Save</w:t>
      </w:r>
    </w:p>
    <w:p w14:paraId="34C3A15D" w14:textId="77777777" w:rsidR="00923136" w:rsidRDefault="00923136" w:rsidP="00923136">
      <w:r>
        <w:rPr>
          <w:noProof/>
        </w:rPr>
        <w:lastRenderedPageBreak/>
        <w:drawing>
          <wp:inline distT="0" distB="0" distL="0" distR="0" wp14:anchorId="6A689C09" wp14:editId="4A36F5D0">
            <wp:extent cx="5544922" cy="34746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1078" cy="3478496"/>
                    </a:xfrm>
                    <a:prstGeom prst="rect">
                      <a:avLst/>
                    </a:prstGeom>
                  </pic:spPr>
                </pic:pic>
              </a:graphicData>
            </a:graphic>
          </wp:inline>
        </w:drawing>
      </w:r>
    </w:p>
    <w:p w14:paraId="54568782" w14:textId="77777777" w:rsidR="00923136" w:rsidRDefault="00923136" w:rsidP="00923136">
      <w:proofErr w:type="spellStart"/>
      <w:r>
        <w:t>MultiQuant</w:t>
      </w:r>
      <w:proofErr w:type="spellEnd"/>
      <w:r>
        <w:t xml:space="preserve"> will save a text file which looks like this</w:t>
      </w:r>
    </w:p>
    <w:p w14:paraId="4AC7EDE1" w14:textId="77777777" w:rsidR="00923136" w:rsidRDefault="00923136" w:rsidP="00923136">
      <w:r>
        <w:rPr>
          <w:noProof/>
        </w:rPr>
        <w:drawing>
          <wp:inline distT="0" distB="0" distL="0" distR="0" wp14:anchorId="0235E914" wp14:editId="0527B2ED">
            <wp:extent cx="5731510" cy="300609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06090"/>
                    </a:xfrm>
                    <a:prstGeom prst="rect">
                      <a:avLst/>
                    </a:prstGeom>
                  </pic:spPr>
                </pic:pic>
              </a:graphicData>
            </a:graphic>
          </wp:inline>
        </w:drawing>
      </w:r>
    </w:p>
    <w:p w14:paraId="17056CAA" w14:textId="0DE75D41" w:rsidR="00923136" w:rsidRPr="00923136" w:rsidRDefault="00923136" w:rsidP="00923136">
      <w:pPr>
        <w:pStyle w:val="Caption"/>
      </w:pPr>
    </w:p>
    <w:p w14:paraId="57CAF063" w14:textId="77777777" w:rsidR="00FD2DE2" w:rsidRDefault="00FD2DE2" w:rsidP="002956D6">
      <w:pPr>
        <w:pStyle w:val="Heading1"/>
      </w:pPr>
      <w:bookmarkStart w:id="22" w:name="_Toc522627122"/>
      <w:r>
        <w:t>Using sheet “</w:t>
      </w:r>
      <w:proofErr w:type="spellStart"/>
      <w:r>
        <w:t>Transition_Name_Annot</w:t>
      </w:r>
      <w:proofErr w:type="spellEnd"/>
      <w:r>
        <w:t>”</w:t>
      </w:r>
      <w:bookmarkEnd w:id="22"/>
    </w:p>
    <w:p w14:paraId="1F74DA56" w14:textId="77777777" w:rsidR="005F762E" w:rsidRDefault="005F762E" w:rsidP="005F762E"/>
    <w:p w14:paraId="60E8DCF2" w14:textId="77777777" w:rsidR="005F762E" w:rsidRDefault="005F762E" w:rsidP="005F762E">
      <w:r w:rsidRPr="005F762E">
        <w:t>This sheet is meant to record the transiti</w:t>
      </w:r>
      <w:r>
        <w:t>on names present in multiple MRM transition names</w:t>
      </w:r>
      <w:r w:rsidRPr="005F762E">
        <w:t xml:space="preserve"> data files and sort them in alphabetical order. Users can key in their internal standard (ISTD) for each transition name</w:t>
      </w:r>
      <w:r>
        <w:t>s</w:t>
      </w:r>
      <w:r w:rsidRPr="005F762E">
        <w:t xml:space="preserve"> and send them the list of ISTD from the “</w:t>
      </w:r>
      <w:proofErr w:type="spellStart"/>
      <w:r w:rsidRPr="005F762E">
        <w:t>Transition_Name_Annot</w:t>
      </w:r>
      <w:proofErr w:type="spellEnd"/>
      <w:r w:rsidRPr="005F762E">
        <w:t>” sheet to the “</w:t>
      </w:r>
      <w:proofErr w:type="spellStart"/>
      <w:r w:rsidRPr="005F762E">
        <w:t>ISTD_Annot</w:t>
      </w:r>
      <w:proofErr w:type="spellEnd"/>
      <w:r w:rsidRPr="005F762E">
        <w:t>” sheet</w:t>
      </w:r>
    </w:p>
    <w:p w14:paraId="60712999" w14:textId="77777777" w:rsidR="005F762E" w:rsidRPr="005F762E" w:rsidRDefault="005F762E" w:rsidP="005F762E"/>
    <w:p w14:paraId="21AD7DF1" w14:textId="453A3879" w:rsidR="004C3582" w:rsidRDefault="00FD2DE2" w:rsidP="004C3582">
      <w:pPr>
        <w:pStyle w:val="Heading2"/>
      </w:pPr>
      <w:bookmarkStart w:id="23" w:name="_Toc522627123"/>
      <w:r>
        <w:t>Loading MRM transition names into the sheet “</w:t>
      </w:r>
      <w:proofErr w:type="spellStart"/>
      <w:r>
        <w:t>Transition_Name_Annot</w:t>
      </w:r>
      <w:proofErr w:type="spellEnd"/>
      <w:r>
        <w:t>”</w:t>
      </w:r>
      <w:bookmarkEnd w:id="23"/>
    </w:p>
    <w:p w14:paraId="5D592ED2" w14:textId="4BE529C7" w:rsidR="00CC3B27" w:rsidRDefault="00CC3B27" w:rsidP="00CC3B27">
      <w:pPr>
        <w:pStyle w:val="Heading3"/>
      </w:pPr>
      <w:r>
        <w:t>Loading from the vendor’s software</w:t>
      </w:r>
    </w:p>
    <w:p w14:paraId="17C55AB3" w14:textId="77777777" w:rsidR="004C3582" w:rsidRDefault="004C3582" w:rsidP="004C3582">
      <w:r w:rsidRPr="004C3582">
        <w:t xml:space="preserve">Click on the button “Load </w:t>
      </w:r>
      <w:proofErr w:type="spellStart"/>
      <w:r w:rsidRPr="004C3582">
        <w:t>Transition_Name</w:t>
      </w:r>
      <w:proofErr w:type="spellEnd"/>
      <w:r w:rsidRPr="004C3582">
        <w:t xml:space="preserve"> from Raw Data”</w:t>
      </w:r>
    </w:p>
    <w:p w14:paraId="093537D5" w14:textId="77777777" w:rsidR="004C3582" w:rsidRDefault="004C3582" w:rsidP="004C3582">
      <w:pPr>
        <w:jc w:val="center"/>
      </w:pPr>
      <w:r>
        <w:rPr>
          <w:noProof/>
        </w:rPr>
        <w:drawing>
          <wp:inline distT="0" distB="0" distL="0" distR="0" wp14:anchorId="749E5712" wp14:editId="797F414D">
            <wp:extent cx="2275028" cy="3683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4698" cy="389397"/>
                    </a:xfrm>
                    <a:prstGeom prst="rect">
                      <a:avLst/>
                    </a:prstGeom>
                  </pic:spPr>
                </pic:pic>
              </a:graphicData>
            </a:graphic>
          </wp:inline>
        </w:drawing>
      </w:r>
    </w:p>
    <w:p w14:paraId="281A6E25" w14:textId="2561E6E9" w:rsidR="004C3582" w:rsidRDefault="004C3582" w:rsidP="004C3582">
      <w:r>
        <w:t xml:space="preserve">You will </w:t>
      </w:r>
      <w:r w:rsidRPr="004C3582">
        <w:t>be prompted to lo</w:t>
      </w:r>
      <w:r>
        <w:t>ad the MRM transition names raw data exported via</w:t>
      </w:r>
      <w:r w:rsidR="003847A9">
        <w:t xml:space="preserve"> the steps in Section 6</w:t>
      </w:r>
      <w:r w:rsidRPr="004C3582">
        <w:t>. You may select multiple files.</w:t>
      </w:r>
    </w:p>
    <w:p w14:paraId="19004C4C" w14:textId="77777777" w:rsidR="004C3582" w:rsidRDefault="004C3582" w:rsidP="004C3582">
      <w:pPr>
        <w:jc w:val="center"/>
      </w:pPr>
      <w:r>
        <w:rPr>
          <w:noProof/>
        </w:rPr>
        <w:drawing>
          <wp:inline distT="0" distB="0" distL="0" distR="0" wp14:anchorId="21F9302B" wp14:editId="6FB9AB93">
            <wp:extent cx="3291840" cy="186802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2664" cy="1885518"/>
                    </a:xfrm>
                    <a:prstGeom prst="rect">
                      <a:avLst/>
                    </a:prstGeom>
                  </pic:spPr>
                </pic:pic>
              </a:graphicData>
            </a:graphic>
          </wp:inline>
        </w:drawing>
      </w:r>
    </w:p>
    <w:p w14:paraId="1635A646" w14:textId="77777777" w:rsidR="004C3582" w:rsidRDefault="004C3582" w:rsidP="004C3582">
      <w:r w:rsidRPr="004C3582">
        <w:t>Click on “Open” and the transition names from the raw data will automatically be loaded</w:t>
      </w:r>
    </w:p>
    <w:p w14:paraId="23389B75" w14:textId="77777777" w:rsidR="004C3582" w:rsidRDefault="004C3582" w:rsidP="004C3582">
      <w:pPr>
        <w:jc w:val="center"/>
      </w:pPr>
      <w:r>
        <w:rPr>
          <w:noProof/>
        </w:rPr>
        <w:drawing>
          <wp:inline distT="0" distB="0" distL="0" distR="0" wp14:anchorId="40F80AF5" wp14:editId="06C929DB">
            <wp:extent cx="2787092" cy="1948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4463" cy="1974328"/>
                    </a:xfrm>
                    <a:prstGeom prst="rect">
                      <a:avLst/>
                    </a:prstGeom>
                  </pic:spPr>
                </pic:pic>
              </a:graphicData>
            </a:graphic>
          </wp:inline>
        </w:drawing>
      </w:r>
    </w:p>
    <w:p w14:paraId="08C51160" w14:textId="77777777" w:rsidR="004C3582" w:rsidRDefault="004C3582" w:rsidP="004C3582">
      <w:r w:rsidRPr="004C3582">
        <w:t>If there are existing entries in the “</w:t>
      </w:r>
      <w:proofErr w:type="spellStart"/>
      <w:r w:rsidRPr="004C3582">
        <w:t>Transition_Name</w:t>
      </w:r>
      <w:proofErr w:type="spellEnd"/>
      <w:r w:rsidRPr="004C3582">
        <w:t>” column, there will be a prompt to ask users to overwrite the existing entries and replace them with the most recent one.</w:t>
      </w:r>
    </w:p>
    <w:p w14:paraId="0B385364" w14:textId="77777777" w:rsidR="004C3582" w:rsidRDefault="004C3582" w:rsidP="004C3582">
      <w:pPr>
        <w:jc w:val="center"/>
      </w:pPr>
      <w:r>
        <w:rPr>
          <w:noProof/>
        </w:rPr>
        <w:drawing>
          <wp:inline distT="0" distB="0" distL="0" distR="0" wp14:anchorId="6E5769A8" wp14:editId="2A7D4D97">
            <wp:extent cx="2582265" cy="1342002"/>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8331" cy="1360745"/>
                    </a:xfrm>
                    <a:prstGeom prst="rect">
                      <a:avLst/>
                    </a:prstGeom>
                  </pic:spPr>
                </pic:pic>
              </a:graphicData>
            </a:graphic>
          </wp:inline>
        </w:drawing>
      </w:r>
    </w:p>
    <w:p w14:paraId="5FBD6523" w14:textId="77777777" w:rsidR="004E5761" w:rsidRDefault="004E5761" w:rsidP="004E5761">
      <w:r w:rsidRPr="004E5761">
        <w:t>Once the transition name has been loaded, users can key in the ISTD for each transition name.</w:t>
      </w:r>
    </w:p>
    <w:p w14:paraId="359D3CB8" w14:textId="7DC912D2" w:rsidR="00515275" w:rsidRDefault="004E5761" w:rsidP="00515275">
      <w:pPr>
        <w:jc w:val="center"/>
      </w:pPr>
      <w:r>
        <w:rPr>
          <w:noProof/>
        </w:rPr>
        <w:lastRenderedPageBreak/>
        <w:drawing>
          <wp:inline distT="0" distB="0" distL="0" distR="0" wp14:anchorId="24166190" wp14:editId="09A9A4A3">
            <wp:extent cx="1843430" cy="2361301"/>
            <wp:effectExtent l="0" t="0" r="444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53522" cy="2374228"/>
                    </a:xfrm>
                    <a:prstGeom prst="rect">
                      <a:avLst/>
                    </a:prstGeom>
                  </pic:spPr>
                </pic:pic>
              </a:graphicData>
            </a:graphic>
          </wp:inline>
        </w:drawing>
      </w:r>
      <w:bookmarkStart w:id="24" w:name="_Toc511046334"/>
      <w:r>
        <w:t>.</w:t>
      </w:r>
      <w:bookmarkEnd w:id="24"/>
    </w:p>
    <w:p w14:paraId="36A53481" w14:textId="61250F2D" w:rsidR="00CC3B27" w:rsidRDefault="00CC3B27" w:rsidP="00CC3B27">
      <w:pPr>
        <w:pStyle w:val="Heading3"/>
      </w:pPr>
      <w:r>
        <w:t>Loading from files exported</w:t>
      </w:r>
      <w:r>
        <w:t xml:space="preserve"> in a form of a table</w:t>
      </w:r>
    </w:p>
    <w:p w14:paraId="5DDC1CF6" w14:textId="2FA2DF10" w:rsidR="00CC3B27" w:rsidRDefault="00CC3B27" w:rsidP="00CC3B27">
      <w:r>
        <w:t>If the input file is in a table form like the below examples,</w:t>
      </w:r>
    </w:p>
    <w:p w14:paraId="5B0B1A20" w14:textId="213D467F" w:rsidR="00CC3B27" w:rsidRDefault="00CC3B27" w:rsidP="00CC3B27">
      <w:pPr>
        <w:jc w:val="center"/>
      </w:pPr>
      <w:r>
        <w:rPr>
          <w:noProof/>
        </w:rPr>
        <w:drawing>
          <wp:inline distT="0" distB="0" distL="0" distR="0" wp14:anchorId="212702B4" wp14:editId="4C605BA7">
            <wp:extent cx="3057525" cy="51457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0792" cy="525222"/>
                    </a:xfrm>
                    <a:prstGeom prst="rect">
                      <a:avLst/>
                    </a:prstGeom>
                  </pic:spPr>
                </pic:pic>
              </a:graphicData>
            </a:graphic>
          </wp:inline>
        </w:drawing>
      </w:r>
    </w:p>
    <w:p w14:paraId="46C6457C" w14:textId="1654298E" w:rsidR="00CC3B27" w:rsidRDefault="00CC3B27" w:rsidP="00CC3B27">
      <w:pPr>
        <w:jc w:val="center"/>
      </w:pPr>
      <w:r>
        <w:rPr>
          <w:noProof/>
        </w:rPr>
        <w:drawing>
          <wp:inline distT="0" distB="0" distL="0" distR="0" wp14:anchorId="3F37DB34" wp14:editId="7467311D">
            <wp:extent cx="1714500" cy="1115024"/>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19592" cy="1118336"/>
                    </a:xfrm>
                    <a:prstGeom prst="rect">
                      <a:avLst/>
                    </a:prstGeom>
                  </pic:spPr>
                </pic:pic>
              </a:graphicData>
            </a:graphic>
          </wp:inline>
        </w:drawing>
      </w:r>
    </w:p>
    <w:p w14:paraId="35CADDAA" w14:textId="26DEF219" w:rsidR="00CC3B27" w:rsidRDefault="00904C1E" w:rsidP="00CC3B27">
      <w:r>
        <w:t xml:space="preserve">It can be read into the excel sheet by clicking on the button, </w:t>
      </w:r>
    </w:p>
    <w:p w14:paraId="10963739" w14:textId="6FFFEF55" w:rsidR="00CC3B27" w:rsidRPr="00CC3B27" w:rsidRDefault="00904C1E" w:rsidP="00272E24">
      <w:pPr>
        <w:jc w:val="center"/>
      </w:pPr>
      <w:r>
        <w:rPr>
          <w:noProof/>
        </w:rPr>
        <w:drawing>
          <wp:inline distT="0" distB="0" distL="0" distR="0" wp14:anchorId="488D70C3" wp14:editId="6D97C9CF">
            <wp:extent cx="2276475" cy="339474"/>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40201" cy="378801"/>
                    </a:xfrm>
                    <a:prstGeom prst="rect">
                      <a:avLst/>
                    </a:prstGeom>
                  </pic:spPr>
                </pic:pic>
              </a:graphicData>
            </a:graphic>
          </wp:inline>
        </w:drawing>
      </w:r>
    </w:p>
    <w:p w14:paraId="25E3FE72" w14:textId="61BC15E1" w:rsidR="00CC3B27" w:rsidRDefault="00272E24" w:rsidP="00CC3B27">
      <w:r>
        <w:t>Clicking the button will give</w:t>
      </w:r>
    </w:p>
    <w:p w14:paraId="07A03B6C" w14:textId="7E779412" w:rsidR="00272E24" w:rsidRDefault="00272E24" w:rsidP="00272E24">
      <w:pPr>
        <w:jc w:val="center"/>
      </w:pPr>
      <w:r>
        <w:rPr>
          <w:noProof/>
        </w:rPr>
        <w:drawing>
          <wp:inline distT="0" distB="0" distL="0" distR="0" wp14:anchorId="72E597C3" wp14:editId="6904F6A9">
            <wp:extent cx="3086100" cy="160596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4716" cy="1615649"/>
                    </a:xfrm>
                    <a:prstGeom prst="rect">
                      <a:avLst/>
                    </a:prstGeom>
                  </pic:spPr>
                </pic:pic>
              </a:graphicData>
            </a:graphic>
          </wp:inline>
        </w:drawing>
      </w:r>
    </w:p>
    <w:p w14:paraId="4C787F35" w14:textId="7CE0530D" w:rsidR="00272E24" w:rsidRDefault="00272E24" w:rsidP="00272E24">
      <w:r>
        <w:t>If you</w:t>
      </w:r>
      <w:r w:rsidR="00E951D3">
        <w:t>r</w:t>
      </w:r>
      <w:r>
        <w:t xml:space="preserve"> table data has the transition names as columns, pick “Read as column variables”</w:t>
      </w:r>
    </w:p>
    <w:p w14:paraId="5D033A0D" w14:textId="7E9BADAD" w:rsidR="00272E24" w:rsidRDefault="00272E24" w:rsidP="00272E24">
      <w:pPr>
        <w:jc w:val="center"/>
      </w:pPr>
      <w:r>
        <w:rPr>
          <w:noProof/>
        </w:rPr>
        <w:drawing>
          <wp:inline distT="0" distB="0" distL="0" distR="0" wp14:anchorId="52ABFA65" wp14:editId="1B6EA424">
            <wp:extent cx="2814717" cy="473710"/>
            <wp:effectExtent l="0" t="0" r="508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1951" cy="493440"/>
                    </a:xfrm>
                    <a:prstGeom prst="rect">
                      <a:avLst/>
                    </a:prstGeom>
                  </pic:spPr>
                </pic:pic>
              </a:graphicData>
            </a:graphic>
          </wp:inline>
        </w:drawing>
      </w:r>
      <w:r>
        <w:rPr>
          <w:noProof/>
        </w:rPr>
        <w:drawing>
          <wp:inline distT="0" distB="0" distL="0" distR="0" wp14:anchorId="3DAE3863" wp14:editId="73DD2E1A">
            <wp:extent cx="2762250" cy="505010"/>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27921" cy="517016"/>
                    </a:xfrm>
                    <a:prstGeom prst="rect">
                      <a:avLst/>
                    </a:prstGeom>
                  </pic:spPr>
                </pic:pic>
              </a:graphicData>
            </a:graphic>
          </wp:inline>
        </w:drawing>
      </w:r>
    </w:p>
    <w:p w14:paraId="3562B352" w14:textId="489A4399" w:rsidR="00272E24" w:rsidRDefault="00272E24" w:rsidP="00272E24">
      <w:r>
        <w:t>Next, you have to pick the row and column number where the transition name starts.</w:t>
      </w:r>
    </w:p>
    <w:p w14:paraId="61201AD3" w14:textId="27AAA34D" w:rsidR="004B6722" w:rsidRDefault="004B6722" w:rsidP="00272E24">
      <w:r>
        <w:lastRenderedPageBreak/>
        <w:t>In the above example, the transition name starts from the first row, second column. Hence, we input the following values.</w:t>
      </w:r>
    </w:p>
    <w:p w14:paraId="03BE51BB" w14:textId="5847768C" w:rsidR="004B6722" w:rsidRDefault="004B6722" w:rsidP="004B6722">
      <w:pPr>
        <w:jc w:val="center"/>
      </w:pPr>
      <w:r>
        <w:rPr>
          <w:noProof/>
        </w:rPr>
        <w:drawing>
          <wp:inline distT="0" distB="0" distL="0" distR="0" wp14:anchorId="34FE4891" wp14:editId="20F25B4A">
            <wp:extent cx="3124200" cy="51826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6622" cy="531940"/>
                    </a:xfrm>
                    <a:prstGeom prst="rect">
                      <a:avLst/>
                    </a:prstGeom>
                  </pic:spPr>
                </pic:pic>
              </a:graphicData>
            </a:graphic>
          </wp:inline>
        </w:drawing>
      </w:r>
    </w:p>
    <w:p w14:paraId="489BADD4" w14:textId="156338A8" w:rsidR="004B6722" w:rsidRDefault="004B6722" w:rsidP="004B6722">
      <w:r>
        <w:t>Next, we need to browse for the file.</w:t>
      </w:r>
    </w:p>
    <w:p w14:paraId="1A81319E" w14:textId="080A5335" w:rsidR="004B6722" w:rsidRDefault="004B6722" w:rsidP="004B6722">
      <w:pPr>
        <w:jc w:val="center"/>
      </w:pPr>
      <w:r>
        <w:rPr>
          <w:noProof/>
        </w:rPr>
        <w:drawing>
          <wp:inline distT="0" distB="0" distL="0" distR="0" wp14:anchorId="32C70B10" wp14:editId="3AF299FD">
            <wp:extent cx="3048000" cy="62011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14748" cy="633690"/>
                    </a:xfrm>
                    <a:prstGeom prst="rect">
                      <a:avLst/>
                    </a:prstGeom>
                  </pic:spPr>
                </pic:pic>
              </a:graphicData>
            </a:graphic>
          </wp:inline>
        </w:drawing>
      </w:r>
    </w:p>
    <w:p w14:paraId="0F26D8FF" w14:textId="6D86E08A" w:rsidR="004B6722" w:rsidRDefault="006A4F2A" w:rsidP="004B6722">
      <w:pPr>
        <w:jc w:val="center"/>
      </w:pPr>
      <w:r>
        <w:rPr>
          <w:noProof/>
        </w:rPr>
        <w:drawing>
          <wp:inline distT="0" distB="0" distL="0" distR="0" wp14:anchorId="7E134E41" wp14:editId="7507C8B4">
            <wp:extent cx="3886200" cy="1478960"/>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6521" cy="1490499"/>
                    </a:xfrm>
                    <a:prstGeom prst="rect">
                      <a:avLst/>
                    </a:prstGeom>
                  </pic:spPr>
                </pic:pic>
              </a:graphicData>
            </a:graphic>
          </wp:inline>
        </w:drawing>
      </w:r>
    </w:p>
    <w:p w14:paraId="6A610BEF" w14:textId="3E7B8AF5" w:rsidR="003A7738" w:rsidRDefault="003A7738" w:rsidP="003A7738">
      <w:r>
        <w:t>Once loaded, the button “Create new Transition Annotation” will be made available.</w:t>
      </w:r>
    </w:p>
    <w:p w14:paraId="4743404D" w14:textId="248EB458" w:rsidR="003A7738" w:rsidRDefault="003A7738" w:rsidP="0064496B">
      <w:pPr>
        <w:jc w:val="center"/>
      </w:pPr>
      <w:r>
        <w:rPr>
          <w:noProof/>
        </w:rPr>
        <w:drawing>
          <wp:inline distT="0" distB="0" distL="0" distR="0" wp14:anchorId="0CDB333F" wp14:editId="12959725">
            <wp:extent cx="3924300" cy="812608"/>
            <wp:effectExtent l="0" t="0" r="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5844" cy="835706"/>
                    </a:xfrm>
                    <a:prstGeom prst="rect">
                      <a:avLst/>
                    </a:prstGeom>
                  </pic:spPr>
                </pic:pic>
              </a:graphicData>
            </a:graphic>
          </wp:inline>
        </w:drawing>
      </w:r>
    </w:p>
    <w:p w14:paraId="11A9578F" w14:textId="708D55D3" w:rsidR="003A7738" w:rsidRDefault="003A7738" w:rsidP="003A7738">
      <w:r>
        <w:t>When “Create new Transition Annotation” is clicked, the transitions will be loaded.</w:t>
      </w:r>
    </w:p>
    <w:p w14:paraId="7E3D3E69" w14:textId="2E8CF619" w:rsidR="00E951D3" w:rsidRDefault="003A7738" w:rsidP="00E951D3">
      <w:pPr>
        <w:jc w:val="center"/>
      </w:pPr>
      <w:r>
        <w:rPr>
          <w:noProof/>
        </w:rPr>
        <w:drawing>
          <wp:inline distT="0" distB="0" distL="0" distR="0" wp14:anchorId="7AB0EE52" wp14:editId="614DDE70">
            <wp:extent cx="2066925" cy="1003361"/>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16389" cy="1027372"/>
                    </a:xfrm>
                    <a:prstGeom prst="rect">
                      <a:avLst/>
                    </a:prstGeom>
                  </pic:spPr>
                </pic:pic>
              </a:graphicData>
            </a:graphic>
          </wp:inline>
        </w:drawing>
      </w:r>
    </w:p>
    <w:p w14:paraId="70C9F605" w14:textId="035B69A6" w:rsidR="00E951D3" w:rsidRDefault="00E951D3" w:rsidP="00E951D3">
      <w:r>
        <w:t>On the other hand, if</w:t>
      </w:r>
      <w:r>
        <w:t xml:space="preserve"> you</w:t>
      </w:r>
      <w:r>
        <w:t>r</w:t>
      </w:r>
      <w:r>
        <w:t xml:space="preserve"> table data has the transition names as columns, pick “Read as </w:t>
      </w:r>
      <w:r w:rsidR="00386AE9">
        <w:t>row observations</w:t>
      </w:r>
      <w:r>
        <w:t>”</w:t>
      </w:r>
    </w:p>
    <w:p w14:paraId="421EEBAF" w14:textId="59CFCAE0" w:rsidR="00E951D3" w:rsidRDefault="00E951D3" w:rsidP="00E951D3">
      <w:pPr>
        <w:jc w:val="center"/>
      </w:pPr>
      <w:r>
        <w:rPr>
          <w:noProof/>
        </w:rPr>
        <w:drawing>
          <wp:inline distT="0" distB="0" distL="0" distR="0" wp14:anchorId="5A3363AB" wp14:editId="00836FB1">
            <wp:extent cx="1714500" cy="1115024"/>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19592" cy="1118336"/>
                    </a:xfrm>
                    <a:prstGeom prst="rect">
                      <a:avLst/>
                    </a:prstGeom>
                  </pic:spPr>
                </pic:pic>
              </a:graphicData>
            </a:graphic>
          </wp:inline>
        </w:drawing>
      </w:r>
      <w:r w:rsidR="00386AE9">
        <w:rPr>
          <w:noProof/>
        </w:rPr>
        <w:drawing>
          <wp:inline distT="0" distB="0" distL="0" distR="0" wp14:anchorId="60BC4F73" wp14:editId="49BE7D60">
            <wp:extent cx="2590800" cy="50674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24836" cy="513397"/>
                    </a:xfrm>
                    <a:prstGeom prst="rect">
                      <a:avLst/>
                    </a:prstGeom>
                  </pic:spPr>
                </pic:pic>
              </a:graphicData>
            </a:graphic>
          </wp:inline>
        </w:drawing>
      </w:r>
    </w:p>
    <w:p w14:paraId="16A2B698" w14:textId="781206E7" w:rsidR="00386AE9" w:rsidRDefault="00386AE9" w:rsidP="00386AE9">
      <w:r>
        <w:t xml:space="preserve">In the above example, the transition name starts from the </w:t>
      </w:r>
      <w:r>
        <w:t>second</w:t>
      </w:r>
      <w:r>
        <w:t xml:space="preserve"> row, </w:t>
      </w:r>
      <w:r>
        <w:t>first</w:t>
      </w:r>
      <w:r>
        <w:t xml:space="preserve"> column. Hence, we input the following values.</w:t>
      </w:r>
    </w:p>
    <w:p w14:paraId="669FB6B0" w14:textId="0E99BE02" w:rsidR="00386AE9" w:rsidRDefault="00386AE9" w:rsidP="00386AE9">
      <w:pPr>
        <w:jc w:val="center"/>
      </w:pPr>
      <w:r>
        <w:rPr>
          <w:noProof/>
        </w:rPr>
        <w:lastRenderedPageBreak/>
        <w:drawing>
          <wp:inline distT="0" distB="0" distL="0" distR="0" wp14:anchorId="3B1B0D19" wp14:editId="284352AE">
            <wp:extent cx="3457575" cy="57360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23832" cy="584599"/>
                    </a:xfrm>
                    <a:prstGeom prst="rect">
                      <a:avLst/>
                    </a:prstGeom>
                  </pic:spPr>
                </pic:pic>
              </a:graphicData>
            </a:graphic>
          </wp:inline>
        </w:drawing>
      </w:r>
    </w:p>
    <w:p w14:paraId="4E1E75E0" w14:textId="16A00541" w:rsidR="00386AE9" w:rsidRDefault="00386AE9" w:rsidP="00386AE9">
      <w:r>
        <w:t>Browse for the file and click on “</w:t>
      </w:r>
      <w:r>
        <w:t>Create new Transition Annotation”</w:t>
      </w:r>
    </w:p>
    <w:p w14:paraId="13F64D7B" w14:textId="61206862" w:rsidR="00386AE9" w:rsidRDefault="00386AE9" w:rsidP="00386AE9">
      <w:pPr>
        <w:jc w:val="center"/>
      </w:pPr>
      <w:r>
        <w:rPr>
          <w:noProof/>
        </w:rPr>
        <w:drawing>
          <wp:inline distT="0" distB="0" distL="0" distR="0" wp14:anchorId="71704A31" wp14:editId="0116C216">
            <wp:extent cx="3409950" cy="6528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0587" cy="681685"/>
                    </a:xfrm>
                    <a:prstGeom prst="rect">
                      <a:avLst/>
                    </a:prstGeom>
                  </pic:spPr>
                </pic:pic>
              </a:graphicData>
            </a:graphic>
          </wp:inline>
        </w:drawing>
      </w:r>
    </w:p>
    <w:p w14:paraId="33515FC1" w14:textId="3BC18939" w:rsidR="00386AE9" w:rsidRPr="00515275" w:rsidRDefault="00386AE9" w:rsidP="00386AE9">
      <w:pPr>
        <w:jc w:val="center"/>
      </w:pPr>
      <w:r>
        <w:rPr>
          <w:noProof/>
        </w:rPr>
        <w:drawing>
          <wp:inline distT="0" distB="0" distL="0" distR="0" wp14:anchorId="0ABA15C5" wp14:editId="0AFF591B">
            <wp:extent cx="2590800" cy="116490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22924" cy="1179349"/>
                    </a:xfrm>
                    <a:prstGeom prst="rect">
                      <a:avLst/>
                    </a:prstGeom>
                  </pic:spPr>
                </pic:pic>
              </a:graphicData>
            </a:graphic>
          </wp:inline>
        </w:drawing>
      </w:r>
    </w:p>
    <w:p w14:paraId="66BA5118" w14:textId="6177C860" w:rsidR="005B5090" w:rsidRDefault="00FD2DE2" w:rsidP="008E1705">
      <w:pPr>
        <w:pStyle w:val="Heading2"/>
        <w:numPr>
          <w:ilvl w:val="0"/>
          <w:numId w:val="0"/>
        </w:numPr>
      </w:pPr>
      <w:bookmarkStart w:id="25" w:name="_Toc522627124"/>
      <w:r>
        <w:t>Validating column MRM transition names’ ISTD</w:t>
      </w:r>
      <w:bookmarkEnd w:id="25"/>
    </w:p>
    <w:p w14:paraId="14C5E2DC" w14:textId="77777777" w:rsidR="004E5761" w:rsidRDefault="005B5090" w:rsidP="004E5761">
      <w:r w:rsidRPr="005B5090">
        <w:t>At times, users may input an ISTD that is not found in the raw data set. This is considered as an invalid input and users must be informed about this. A button has been created to assist the user about this</w:t>
      </w:r>
    </w:p>
    <w:p w14:paraId="069CBCEF" w14:textId="77777777" w:rsidR="004E5761" w:rsidRDefault="002D361A" w:rsidP="004E5761">
      <w:r w:rsidRPr="002D361A">
        <w:t>Click on the button “Validate ISTD”</w:t>
      </w:r>
    </w:p>
    <w:p w14:paraId="4608DA57" w14:textId="77777777" w:rsidR="002D361A" w:rsidRDefault="002D361A" w:rsidP="002D361A">
      <w:pPr>
        <w:jc w:val="center"/>
      </w:pPr>
      <w:r>
        <w:rPr>
          <w:noProof/>
        </w:rPr>
        <w:drawing>
          <wp:inline distT="0" distB="0" distL="0" distR="0" wp14:anchorId="4C1DB417" wp14:editId="2A92BD02">
            <wp:extent cx="1119226" cy="370502"/>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132722" cy="374970"/>
                    </a:xfrm>
                    <a:prstGeom prst="rect">
                      <a:avLst/>
                    </a:prstGeom>
                  </pic:spPr>
                </pic:pic>
              </a:graphicData>
            </a:graphic>
          </wp:inline>
        </w:drawing>
      </w:r>
    </w:p>
    <w:p w14:paraId="77D75FAD" w14:textId="2F3F88FF" w:rsidR="002D361A" w:rsidRDefault="002D361A" w:rsidP="002D361A">
      <w:r w:rsidRPr="002D361A">
        <w:t>If there are no issues with the ISTD, this message box will appear</w:t>
      </w:r>
    </w:p>
    <w:p w14:paraId="1C7E7047" w14:textId="5302F944" w:rsidR="002D361A" w:rsidRDefault="00045C21" w:rsidP="002D361A">
      <w:pPr>
        <w:jc w:val="center"/>
      </w:pPr>
      <w:r>
        <w:rPr>
          <w:noProof/>
        </w:rPr>
        <w:drawing>
          <wp:inline distT="0" distB="0" distL="0" distR="0" wp14:anchorId="794EBBB7" wp14:editId="5C8452B1">
            <wp:extent cx="3514725" cy="13811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14725" cy="1381125"/>
                    </a:xfrm>
                    <a:prstGeom prst="rect">
                      <a:avLst/>
                    </a:prstGeom>
                  </pic:spPr>
                </pic:pic>
              </a:graphicData>
            </a:graphic>
          </wp:inline>
        </w:drawing>
      </w:r>
      <w:r>
        <w:rPr>
          <w:noProof/>
        </w:rPr>
        <w:t xml:space="preserve"> </w:t>
      </w:r>
    </w:p>
    <w:p w14:paraId="33601D7F" w14:textId="77777777" w:rsidR="002D361A" w:rsidRDefault="002D361A" w:rsidP="002D361A">
      <w:r w:rsidRPr="002D361A">
        <w:t>Else, the program will show which ISTD are invalid</w:t>
      </w:r>
    </w:p>
    <w:p w14:paraId="74FDB47F" w14:textId="052E21D9" w:rsidR="002D361A" w:rsidRPr="002D361A" w:rsidRDefault="002D361A" w:rsidP="00E96804">
      <w:pPr>
        <w:jc w:val="center"/>
      </w:pPr>
      <w:r>
        <w:rPr>
          <w:noProof/>
        </w:rPr>
        <w:drawing>
          <wp:inline distT="0" distB="0" distL="0" distR="0" wp14:anchorId="09E14F41" wp14:editId="23AA219E">
            <wp:extent cx="2684335" cy="1543507"/>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2022" cy="1553677"/>
                    </a:xfrm>
                    <a:prstGeom prst="rect">
                      <a:avLst/>
                    </a:prstGeom>
                  </pic:spPr>
                </pic:pic>
              </a:graphicData>
            </a:graphic>
          </wp:inline>
        </w:drawing>
      </w:r>
    </w:p>
    <w:p w14:paraId="44024FCB" w14:textId="77777777" w:rsidR="00FD2DE2" w:rsidRDefault="00FD2DE2" w:rsidP="002956D6">
      <w:pPr>
        <w:pStyle w:val="Heading2"/>
      </w:pPr>
      <w:bookmarkStart w:id="26" w:name="_Toc522627125"/>
      <w:r>
        <w:t>Copying MRM transition names’ ISTD to sheet “</w:t>
      </w:r>
      <w:proofErr w:type="spellStart"/>
      <w:r>
        <w:t>ISTD_Annot</w:t>
      </w:r>
      <w:proofErr w:type="spellEnd"/>
      <w:r>
        <w:t>”</w:t>
      </w:r>
      <w:bookmarkEnd w:id="26"/>
    </w:p>
    <w:p w14:paraId="27BBE8B4" w14:textId="77777777" w:rsidR="002D361A" w:rsidRDefault="002D361A" w:rsidP="002D361A"/>
    <w:p w14:paraId="6EDAFF94" w14:textId="77777777" w:rsidR="002D361A" w:rsidRDefault="002D361A" w:rsidP="002D361A">
      <w:r w:rsidRPr="002D361A">
        <w:lastRenderedPageBreak/>
        <w:t>After users have keyed in their internal standard (ISTD) for each transition name, they will need to calculate the concentration of the ISTD. While the calculation is done in the sheet “</w:t>
      </w:r>
      <w:proofErr w:type="spellStart"/>
      <w:r w:rsidRPr="002D361A">
        <w:t>ISTD_Annot</w:t>
      </w:r>
      <w:proofErr w:type="spellEnd"/>
      <w:r w:rsidRPr="002D361A">
        <w:t>”. There exists a button to help transfer the ISTD listed in the column “</w:t>
      </w:r>
      <w:proofErr w:type="spellStart"/>
      <w:r w:rsidRPr="002D361A">
        <w:t>Transition_Name_ISTD</w:t>
      </w:r>
      <w:proofErr w:type="spellEnd"/>
      <w:r w:rsidRPr="002D361A">
        <w:t>” from the sheet “</w:t>
      </w:r>
      <w:proofErr w:type="spellStart"/>
      <w:r w:rsidRPr="002D361A">
        <w:t>Transition_Name_Annot</w:t>
      </w:r>
      <w:proofErr w:type="spellEnd"/>
      <w:r w:rsidRPr="002D361A">
        <w:t>” to the ISTD table in the sheet “</w:t>
      </w:r>
      <w:proofErr w:type="spellStart"/>
      <w:r w:rsidRPr="002D361A">
        <w:t>ISTD_Annot</w:t>
      </w:r>
      <w:proofErr w:type="spellEnd"/>
      <w:r w:rsidRPr="002D361A">
        <w:t>”</w:t>
      </w:r>
      <w:r w:rsidR="004B3DF4">
        <w:t>.</w:t>
      </w:r>
    </w:p>
    <w:p w14:paraId="628BC7D3" w14:textId="77777777" w:rsidR="004B3DF4" w:rsidRDefault="004B3DF4" w:rsidP="002D361A"/>
    <w:p w14:paraId="277DDB9F" w14:textId="77777777" w:rsidR="004B3DF4" w:rsidRDefault="004B3DF4" w:rsidP="002D361A">
      <w:r w:rsidRPr="004B3DF4">
        <w:t xml:space="preserve">Click on the button “Load ISTD to </w:t>
      </w:r>
      <w:proofErr w:type="spellStart"/>
      <w:r w:rsidRPr="004B3DF4">
        <w:t>ISTD_Table</w:t>
      </w:r>
      <w:proofErr w:type="spellEnd"/>
      <w:r w:rsidRPr="004B3DF4">
        <w:t>”</w:t>
      </w:r>
    </w:p>
    <w:p w14:paraId="0B335E5B" w14:textId="6DE3FAF5" w:rsidR="004B3DF4" w:rsidRDefault="004B3DF4" w:rsidP="00E96804">
      <w:pPr>
        <w:jc w:val="center"/>
      </w:pPr>
      <w:r>
        <w:rPr>
          <w:noProof/>
        </w:rPr>
        <w:drawing>
          <wp:inline distT="0" distB="0" distL="0" distR="0" wp14:anchorId="50D87C4B" wp14:editId="1C25378B">
            <wp:extent cx="1704442" cy="3325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55215" cy="342481"/>
                    </a:xfrm>
                    <a:prstGeom prst="rect">
                      <a:avLst/>
                    </a:prstGeom>
                  </pic:spPr>
                </pic:pic>
              </a:graphicData>
            </a:graphic>
          </wp:inline>
        </w:drawing>
      </w:r>
    </w:p>
    <w:p w14:paraId="4CB77F62" w14:textId="77777777" w:rsidR="002D361A" w:rsidRDefault="004B3DF4" w:rsidP="002D361A">
      <w:r>
        <w:t xml:space="preserve">The </w:t>
      </w:r>
      <w:r w:rsidRPr="004B3DF4">
        <w:t>ISTD listed in the “</w:t>
      </w:r>
      <w:proofErr w:type="spellStart"/>
      <w:r w:rsidRPr="004B3DF4">
        <w:t>Transition_Name_ISTD</w:t>
      </w:r>
      <w:proofErr w:type="spellEnd"/>
      <w:r w:rsidRPr="004B3DF4">
        <w:t>” column is copied automatically to the sheet “</w:t>
      </w:r>
      <w:proofErr w:type="spellStart"/>
      <w:r w:rsidRPr="004B3DF4">
        <w:t>ISTD_Annot</w:t>
      </w:r>
      <w:proofErr w:type="spellEnd"/>
      <w:r w:rsidRPr="004B3DF4">
        <w:t>” with the duplicates removed.</w:t>
      </w:r>
    </w:p>
    <w:p w14:paraId="369EA087" w14:textId="77777777" w:rsidR="004B3DF4" w:rsidRDefault="004B3DF4" w:rsidP="004B3DF4">
      <w:pPr>
        <w:jc w:val="center"/>
      </w:pPr>
      <w:r>
        <w:rPr>
          <w:noProof/>
        </w:rPr>
        <w:drawing>
          <wp:inline distT="0" distB="0" distL="0" distR="0" wp14:anchorId="5AD0915B" wp14:editId="0E65434D">
            <wp:extent cx="1492301" cy="20975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08683" cy="2120537"/>
                    </a:xfrm>
                    <a:prstGeom prst="rect">
                      <a:avLst/>
                    </a:prstGeom>
                  </pic:spPr>
                </pic:pic>
              </a:graphicData>
            </a:graphic>
          </wp:inline>
        </w:drawing>
      </w:r>
    </w:p>
    <w:p w14:paraId="3D4C99FB" w14:textId="77777777" w:rsidR="004B3DF4" w:rsidRDefault="004B3DF4" w:rsidP="004B3DF4">
      <w:r w:rsidRPr="004B3DF4">
        <w:t>If there are existing entries in the “</w:t>
      </w:r>
      <w:proofErr w:type="spellStart"/>
      <w:r w:rsidRPr="004B3DF4">
        <w:t>ISTD_Annot</w:t>
      </w:r>
      <w:proofErr w:type="spellEnd"/>
      <w:r w:rsidRPr="004B3DF4">
        <w:t>” sheet, there will be a prompt to ask users to overwrite the existing entries and replace them with the most recent one</w:t>
      </w:r>
      <w:r>
        <w:t>.</w:t>
      </w:r>
    </w:p>
    <w:p w14:paraId="50008A06" w14:textId="2FC812E2" w:rsidR="004B3DF4" w:rsidRDefault="004B3DF4" w:rsidP="00E96804">
      <w:pPr>
        <w:jc w:val="center"/>
      </w:pPr>
      <w:r>
        <w:rPr>
          <w:noProof/>
        </w:rPr>
        <w:drawing>
          <wp:inline distT="0" distB="0" distL="0" distR="0" wp14:anchorId="5DD3A262" wp14:editId="1B097966">
            <wp:extent cx="2333625" cy="293169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42560" cy="2942916"/>
                    </a:xfrm>
                    <a:prstGeom prst="rect">
                      <a:avLst/>
                    </a:prstGeom>
                  </pic:spPr>
                </pic:pic>
              </a:graphicData>
            </a:graphic>
          </wp:inline>
        </w:drawing>
      </w:r>
    </w:p>
    <w:p w14:paraId="3FBBDB47" w14:textId="65BFEFF1" w:rsidR="004B3DF4" w:rsidRDefault="004B3DF4" w:rsidP="004B3DF4">
      <w:r w:rsidRPr="004B3DF4">
        <w:t>Users can then proceed to calculate ISTD concentration followi</w:t>
      </w:r>
      <w:r>
        <w:t>ng the</w:t>
      </w:r>
      <w:r w:rsidR="003847A9">
        <w:t xml:space="preserve"> instructions given in section </w:t>
      </w:r>
      <w:r w:rsidR="00746C5A">
        <w:t>7</w:t>
      </w:r>
      <w:r>
        <w:t>.</w:t>
      </w:r>
    </w:p>
    <w:p w14:paraId="0F64DCC0" w14:textId="77777777" w:rsidR="00DB1251" w:rsidRDefault="00DB1251" w:rsidP="004B3DF4"/>
    <w:p w14:paraId="24D7F721" w14:textId="77777777" w:rsidR="004B3DF4" w:rsidRPr="004B3DF4" w:rsidRDefault="004B3DF4" w:rsidP="004B3DF4"/>
    <w:p w14:paraId="0C3079A5" w14:textId="77777777" w:rsidR="00FD2DE2" w:rsidRDefault="00FD2DE2" w:rsidP="002956D6">
      <w:pPr>
        <w:pStyle w:val="Heading2"/>
      </w:pPr>
      <w:bookmarkStart w:id="27" w:name="_Toc522627126"/>
      <w:r>
        <w:lastRenderedPageBreak/>
        <w:t>Clearing entries in the sheet “</w:t>
      </w:r>
      <w:proofErr w:type="spellStart"/>
      <w:r>
        <w:t>Transition_Name_Annot</w:t>
      </w:r>
      <w:proofErr w:type="spellEnd"/>
      <w:r>
        <w:t>”</w:t>
      </w:r>
      <w:bookmarkEnd w:id="27"/>
    </w:p>
    <w:p w14:paraId="3AB75B73" w14:textId="77777777" w:rsidR="00682802" w:rsidRDefault="00682802" w:rsidP="00682802"/>
    <w:p w14:paraId="273C2092" w14:textId="77777777" w:rsidR="00682802" w:rsidRDefault="00682802" w:rsidP="00682802">
      <w:r>
        <w:t>To clear the existing entries of the sheets quickly, click on the button “Clear Columns”</w:t>
      </w:r>
    </w:p>
    <w:p w14:paraId="48BA5A0E" w14:textId="77777777" w:rsidR="00682802" w:rsidRDefault="00682802" w:rsidP="00682802">
      <w:pPr>
        <w:jc w:val="center"/>
      </w:pPr>
      <w:r>
        <w:rPr>
          <w:noProof/>
        </w:rPr>
        <w:drawing>
          <wp:inline distT="0" distB="0" distL="0" distR="0" wp14:anchorId="5582F1D4" wp14:editId="1B843F90">
            <wp:extent cx="1292047" cy="3736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19903" cy="381736"/>
                    </a:xfrm>
                    <a:prstGeom prst="rect">
                      <a:avLst/>
                    </a:prstGeom>
                  </pic:spPr>
                </pic:pic>
              </a:graphicData>
            </a:graphic>
          </wp:inline>
        </w:drawing>
      </w:r>
    </w:p>
    <w:p w14:paraId="7B1677BC" w14:textId="77777777" w:rsidR="00682802" w:rsidRDefault="00682802" w:rsidP="00682802">
      <w:r w:rsidRPr="00682802">
        <w:t>A message box will appear, asking which column to clear</w:t>
      </w:r>
      <w:r>
        <w:t>.</w:t>
      </w:r>
    </w:p>
    <w:p w14:paraId="27FC57C4" w14:textId="77777777" w:rsidR="00682802" w:rsidRDefault="00682802" w:rsidP="00682802">
      <w:pPr>
        <w:jc w:val="center"/>
      </w:pPr>
      <w:r>
        <w:rPr>
          <w:noProof/>
        </w:rPr>
        <w:drawing>
          <wp:inline distT="0" distB="0" distL="0" distR="0" wp14:anchorId="3B874038" wp14:editId="4EB77411">
            <wp:extent cx="1792224" cy="136673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99799" cy="1372509"/>
                    </a:xfrm>
                    <a:prstGeom prst="rect">
                      <a:avLst/>
                    </a:prstGeom>
                  </pic:spPr>
                </pic:pic>
              </a:graphicData>
            </a:graphic>
          </wp:inline>
        </w:drawing>
      </w:r>
    </w:p>
    <w:p w14:paraId="562B5334" w14:textId="77777777" w:rsidR="00C20279" w:rsidRDefault="00C20279" w:rsidP="00C20279">
      <w:r w:rsidRPr="00C20279">
        <w:t>Checking on the “</w:t>
      </w:r>
      <w:proofErr w:type="spellStart"/>
      <w:r w:rsidRPr="00C20279">
        <w:t>Transition_Name_ISTD</w:t>
      </w:r>
      <w:proofErr w:type="spellEnd"/>
      <w:r w:rsidRPr="00C20279">
        <w:t>” box and clicking clear data will clear all entries in the column “</w:t>
      </w:r>
      <w:proofErr w:type="spellStart"/>
      <w:r w:rsidRPr="00C20279">
        <w:t>Transition_Name_ISTD</w:t>
      </w:r>
      <w:proofErr w:type="spellEnd"/>
      <w:r w:rsidRPr="00C20279">
        <w:t>”. The same applies for the other columns</w:t>
      </w:r>
    </w:p>
    <w:p w14:paraId="5723E069" w14:textId="53D5469E" w:rsidR="00C20279" w:rsidRDefault="00C20279" w:rsidP="00C20279">
      <w:pPr>
        <w:jc w:val="center"/>
      </w:pPr>
      <w:r>
        <w:rPr>
          <w:noProof/>
        </w:rPr>
        <w:drawing>
          <wp:inline distT="0" distB="0" distL="0" distR="0" wp14:anchorId="6EEC9434" wp14:editId="04FE7B8A">
            <wp:extent cx="2728570" cy="140509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45921" cy="1414031"/>
                    </a:xfrm>
                    <a:prstGeom prst="rect">
                      <a:avLst/>
                    </a:prstGeom>
                  </pic:spPr>
                </pic:pic>
              </a:graphicData>
            </a:graphic>
          </wp:inline>
        </w:drawing>
      </w:r>
    </w:p>
    <w:p w14:paraId="2DE59653" w14:textId="3EBF2DE8" w:rsidR="00515275" w:rsidRDefault="00515275" w:rsidP="00515275">
      <w:pPr>
        <w:pStyle w:val="Heading2"/>
      </w:pPr>
      <w:bookmarkStart w:id="28" w:name="_Toc522627127"/>
      <w:r>
        <w:t xml:space="preserve">Colour Tracker in </w:t>
      </w:r>
      <w:proofErr w:type="spellStart"/>
      <w:r>
        <w:t>Transition_Name_</w:t>
      </w:r>
      <w:r w:rsidR="00A24D3B">
        <w:t>Annot</w:t>
      </w:r>
      <w:bookmarkEnd w:id="28"/>
      <w:proofErr w:type="spellEnd"/>
    </w:p>
    <w:p w14:paraId="5BC4C0F2" w14:textId="77777777" w:rsidR="00515275" w:rsidRDefault="00515275" w:rsidP="00515275"/>
    <w:p w14:paraId="5B49DE3F" w14:textId="77777777" w:rsidR="00ED7106" w:rsidRDefault="00065C4B" w:rsidP="00515275">
      <w:r>
        <w:t>This is to alert users if they have accidentally modified any cells by mistake</w:t>
      </w:r>
      <w:r w:rsidR="00ED7106">
        <w:t xml:space="preserve"> after ISTD validation</w:t>
      </w:r>
    </w:p>
    <w:p w14:paraId="74D90DB2" w14:textId="77777777" w:rsidR="00ED7106" w:rsidRDefault="00ED7106" w:rsidP="00515275">
      <w:r>
        <w:t xml:space="preserve">When users press the button “Validate ISTD”, the cell will change its format to </w:t>
      </w:r>
    </w:p>
    <w:p w14:paraId="1DD2BDAC" w14:textId="028D4B8B" w:rsidR="00065C4B" w:rsidRDefault="00ED7106" w:rsidP="00ED7106">
      <w:pPr>
        <w:pStyle w:val="ListParagraph"/>
        <w:numPr>
          <w:ilvl w:val="0"/>
          <w:numId w:val="10"/>
        </w:numPr>
      </w:pPr>
      <w:r>
        <w:t>Green when there is a valid ISTD</w:t>
      </w:r>
    </w:p>
    <w:p w14:paraId="0197CE2B" w14:textId="6856E3E0" w:rsidR="00ED7106" w:rsidRDefault="00ED7106" w:rsidP="00ED7106">
      <w:pPr>
        <w:pStyle w:val="ListParagraph"/>
        <w:numPr>
          <w:ilvl w:val="0"/>
          <w:numId w:val="10"/>
        </w:numPr>
      </w:pPr>
      <w:r>
        <w:t>Yellow when there is a blank ISTD</w:t>
      </w:r>
    </w:p>
    <w:p w14:paraId="6870E775" w14:textId="5920AA3A" w:rsidR="00ED7106" w:rsidRDefault="006B2EC2" w:rsidP="00ED7106">
      <w:pPr>
        <w:pStyle w:val="ListParagraph"/>
        <w:numPr>
          <w:ilvl w:val="0"/>
          <w:numId w:val="10"/>
        </w:numPr>
      </w:pPr>
      <w:r>
        <w:t>No fill when there is an invalid ISTD</w:t>
      </w:r>
    </w:p>
    <w:p w14:paraId="552F5586" w14:textId="13F0E972" w:rsidR="006B2EC2" w:rsidRDefault="006B2EC2" w:rsidP="006B2EC2">
      <w:pPr>
        <w:pStyle w:val="ListParagraph"/>
      </w:pPr>
    </w:p>
    <w:p w14:paraId="1C38863E" w14:textId="246A45E2" w:rsidR="006B2EC2" w:rsidRDefault="006B2EC2" w:rsidP="006B2EC2">
      <w:pPr>
        <w:pStyle w:val="ListParagraph"/>
        <w:jc w:val="center"/>
      </w:pPr>
      <w:r>
        <w:rPr>
          <w:noProof/>
        </w:rPr>
        <w:drawing>
          <wp:inline distT="0" distB="0" distL="0" distR="0" wp14:anchorId="6FFF8C27" wp14:editId="4822E319">
            <wp:extent cx="3672203" cy="809625"/>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13756" cy="818786"/>
                    </a:xfrm>
                    <a:prstGeom prst="rect">
                      <a:avLst/>
                    </a:prstGeom>
                  </pic:spPr>
                </pic:pic>
              </a:graphicData>
            </a:graphic>
          </wp:inline>
        </w:drawing>
      </w:r>
    </w:p>
    <w:p w14:paraId="1C07B34A" w14:textId="277D6F26" w:rsidR="006B2EC2" w:rsidRDefault="006B2EC2" w:rsidP="006B2EC2">
      <w:r>
        <w:t>It is advisable for all cells to turn green before proceeding to the next step</w:t>
      </w:r>
    </w:p>
    <w:p w14:paraId="121DDE7F" w14:textId="1EED71E0" w:rsidR="006B2EC2" w:rsidRDefault="006B2EC2" w:rsidP="006B2EC2"/>
    <w:p w14:paraId="163659A5" w14:textId="77777777" w:rsidR="006B2EC2" w:rsidRDefault="006B2EC2" w:rsidP="006B2EC2"/>
    <w:p w14:paraId="0129C7AC" w14:textId="6D3381E5" w:rsidR="006B2EC2" w:rsidRDefault="006B2EC2" w:rsidP="006B2EC2">
      <w:pPr>
        <w:pStyle w:val="Heading3"/>
      </w:pPr>
      <w:bookmarkStart w:id="29" w:name="_Toc522627128"/>
      <w:r>
        <w:lastRenderedPageBreak/>
        <w:t xml:space="preserve">Modifying </w:t>
      </w:r>
      <w:proofErr w:type="spellStart"/>
      <w:r>
        <w:t>Transition_Name</w:t>
      </w:r>
      <w:proofErr w:type="spellEnd"/>
      <w:r>
        <w:t xml:space="preserve"> column</w:t>
      </w:r>
      <w:bookmarkEnd w:id="29"/>
    </w:p>
    <w:p w14:paraId="7ADD8048" w14:textId="1E8F3C93" w:rsidR="006B2EC2" w:rsidRDefault="006B2EC2" w:rsidP="006B2EC2"/>
    <w:p w14:paraId="781394F6" w14:textId="38E2CC97" w:rsidR="006B2EC2" w:rsidRDefault="006B2EC2" w:rsidP="006B2EC2">
      <w:r>
        <w:t>When a “</w:t>
      </w:r>
      <w:proofErr w:type="spellStart"/>
      <w:r>
        <w:t>Transition_Name</w:t>
      </w:r>
      <w:proofErr w:type="spellEnd"/>
      <w:r>
        <w:t>” column cells are in the green fill, modifying it will cause the colour to be remove. It will also cause the whole column of “</w:t>
      </w:r>
      <w:proofErr w:type="spellStart"/>
      <w:r>
        <w:t>Transition_Name_ISTD</w:t>
      </w:r>
      <w:proofErr w:type="spellEnd"/>
      <w:r>
        <w:t>” to have no fill.</w:t>
      </w:r>
    </w:p>
    <w:p w14:paraId="6FCF85E8" w14:textId="5F8A75C6" w:rsidR="006B2EC2" w:rsidRPr="006B2EC2" w:rsidRDefault="006B2EC2" w:rsidP="006B2EC2">
      <w:r>
        <w:t xml:space="preserve">This is because </w:t>
      </w:r>
    </w:p>
    <w:p w14:paraId="28C5A9E7" w14:textId="047BC6A3" w:rsidR="006B2EC2" w:rsidRDefault="006B2EC2" w:rsidP="006B2EC2">
      <w:pPr>
        <w:pStyle w:val="Heading3"/>
      </w:pPr>
      <w:bookmarkStart w:id="30" w:name="_Toc522627129"/>
      <w:r>
        <w:t xml:space="preserve">Modifying </w:t>
      </w:r>
      <w:proofErr w:type="spellStart"/>
      <w:r>
        <w:t>Transition_Name_ISTD</w:t>
      </w:r>
      <w:proofErr w:type="spellEnd"/>
      <w:r>
        <w:t xml:space="preserve"> column</w:t>
      </w:r>
      <w:bookmarkEnd w:id="30"/>
    </w:p>
    <w:p w14:paraId="229ACB7E" w14:textId="77777777" w:rsidR="006B2EC2" w:rsidRDefault="006B2EC2" w:rsidP="006B2EC2"/>
    <w:p w14:paraId="21E06189" w14:textId="293DAC55" w:rsidR="00515275" w:rsidRDefault="006B2EC2" w:rsidP="006B2EC2">
      <w:r>
        <w:t>When a “</w:t>
      </w:r>
      <w:proofErr w:type="spellStart"/>
      <w:r>
        <w:t>Transition_Name_ISTD</w:t>
      </w:r>
      <w:proofErr w:type="spellEnd"/>
      <w:r>
        <w:t>” column cells are in the green fill, modifying it will cause the colour to be remove</w:t>
      </w:r>
    </w:p>
    <w:p w14:paraId="39C7BB86" w14:textId="77777777" w:rsidR="00FD2DE2" w:rsidRDefault="00FD2DE2" w:rsidP="002956D6">
      <w:pPr>
        <w:pStyle w:val="Heading1"/>
      </w:pPr>
      <w:bookmarkStart w:id="31" w:name="_Toc522627130"/>
      <w:r>
        <w:t>Using sheet “</w:t>
      </w:r>
      <w:proofErr w:type="spellStart"/>
      <w:r>
        <w:t>ISTD_Annot</w:t>
      </w:r>
      <w:proofErr w:type="spellEnd"/>
      <w:r>
        <w:t>”</w:t>
      </w:r>
      <w:bookmarkEnd w:id="31"/>
    </w:p>
    <w:p w14:paraId="3E71C637" w14:textId="77777777" w:rsidR="007C07E0" w:rsidRDefault="007C07E0" w:rsidP="007C07E0"/>
    <w:p w14:paraId="2DCE1136" w14:textId="77777777" w:rsidR="007C07E0" w:rsidRDefault="007C07E0" w:rsidP="007C07E0">
      <w:r w:rsidRPr="007C07E0">
        <w:t xml:space="preserve">This sheet helps the user to calculate the concentration of the ISTD from ng/mL to </w:t>
      </w:r>
      <w:proofErr w:type="spellStart"/>
      <w:r w:rsidRPr="007C07E0">
        <w:t>nM</w:t>
      </w:r>
      <w:proofErr w:type="spellEnd"/>
      <w:r w:rsidRPr="007C07E0">
        <w:t xml:space="preserve"> automatically in a click of a button without using any formulas</w:t>
      </w:r>
    </w:p>
    <w:p w14:paraId="5577074D" w14:textId="77777777" w:rsidR="007C07E0" w:rsidRPr="007C07E0" w:rsidRDefault="007C07E0" w:rsidP="007C07E0"/>
    <w:p w14:paraId="52600823" w14:textId="77777777" w:rsidR="00FD2DE2" w:rsidRDefault="00FD2DE2" w:rsidP="002956D6">
      <w:pPr>
        <w:pStyle w:val="Heading2"/>
      </w:pPr>
      <w:bookmarkStart w:id="32" w:name="_Toc522627131"/>
      <w:r>
        <w:t xml:space="preserve">Calculating ISTD from ng/mL to </w:t>
      </w:r>
      <w:proofErr w:type="spellStart"/>
      <w:r>
        <w:t>nM</w:t>
      </w:r>
      <w:bookmarkEnd w:id="32"/>
      <w:proofErr w:type="spellEnd"/>
    </w:p>
    <w:p w14:paraId="49250786" w14:textId="77777777" w:rsidR="00001FD8" w:rsidRDefault="00001FD8" w:rsidP="00001FD8"/>
    <w:p w14:paraId="2C9E6D3B" w14:textId="1F10C2AB" w:rsidR="00001FD8" w:rsidRDefault="00001FD8" w:rsidP="00001FD8">
      <w:r w:rsidRPr="00001FD8">
        <w:t>Key in the entries in the columns “</w:t>
      </w:r>
      <w:proofErr w:type="spellStart"/>
      <w:r w:rsidRPr="00001FD8">
        <w:t>ISTD_Conc</w:t>
      </w:r>
      <w:proofErr w:type="spellEnd"/>
      <w:r w:rsidRPr="00001FD8">
        <w:t xml:space="preserve">_[ng/mL]” and “ISTD_[MW]”. Once done, click on the button “Convert to </w:t>
      </w:r>
      <w:proofErr w:type="spellStart"/>
      <w:r w:rsidRPr="00001FD8">
        <w:t>nM</w:t>
      </w:r>
      <w:proofErr w:type="spellEnd"/>
      <w:r w:rsidR="00394A0C">
        <w:t xml:space="preserve"> and Verify</w:t>
      </w:r>
      <w:r w:rsidRPr="00001FD8">
        <w:t>”</w:t>
      </w:r>
    </w:p>
    <w:p w14:paraId="54D14A32" w14:textId="08826C6C" w:rsidR="00001FD8" w:rsidRDefault="009A3F36" w:rsidP="00001FD8">
      <w:pPr>
        <w:jc w:val="center"/>
      </w:pPr>
      <w:r>
        <w:rPr>
          <w:noProof/>
        </w:rPr>
        <w:drawing>
          <wp:inline distT="0" distB="0" distL="0" distR="0" wp14:anchorId="0E862ED3" wp14:editId="4F651ED7">
            <wp:extent cx="2809875" cy="84585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62324" cy="861648"/>
                    </a:xfrm>
                    <a:prstGeom prst="rect">
                      <a:avLst/>
                    </a:prstGeom>
                  </pic:spPr>
                </pic:pic>
              </a:graphicData>
            </a:graphic>
          </wp:inline>
        </w:drawing>
      </w:r>
    </w:p>
    <w:p w14:paraId="4BF121F2" w14:textId="50CDC0C7" w:rsidR="00001FD8" w:rsidRDefault="00001FD8" w:rsidP="00001FD8">
      <w:r w:rsidRPr="00001FD8">
        <w:t>The ISTD values in “</w:t>
      </w:r>
      <w:proofErr w:type="spellStart"/>
      <w:r w:rsidRPr="00001FD8">
        <w:t>ISTD_Conc</w:t>
      </w:r>
      <w:proofErr w:type="spellEnd"/>
      <w:r w:rsidRPr="00001FD8">
        <w:t>_[</w:t>
      </w:r>
      <w:proofErr w:type="spellStart"/>
      <w:r w:rsidRPr="00001FD8">
        <w:t>nM</w:t>
      </w:r>
      <w:proofErr w:type="spellEnd"/>
      <w:r w:rsidRPr="00001FD8">
        <w:t>]” will be calculated automatically</w:t>
      </w:r>
      <w:r>
        <w:t xml:space="preserve">. </w:t>
      </w:r>
      <w:r w:rsidRPr="00001FD8">
        <w:t xml:space="preserve">If calculation is not required, users can just key in the </w:t>
      </w:r>
      <w:r w:rsidR="00DC46DC">
        <w:t>values to the “</w:t>
      </w:r>
      <w:proofErr w:type="spellStart"/>
      <w:r w:rsidR="00DC46DC">
        <w:t>ISTD_Co</w:t>
      </w:r>
      <w:r w:rsidRPr="00001FD8">
        <w:t>nc</w:t>
      </w:r>
      <w:proofErr w:type="spellEnd"/>
      <w:r w:rsidRPr="00001FD8">
        <w:t>_[</w:t>
      </w:r>
      <w:proofErr w:type="spellStart"/>
      <w:r w:rsidRPr="00001FD8">
        <w:t>nM</w:t>
      </w:r>
      <w:proofErr w:type="spellEnd"/>
      <w:r w:rsidRPr="00001FD8">
        <w:t>]” directly.</w:t>
      </w:r>
    </w:p>
    <w:p w14:paraId="7CB00EC3" w14:textId="4CA05DA1" w:rsidR="00001FD8" w:rsidRDefault="009A3F36" w:rsidP="00001FD8">
      <w:pPr>
        <w:jc w:val="center"/>
      </w:pPr>
      <w:r>
        <w:rPr>
          <w:noProof/>
        </w:rPr>
        <w:drawing>
          <wp:inline distT="0" distB="0" distL="0" distR="0" wp14:anchorId="3F34C25B" wp14:editId="1395EC5B">
            <wp:extent cx="2847975" cy="85732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3573" cy="865035"/>
                    </a:xfrm>
                    <a:prstGeom prst="rect">
                      <a:avLst/>
                    </a:prstGeom>
                  </pic:spPr>
                </pic:pic>
              </a:graphicData>
            </a:graphic>
          </wp:inline>
        </w:drawing>
      </w:r>
    </w:p>
    <w:p w14:paraId="0933447B" w14:textId="295CF344" w:rsidR="00001FD8" w:rsidRDefault="009A3F36" w:rsidP="00001FD8">
      <w:pPr>
        <w:jc w:val="center"/>
      </w:pPr>
      <w:r>
        <w:rPr>
          <w:noProof/>
        </w:rPr>
        <w:drawing>
          <wp:inline distT="0" distB="0" distL="0" distR="0" wp14:anchorId="6DED4301" wp14:editId="5C53C479">
            <wp:extent cx="3388360" cy="677597"/>
            <wp:effectExtent l="0" t="0" r="254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99867" cy="679898"/>
                    </a:xfrm>
                    <a:prstGeom prst="rect">
                      <a:avLst/>
                    </a:prstGeom>
                  </pic:spPr>
                </pic:pic>
              </a:graphicData>
            </a:graphic>
          </wp:inline>
        </w:drawing>
      </w:r>
    </w:p>
    <w:p w14:paraId="63EB28AB" w14:textId="77777777" w:rsidR="00001FD8" w:rsidRPr="00001FD8" w:rsidRDefault="00001FD8" w:rsidP="00001FD8">
      <w:pPr>
        <w:pStyle w:val="Caption"/>
      </w:pPr>
    </w:p>
    <w:p w14:paraId="4F840601" w14:textId="77777777" w:rsidR="00FD2DE2" w:rsidRDefault="00FD2DE2" w:rsidP="002956D6">
      <w:pPr>
        <w:pStyle w:val="Heading2"/>
      </w:pPr>
      <w:bookmarkStart w:id="33" w:name="_Toc522627132"/>
      <w:r>
        <w:t>Clearing entries in the sheet “</w:t>
      </w:r>
      <w:proofErr w:type="spellStart"/>
      <w:r>
        <w:t>ISTD_Annot</w:t>
      </w:r>
      <w:proofErr w:type="spellEnd"/>
      <w:r>
        <w:t>”</w:t>
      </w:r>
      <w:bookmarkEnd w:id="33"/>
    </w:p>
    <w:p w14:paraId="16E7450F" w14:textId="77777777" w:rsidR="00001FD8" w:rsidRDefault="00001FD8" w:rsidP="00001FD8"/>
    <w:p w14:paraId="41510B1E" w14:textId="77777777" w:rsidR="00001FD8" w:rsidRDefault="00001FD8" w:rsidP="00001FD8">
      <w:r>
        <w:t xml:space="preserve">To clear the existing entries of the sheets quickly, click on the button “Clear </w:t>
      </w:r>
      <w:proofErr w:type="spellStart"/>
      <w:r>
        <w:t>ISTD_Table</w:t>
      </w:r>
      <w:proofErr w:type="spellEnd"/>
      <w:r>
        <w:t xml:space="preserve"> Columns”</w:t>
      </w:r>
    </w:p>
    <w:p w14:paraId="5D24605A" w14:textId="77777777" w:rsidR="00001FD8" w:rsidRDefault="00001FD8" w:rsidP="00001FD8">
      <w:pPr>
        <w:jc w:val="center"/>
      </w:pPr>
      <w:r>
        <w:rPr>
          <w:noProof/>
        </w:rPr>
        <w:lastRenderedPageBreak/>
        <w:drawing>
          <wp:inline distT="0" distB="0" distL="0" distR="0" wp14:anchorId="2774D5F5" wp14:editId="4840EAA6">
            <wp:extent cx="1726387" cy="517916"/>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39977" cy="521993"/>
                    </a:xfrm>
                    <a:prstGeom prst="rect">
                      <a:avLst/>
                    </a:prstGeom>
                  </pic:spPr>
                </pic:pic>
              </a:graphicData>
            </a:graphic>
          </wp:inline>
        </w:drawing>
      </w:r>
    </w:p>
    <w:p w14:paraId="7CC88AB1" w14:textId="77777777" w:rsidR="00001FD8" w:rsidRDefault="00001FD8" w:rsidP="00001FD8">
      <w:r w:rsidRPr="00001FD8">
        <w:t>The following message box will appear</w:t>
      </w:r>
    </w:p>
    <w:p w14:paraId="347DA19C" w14:textId="77777777" w:rsidR="00001FD8" w:rsidRDefault="00001FD8" w:rsidP="00001FD8">
      <w:pPr>
        <w:jc w:val="center"/>
      </w:pPr>
      <w:r>
        <w:rPr>
          <w:noProof/>
        </w:rPr>
        <w:drawing>
          <wp:inline distT="0" distB="0" distL="0" distR="0" wp14:anchorId="7D76C98D" wp14:editId="511F31F7">
            <wp:extent cx="1448410" cy="138232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59478" cy="1392886"/>
                    </a:xfrm>
                    <a:prstGeom prst="rect">
                      <a:avLst/>
                    </a:prstGeom>
                  </pic:spPr>
                </pic:pic>
              </a:graphicData>
            </a:graphic>
          </wp:inline>
        </w:drawing>
      </w:r>
    </w:p>
    <w:p w14:paraId="6DD8E916" w14:textId="6CFF7373" w:rsidR="00001FD8" w:rsidRDefault="00001FD8" w:rsidP="00001FD8">
      <w:r w:rsidRPr="00001FD8">
        <w:t>Users can select the relevant columns to clear and click on “Clear Data”</w:t>
      </w:r>
      <w:r>
        <w:t>.</w:t>
      </w:r>
    </w:p>
    <w:p w14:paraId="1EFCFB1D" w14:textId="6919B4BD" w:rsidR="00D162BA" w:rsidRDefault="00D162BA" w:rsidP="00D162BA">
      <w:pPr>
        <w:pStyle w:val="Heading2"/>
      </w:pPr>
      <w:bookmarkStart w:id="34" w:name="_Toc522627133"/>
      <w:r>
        <w:t xml:space="preserve">Colour Tracker in </w:t>
      </w:r>
      <w:proofErr w:type="spellStart"/>
      <w:r>
        <w:t>ISTD_Annot</w:t>
      </w:r>
      <w:bookmarkEnd w:id="34"/>
      <w:proofErr w:type="spellEnd"/>
    </w:p>
    <w:p w14:paraId="1A379BBE" w14:textId="625E7CC5" w:rsidR="00D162BA" w:rsidRDefault="00D162BA" w:rsidP="00D162BA"/>
    <w:p w14:paraId="20F8DA5E" w14:textId="13B41987" w:rsidR="00E04D43" w:rsidRDefault="00E04D43" w:rsidP="00E04D43">
      <w:r>
        <w:t>This is to alert users if they have accidentally modified any cells by mistake.</w:t>
      </w:r>
    </w:p>
    <w:p w14:paraId="7028F9AF" w14:textId="42ADC89F" w:rsidR="009A3F36" w:rsidRDefault="00394A0C" w:rsidP="009A3F36">
      <w:r>
        <w:t>Pressing the button “</w:t>
      </w:r>
      <w:r w:rsidRPr="00001FD8">
        <w:t xml:space="preserve">Convert to </w:t>
      </w:r>
      <w:proofErr w:type="spellStart"/>
      <w:r w:rsidRPr="00001FD8">
        <w:t>nM</w:t>
      </w:r>
      <w:proofErr w:type="spellEnd"/>
      <w:r>
        <w:t xml:space="preserve"> and Verify” will cause the three columns “</w:t>
      </w:r>
      <w:proofErr w:type="spellStart"/>
      <w:r>
        <w:t>ISTD_Conc</w:t>
      </w:r>
      <w:proofErr w:type="spellEnd"/>
      <w:r>
        <w:t>_[ng/mL]”, “ISTD_[MW]” and “</w:t>
      </w:r>
      <w:proofErr w:type="spellStart"/>
      <w:r>
        <w:t>ISTD_Conc</w:t>
      </w:r>
      <w:proofErr w:type="spellEnd"/>
      <w:r>
        <w:t>_[</w:t>
      </w:r>
      <w:proofErr w:type="spellStart"/>
      <w:r>
        <w:t>nM</w:t>
      </w:r>
      <w:proofErr w:type="spellEnd"/>
      <w:r>
        <w:t>]”</w:t>
      </w:r>
      <w:r w:rsidR="009A3F36">
        <w:t xml:space="preserve"> to have a green fill if valid values are put in</w:t>
      </w:r>
    </w:p>
    <w:p w14:paraId="3572E55B" w14:textId="7290E99E" w:rsidR="00001FD8" w:rsidRDefault="009A3F36" w:rsidP="00001FD8">
      <w:r>
        <w:t>Modifying any columns will cause the green colour to be remove from columns “</w:t>
      </w:r>
      <w:proofErr w:type="spellStart"/>
      <w:r>
        <w:t>ISTD_Conc</w:t>
      </w:r>
      <w:proofErr w:type="spellEnd"/>
      <w:r>
        <w:t>_[ng/mL]” and “ISTD_[MW]” and change the colour of “</w:t>
      </w:r>
      <w:proofErr w:type="spellStart"/>
      <w:r>
        <w:t>ISTD_Conc</w:t>
      </w:r>
      <w:proofErr w:type="spellEnd"/>
      <w:r>
        <w:t>_[</w:t>
      </w:r>
      <w:proofErr w:type="spellStart"/>
      <w:r>
        <w:t>nM</w:t>
      </w:r>
      <w:proofErr w:type="spellEnd"/>
      <w:r>
        <w:t>]” from green to red</w:t>
      </w:r>
    </w:p>
    <w:p w14:paraId="3C5F55C0" w14:textId="2C15A539" w:rsidR="00DD54D0" w:rsidRDefault="00DD54D0" w:rsidP="00DD54D0">
      <w:pPr>
        <w:pStyle w:val="Heading2"/>
      </w:pPr>
      <w:r>
        <w:t xml:space="preserve">Concentration </w:t>
      </w:r>
      <w:proofErr w:type="spellStart"/>
      <w:r>
        <w:t>convertion</w:t>
      </w:r>
      <w:proofErr w:type="spellEnd"/>
    </w:p>
    <w:p w14:paraId="5570382C" w14:textId="4D27E03A" w:rsidR="00DD54D0" w:rsidRDefault="00DD54D0" w:rsidP="00DD54D0"/>
    <w:p w14:paraId="0DD1EEA9" w14:textId="15DB2752" w:rsidR="00DD54D0" w:rsidRPr="00DD54D0" w:rsidRDefault="00DD54D0" w:rsidP="00DD54D0">
      <w:r>
        <w:t xml:space="preserve">User can change the concentration from </w:t>
      </w:r>
      <w:proofErr w:type="spellStart"/>
      <w:r>
        <w:t>nM</w:t>
      </w:r>
      <w:proofErr w:type="spellEnd"/>
      <w:r>
        <w:t xml:space="preserve"> to the desired units that is required </w:t>
      </w:r>
    </w:p>
    <w:p w14:paraId="571E5911" w14:textId="13802B7D" w:rsidR="00DD54D0" w:rsidRDefault="00DD54D0" w:rsidP="004B4ECD">
      <w:pPr>
        <w:jc w:val="center"/>
      </w:pPr>
      <w:r>
        <w:rPr>
          <w:noProof/>
        </w:rPr>
        <w:drawing>
          <wp:inline distT="0" distB="0" distL="0" distR="0" wp14:anchorId="558077F9" wp14:editId="3C876EBD">
            <wp:extent cx="2619375" cy="1285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19375" cy="1285875"/>
                    </a:xfrm>
                    <a:prstGeom prst="rect">
                      <a:avLst/>
                    </a:prstGeom>
                  </pic:spPr>
                </pic:pic>
              </a:graphicData>
            </a:graphic>
          </wp:inline>
        </w:drawing>
      </w:r>
    </w:p>
    <w:p w14:paraId="371124D1" w14:textId="575AF955" w:rsidR="00DD54D0" w:rsidRPr="00001FD8" w:rsidRDefault="00DD54D0" w:rsidP="00001FD8">
      <w:r>
        <w:t xml:space="preserve">The desired units will be used by the </w:t>
      </w:r>
      <w:proofErr w:type="spellStart"/>
      <w:r>
        <w:t>MSOrganiser</w:t>
      </w:r>
      <w:proofErr w:type="spellEnd"/>
      <w:r>
        <w:t xml:space="preserve"> during the calculation of the concentration of the analyte.</w:t>
      </w:r>
    </w:p>
    <w:p w14:paraId="13D5B159" w14:textId="77777777" w:rsidR="00FD2DE2" w:rsidRDefault="00FD2DE2" w:rsidP="002956D6">
      <w:pPr>
        <w:pStyle w:val="Heading1"/>
      </w:pPr>
      <w:bookmarkStart w:id="35" w:name="_Toc522627134"/>
      <w:r>
        <w:t>Using sheet “</w:t>
      </w:r>
      <w:proofErr w:type="spellStart"/>
      <w:r>
        <w:t>Sample_Annot</w:t>
      </w:r>
      <w:proofErr w:type="spellEnd"/>
      <w:r>
        <w:t>”</w:t>
      </w:r>
      <w:bookmarkEnd w:id="35"/>
    </w:p>
    <w:p w14:paraId="08015C48" w14:textId="77777777" w:rsidR="0093386F" w:rsidRDefault="0093386F" w:rsidP="0093386F"/>
    <w:p w14:paraId="373DEB6E" w14:textId="77777777" w:rsidR="0093386F" w:rsidRDefault="0093386F" w:rsidP="0093386F">
      <w:r>
        <w:t>This sheet has several uses:</w:t>
      </w:r>
    </w:p>
    <w:p w14:paraId="5D7DBA6B" w14:textId="77777777" w:rsidR="0093386F" w:rsidRDefault="0093386F" w:rsidP="0093386F">
      <w:pPr>
        <w:pStyle w:val="ListParagraph"/>
        <w:numPr>
          <w:ilvl w:val="0"/>
          <w:numId w:val="5"/>
        </w:numPr>
      </w:pPr>
      <w:r>
        <w:t>Assist users in creating a new sample annotation file that can be merged with the raw data.</w:t>
      </w:r>
    </w:p>
    <w:p w14:paraId="3B658472" w14:textId="77777777" w:rsidR="0093386F" w:rsidRDefault="0093386F" w:rsidP="0093386F">
      <w:pPr>
        <w:pStyle w:val="ListParagraph"/>
        <w:numPr>
          <w:ilvl w:val="0"/>
          <w:numId w:val="5"/>
        </w:numPr>
      </w:pPr>
      <w:r>
        <w:t>Check if an existing sample annotation file is compatible to the raw data. If not, what changes can be made to the sample annotation file.</w:t>
      </w:r>
    </w:p>
    <w:p w14:paraId="4096E0A2" w14:textId="16BF825D" w:rsidR="0093386F" w:rsidRDefault="0093386F" w:rsidP="0093386F">
      <w:pPr>
        <w:pStyle w:val="ListParagraph"/>
        <w:numPr>
          <w:ilvl w:val="0"/>
          <w:numId w:val="5"/>
        </w:numPr>
      </w:pPr>
      <w:r>
        <w:lastRenderedPageBreak/>
        <w:t xml:space="preserve">Force users to categorise their samples </w:t>
      </w:r>
      <w:r w:rsidR="00566877">
        <w:t>to different sample types (</w:t>
      </w:r>
      <w:proofErr w:type="spellStart"/>
      <w:r w:rsidR="00566877">
        <w:t>e.g</w:t>
      </w:r>
      <w:proofErr w:type="spellEnd"/>
      <w:r w:rsidR="00566877">
        <w:t xml:space="preserve"> TQC, BQC</w:t>
      </w:r>
      <w:r>
        <w:t>, etc...) in a standardised way. This is to avoid the input of ambiguous sample type names.</w:t>
      </w:r>
    </w:p>
    <w:p w14:paraId="77346ACF" w14:textId="77777777" w:rsidR="0093386F" w:rsidRDefault="0093386F" w:rsidP="0093386F">
      <w:pPr>
        <w:pStyle w:val="ListParagraph"/>
        <w:numPr>
          <w:ilvl w:val="0"/>
          <w:numId w:val="5"/>
        </w:numPr>
      </w:pPr>
      <w:r>
        <w:t xml:space="preserve">This template for now will be used by another in house software called the </w:t>
      </w:r>
      <w:proofErr w:type="spellStart"/>
      <w:r>
        <w:t>MSOrganiser</w:t>
      </w:r>
      <w:proofErr w:type="spellEnd"/>
      <w:r>
        <w:t xml:space="preserve"> to calculate the concentration of the analyte via this formula.</w:t>
      </w:r>
    </w:p>
    <w:p w14:paraId="30F27DBD" w14:textId="77777777" w:rsidR="0093386F" w:rsidRDefault="0093386F" w:rsidP="0093386F">
      <w:pPr>
        <w:pStyle w:val="ListParagraph"/>
      </w:pPr>
    </w:p>
    <w:p w14:paraId="1A13294A" w14:textId="0A608955" w:rsidR="000B6218" w:rsidRDefault="000B6218" w:rsidP="000B6218">
      <w:pPr>
        <w:pStyle w:val="Caption"/>
      </w:pPr>
      <w:bookmarkStart w:id="36" w:name="_Toc513464393"/>
      <w:r>
        <w:t xml:space="preserve">Equation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noBreakHyphen/>
      </w:r>
      <w:r w:rsidR="004B4ECD">
        <w:rPr>
          <w:noProof/>
        </w:rPr>
        <w:fldChar w:fldCharType="begin"/>
      </w:r>
      <w:r w:rsidR="004B4ECD">
        <w:rPr>
          <w:noProof/>
        </w:rPr>
        <w:instrText xml:space="preserve"> SEQ Equation \* ARABIC \s 1 </w:instrText>
      </w:r>
      <w:r w:rsidR="004B4ECD">
        <w:rPr>
          <w:noProof/>
        </w:rPr>
        <w:fldChar w:fldCharType="separate"/>
      </w:r>
      <w:r w:rsidR="00E96804">
        <w:rPr>
          <w:noProof/>
        </w:rPr>
        <w:t>1</w:t>
      </w:r>
      <w:r w:rsidR="004B4ECD">
        <w:rPr>
          <w:noProof/>
        </w:rPr>
        <w:fldChar w:fldCharType="end"/>
      </w:r>
      <w:r>
        <w:t xml:space="preserve"> : Formula to calculate the concentration of analyte.</w:t>
      </w:r>
      <w:bookmarkEnd w:id="36"/>
    </w:p>
    <w:p w14:paraId="61CE7CEC" w14:textId="77777777" w:rsidR="0093386F" w:rsidRDefault="0093386F" w:rsidP="0093386F">
      <w:pPr>
        <w:pStyle w:val="ListParagraph"/>
      </w:pPr>
      <w:r>
        <w:rPr>
          <w:noProof/>
        </w:rPr>
        <w:drawing>
          <wp:inline distT="0" distB="0" distL="0" distR="0" wp14:anchorId="34CCA16E" wp14:editId="2959C47E">
            <wp:extent cx="4400550" cy="25114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12628" cy="2518318"/>
                    </a:xfrm>
                    <a:prstGeom prst="rect">
                      <a:avLst/>
                    </a:prstGeom>
                  </pic:spPr>
                </pic:pic>
              </a:graphicData>
            </a:graphic>
          </wp:inline>
        </w:drawing>
      </w:r>
    </w:p>
    <w:p w14:paraId="65AFC23C" w14:textId="77777777" w:rsidR="00FD2DE2" w:rsidRDefault="00FD2DE2" w:rsidP="002956D6">
      <w:pPr>
        <w:pStyle w:val="Heading2"/>
      </w:pPr>
      <w:bookmarkStart w:id="37" w:name="_Toc522627135"/>
      <w:r>
        <w:t>Creating a new sample annotation template</w:t>
      </w:r>
      <w:r w:rsidR="00F73D7A">
        <w:t xml:space="preserve"> from MRM transition names data</w:t>
      </w:r>
      <w:bookmarkEnd w:id="37"/>
    </w:p>
    <w:p w14:paraId="22BB6498" w14:textId="4C4B2632" w:rsidR="00BC6E42" w:rsidRDefault="00467E13" w:rsidP="00C934CB">
      <w:pPr>
        <w:pStyle w:val="Heading3"/>
      </w:pPr>
      <w:r>
        <w:t>Loading from the vendor’s software</w:t>
      </w:r>
    </w:p>
    <w:p w14:paraId="0A0EEB2C" w14:textId="2C9A27AD" w:rsidR="00D577A7" w:rsidRDefault="00D577A7" w:rsidP="00BC6E42">
      <w:r>
        <w:t>To create the MRM transition name</w:t>
      </w:r>
      <w:r w:rsidR="003847A9">
        <w:t xml:space="preserve"> data, please refer to Section 6</w:t>
      </w:r>
      <w:r>
        <w:t xml:space="preserve"> before proceeding.</w:t>
      </w:r>
    </w:p>
    <w:p w14:paraId="7960A330" w14:textId="77777777" w:rsidR="00BC6E42" w:rsidRDefault="00BC6E42" w:rsidP="00BC6E42">
      <w:r w:rsidRPr="00BC6E42">
        <w:t>Click on the button “Load Sample Annotation”</w:t>
      </w:r>
    </w:p>
    <w:p w14:paraId="0B616F16" w14:textId="42C5116A" w:rsidR="00BC6E42" w:rsidRDefault="00467E13" w:rsidP="00BC6E42">
      <w:pPr>
        <w:jc w:val="center"/>
      </w:pPr>
      <w:r>
        <w:rPr>
          <w:noProof/>
        </w:rPr>
        <w:drawing>
          <wp:inline distT="0" distB="0" distL="0" distR="0" wp14:anchorId="1D39D8B7" wp14:editId="6DD8227D">
            <wp:extent cx="2686050" cy="378421"/>
            <wp:effectExtent l="0" t="0" r="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21709" cy="397533"/>
                    </a:xfrm>
                    <a:prstGeom prst="rect">
                      <a:avLst/>
                    </a:prstGeom>
                  </pic:spPr>
                </pic:pic>
              </a:graphicData>
            </a:graphic>
          </wp:inline>
        </w:drawing>
      </w:r>
    </w:p>
    <w:p w14:paraId="01973C1C" w14:textId="77777777" w:rsidR="00BC6E42" w:rsidRDefault="00BC6E42" w:rsidP="00BC6E42">
      <w:r w:rsidRPr="00BC6E42">
        <w:t>The following message box will appear</w:t>
      </w:r>
      <w:r>
        <w:t>.</w:t>
      </w:r>
    </w:p>
    <w:p w14:paraId="21E9C222" w14:textId="77777777" w:rsidR="00BC6E42" w:rsidRDefault="00BC6E42" w:rsidP="00BC6E42">
      <w:pPr>
        <w:jc w:val="center"/>
      </w:pPr>
      <w:r>
        <w:rPr>
          <w:noProof/>
        </w:rPr>
        <w:drawing>
          <wp:inline distT="0" distB="0" distL="0" distR="0" wp14:anchorId="36A5AB07" wp14:editId="0C9EF354">
            <wp:extent cx="3284525" cy="21597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93248" cy="2165459"/>
                    </a:xfrm>
                    <a:prstGeom prst="rect">
                      <a:avLst/>
                    </a:prstGeom>
                  </pic:spPr>
                </pic:pic>
              </a:graphicData>
            </a:graphic>
          </wp:inline>
        </w:drawing>
      </w:r>
    </w:p>
    <w:p w14:paraId="0BD5A1A9" w14:textId="77777777" w:rsidR="003A0178" w:rsidRDefault="003A0178" w:rsidP="003A0178">
      <w:r>
        <w:t>To load the MRM transition name</w:t>
      </w:r>
      <w:r w:rsidRPr="003A0178">
        <w:t xml:space="preserve"> data</w:t>
      </w:r>
      <w:r>
        <w:t xml:space="preserve"> file</w:t>
      </w:r>
      <w:r w:rsidRPr="003A0178">
        <w:t>, click on the “Browse” button shown below</w:t>
      </w:r>
      <w:r>
        <w:t>.</w:t>
      </w:r>
    </w:p>
    <w:p w14:paraId="1DA78C9A" w14:textId="77777777" w:rsidR="00D577A7" w:rsidRDefault="003A0178" w:rsidP="00D577A7">
      <w:pPr>
        <w:jc w:val="center"/>
      </w:pPr>
      <w:r>
        <w:rPr>
          <w:noProof/>
        </w:rPr>
        <w:lastRenderedPageBreak/>
        <w:drawing>
          <wp:inline distT="0" distB="0" distL="0" distR="0" wp14:anchorId="48E99171" wp14:editId="437D712B">
            <wp:extent cx="3710527" cy="53401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02126" cy="561584"/>
                    </a:xfrm>
                    <a:prstGeom prst="rect">
                      <a:avLst/>
                    </a:prstGeom>
                  </pic:spPr>
                </pic:pic>
              </a:graphicData>
            </a:graphic>
          </wp:inline>
        </w:drawing>
      </w:r>
    </w:p>
    <w:p w14:paraId="3822EA3A" w14:textId="04155075" w:rsidR="00D577A7" w:rsidRDefault="00D577A7" w:rsidP="00D577A7">
      <w:r w:rsidRPr="00D577A7">
        <w:t>You will be prompted to load the MRM transition names raw data exp</w:t>
      </w:r>
      <w:r w:rsidR="003847A9">
        <w:t>orted via the steps in Section 6</w:t>
      </w:r>
      <w:r w:rsidRPr="00D577A7">
        <w:t>. You may select multiple files.</w:t>
      </w:r>
    </w:p>
    <w:p w14:paraId="2E80868B" w14:textId="77777777" w:rsidR="00D577A7" w:rsidRDefault="00D577A7" w:rsidP="00D577A7">
      <w:r w:rsidRPr="00D577A7">
        <w:t>Choose the raw data and click “Open”</w:t>
      </w:r>
    </w:p>
    <w:p w14:paraId="13B64350" w14:textId="77777777" w:rsidR="00D577A7" w:rsidRDefault="00D577A7" w:rsidP="00D577A7">
      <w:pPr>
        <w:jc w:val="center"/>
      </w:pPr>
      <w:r>
        <w:rPr>
          <w:noProof/>
        </w:rPr>
        <w:drawing>
          <wp:inline distT="0" distB="0" distL="0" distR="0" wp14:anchorId="3E6B65A6" wp14:editId="392761C7">
            <wp:extent cx="3738067" cy="1733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49694" cy="1739048"/>
                    </a:xfrm>
                    <a:prstGeom prst="rect">
                      <a:avLst/>
                    </a:prstGeom>
                  </pic:spPr>
                </pic:pic>
              </a:graphicData>
            </a:graphic>
          </wp:inline>
        </w:drawing>
      </w:r>
    </w:p>
    <w:p w14:paraId="247A62EB" w14:textId="77777777" w:rsidR="00D577A7" w:rsidRDefault="00D577A7" w:rsidP="00D577A7">
      <w:r w:rsidRPr="00D577A7">
        <w:t>You should see the file</w:t>
      </w:r>
      <w:r>
        <w:t xml:space="preserve"> </w:t>
      </w:r>
      <w:r w:rsidRPr="00D577A7">
        <w:t>path being recorded and the button</w:t>
      </w:r>
      <w:r>
        <w:t xml:space="preserve"> “Create new Sample Annotation” </w:t>
      </w:r>
      <w:r w:rsidRPr="00D577A7">
        <w:t>activated.</w:t>
      </w:r>
    </w:p>
    <w:p w14:paraId="0631958F" w14:textId="77777777" w:rsidR="00D577A7" w:rsidRDefault="00D577A7" w:rsidP="00D577A7">
      <w:pPr>
        <w:jc w:val="center"/>
      </w:pPr>
      <w:r>
        <w:rPr>
          <w:noProof/>
        </w:rPr>
        <w:drawing>
          <wp:inline distT="0" distB="0" distL="0" distR="0" wp14:anchorId="36DEEC48" wp14:editId="211B4998">
            <wp:extent cx="4498848" cy="102577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27486" cy="1032303"/>
                    </a:xfrm>
                    <a:prstGeom prst="rect">
                      <a:avLst/>
                    </a:prstGeom>
                  </pic:spPr>
                </pic:pic>
              </a:graphicData>
            </a:graphic>
          </wp:inline>
        </w:drawing>
      </w:r>
    </w:p>
    <w:p w14:paraId="2C074DDF" w14:textId="77777777" w:rsidR="00D577A7" w:rsidRDefault="00D577A7" w:rsidP="00D577A7">
      <w:r w:rsidRPr="00D577A7">
        <w:t>Click on “Create new Sample Annotation”</w:t>
      </w:r>
    </w:p>
    <w:p w14:paraId="2F43390F" w14:textId="77777777" w:rsidR="00D577A7" w:rsidRDefault="00D577A7" w:rsidP="00D577A7">
      <w:r w:rsidRPr="00D577A7">
        <w:t>If the loading is successful, you should see some column been filled up</w:t>
      </w:r>
      <w:r>
        <w:t>.</w:t>
      </w:r>
    </w:p>
    <w:p w14:paraId="40F0AE25" w14:textId="77777777" w:rsidR="00D577A7" w:rsidRDefault="00D577A7" w:rsidP="00D577A7">
      <w:pPr>
        <w:jc w:val="center"/>
      </w:pPr>
      <w:r>
        <w:rPr>
          <w:noProof/>
        </w:rPr>
        <w:drawing>
          <wp:inline distT="0" distB="0" distL="0" distR="0" wp14:anchorId="2EE311FA" wp14:editId="583581C7">
            <wp:extent cx="2845613" cy="191525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62215" cy="1926430"/>
                    </a:xfrm>
                    <a:prstGeom prst="rect">
                      <a:avLst/>
                    </a:prstGeom>
                  </pic:spPr>
                </pic:pic>
              </a:graphicData>
            </a:graphic>
          </wp:inline>
        </w:drawing>
      </w:r>
    </w:p>
    <w:p w14:paraId="2A69B3E2" w14:textId="77777777" w:rsidR="00D577A7" w:rsidRDefault="00D577A7" w:rsidP="00D577A7">
      <w:r w:rsidRPr="00D577A7">
        <w:t>The columns that are filled up tells the following</w:t>
      </w:r>
    </w:p>
    <w:p w14:paraId="3426AC0F" w14:textId="77777777" w:rsidR="00D577A7" w:rsidRDefault="00D577A7" w:rsidP="00D577A7">
      <w:pPr>
        <w:pStyle w:val="ListParagraph"/>
        <w:numPr>
          <w:ilvl w:val="0"/>
          <w:numId w:val="7"/>
        </w:numPr>
      </w:pPr>
      <w:r>
        <w:t>The name of the raw data file</w:t>
      </w:r>
    </w:p>
    <w:p w14:paraId="4AA395D0" w14:textId="77777777" w:rsidR="00D577A7" w:rsidRDefault="00D577A7" w:rsidP="00D577A7">
      <w:pPr>
        <w:pStyle w:val="ListParagraph"/>
        <w:numPr>
          <w:ilvl w:val="0"/>
          <w:numId w:val="7"/>
        </w:numPr>
      </w:pPr>
      <w:r>
        <w:t>The merge status (should be all valid since it is a new annotation file)</w:t>
      </w:r>
    </w:p>
    <w:p w14:paraId="00B728A7" w14:textId="77777777" w:rsidR="00D577A7" w:rsidRDefault="00D577A7" w:rsidP="00D577A7">
      <w:pPr>
        <w:pStyle w:val="ListParagraph"/>
        <w:numPr>
          <w:ilvl w:val="0"/>
          <w:numId w:val="7"/>
        </w:numPr>
      </w:pPr>
      <w:r>
        <w:t>The name of the sample given in the raw data</w:t>
      </w:r>
    </w:p>
    <w:p w14:paraId="0D9F4B37" w14:textId="07C37384" w:rsidR="00D577A7" w:rsidRDefault="00D577A7" w:rsidP="00D577A7">
      <w:pPr>
        <w:pStyle w:val="ListParagraph"/>
        <w:numPr>
          <w:ilvl w:val="0"/>
          <w:numId w:val="7"/>
        </w:numPr>
      </w:pPr>
      <w:r>
        <w:t xml:space="preserve">The sample type based on how the </w:t>
      </w:r>
      <w:proofErr w:type="spellStart"/>
      <w:r>
        <w:t>Sample_Name</w:t>
      </w:r>
      <w:proofErr w:type="spellEnd"/>
      <w:r>
        <w:t xml:space="preserve"> is recorded</w:t>
      </w:r>
      <w:r w:rsidR="006B4E60">
        <w:t xml:space="preserve">. The excel template will try </w:t>
      </w:r>
      <w:r>
        <w:t>to guess the sample type based on the sample name. Unknown sample types will be left blank.</w:t>
      </w:r>
    </w:p>
    <w:p w14:paraId="703334A4" w14:textId="52B38FEC" w:rsidR="00096DF8" w:rsidRDefault="00096DF8" w:rsidP="00096DF8">
      <w:pPr>
        <w:pStyle w:val="Heading3"/>
      </w:pPr>
      <w:r>
        <w:lastRenderedPageBreak/>
        <w:t>Loading from files exported in a form of a table</w:t>
      </w:r>
    </w:p>
    <w:p w14:paraId="3A80D05F" w14:textId="77777777" w:rsidR="00096DF8" w:rsidRDefault="00096DF8" w:rsidP="00096DF8">
      <w:r>
        <w:t>If the input file is in a table form like the below examples,</w:t>
      </w:r>
    </w:p>
    <w:p w14:paraId="7AC6AD8A" w14:textId="6153BA41" w:rsidR="00096DF8" w:rsidRDefault="00D54A57" w:rsidP="00096DF8">
      <w:pPr>
        <w:jc w:val="center"/>
      </w:pPr>
      <w:r>
        <w:rPr>
          <w:noProof/>
        </w:rPr>
        <w:drawing>
          <wp:inline distT="0" distB="0" distL="0" distR="0" wp14:anchorId="641D3ECE" wp14:editId="08265FA2">
            <wp:extent cx="3390900" cy="449691"/>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52529" cy="457864"/>
                    </a:xfrm>
                    <a:prstGeom prst="rect">
                      <a:avLst/>
                    </a:prstGeom>
                  </pic:spPr>
                </pic:pic>
              </a:graphicData>
            </a:graphic>
          </wp:inline>
        </w:drawing>
      </w:r>
    </w:p>
    <w:p w14:paraId="32FC8FF4" w14:textId="16857C92" w:rsidR="00096DF8" w:rsidRDefault="00D54A57" w:rsidP="00096DF8">
      <w:pPr>
        <w:jc w:val="center"/>
      </w:pPr>
      <w:r>
        <w:rPr>
          <w:noProof/>
        </w:rPr>
        <w:drawing>
          <wp:inline distT="0" distB="0" distL="0" distR="0" wp14:anchorId="1A08ABC2" wp14:editId="01D086F4">
            <wp:extent cx="1695450" cy="968081"/>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19916" cy="982051"/>
                    </a:xfrm>
                    <a:prstGeom prst="rect">
                      <a:avLst/>
                    </a:prstGeom>
                  </pic:spPr>
                </pic:pic>
              </a:graphicData>
            </a:graphic>
          </wp:inline>
        </w:drawing>
      </w:r>
    </w:p>
    <w:p w14:paraId="7ED69E90" w14:textId="4AF8C493" w:rsidR="00096DF8" w:rsidRPr="00CC3B27" w:rsidRDefault="00096DF8" w:rsidP="00D54A57">
      <w:r>
        <w:t xml:space="preserve">It can be read into the excel sheet by clicking on the button, </w:t>
      </w:r>
    </w:p>
    <w:p w14:paraId="47DA8DA5" w14:textId="2DF7A4A8" w:rsidR="00096DF8" w:rsidRDefault="00D54A57" w:rsidP="00D54A57">
      <w:pPr>
        <w:jc w:val="center"/>
      </w:pPr>
      <w:r>
        <w:rPr>
          <w:noProof/>
        </w:rPr>
        <w:drawing>
          <wp:inline distT="0" distB="0" distL="0" distR="0" wp14:anchorId="1074891E" wp14:editId="5346958C">
            <wp:extent cx="2537459" cy="35242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91550" cy="387715"/>
                    </a:xfrm>
                    <a:prstGeom prst="rect">
                      <a:avLst/>
                    </a:prstGeom>
                  </pic:spPr>
                </pic:pic>
              </a:graphicData>
            </a:graphic>
          </wp:inline>
        </w:drawing>
      </w:r>
    </w:p>
    <w:p w14:paraId="72851DFA" w14:textId="77777777" w:rsidR="0064496B" w:rsidRDefault="0064496B" w:rsidP="0064496B">
      <w:r>
        <w:t>Clicking the button will give</w:t>
      </w:r>
    </w:p>
    <w:p w14:paraId="77DC0065" w14:textId="3863AD34" w:rsidR="0064496B" w:rsidRDefault="0064496B" w:rsidP="0064496B">
      <w:pPr>
        <w:jc w:val="center"/>
      </w:pPr>
      <w:r>
        <w:rPr>
          <w:noProof/>
        </w:rPr>
        <w:drawing>
          <wp:inline distT="0" distB="0" distL="0" distR="0" wp14:anchorId="62F875A3" wp14:editId="4C59D128">
            <wp:extent cx="3028950" cy="1550718"/>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65280" cy="1569318"/>
                    </a:xfrm>
                    <a:prstGeom prst="rect">
                      <a:avLst/>
                    </a:prstGeom>
                  </pic:spPr>
                </pic:pic>
              </a:graphicData>
            </a:graphic>
          </wp:inline>
        </w:drawing>
      </w:r>
    </w:p>
    <w:p w14:paraId="4E081734" w14:textId="77777777" w:rsidR="0064496B" w:rsidRDefault="0064496B" w:rsidP="0064496B">
      <w:r>
        <w:t>If your table data has the transition names as columns, pick “Read as column variables”</w:t>
      </w:r>
    </w:p>
    <w:p w14:paraId="276F111D" w14:textId="0070FC3F" w:rsidR="0064496B" w:rsidRDefault="0064496B" w:rsidP="0064496B">
      <w:pPr>
        <w:jc w:val="center"/>
      </w:pPr>
      <w:r>
        <w:rPr>
          <w:noProof/>
        </w:rPr>
        <w:drawing>
          <wp:inline distT="0" distB="0" distL="0" distR="0" wp14:anchorId="0989A56D" wp14:editId="6156E996">
            <wp:extent cx="2809875" cy="372637"/>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50138" cy="391238"/>
                    </a:xfrm>
                    <a:prstGeom prst="rect">
                      <a:avLst/>
                    </a:prstGeom>
                  </pic:spPr>
                </pic:pic>
              </a:graphicData>
            </a:graphic>
          </wp:inline>
        </w:drawing>
      </w:r>
      <w:r>
        <w:rPr>
          <w:noProof/>
        </w:rPr>
        <w:drawing>
          <wp:inline distT="0" distB="0" distL="0" distR="0" wp14:anchorId="4801D683" wp14:editId="155F3CDA">
            <wp:extent cx="2181225" cy="398783"/>
            <wp:effectExtent l="0" t="0" r="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73472" cy="415648"/>
                    </a:xfrm>
                    <a:prstGeom prst="rect">
                      <a:avLst/>
                    </a:prstGeom>
                  </pic:spPr>
                </pic:pic>
              </a:graphicData>
            </a:graphic>
          </wp:inline>
        </w:drawing>
      </w:r>
    </w:p>
    <w:p w14:paraId="6AF05C99" w14:textId="2959491B" w:rsidR="0064496B" w:rsidRDefault="0064496B" w:rsidP="0064496B">
      <w:r>
        <w:t xml:space="preserve">Next, you have to pick the row and column number where the </w:t>
      </w:r>
      <w:r w:rsidR="00762A84">
        <w:t>sample</w:t>
      </w:r>
      <w:r>
        <w:t xml:space="preserve"> name starts.</w:t>
      </w:r>
    </w:p>
    <w:p w14:paraId="221D5C56" w14:textId="77777777" w:rsidR="0064496B" w:rsidRDefault="0064496B" w:rsidP="0064496B">
      <w:r>
        <w:t>In the above example, the transition name starts from the first row, second column. Hence, we input the following values.</w:t>
      </w:r>
    </w:p>
    <w:p w14:paraId="5B6C015E" w14:textId="77777777" w:rsidR="0064496B" w:rsidRDefault="0064496B" w:rsidP="0064496B">
      <w:pPr>
        <w:jc w:val="center"/>
      </w:pPr>
      <w:r>
        <w:rPr>
          <w:noProof/>
        </w:rPr>
        <w:drawing>
          <wp:inline distT="0" distB="0" distL="0" distR="0" wp14:anchorId="559B2E24" wp14:editId="3D4609F9">
            <wp:extent cx="3124200" cy="51826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6622" cy="531940"/>
                    </a:xfrm>
                    <a:prstGeom prst="rect">
                      <a:avLst/>
                    </a:prstGeom>
                  </pic:spPr>
                </pic:pic>
              </a:graphicData>
            </a:graphic>
          </wp:inline>
        </w:drawing>
      </w:r>
    </w:p>
    <w:p w14:paraId="597D60D8" w14:textId="77777777" w:rsidR="0064496B" w:rsidRDefault="0064496B" w:rsidP="0064496B">
      <w:r>
        <w:t>Next, we need to browse for the file.</w:t>
      </w:r>
    </w:p>
    <w:p w14:paraId="39F91550" w14:textId="7EBC8362" w:rsidR="0064496B" w:rsidRDefault="00762A84" w:rsidP="0064496B">
      <w:pPr>
        <w:jc w:val="center"/>
      </w:pPr>
      <w:r>
        <w:rPr>
          <w:noProof/>
        </w:rPr>
        <w:drawing>
          <wp:inline distT="0" distB="0" distL="0" distR="0" wp14:anchorId="21094C20" wp14:editId="58E371EB">
            <wp:extent cx="3305175" cy="650848"/>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79685" cy="685212"/>
                    </a:xfrm>
                    <a:prstGeom prst="rect">
                      <a:avLst/>
                    </a:prstGeom>
                  </pic:spPr>
                </pic:pic>
              </a:graphicData>
            </a:graphic>
          </wp:inline>
        </w:drawing>
      </w:r>
    </w:p>
    <w:p w14:paraId="23B3658C" w14:textId="77777777" w:rsidR="0064496B" w:rsidRDefault="0064496B" w:rsidP="0064496B">
      <w:pPr>
        <w:jc w:val="center"/>
      </w:pPr>
      <w:r>
        <w:rPr>
          <w:noProof/>
        </w:rPr>
        <w:lastRenderedPageBreak/>
        <w:drawing>
          <wp:inline distT="0" distB="0" distL="0" distR="0" wp14:anchorId="3057A52B" wp14:editId="2D683651">
            <wp:extent cx="3886200" cy="1478960"/>
            <wp:effectExtent l="0" t="0" r="0"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6521" cy="1490499"/>
                    </a:xfrm>
                    <a:prstGeom prst="rect">
                      <a:avLst/>
                    </a:prstGeom>
                  </pic:spPr>
                </pic:pic>
              </a:graphicData>
            </a:graphic>
          </wp:inline>
        </w:drawing>
      </w:r>
    </w:p>
    <w:p w14:paraId="344B6A47" w14:textId="77777777" w:rsidR="0064496B" w:rsidRDefault="0064496B" w:rsidP="0064496B">
      <w:r>
        <w:t>Once loaded, the button “Create new Transition Annotation” will be made available.</w:t>
      </w:r>
    </w:p>
    <w:p w14:paraId="4C38E508" w14:textId="70360E27" w:rsidR="0064496B" w:rsidRDefault="00762A84" w:rsidP="0064496B">
      <w:pPr>
        <w:jc w:val="center"/>
      </w:pPr>
      <w:r>
        <w:rPr>
          <w:noProof/>
        </w:rPr>
        <w:drawing>
          <wp:inline distT="0" distB="0" distL="0" distR="0" wp14:anchorId="64C9D258" wp14:editId="0732A949">
            <wp:extent cx="3629025" cy="703586"/>
            <wp:effectExtent l="0" t="0" r="0" b="12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74035" cy="731700"/>
                    </a:xfrm>
                    <a:prstGeom prst="rect">
                      <a:avLst/>
                    </a:prstGeom>
                  </pic:spPr>
                </pic:pic>
              </a:graphicData>
            </a:graphic>
          </wp:inline>
        </w:drawing>
      </w:r>
    </w:p>
    <w:p w14:paraId="3DB7496F" w14:textId="320AA538" w:rsidR="0064496B" w:rsidRDefault="0064496B" w:rsidP="0064496B">
      <w:r>
        <w:t xml:space="preserve">When “Create new </w:t>
      </w:r>
      <w:r w:rsidR="00762A84">
        <w:t>Sample</w:t>
      </w:r>
      <w:r>
        <w:t xml:space="preserve"> Annotation” is clicked, the </w:t>
      </w:r>
      <w:r w:rsidR="00762A84">
        <w:t>sample names</w:t>
      </w:r>
      <w:r>
        <w:t xml:space="preserve"> will be loaded.</w:t>
      </w:r>
    </w:p>
    <w:p w14:paraId="3B8905E2" w14:textId="04251873" w:rsidR="0064496B" w:rsidRDefault="00762A84" w:rsidP="0064496B">
      <w:pPr>
        <w:jc w:val="center"/>
      </w:pPr>
      <w:r>
        <w:rPr>
          <w:noProof/>
        </w:rPr>
        <w:drawing>
          <wp:inline distT="0" distB="0" distL="0" distR="0" wp14:anchorId="1E27B198" wp14:editId="4E22A4AA">
            <wp:extent cx="3648075" cy="926367"/>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99083" cy="939320"/>
                    </a:xfrm>
                    <a:prstGeom prst="rect">
                      <a:avLst/>
                    </a:prstGeom>
                  </pic:spPr>
                </pic:pic>
              </a:graphicData>
            </a:graphic>
          </wp:inline>
        </w:drawing>
      </w:r>
    </w:p>
    <w:p w14:paraId="12B391C9" w14:textId="4F61F3C0" w:rsidR="0064496B" w:rsidRDefault="0064496B" w:rsidP="0064496B">
      <w:r>
        <w:t xml:space="preserve">On the other hand, if your table data has the </w:t>
      </w:r>
      <w:r w:rsidR="00762A84">
        <w:t>sample</w:t>
      </w:r>
      <w:r>
        <w:t xml:space="preserve"> names as columns, pick “Read as row observations”</w:t>
      </w:r>
    </w:p>
    <w:p w14:paraId="0DEC87F7" w14:textId="767B6A84" w:rsidR="0064496B" w:rsidRDefault="00762A84" w:rsidP="0064496B">
      <w:pPr>
        <w:jc w:val="center"/>
      </w:pPr>
      <w:r>
        <w:rPr>
          <w:noProof/>
        </w:rPr>
        <w:drawing>
          <wp:inline distT="0" distB="0" distL="0" distR="0" wp14:anchorId="77B235C6" wp14:editId="0AC5D575">
            <wp:extent cx="1695450" cy="968081"/>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19916" cy="982051"/>
                    </a:xfrm>
                    <a:prstGeom prst="rect">
                      <a:avLst/>
                    </a:prstGeom>
                  </pic:spPr>
                </pic:pic>
              </a:graphicData>
            </a:graphic>
          </wp:inline>
        </w:drawing>
      </w:r>
      <w:r w:rsidR="0064496B">
        <w:rPr>
          <w:noProof/>
        </w:rPr>
        <w:drawing>
          <wp:inline distT="0" distB="0" distL="0" distR="0" wp14:anchorId="42669348" wp14:editId="22F0445D">
            <wp:extent cx="2590800" cy="506740"/>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24836" cy="513397"/>
                    </a:xfrm>
                    <a:prstGeom prst="rect">
                      <a:avLst/>
                    </a:prstGeom>
                  </pic:spPr>
                </pic:pic>
              </a:graphicData>
            </a:graphic>
          </wp:inline>
        </w:drawing>
      </w:r>
    </w:p>
    <w:p w14:paraId="4628CE32" w14:textId="7653E55F" w:rsidR="0064496B" w:rsidRDefault="0064496B" w:rsidP="0064496B">
      <w:r>
        <w:t xml:space="preserve">In the above example, the </w:t>
      </w:r>
      <w:r w:rsidR="00762A84">
        <w:t>sample</w:t>
      </w:r>
      <w:r>
        <w:t xml:space="preserve"> name starts from the second row, first column. Hence, we input the following values.</w:t>
      </w:r>
    </w:p>
    <w:p w14:paraId="267B283C" w14:textId="77777777" w:rsidR="0064496B" w:rsidRDefault="0064496B" w:rsidP="0064496B">
      <w:pPr>
        <w:jc w:val="center"/>
      </w:pPr>
      <w:r>
        <w:rPr>
          <w:noProof/>
        </w:rPr>
        <w:drawing>
          <wp:inline distT="0" distB="0" distL="0" distR="0" wp14:anchorId="7FB542AD" wp14:editId="67CBD9B6">
            <wp:extent cx="3457575" cy="57360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23832" cy="584599"/>
                    </a:xfrm>
                    <a:prstGeom prst="rect">
                      <a:avLst/>
                    </a:prstGeom>
                  </pic:spPr>
                </pic:pic>
              </a:graphicData>
            </a:graphic>
          </wp:inline>
        </w:drawing>
      </w:r>
    </w:p>
    <w:p w14:paraId="5DC357FE" w14:textId="65586186" w:rsidR="0064496B" w:rsidRDefault="0064496B" w:rsidP="0064496B">
      <w:r>
        <w:t xml:space="preserve">Browse for the file and click on “Create new </w:t>
      </w:r>
      <w:proofErr w:type="spellStart"/>
      <w:r w:rsidR="00762A84">
        <w:t>Sample</w:t>
      </w:r>
      <w:r>
        <w:t>Annotation</w:t>
      </w:r>
      <w:proofErr w:type="spellEnd"/>
      <w:r>
        <w:t>”</w:t>
      </w:r>
    </w:p>
    <w:p w14:paraId="2A138F14" w14:textId="7BCF9B9D" w:rsidR="0064496B" w:rsidRDefault="00762A84" w:rsidP="0064496B">
      <w:pPr>
        <w:jc w:val="center"/>
      </w:pPr>
      <w:r>
        <w:rPr>
          <w:noProof/>
        </w:rPr>
        <w:drawing>
          <wp:inline distT="0" distB="0" distL="0" distR="0" wp14:anchorId="6691CDD8" wp14:editId="0B4BB355">
            <wp:extent cx="3371850" cy="683640"/>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06322" cy="710904"/>
                    </a:xfrm>
                    <a:prstGeom prst="rect">
                      <a:avLst/>
                    </a:prstGeom>
                  </pic:spPr>
                </pic:pic>
              </a:graphicData>
            </a:graphic>
          </wp:inline>
        </w:drawing>
      </w:r>
    </w:p>
    <w:p w14:paraId="39F804FE" w14:textId="3CD650FE" w:rsidR="00D54A57" w:rsidRPr="00096DF8" w:rsidRDefault="00762A84" w:rsidP="00E60108">
      <w:pPr>
        <w:jc w:val="center"/>
      </w:pPr>
      <w:r>
        <w:rPr>
          <w:noProof/>
        </w:rPr>
        <w:drawing>
          <wp:inline distT="0" distB="0" distL="0" distR="0" wp14:anchorId="03CD010C" wp14:editId="0D3FBFFA">
            <wp:extent cx="3562350" cy="87657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97254" cy="885165"/>
                    </a:xfrm>
                    <a:prstGeom prst="rect">
                      <a:avLst/>
                    </a:prstGeom>
                  </pic:spPr>
                </pic:pic>
              </a:graphicData>
            </a:graphic>
          </wp:inline>
        </w:drawing>
      </w:r>
    </w:p>
    <w:p w14:paraId="33152778" w14:textId="77777777" w:rsidR="005D22C1" w:rsidRDefault="00FD2DE2" w:rsidP="002956D6">
      <w:pPr>
        <w:pStyle w:val="Heading2"/>
      </w:pPr>
      <w:bookmarkStart w:id="38" w:name="_Toc522627136"/>
      <w:r>
        <w:lastRenderedPageBreak/>
        <w:t>Filling up the</w:t>
      </w:r>
      <w:r w:rsidR="00BE0BF9">
        <w:t xml:space="preserve"> </w:t>
      </w:r>
      <w:proofErr w:type="spellStart"/>
      <w:r w:rsidR="00BE0BF9">
        <w:t>Sample_Annot</w:t>
      </w:r>
      <w:proofErr w:type="spellEnd"/>
      <w:r>
        <w:t xml:space="preserve"> column</w:t>
      </w:r>
      <w:r w:rsidR="00BE0BF9">
        <w:t>s</w:t>
      </w:r>
      <w:bookmarkEnd w:id="38"/>
      <w:r>
        <w:t xml:space="preserve"> </w:t>
      </w:r>
    </w:p>
    <w:p w14:paraId="4D97E532" w14:textId="77777777" w:rsidR="00B937F1" w:rsidRPr="00B937F1" w:rsidRDefault="00B937F1" w:rsidP="00B937F1"/>
    <w:p w14:paraId="57409301" w14:textId="77777777" w:rsidR="005D22C1" w:rsidRDefault="00FD2DE2" w:rsidP="002956D6">
      <w:pPr>
        <w:pStyle w:val="Heading3"/>
      </w:pPr>
      <w:bookmarkStart w:id="39" w:name="_Toc522627137"/>
      <w:proofErr w:type="spellStart"/>
      <w:r>
        <w:t>Sample_Type</w:t>
      </w:r>
      <w:bookmarkEnd w:id="39"/>
      <w:proofErr w:type="spellEnd"/>
    </w:p>
    <w:p w14:paraId="63547BCE" w14:textId="77777777" w:rsidR="00B91181" w:rsidRDefault="00B91181" w:rsidP="00B91181"/>
    <w:p w14:paraId="3B1E8400" w14:textId="77777777" w:rsidR="00B937F1" w:rsidRDefault="00B937F1" w:rsidP="00B91181">
      <w:r w:rsidRPr="00B937F1">
        <w:t>Users will need to fill/edit the “</w:t>
      </w:r>
      <w:proofErr w:type="spellStart"/>
      <w:r w:rsidRPr="00B937F1">
        <w:t>Sample_Type</w:t>
      </w:r>
      <w:proofErr w:type="spellEnd"/>
      <w:r w:rsidRPr="00B937F1">
        <w:t>” manually from a list of options</w:t>
      </w:r>
    </w:p>
    <w:p w14:paraId="1CBAB8A3" w14:textId="6A4B6888" w:rsidR="00B937F1" w:rsidRDefault="00344DFB" w:rsidP="00B937F1">
      <w:pPr>
        <w:jc w:val="center"/>
      </w:pPr>
      <w:r>
        <w:rPr>
          <w:noProof/>
        </w:rPr>
        <w:drawing>
          <wp:inline distT="0" distB="0" distL="0" distR="0" wp14:anchorId="11D775D2" wp14:editId="11CFC1D3">
            <wp:extent cx="1543050" cy="200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543050" cy="2000250"/>
                    </a:xfrm>
                    <a:prstGeom prst="rect">
                      <a:avLst/>
                    </a:prstGeom>
                  </pic:spPr>
                </pic:pic>
              </a:graphicData>
            </a:graphic>
          </wp:inline>
        </w:drawing>
      </w:r>
    </w:p>
    <w:p w14:paraId="2D09D6A0" w14:textId="77777777" w:rsidR="00B937F1" w:rsidRPr="00B937F1" w:rsidRDefault="00B937F1" w:rsidP="00B937F1">
      <w:r w:rsidRPr="00B937F1">
        <w:t xml:space="preserve">The meaning </w:t>
      </w:r>
      <w:r>
        <w:t>of these options are as follows</w:t>
      </w:r>
    </w:p>
    <w:p w14:paraId="6D7B8F6A" w14:textId="31831778" w:rsidR="00B91181" w:rsidRDefault="00B91181" w:rsidP="00B91181">
      <w:pPr>
        <w:pStyle w:val="Caption"/>
      </w:pPr>
      <w:bookmarkStart w:id="40" w:name="_Toc513464388"/>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1</w:t>
      </w:r>
      <w:r w:rsidR="004B4ECD">
        <w:rPr>
          <w:noProof/>
        </w:rPr>
        <w:fldChar w:fldCharType="end"/>
      </w:r>
      <w:r>
        <w:t xml:space="preserve"> : Table of Abbreviation for Sample Type</w:t>
      </w:r>
      <w:bookmarkEnd w:id="40"/>
    </w:p>
    <w:tbl>
      <w:tblPr>
        <w:tblStyle w:val="TableGrid"/>
        <w:tblW w:w="0" w:type="auto"/>
        <w:tblLook w:val="04A0" w:firstRow="1" w:lastRow="0" w:firstColumn="1" w:lastColumn="0" w:noHBand="0" w:noVBand="1"/>
      </w:tblPr>
      <w:tblGrid>
        <w:gridCol w:w="1627"/>
        <w:gridCol w:w="3188"/>
        <w:gridCol w:w="4201"/>
      </w:tblGrid>
      <w:tr w:rsidR="00F824F6" w14:paraId="76126687" w14:textId="7A0ECA92" w:rsidTr="00F824F6">
        <w:tc>
          <w:tcPr>
            <w:tcW w:w="1627" w:type="dxa"/>
          </w:tcPr>
          <w:p w14:paraId="3839C6CD" w14:textId="77777777" w:rsidR="00F824F6" w:rsidRPr="00B91181" w:rsidRDefault="00F824F6" w:rsidP="00B91181">
            <w:pPr>
              <w:rPr>
                <w:rStyle w:val="Strong"/>
              </w:rPr>
            </w:pPr>
            <w:r w:rsidRPr="00B91181">
              <w:rPr>
                <w:rStyle w:val="Strong"/>
              </w:rPr>
              <w:t>Abbreviation</w:t>
            </w:r>
          </w:p>
        </w:tc>
        <w:tc>
          <w:tcPr>
            <w:tcW w:w="3188" w:type="dxa"/>
          </w:tcPr>
          <w:p w14:paraId="1B8C7287" w14:textId="70AFD446" w:rsidR="00F824F6" w:rsidRPr="00B91181" w:rsidRDefault="00F824F6" w:rsidP="00B91181">
            <w:pPr>
              <w:rPr>
                <w:rStyle w:val="Strong"/>
              </w:rPr>
            </w:pPr>
            <w:r>
              <w:rPr>
                <w:rStyle w:val="Strong"/>
              </w:rPr>
              <w:t>Name</w:t>
            </w:r>
          </w:p>
        </w:tc>
        <w:tc>
          <w:tcPr>
            <w:tcW w:w="4201" w:type="dxa"/>
          </w:tcPr>
          <w:p w14:paraId="247E31C9" w14:textId="57269B5B" w:rsidR="00F824F6" w:rsidRPr="00B91181" w:rsidRDefault="00F824F6" w:rsidP="00B91181">
            <w:pPr>
              <w:rPr>
                <w:rStyle w:val="Strong"/>
              </w:rPr>
            </w:pPr>
            <w:r>
              <w:rPr>
                <w:rStyle w:val="Strong"/>
              </w:rPr>
              <w:t>Description</w:t>
            </w:r>
          </w:p>
        </w:tc>
      </w:tr>
      <w:tr w:rsidR="00F824F6" w14:paraId="141153FD" w14:textId="1848B17B" w:rsidTr="00F824F6">
        <w:tc>
          <w:tcPr>
            <w:tcW w:w="1627" w:type="dxa"/>
          </w:tcPr>
          <w:p w14:paraId="3AF43FCE" w14:textId="2EC981F8" w:rsidR="00F824F6" w:rsidRDefault="00F824F6" w:rsidP="00B91181">
            <w:r>
              <w:t>SPL</w:t>
            </w:r>
          </w:p>
        </w:tc>
        <w:tc>
          <w:tcPr>
            <w:tcW w:w="3188" w:type="dxa"/>
          </w:tcPr>
          <w:p w14:paraId="474097EE" w14:textId="03D7EE97" w:rsidR="00F824F6" w:rsidRDefault="00F824F6" w:rsidP="00B91181">
            <w:r>
              <w:t>Study sample</w:t>
            </w:r>
          </w:p>
        </w:tc>
        <w:tc>
          <w:tcPr>
            <w:tcW w:w="4201" w:type="dxa"/>
          </w:tcPr>
          <w:p w14:paraId="37CD7DC5" w14:textId="1795DA6B" w:rsidR="00F824F6" w:rsidRDefault="00F824F6" w:rsidP="00B91181">
            <w:r>
              <w:t>“Unknown” sample</w:t>
            </w:r>
          </w:p>
        </w:tc>
      </w:tr>
      <w:tr w:rsidR="00F824F6" w14:paraId="036BF1A4" w14:textId="615ED059" w:rsidTr="00F824F6">
        <w:tc>
          <w:tcPr>
            <w:tcW w:w="1627" w:type="dxa"/>
          </w:tcPr>
          <w:p w14:paraId="77CFD22B" w14:textId="106E4654" w:rsidR="00F824F6" w:rsidRDefault="00F824F6" w:rsidP="00B91181">
            <w:r>
              <w:t>EQC</w:t>
            </w:r>
          </w:p>
        </w:tc>
        <w:tc>
          <w:tcPr>
            <w:tcW w:w="3188" w:type="dxa"/>
          </w:tcPr>
          <w:p w14:paraId="7ABEC3D6" w14:textId="5F60C770" w:rsidR="00F824F6" w:rsidRDefault="00F824F6" w:rsidP="00F824F6">
            <w:r w:rsidRPr="00F824F6">
              <w:t>Equilibration QC</w:t>
            </w:r>
          </w:p>
        </w:tc>
        <w:tc>
          <w:tcPr>
            <w:tcW w:w="4201" w:type="dxa"/>
          </w:tcPr>
          <w:p w14:paraId="0D6BC1BF" w14:textId="49C8E83F" w:rsidR="00F824F6" w:rsidRDefault="00F41DBC" w:rsidP="00B91181">
            <w:r>
              <w:t>Verification of Instrument</w:t>
            </w:r>
            <w:r w:rsidRPr="00F41DBC">
              <w:t xml:space="preserve"> Equilibration (Data will be integrated)</w:t>
            </w:r>
          </w:p>
        </w:tc>
      </w:tr>
      <w:tr w:rsidR="00F824F6" w14:paraId="4FC74B7E" w14:textId="77777777" w:rsidTr="00F824F6">
        <w:tc>
          <w:tcPr>
            <w:tcW w:w="1627" w:type="dxa"/>
          </w:tcPr>
          <w:p w14:paraId="17B648AD" w14:textId="5F1418B6" w:rsidR="00F824F6" w:rsidRDefault="00F41DBC" w:rsidP="00B91181">
            <w:r>
              <w:t>TQC</w:t>
            </w:r>
          </w:p>
        </w:tc>
        <w:tc>
          <w:tcPr>
            <w:tcW w:w="3188" w:type="dxa"/>
          </w:tcPr>
          <w:p w14:paraId="470EE4CC" w14:textId="3A8EA0EB" w:rsidR="00F824F6" w:rsidRDefault="00F41DBC" w:rsidP="00B91181">
            <w:r w:rsidRPr="00F41DBC">
              <w:t>Technical QC</w:t>
            </w:r>
          </w:p>
        </w:tc>
        <w:tc>
          <w:tcPr>
            <w:tcW w:w="4201" w:type="dxa"/>
          </w:tcPr>
          <w:p w14:paraId="216C38AF" w14:textId="398D572E" w:rsidR="00F824F6" w:rsidRDefault="00F41DBC" w:rsidP="00B91181">
            <w:r w:rsidRPr="00F41DBC">
              <w:t>Instrument QC (System Suitability)</w:t>
            </w:r>
          </w:p>
        </w:tc>
      </w:tr>
      <w:tr w:rsidR="00F824F6" w14:paraId="799699BC" w14:textId="79F486F0" w:rsidTr="00F824F6">
        <w:tc>
          <w:tcPr>
            <w:tcW w:w="1627" w:type="dxa"/>
          </w:tcPr>
          <w:p w14:paraId="5F21CEA8" w14:textId="1D9312B6" w:rsidR="00F824F6" w:rsidRDefault="00F41DBC" w:rsidP="00B91181">
            <w:r>
              <w:t>B</w:t>
            </w:r>
            <w:r w:rsidR="00F824F6">
              <w:t>QC</w:t>
            </w:r>
          </w:p>
        </w:tc>
        <w:tc>
          <w:tcPr>
            <w:tcW w:w="3188" w:type="dxa"/>
          </w:tcPr>
          <w:p w14:paraId="2F01F812" w14:textId="5E179B67" w:rsidR="00F824F6" w:rsidRDefault="00F41DBC" w:rsidP="00B91181">
            <w:r w:rsidRPr="00F41DBC">
              <w:t>Batch QC </w:t>
            </w:r>
          </w:p>
        </w:tc>
        <w:tc>
          <w:tcPr>
            <w:tcW w:w="4201" w:type="dxa"/>
          </w:tcPr>
          <w:p w14:paraId="34E99B20" w14:textId="46962918" w:rsidR="00F824F6" w:rsidRDefault="00F41DBC" w:rsidP="00B91181">
            <w:r w:rsidRPr="00F41DBC">
              <w:t>Process/Pooled QC</w:t>
            </w:r>
          </w:p>
        </w:tc>
      </w:tr>
      <w:tr w:rsidR="00F41DBC" w14:paraId="7DA21F9E" w14:textId="77777777" w:rsidTr="00F824F6">
        <w:tc>
          <w:tcPr>
            <w:tcW w:w="1627" w:type="dxa"/>
          </w:tcPr>
          <w:p w14:paraId="35EC3C11" w14:textId="1FE672AB" w:rsidR="00F41DBC" w:rsidRDefault="00F41DBC" w:rsidP="00B91181">
            <w:r>
              <w:t>RQC</w:t>
            </w:r>
          </w:p>
        </w:tc>
        <w:tc>
          <w:tcPr>
            <w:tcW w:w="3188" w:type="dxa"/>
          </w:tcPr>
          <w:p w14:paraId="42C92F8B" w14:textId="6CCA05BB" w:rsidR="00F41DBC" w:rsidRDefault="00F41DBC" w:rsidP="00B91181">
            <w:r w:rsidRPr="00F41DBC">
              <w:t>Response  QC</w:t>
            </w:r>
          </w:p>
        </w:tc>
        <w:tc>
          <w:tcPr>
            <w:tcW w:w="4201" w:type="dxa"/>
          </w:tcPr>
          <w:p w14:paraId="3B31B965" w14:textId="526DAFA8" w:rsidR="00F41DBC" w:rsidRDefault="00F41DBC" w:rsidP="00B91181">
            <w:r w:rsidRPr="00F41DBC">
              <w:t>Dilution series to check for li</w:t>
            </w:r>
            <w:r>
              <w:t>near response/saturation</w:t>
            </w:r>
          </w:p>
        </w:tc>
      </w:tr>
      <w:tr w:rsidR="00F41DBC" w14:paraId="6528B0FC" w14:textId="77777777" w:rsidTr="00F824F6">
        <w:tc>
          <w:tcPr>
            <w:tcW w:w="1627" w:type="dxa"/>
          </w:tcPr>
          <w:p w14:paraId="2754A673" w14:textId="33522C53" w:rsidR="00F41DBC" w:rsidRDefault="00F41DBC" w:rsidP="00B91181">
            <w:r>
              <w:t>LTR</w:t>
            </w:r>
          </w:p>
        </w:tc>
        <w:tc>
          <w:tcPr>
            <w:tcW w:w="3188" w:type="dxa"/>
          </w:tcPr>
          <w:p w14:paraId="758262F0" w14:textId="7C8B7BD0" w:rsidR="00F41DBC" w:rsidRDefault="00F41DBC" w:rsidP="00B91181">
            <w:r w:rsidRPr="00F41DBC">
              <w:t>Lo</w:t>
            </w:r>
            <w:r>
              <w:t>ng Term Reference Plasma (with </w:t>
            </w:r>
            <w:r w:rsidRPr="00F41DBC">
              <w:t>ISTD)</w:t>
            </w:r>
          </w:p>
        </w:tc>
        <w:tc>
          <w:tcPr>
            <w:tcW w:w="4201" w:type="dxa"/>
          </w:tcPr>
          <w:p w14:paraId="261A973C" w14:textId="77777777" w:rsidR="00F41DBC" w:rsidRDefault="00F41DBC" w:rsidP="00B91181"/>
        </w:tc>
      </w:tr>
      <w:tr w:rsidR="00F41DBC" w14:paraId="4760F5A5" w14:textId="77777777" w:rsidTr="00F824F6">
        <w:tc>
          <w:tcPr>
            <w:tcW w:w="1627" w:type="dxa"/>
          </w:tcPr>
          <w:p w14:paraId="5D48B8D2" w14:textId="386AF2A9" w:rsidR="00F41DBC" w:rsidRDefault="00F41DBC" w:rsidP="00B91181">
            <w:r>
              <w:t>NIST</w:t>
            </w:r>
          </w:p>
        </w:tc>
        <w:tc>
          <w:tcPr>
            <w:tcW w:w="3188" w:type="dxa"/>
          </w:tcPr>
          <w:p w14:paraId="49E728DB" w14:textId="44E11937" w:rsidR="00F41DBC" w:rsidRDefault="00F41DBC" w:rsidP="00B91181">
            <w:r w:rsidRPr="00F41DBC">
              <w:t>NIST</w:t>
            </w:r>
            <w:r>
              <w:t xml:space="preserve"> SRM1950 reference plasma (with</w:t>
            </w:r>
            <w:r w:rsidRPr="00F41DBC">
              <w:t xml:space="preserve"> ISTD)</w:t>
            </w:r>
            <w:r w:rsidRPr="00F41DBC">
              <w:rPr>
                <w:rFonts w:ascii="Arial" w:hAnsi="Arial" w:cs="Arial"/>
              </w:rPr>
              <w:t>​</w:t>
            </w:r>
          </w:p>
        </w:tc>
        <w:tc>
          <w:tcPr>
            <w:tcW w:w="4201" w:type="dxa"/>
          </w:tcPr>
          <w:p w14:paraId="441727DC" w14:textId="77777777" w:rsidR="00F41DBC" w:rsidRDefault="00F41DBC" w:rsidP="00B91181"/>
        </w:tc>
      </w:tr>
      <w:tr w:rsidR="00F41DBC" w14:paraId="6D1DDA8D" w14:textId="77777777" w:rsidTr="00F824F6">
        <w:tc>
          <w:tcPr>
            <w:tcW w:w="1627" w:type="dxa"/>
          </w:tcPr>
          <w:p w14:paraId="3FE6803B" w14:textId="05B69928" w:rsidR="00F41DBC" w:rsidRDefault="00F41DBC" w:rsidP="00B91181">
            <w:r>
              <w:t>PBLK</w:t>
            </w:r>
          </w:p>
        </w:tc>
        <w:tc>
          <w:tcPr>
            <w:tcW w:w="3188" w:type="dxa"/>
          </w:tcPr>
          <w:p w14:paraId="08D22EBB" w14:textId="79C56DB5" w:rsidR="00F41DBC" w:rsidRDefault="00F41DBC" w:rsidP="00B91181">
            <w:r>
              <w:t>Process/Batch Blank</w:t>
            </w:r>
          </w:p>
        </w:tc>
        <w:tc>
          <w:tcPr>
            <w:tcW w:w="4201" w:type="dxa"/>
          </w:tcPr>
          <w:p w14:paraId="02576081" w14:textId="73D84952" w:rsidR="00F41DBC" w:rsidRDefault="00F41DBC" w:rsidP="00B91181">
            <w:r>
              <w:t>Processed (extracted</w:t>
            </w:r>
            <w:r w:rsidRPr="00F41DBC">
              <w:t>)</w:t>
            </w:r>
            <w:r>
              <w:t xml:space="preserve"> solvent/buffers with</w:t>
            </w:r>
            <w:r w:rsidRPr="00F41DBC">
              <w:t xml:space="preserve"> ISTD</w:t>
            </w:r>
          </w:p>
        </w:tc>
      </w:tr>
      <w:tr w:rsidR="00F824F6" w14:paraId="1A28BCB4" w14:textId="00F0F0DF" w:rsidTr="00F824F6">
        <w:tc>
          <w:tcPr>
            <w:tcW w:w="1627" w:type="dxa"/>
          </w:tcPr>
          <w:p w14:paraId="2194C147" w14:textId="0ECE6505" w:rsidR="00F824F6" w:rsidRDefault="00F41DBC" w:rsidP="00B91181">
            <w:r>
              <w:t>UBLK</w:t>
            </w:r>
          </w:p>
        </w:tc>
        <w:tc>
          <w:tcPr>
            <w:tcW w:w="3188" w:type="dxa"/>
          </w:tcPr>
          <w:p w14:paraId="62C77D8F" w14:textId="2DFC3459" w:rsidR="00F824F6" w:rsidRDefault="00F41DBC" w:rsidP="00B91181">
            <w:r>
              <w:t xml:space="preserve">Un-extracted </w:t>
            </w:r>
            <w:r w:rsidR="00F824F6">
              <w:t>Blank</w:t>
            </w:r>
            <w:r>
              <w:t xml:space="preserve"> (Solvent with ISTD)</w:t>
            </w:r>
          </w:p>
        </w:tc>
        <w:tc>
          <w:tcPr>
            <w:tcW w:w="4201" w:type="dxa"/>
          </w:tcPr>
          <w:p w14:paraId="3655511C" w14:textId="77777777" w:rsidR="00F824F6" w:rsidRDefault="00F824F6" w:rsidP="00B91181"/>
        </w:tc>
      </w:tr>
      <w:tr w:rsidR="00F824F6" w14:paraId="5DFA4FC9" w14:textId="02157E90" w:rsidTr="00F824F6">
        <w:tc>
          <w:tcPr>
            <w:tcW w:w="1627" w:type="dxa"/>
          </w:tcPr>
          <w:p w14:paraId="27DC127E" w14:textId="620EE075" w:rsidR="00F824F6" w:rsidRDefault="00F41DBC" w:rsidP="00B91181">
            <w:r>
              <w:t>SBLK</w:t>
            </w:r>
          </w:p>
        </w:tc>
        <w:tc>
          <w:tcPr>
            <w:tcW w:w="3188" w:type="dxa"/>
          </w:tcPr>
          <w:p w14:paraId="40BE4217" w14:textId="62CDEDEC" w:rsidR="00F824F6" w:rsidRDefault="00F41DBC" w:rsidP="00B91181">
            <w:r>
              <w:t>Solvent Blank</w:t>
            </w:r>
          </w:p>
        </w:tc>
        <w:tc>
          <w:tcPr>
            <w:tcW w:w="4201" w:type="dxa"/>
          </w:tcPr>
          <w:p w14:paraId="0DA4FBA9" w14:textId="39593BED" w:rsidR="00F824F6" w:rsidRDefault="00F41DBC" w:rsidP="00B91181">
            <w:r w:rsidRPr="00F41DBC">
              <w:t>Un</w:t>
            </w:r>
            <w:r>
              <w:t>-</w:t>
            </w:r>
            <w:r w:rsidRPr="00F41DBC">
              <w:t>extracted solvent used for ex</w:t>
            </w:r>
            <w:r>
              <w:t xml:space="preserve">traction (e.g. used for Solvent with </w:t>
            </w:r>
            <w:r w:rsidRPr="00F41DBC">
              <w:t>ISTD mix)</w:t>
            </w:r>
          </w:p>
        </w:tc>
      </w:tr>
      <w:tr w:rsidR="00262887" w14:paraId="2AA46DCD" w14:textId="77777777" w:rsidTr="00F824F6">
        <w:tc>
          <w:tcPr>
            <w:tcW w:w="1627" w:type="dxa"/>
          </w:tcPr>
          <w:p w14:paraId="0ED81AAC" w14:textId="1969E53C" w:rsidR="00262887" w:rsidRDefault="00262887" w:rsidP="00B91181">
            <w:r>
              <w:t>MBLK</w:t>
            </w:r>
          </w:p>
        </w:tc>
        <w:tc>
          <w:tcPr>
            <w:tcW w:w="3188" w:type="dxa"/>
          </w:tcPr>
          <w:p w14:paraId="1383FE9F" w14:textId="1914B31D" w:rsidR="00262887" w:rsidRDefault="00262887" w:rsidP="00B91181">
            <w:r>
              <w:t xml:space="preserve">Matrix Blank </w:t>
            </w:r>
          </w:p>
        </w:tc>
        <w:tc>
          <w:tcPr>
            <w:tcW w:w="4201" w:type="dxa"/>
          </w:tcPr>
          <w:p w14:paraId="73737399" w14:textId="4082FB5B" w:rsidR="00262887" w:rsidRDefault="00262887" w:rsidP="00262887">
            <w:r>
              <w:t xml:space="preserve">Sample processed without ISTD to </w:t>
            </w:r>
            <w:r>
              <w:rPr>
                <w:rFonts w:ascii="Arial" w:hAnsi="Arial" w:cs="Arial"/>
              </w:rPr>
              <w:t>​</w:t>
            </w:r>
          </w:p>
          <w:p w14:paraId="49CBCDD6" w14:textId="03127D3F" w:rsidR="00262887" w:rsidRDefault="00262887" w:rsidP="00262887">
            <w:r>
              <w:t>check for interferences of endogenous compounds with ISTD</w:t>
            </w:r>
          </w:p>
        </w:tc>
      </w:tr>
      <w:tr w:rsidR="00F824F6" w14:paraId="0C45C489" w14:textId="0D572F5B" w:rsidTr="00F824F6">
        <w:tc>
          <w:tcPr>
            <w:tcW w:w="1627" w:type="dxa"/>
          </w:tcPr>
          <w:p w14:paraId="66D3AD48" w14:textId="5BD97E87" w:rsidR="00F824F6" w:rsidRDefault="00262887" w:rsidP="00B91181">
            <w:r>
              <w:t>COND</w:t>
            </w:r>
          </w:p>
        </w:tc>
        <w:tc>
          <w:tcPr>
            <w:tcW w:w="3188" w:type="dxa"/>
          </w:tcPr>
          <w:p w14:paraId="61AB8623" w14:textId="5CCE0F0E" w:rsidR="00F824F6" w:rsidRDefault="00262887" w:rsidP="00B91181">
            <w:r w:rsidRPr="00262887">
              <w:t>Instrument Conditioning Sample</w:t>
            </w:r>
          </w:p>
        </w:tc>
        <w:tc>
          <w:tcPr>
            <w:tcW w:w="4201" w:type="dxa"/>
          </w:tcPr>
          <w:p w14:paraId="64C07FF0" w14:textId="58BA57ED" w:rsidR="00F824F6" w:rsidRDefault="00262887" w:rsidP="00B91181">
            <w:r>
              <w:t>Not a QC (D</w:t>
            </w:r>
            <w:r w:rsidRPr="00262887">
              <w:t>ata will NOT be integrate)</w:t>
            </w:r>
          </w:p>
        </w:tc>
      </w:tr>
      <w:tr w:rsidR="00F824F6" w14:paraId="0CA6970D" w14:textId="47F8F7C6" w:rsidTr="00F824F6">
        <w:tc>
          <w:tcPr>
            <w:tcW w:w="1627" w:type="dxa"/>
          </w:tcPr>
          <w:p w14:paraId="6B916ABF" w14:textId="4F6A5D3D" w:rsidR="00F824F6" w:rsidRDefault="00F824F6" w:rsidP="00B91181">
            <w:r>
              <w:t>LTR</w:t>
            </w:r>
            <w:r w:rsidR="00262887">
              <w:t>BK</w:t>
            </w:r>
          </w:p>
        </w:tc>
        <w:tc>
          <w:tcPr>
            <w:tcW w:w="3188" w:type="dxa"/>
          </w:tcPr>
          <w:p w14:paraId="44B91D51" w14:textId="63B3E896" w:rsidR="00F824F6" w:rsidRDefault="00F824F6" w:rsidP="00B91181">
            <w:r>
              <w:t>Long Term Reference</w:t>
            </w:r>
            <w:r w:rsidR="00262887">
              <w:t xml:space="preserve"> Plasma (without ISTD)</w:t>
            </w:r>
          </w:p>
        </w:tc>
        <w:tc>
          <w:tcPr>
            <w:tcW w:w="4201" w:type="dxa"/>
          </w:tcPr>
          <w:p w14:paraId="35463BC0" w14:textId="77777777" w:rsidR="00F824F6" w:rsidRDefault="00F824F6" w:rsidP="00B91181"/>
        </w:tc>
      </w:tr>
      <w:tr w:rsidR="00262887" w14:paraId="7D5B50B6" w14:textId="77777777" w:rsidTr="00F824F6">
        <w:tc>
          <w:tcPr>
            <w:tcW w:w="1627" w:type="dxa"/>
          </w:tcPr>
          <w:p w14:paraId="161D7D94" w14:textId="3CE384CD" w:rsidR="00262887" w:rsidRDefault="00262887" w:rsidP="00B91181">
            <w:r>
              <w:t>NISTBK</w:t>
            </w:r>
          </w:p>
        </w:tc>
        <w:tc>
          <w:tcPr>
            <w:tcW w:w="3188" w:type="dxa"/>
          </w:tcPr>
          <w:p w14:paraId="046755C9" w14:textId="13A488B2" w:rsidR="00262887" w:rsidRDefault="00262887" w:rsidP="00B91181">
            <w:r w:rsidRPr="00F41DBC">
              <w:t>NIST</w:t>
            </w:r>
            <w:r>
              <w:t xml:space="preserve"> SRM1950 reference plasma (without</w:t>
            </w:r>
            <w:r w:rsidRPr="00F41DBC">
              <w:t xml:space="preserve"> ISTD)</w:t>
            </w:r>
            <w:r w:rsidRPr="00F41DBC">
              <w:rPr>
                <w:rFonts w:ascii="Arial" w:hAnsi="Arial" w:cs="Arial"/>
              </w:rPr>
              <w:t>​</w:t>
            </w:r>
          </w:p>
        </w:tc>
        <w:tc>
          <w:tcPr>
            <w:tcW w:w="4201" w:type="dxa"/>
          </w:tcPr>
          <w:p w14:paraId="0B52AA48" w14:textId="77777777" w:rsidR="00262887" w:rsidRDefault="00262887" w:rsidP="00B91181"/>
        </w:tc>
      </w:tr>
    </w:tbl>
    <w:p w14:paraId="6DFD9367" w14:textId="77777777" w:rsidR="00B91181" w:rsidRDefault="00B91181" w:rsidP="00B91181"/>
    <w:p w14:paraId="340CD3C6" w14:textId="438AFCB9" w:rsidR="00B937F1" w:rsidRDefault="00B937F1" w:rsidP="00B937F1">
      <w:r>
        <w:lastRenderedPageBreak/>
        <w:t xml:space="preserve">For more information of these sample type, please refer to the documentation </w:t>
      </w:r>
    </w:p>
    <w:p w14:paraId="460E13A8" w14:textId="399FD005" w:rsidR="00101729" w:rsidRDefault="00E32F64" w:rsidP="00B937F1">
      <w:hyperlink r:id="rId96" w:history="1">
        <w:r w:rsidR="00101729" w:rsidRPr="00A4326D">
          <w:rPr>
            <w:rStyle w:val="Hyperlink"/>
          </w:rPr>
          <w:t>https://nusu.sharepoint.com/:b:/r/sites/SLING_Data_Team/Shared%20Documents/Data_Team_Weekly_Meetings/20170915_SLING_DATA_team_Meeting.pdf?csf=1&amp;e=ZAWNxM</w:t>
        </w:r>
      </w:hyperlink>
    </w:p>
    <w:p w14:paraId="4E1ED7CE" w14:textId="42FC2AA1" w:rsidR="00DB5130" w:rsidRDefault="00B937F1" w:rsidP="00B937F1">
      <w:r>
        <w:t xml:space="preserve">The options are currently in line to how the LIMS system in SLING organised its sample. If a new </w:t>
      </w:r>
      <w:proofErr w:type="spellStart"/>
      <w:r>
        <w:t>Sample_Type</w:t>
      </w:r>
      <w:proofErr w:type="spellEnd"/>
      <w:r>
        <w:t xml:space="preserve"> is required in SLING, please contact </w:t>
      </w:r>
      <w:r w:rsidR="00DB5130">
        <w:t xml:space="preserve">these </w:t>
      </w:r>
      <w:r>
        <w:t>people in following order to ensure changes can be made as soon as possible.</w:t>
      </w:r>
    </w:p>
    <w:p w14:paraId="509F31B9" w14:textId="35CD2820" w:rsidR="00DB5130" w:rsidRDefault="00DB5130" w:rsidP="00DB5130">
      <w:pPr>
        <w:pStyle w:val="Caption"/>
      </w:pPr>
      <w:bookmarkStart w:id="41" w:name="_Toc513464389"/>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2</w:t>
      </w:r>
      <w:r w:rsidR="004B4ECD">
        <w:rPr>
          <w:noProof/>
        </w:rPr>
        <w:fldChar w:fldCharType="end"/>
      </w:r>
      <w:r>
        <w:t xml:space="preserve"> : Table of pe</w:t>
      </w:r>
      <w:r w:rsidR="005C5679">
        <w:t>ople to approach to edit “</w:t>
      </w:r>
      <w:proofErr w:type="spellStart"/>
      <w:r w:rsidR="005C5679">
        <w:t>Sample_</w:t>
      </w:r>
      <w:r>
        <w:t>Type</w:t>
      </w:r>
      <w:proofErr w:type="spellEnd"/>
      <w:r w:rsidR="005C5679">
        <w:t>”</w:t>
      </w:r>
      <w:bookmarkEnd w:id="41"/>
    </w:p>
    <w:tbl>
      <w:tblPr>
        <w:tblStyle w:val="TableGrid"/>
        <w:tblW w:w="0" w:type="auto"/>
        <w:jc w:val="center"/>
        <w:tblLook w:val="04A0" w:firstRow="1" w:lastRow="0" w:firstColumn="1" w:lastColumn="0" w:noHBand="0" w:noVBand="1"/>
      </w:tblPr>
      <w:tblGrid>
        <w:gridCol w:w="964"/>
        <w:gridCol w:w="1070"/>
        <w:gridCol w:w="2774"/>
        <w:gridCol w:w="4208"/>
      </w:tblGrid>
      <w:tr w:rsidR="00DB5130" w:rsidRPr="00DB5130" w14:paraId="3DFDB5A1" w14:textId="77777777" w:rsidTr="00DB5130">
        <w:trPr>
          <w:trHeight w:val="48"/>
          <w:jc w:val="center"/>
        </w:trPr>
        <w:tc>
          <w:tcPr>
            <w:tcW w:w="964" w:type="dxa"/>
          </w:tcPr>
          <w:p w14:paraId="16F0629F" w14:textId="77777777" w:rsidR="00DB5130" w:rsidRPr="00DB5130" w:rsidRDefault="00DB5130" w:rsidP="00DB5130">
            <w:pPr>
              <w:spacing w:after="160" w:line="259" w:lineRule="auto"/>
              <w:rPr>
                <w:b/>
              </w:rPr>
            </w:pPr>
            <w:r w:rsidRPr="00DB5130">
              <w:rPr>
                <w:b/>
              </w:rPr>
              <w:t>Order</w:t>
            </w:r>
          </w:p>
        </w:tc>
        <w:tc>
          <w:tcPr>
            <w:tcW w:w="1070" w:type="dxa"/>
            <w:vAlign w:val="center"/>
          </w:tcPr>
          <w:p w14:paraId="1F043D43" w14:textId="77777777" w:rsidR="00DB5130" w:rsidRPr="00DB5130" w:rsidRDefault="00DB5130" w:rsidP="00DB5130">
            <w:pPr>
              <w:spacing w:after="160" w:line="259" w:lineRule="auto"/>
              <w:rPr>
                <w:b/>
              </w:rPr>
            </w:pPr>
            <w:r w:rsidRPr="00DB5130">
              <w:rPr>
                <w:b/>
              </w:rPr>
              <w:t>Name</w:t>
            </w:r>
          </w:p>
        </w:tc>
        <w:tc>
          <w:tcPr>
            <w:tcW w:w="2774" w:type="dxa"/>
          </w:tcPr>
          <w:p w14:paraId="00AF0278" w14:textId="77777777" w:rsidR="00DB5130" w:rsidRPr="00DB5130" w:rsidRDefault="00DB5130" w:rsidP="00DB5130">
            <w:pPr>
              <w:spacing w:after="160" w:line="259" w:lineRule="auto"/>
              <w:rPr>
                <w:b/>
              </w:rPr>
            </w:pPr>
            <w:r w:rsidRPr="00DB5130">
              <w:rPr>
                <w:b/>
              </w:rPr>
              <w:t>Email</w:t>
            </w:r>
          </w:p>
        </w:tc>
        <w:tc>
          <w:tcPr>
            <w:tcW w:w="4208" w:type="dxa"/>
          </w:tcPr>
          <w:p w14:paraId="54FE61E0" w14:textId="77777777" w:rsidR="00DB5130" w:rsidRPr="00DB5130" w:rsidRDefault="00DB5130" w:rsidP="00DB5130">
            <w:pPr>
              <w:spacing w:after="160" w:line="259" w:lineRule="auto"/>
              <w:rPr>
                <w:b/>
              </w:rPr>
            </w:pPr>
            <w:r w:rsidRPr="00DB5130">
              <w:rPr>
                <w:b/>
              </w:rPr>
              <w:t>Reason</w:t>
            </w:r>
          </w:p>
        </w:tc>
      </w:tr>
      <w:tr w:rsidR="00DB5130" w:rsidRPr="00DB5130" w14:paraId="6ABC93A1" w14:textId="77777777" w:rsidTr="00DB5130">
        <w:trPr>
          <w:trHeight w:val="48"/>
          <w:jc w:val="center"/>
        </w:trPr>
        <w:tc>
          <w:tcPr>
            <w:tcW w:w="964" w:type="dxa"/>
          </w:tcPr>
          <w:p w14:paraId="492DABF7" w14:textId="77777777" w:rsidR="00DB5130" w:rsidRPr="00DB5130" w:rsidRDefault="00DB5130" w:rsidP="00DB5130">
            <w:pPr>
              <w:spacing w:after="160" w:line="259" w:lineRule="auto"/>
            </w:pPr>
            <w:r w:rsidRPr="00DB5130">
              <w:t>1</w:t>
            </w:r>
            <w:r w:rsidRPr="00DB5130">
              <w:rPr>
                <w:vertAlign w:val="superscript"/>
              </w:rPr>
              <w:t>st</w:t>
            </w:r>
          </w:p>
        </w:tc>
        <w:tc>
          <w:tcPr>
            <w:tcW w:w="1070" w:type="dxa"/>
            <w:vAlign w:val="center"/>
          </w:tcPr>
          <w:p w14:paraId="782B11B2" w14:textId="77777777" w:rsidR="00DB5130" w:rsidRPr="00DB5130" w:rsidRDefault="00DB5130" w:rsidP="00DB5130">
            <w:pPr>
              <w:spacing w:after="160" w:line="259" w:lineRule="auto"/>
            </w:pPr>
            <w:r w:rsidRPr="00DB5130">
              <w:t>Bo</w:t>
            </w:r>
          </w:p>
        </w:tc>
        <w:tc>
          <w:tcPr>
            <w:tcW w:w="2774" w:type="dxa"/>
          </w:tcPr>
          <w:p w14:paraId="2752DA3E" w14:textId="704656F7" w:rsidR="00DB5130" w:rsidRPr="00DB5130" w:rsidRDefault="00E32F64" w:rsidP="00DB5130">
            <w:pPr>
              <w:spacing w:after="160" w:line="259" w:lineRule="auto"/>
            </w:pPr>
            <w:hyperlink r:id="rId97" w:history="1">
              <w:r w:rsidR="00DB5130" w:rsidRPr="00DB5130">
                <w:rPr>
                  <w:rStyle w:val="Hyperlink"/>
                </w:rPr>
                <w:t>bo.burla@nus.edu.sg</w:t>
              </w:r>
            </w:hyperlink>
            <w:r w:rsidR="00DB5130" w:rsidRPr="00DB5130">
              <w:t xml:space="preserve"> </w:t>
            </w:r>
          </w:p>
        </w:tc>
        <w:tc>
          <w:tcPr>
            <w:tcW w:w="4208" w:type="dxa"/>
          </w:tcPr>
          <w:p w14:paraId="308B4AAD" w14:textId="77777777" w:rsidR="00DB5130" w:rsidRPr="00DB5130" w:rsidRDefault="00DB5130" w:rsidP="00DB5130">
            <w:pPr>
              <w:spacing w:after="160" w:line="259" w:lineRule="auto"/>
            </w:pPr>
            <w:r w:rsidRPr="00DB5130">
              <w:t>For approval</w:t>
            </w:r>
          </w:p>
        </w:tc>
      </w:tr>
      <w:tr w:rsidR="00DB5130" w:rsidRPr="00DB5130" w14:paraId="3A135E30" w14:textId="77777777" w:rsidTr="00DB5130">
        <w:trPr>
          <w:trHeight w:val="48"/>
          <w:jc w:val="center"/>
        </w:trPr>
        <w:tc>
          <w:tcPr>
            <w:tcW w:w="964" w:type="dxa"/>
          </w:tcPr>
          <w:p w14:paraId="2AFD55C6" w14:textId="503B9D33" w:rsidR="00DB5130" w:rsidRPr="00DB5130" w:rsidRDefault="000D6612" w:rsidP="00DB5130">
            <w:pPr>
              <w:spacing w:after="160" w:line="259" w:lineRule="auto"/>
            </w:pPr>
            <w:r>
              <w:t>2</w:t>
            </w:r>
            <w:r>
              <w:rPr>
                <w:vertAlign w:val="superscript"/>
              </w:rPr>
              <w:t>n</w:t>
            </w:r>
            <w:r w:rsidR="00DB5130" w:rsidRPr="00DB5130">
              <w:rPr>
                <w:vertAlign w:val="superscript"/>
              </w:rPr>
              <w:t>d</w:t>
            </w:r>
            <w:r w:rsidR="00DB5130" w:rsidRPr="00DB5130">
              <w:t xml:space="preserve">  </w:t>
            </w:r>
          </w:p>
        </w:tc>
        <w:tc>
          <w:tcPr>
            <w:tcW w:w="1070" w:type="dxa"/>
            <w:vAlign w:val="center"/>
          </w:tcPr>
          <w:p w14:paraId="53D0583B" w14:textId="77777777" w:rsidR="00DB5130" w:rsidRPr="00DB5130" w:rsidRDefault="00DB5130" w:rsidP="00DB5130">
            <w:pPr>
              <w:spacing w:after="160" w:line="259" w:lineRule="auto"/>
            </w:pPr>
            <w:r w:rsidRPr="00DB5130">
              <w:t>Jeremy</w:t>
            </w:r>
          </w:p>
        </w:tc>
        <w:tc>
          <w:tcPr>
            <w:tcW w:w="2774" w:type="dxa"/>
          </w:tcPr>
          <w:p w14:paraId="7AD5BE53" w14:textId="2357EFAF" w:rsidR="00DB5130" w:rsidRPr="00DB5130" w:rsidRDefault="00E32F64" w:rsidP="00DB5130">
            <w:pPr>
              <w:spacing w:after="160" w:line="259" w:lineRule="auto"/>
            </w:pPr>
            <w:hyperlink r:id="rId98" w:history="1">
              <w:r w:rsidR="00DB5130" w:rsidRPr="00DB5130">
                <w:rPr>
                  <w:rStyle w:val="Hyperlink"/>
                </w:rPr>
                <w:t>bchjjs@nus.edu.sg</w:t>
              </w:r>
            </w:hyperlink>
            <w:r w:rsidR="00DB5130" w:rsidRPr="00DB5130">
              <w:t xml:space="preserve"> </w:t>
            </w:r>
          </w:p>
        </w:tc>
        <w:tc>
          <w:tcPr>
            <w:tcW w:w="4208" w:type="dxa"/>
          </w:tcPr>
          <w:p w14:paraId="74F36FC2" w14:textId="5BEF3022" w:rsidR="00DB5130" w:rsidRPr="00DB5130" w:rsidRDefault="00DB5130" w:rsidP="00DB5130">
            <w:pPr>
              <w:spacing w:after="160" w:line="259" w:lineRule="auto"/>
            </w:pPr>
            <w:r w:rsidRPr="00DB5130">
              <w:t>To update the</w:t>
            </w:r>
            <w:r w:rsidR="000D6612">
              <w:t xml:space="preserve"> LIMS and</w:t>
            </w:r>
            <w:r w:rsidRPr="00DB5130">
              <w:t xml:space="preserve"> Excel Macro file</w:t>
            </w:r>
          </w:p>
        </w:tc>
      </w:tr>
    </w:tbl>
    <w:p w14:paraId="0B8C9ABE" w14:textId="16A285E1" w:rsidR="00B937F1" w:rsidRDefault="00DB5130" w:rsidP="00B937F1">
      <w:r w:rsidRPr="00DB5130">
        <w:t>Users can autofill any blank cells with the word “S</w:t>
      </w:r>
      <w:r w:rsidR="00E96F25">
        <w:t>PL</w:t>
      </w:r>
      <w:r w:rsidRPr="00DB5130">
        <w:t xml:space="preserve">” by clicking the button “Autofill ‘Sample’ in </w:t>
      </w:r>
      <w:proofErr w:type="spellStart"/>
      <w:r w:rsidRPr="00DB5130">
        <w:t>Sample_Type</w:t>
      </w:r>
      <w:proofErr w:type="spellEnd"/>
      <w:r w:rsidRPr="00DB5130">
        <w:t>”</w:t>
      </w:r>
    </w:p>
    <w:p w14:paraId="64BAA0EC" w14:textId="77777777" w:rsidR="00DB5130" w:rsidRDefault="00DB5130" w:rsidP="00DB5130">
      <w:pPr>
        <w:jc w:val="center"/>
      </w:pPr>
      <w:r>
        <w:rPr>
          <w:noProof/>
        </w:rPr>
        <w:drawing>
          <wp:inline distT="0" distB="0" distL="0" distR="0" wp14:anchorId="76AEE180" wp14:editId="54543EE8">
            <wp:extent cx="2187245" cy="448848"/>
            <wp:effectExtent l="0" t="0" r="381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42166" cy="460119"/>
                    </a:xfrm>
                    <a:prstGeom prst="rect">
                      <a:avLst/>
                    </a:prstGeom>
                  </pic:spPr>
                </pic:pic>
              </a:graphicData>
            </a:graphic>
          </wp:inline>
        </w:drawing>
      </w:r>
    </w:p>
    <w:p w14:paraId="01605322" w14:textId="3E4B7A54" w:rsidR="00FD2DE2" w:rsidRDefault="00FD2DE2" w:rsidP="00DB5130">
      <w:pPr>
        <w:pStyle w:val="Heading3"/>
      </w:pPr>
      <w:bookmarkStart w:id="42" w:name="_Toc522627138"/>
      <w:proofErr w:type="spellStart"/>
      <w:r>
        <w:t>Sample_Amount</w:t>
      </w:r>
      <w:proofErr w:type="spellEnd"/>
      <w:r w:rsidR="00DB5130">
        <w:t xml:space="preserve">, </w:t>
      </w:r>
      <w:proofErr w:type="spellStart"/>
      <w:r>
        <w:t>Sample_Amount_Unit</w:t>
      </w:r>
      <w:proofErr w:type="spellEnd"/>
      <w:r w:rsidR="00DB5130">
        <w:t xml:space="preserve"> and </w:t>
      </w:r>
      <w:proofErr w:type="spellStart"/>
      <w:r>
        <w:t>ISTD_Mixture_Volume</w:t>
      </w:r>
      <w:proofErr w:type="spellEnd"/>
      <w:r>
        <w:t>_[</w:t>
      </w:r>
      <w:proofErr w:type="spellStart"/>
      <w:r>
        <w:t>uL</w:t>
      </w:r>
      <w:proofErr w:type="spellEnd"/>
      <w:r>
        <w:t>]</w:t>
      </w:r>
      <w:bookmarkEnd w:id="42"/>
    </w:p>
    <w:p w14:paraId="70A0B9BC" w14:textId="61025D9A" w:rsidR="00DB5130" w:rsidRDefault="00DB5130" w:rsidP="00DB5130"/>
    <w:p w14:paraId="0B18FDCD" w14:textId="57308349" w:rsidR="00DB5130" w:rsidRDefault="00DB5130" w:rsidP="00DB5130">
      <w:r>
        <w:t xml:space="preserve">To </w:t>
      </w:r>
      <w:r w:rsidR="005C5679">
        <w:t xml:space="preserve">calculate </w:t>
      </w:r>
      <w:r>
        <w:t>the concentration of an analyte</w:t>
      </w:r>
      <w:r w:rsidR="005C5679">
        <w:t xml:space="preserve"> given in </w:t>
      </w:r>
      <w:r w:rsidR="002A629A">
        <w:t xml:space="preserve">Equation </w:t>
      </w:r>
      <w:r w:rsidR="005C5679">
        <w:t>8-1</w:t>
      </w:r>
    </w:p>
    <w:p w14:paraId="4D184E68" w14:textId="77777777" w:rsidR="00DB5130" w:rsidRDefault="00DB5130" w:rsidP="00DB5130">
      <w:pPr>
        <w:jc w:val="center"/>
      </w:pPr>
      <w:r>
        <w:rPr>
          <w:noProof/>
        </w:rPr>
        <w:drawing>
          <wp:inline distT="0" distB="0" distL="0" distR="0" wp14:anchorId="087D8A75" wp14:editId="5A1D1450">
            <wp:extent cx="3566617" cy="2035494"/>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90512" cy="2049131"/>
                    </a:xfrm>
                    <a:prstGeom prst="rect">
                      <a:avLst/>
                    </a:prstGeom>
                  </pic:spPr>
                </pic:pic>
              </a:graphicData>
            </a:graphic>
          </wp:inline>
        </w:drawing>
      </w:r>
    </w:p>
    <w:p w14:paraId="32CDC3F9" w14:textId="18F4D52D" w:rsidR="00DB5130" w:rsidRDefault="00DB5130" w:rsidP="00DB5130">
      <w:r>
        <w:t>These column must be filled manually.</w:t>
      </w:r>
    </w:p>
    <w:p w14:paraId="7145C79F" w14:textId="0FFDBB4B" w:rsidR="005C5679" w:rsidRDefault="00DB5130" w:rsidP="00DB5130">
      <w:r w:rsidRPr="00DB5130">
        <w:t>For the “</w:t>
      </w:r>
      <w:proofErr w:type="spellStart"/>
      <w:r w:rsidRPr="00DB5130">
        <w:t>Sample_Amount_Unit</w:t>
      </w:r>
      <w:proofErr w:type="spellEnd"/>
      <w:r w:rsidRPr="00DB5130">
        <w:t>” column, the following units are given</w:t>
      </w:r>
    </w:p>
    <w:p w14:paraId="01774ADF" w14:textId="0B2E6451" w:rsidR="005C5679" w:rsidRDefault="005C5679" w:rsidP="005C5679">
      <w:pPr>
        <w:pStyle w:val="Caption"/>
      </w:pPr>
      <w:bookmarkStart w:id="43" w:name="_Toc513464390"/>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3</w:t>
      </w:r>
      <w:r w:rsidR="004B4ECD">
        <w:rPr>
          <w:noProof/>
        </w:rPr>
        <w:fldChar w:fldCharType="end"/>
      </w:r>
      <w:r>
        <w:t xml:space="preserve"> : Table of units of measurement for the “</w:t>
      </w:r>
      <w:proofErr w:type="spellStart"/>
      <w:r>
        <w:t>Sample_Amount_Unit</w:t>
      </w:r>
      <w:proofErr w:type="spellEnd"/>
      <w:r>
        <w:t>” column</w:t>
      </w:r>
      <w:bookmarkEnd w:id="43"/>
    </w:p>
    <w:tbl>
      <w:tblPr>
        <w:tblStyle w:val="TableGrid"/>
        <w:tblW w:w="0" w:type="auto"/>
        <w:jc w:val="center"/>
        <w:tblLook w:val="04A0" w:firstRow="1" w:lastRow="0" w:firstColumn="1" w:lastColumn="0" w:noHBand="0" w:noVBand="1"/>
      </w:tblPr>
      <w:tblGrid>
        <w:gridCol w:w="3261"/>
      </w:tblGrid>
      <w:tr w:rsidR="005C5679" w:rsidRPr="005C5679" w14:paraId="41B8B238" w14:textId="77777777" w:rsidTr="002A629A">
        <w:trPr>
          <w:trHeight w:val="48"/>
          <w:jc w:val="center"/>
        </w:trPr>
        <w:tc>
          <w:tcPr>
            <w:tcW w:w="3261" w:type="dxa"/>
            <w:vAlign w:val="center"/>
          </w:tcPr>
          <w:p w14:paraId="362EEFF7" w14:textId="77777777" w:rsidR="005C5679" w:rsidRPr="005C5679" w:rsidRDefault="005C5679" w:rsidP="005C5679">
            <w:pPr>
              <w:spacing w:after="160" w:line="259" w:lineRule="auto"/>
              <w:rPr>
                <w:b/>
              </w:rPr>
            </w:pPr>
            <w:proofErr w:type="spellStart"/>
            <w:r w:rsidRPr="005C5679">
              <w:rPr>
                <w:b/>
              </w:rPr>
              <w:lastRenderedPageBreak/>
              <w:t>Sample_Amount_Unit</w:t>
            </w:r>
            <w:proofErr w:type="spellEnd"/>
          </w:p>
        </w:tc>
      </w:tr>
      <w:tr w:rsidR="005C5679" w:rsidRPr="005C5679" w14:paraId="5B2E131A" w14:textId="77777777" w:rsidTr="002A629A">
        <w:trPr>
          <w:trHeight w:val="48"/>
          <w:jc w:val="center"/>
        </w:trPr>
        <w:tc>
          <w:tcPr>
            <w:tcW w:w="3261" w:type="dxa"/>
            <w:vAlign w:val="center"/>
          </w:tcPr>
          <w:p w14:paraId="6599DFDD" w14:textId="77777777" w:rsidR="005C5679" w:rsidRPr="005C5679" w:rsidRDefault="005C5679" w:rsidP="005C5679">
            <w:pPr>
              <w:spacing w:after="160" w:line="259" w:lineRule="auto"/>
            </w:pPr>
            <w:r w:rsidRPr="005C5679">
              <w:t>[mg]_</w:t>
            </w:r>
            <w:proofErr w:type="spellStart"/>
            <w:r w:rsidRPr="005C5679">
              <w:t>dry_weight</w:t>
            </w:r>
            <w:proofErr w:type="spellEnd"/>
          </w:p>
        </w:tc>
      </w:tr>
      <w:tr w:rsidR="005C5679" w:rsidRPr="005C5679" w14:paraId="3439B603" w14:textId="77777777" w:rsidTr="002A629A">
        <w:trPr>
          <w:trHeight w:val="48"/>
          <w:jc w:val="center"/>
        </w:trPr>
        <w:tc>
          <w:tcPr>
            <w:tcW w:w="3261" w:type="dxa"/>
            <w:vAlign w:val="center"/>
          </w:tcPr>
          <w:p w14:paraId="119FA2EA" w14:textId="77777777" w:rsidR="005C5679" w:rsidRPr="005C5679" w:rsidRDefault="005C5679" w:rsidP="005C5679">
            <w:pPr>
              <w:spacing w:after="160" w:line="259" w:lineRule="auto"/>
            </w:pPr>
            <w:r w:rsidRPr="005C5679">
              <w:t>[mg]_</w:t>
            </w:r>
            <w:proofErr w:type="spellStart"/>
            <w:r w:rsidRPr="005C5679">
              <w:t>fresh_weight</w:t>
            </w:r>
            <w:proofErr w:type="spellEnd"/>
          </w:p>
        </w:tc>
      </w:tr>
      <w:tr w:rsidR="005C5679" w:rsidRPr="005C5679" w14:paraId="4DF569E7" w14:textId="77777777" w:rsidTr="002A629A">
        <w:trPr>
          <w:trHeight w:val="48"/>
          <w:jc w:val="center"/>
        </w:trPr>
        <w:tc>
          <w:tcPr>
            <w:tcW w:w="3261" w:type="dxa"/>
            <w:vAlign w:val="center"/>
          </w:tcPr>
          <w:p w14:paraId="2508641D" w14:textId="77777777" w:rsidR="005C5679" w:rsidRPr="005C5679" w:rsidRDefault="005C5679" w:rsidP="005C5679">
            <w:pPr>
              <w:spacing w:after="160" w:line="259" w:lineRule="auto"/>
            </w:pPr>
            <w:r w:rsidRPr="005C5679">
              <w:t>[ng]_DNA</w:t>
            </w:r>
          </w:p>
        </w:tc>
      </w:tr>
      <w:tr w:rsidR="005C5679" w:rsidRPr="005C5679" w14:paraId="40EABFCC" w14:textId="77777777" w:rsidTr="002A629A">
        <w:trPr>
          <w:trHeight w:val="48"/>
          <w:jc w:val="center"/>
        </w:trPr>
        <w:tc>
          <w:tcPr>
            <w:tcW w:w="3261" w:type="dxa"/>
            <w:vAlign w:val="center"/>
          </w:tcPr>
          <w:p w14:paraId="5AEC93B0" w14:textId="77777777" w:rsidR="005C5679" w:rsidRPr="005C5679" w:rsidRDefault="005C5679" w:rsidP="005C5679">
            <w:pPr>
              <w:spacing w:after="160" w:line="259" w:lineRule="auto"/>
            </w:pPr>
            <w:r w:rsidRPr="005C5679">
              <w:t>[ug]_protein/[ml]</w:t>
            </w:r>
          </w:p>
        </w:tc>
      </w:tr>
      <w:tr w:rsidR="005C5679" w:rsidRPr="005C5679" w14:paraId="3417F2DB" w14:textId="77777777" w:rsidTr="002A629A">
        <w:trPr>
          <w:trHeight w:val="48"/>
          <w:jc w:val="center"/>
        </w:trPr>
        <w:tc>
          <w:tcPr>
            <w:tcW w:w="3261" w:type="dxa"/>
            <w:vAlign w:val="center"/>
          </w:tcPr>
          <w:p w14:paraId="08CCCE6D" w14:textId="77777777" w:rsidR="005C5679" w:rsidRPr="005C5679" w:rsidRDefault="005C5679" w:rsidP="005C5679">
            <w:pPr>
              <w:spacing w:after="160" w:line="259" w:lineRule="auto"/>
            </w:pPr>
            <w:r w:rsidRPr="005C5679">
              <w:t>[ug]_</w:t>
            </w:r>
            <w:proofErr w:type="spellStart"/>
            <w:r w:rsidRPr="005C5679">
              <w:t>total_protein</w:t>
            </w:r>
            <w:proofErr w:type="spellEnd"/>
          </w:p>
        </w:tc>
      </w:tr>
      <w:tr w:rsidR="005C5679" w:rsidRPr="005C5679" w14:paraId="630DECED" w14:textId="77777777" w:rsidTr="002A629A">
        <w:trPr>
          <w:trHeight w:val="48"/>
          <w:jc w:val="center"/>
        </w:trPr>
        <w:tc>
          <w:tcPr>
            <w:tcW w:w="3261" w:type="dxa"/>
            <w:vAlign w:val="center"/>
          </w:tcPr>
          <w:p w14:paraId="15CC8B6F" w14:textId="77777777" w:rsidR="005C5679" w:rsidRPr="005C5679" w:rsidRDefault="005C5679" w:rsidP="005C5679">
            <w:pPr>
              <w:spacing w:after="160" w:line="259" w:lineRule="auto"/>
            </w:pPr>
            <w:r w:rsidRPr="005C5679">
              <w:t>[</w:t>
            </w:r>
            <w:proofErr w:type="spellStart"/>
            <w:r w:rsidRPr="005C5679">
              <w:t>uL</w:t>
            </w:r>
            <w:proofErr w:type="spellEnd"/>
            <w:r w:rsidRPr="005C5679">
              <w:t>]</w:t>
            </w:r>
          </w:p>
        </w:tc>
      </w:tr>
      <w:tr w:rsidR="005C5679" w:rsidRPr="005C5679" w14:paraId="4C502BA0" w14:textId="77777777" w:rsidTr="002A629A">
        <w:trPr>
          <w:trHeight w:val="48"/>
          <w:jc w:val="center"/>
        </w:trPr>
        <w:tc>
          <w:tcPr>
            <w:tcW w:w="3261" w:type="dxa"/>
            <w:vAlign w:val="center"/>
          </w:tcPr>
          <w:p w14:paraId="28472481" w14:textId="77777777" w:rsidR="005C5679" w:rsidRPr="005C5679" w:rsidRDefault="005C5679" w:rsidP="005C5679">
            <w:pPr>
              <w:spacing w:after="160" w:line="259" w:lineRule="auto"/>
            </w:pPr>
            <w:r w:rsidRPr="005C5679">
              <w:t>[</w:t>
            </w:r>
            <w:proofErr w:type="spellStart"/>
            <w:r w:rsidRPr="005C5679">
              <w:t>uM</w:t>
            </w:r>
            <w:proofErr w:type="spellEnd"/>
            <w:r w:rsidRPr="005C5679">
              <w:t>]</w:t>
            </w:r>
          </w:p>
        </w:tc>
      </w:tr>
    </w:tbl>
    <w:p w14:paraId="28D3B7E6" w14:textId="77777777" w:rsidR="005C5679" w:rsidRDefault="005C5679" w:rsidP="00DB5130"/>
    <w:p w14:paraId="2A17F99D" w14:textId="2CA697F1" w:rsidR="005C5679" w:rsidRDefault="005C5679" w:rsidP="00DB5130">
      <w:r w:rsidRPr="005C5679">
        <w:t xml:space="preserve">If a new </w:t>
      </w:r>
      <w:r>
        <w:t>“</w:t>
      </w:r>
      <w:proofErr w:type="spellStart"/>
      <w:r w:rsidRPr="005C5679">
        <w:t>Sample_Type_Unit</w:t>
      </w:r>
      <w:proofErr w:type="spellEnd"/>
      <w:r>
        <w:t>”</w:t>
      </w:r>
      <w:r w:rsidRPr="005C5679">
        <w:t xml:space="preserve"> is required in SLING, please contact the following people in following order to ensure changes can be made as soon as possible.</w:t>
      </w:r>
    </w:p>
    <w:p w14:paraId="2D7F69AA" w14:textId="70487933" w:rsidR="005C5679" w:rsidRDefault="005C5679" w:rsidP="005C5679">
      <w:pPr>
        <w:pStyle w:val="Caption"/>
      </w:pPr>
      <w:bookmarkStart w:id="44" w:name="_Toc513464391"/>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4</w:t>
      </w:r>
      <w:r w:rsidR="004B4ECD">
        <w:rPr>
          <w:noProof/>
        </w:rPr>
        <w:fldChar w:fldCharType="end"/>
      </w:r>
      <w:r>
        <w:t xml:space="preserve"> : Table of people to approach to edit “</w:t>
      </w:r>
      <w:proofErr w:type="spellStart"/>
      <w:r>
        <w:t>Sample_Type_Unit</w:t>
      </w:r>
      <w:proofErr w:type="spellEnd"/>
      <w:r>
        <w:t>”</w:t>
      </w:r>
      <w:bookmarkEnd w:id="44"/>
    </w:p>
    <w:tbl>
      <w:tblPr>
        <w:tblStyle w:val="TableGrid"/>
        <w:tblW w:w="0" w:type="auto"/>
        <w:jc w:val="center"/>
        <w:tblLook w:val="04A0" w:firstRow="1" w:lastRow="0" w:firstColumn="1" w:lastColumn="0" w:noHBand="0" w:noVBand="1"/>
      </w:tblPr>
      <w:tblGrid>
        <w:gridCol w:w="966"/>
        <w:gridCol w:w="1072"/>
        <w:gridCol w:w="3128"/>
        <w:gridCol w:w="3850"/>
      </w:tblGrid>
      <w:tr w:rsidR="005C5679" w:rsidRPr="005C5679" w14:paraId="5D56EC26" w14:textId="77777777" w:rsidTr="002A629A">
        <w:trPr>
          <w:trHeight w:val="48"/>
          <w:jc w:val="center"/>
        </w:trPr>
        <w:tc>
          <w:tcPr>
            <w:tcW w:w="966" w:type="dxa"/>
          </w:tcPr>
          <w:p w14:paraId="666E0638" w14:textId="77777777" w:rsidR="005C5679" w:rsidRPr="005C5679" w:rsidRDefault="005C5679" w:rsidP="005C5679">
            <w:pPr>
              <w:spacing w:after="160" w:line="259" w:lineRule="auto"/>
              <w:rPr>
                <w:b/>
              </w:rPr>
            </w:pPr>
            <w:r w:rsidRPr="005C5679">
              <w:rPr>
                <w:b/>
              </w:rPr>
              <w:t>Order</w:t>
            </w:r>
          </w:p>
        </w:tc>
        <w:tc>
          <w:tcPr>
            <w:tcW w:w="1072" w:type="dxa"/>
            <w:vAlign w:val="center"/>
          </w:tcPr>
          <w:p w14:paraId="25F18822" w14:textId="77777777" w:rsidR="005C5679" w:rsidRPr="005C5679" w:rsidRDefault="005C5679" w:rsidP="005C5679">
            <w:pPr>
              <w:spacing w:after="160" w:line="259" w:lineRule="auto"/>
              <w:rPr>
                <w:b/>
              </w:rPr>
            </w:pPr>
            <w:r w:rsidRPr="005C5679">
              <w:rPr>
                <w:b/>
              </w:rPr>
              <w:t>Name</w:t>
            </w:r>
          </w:p>
        </w:tc>
        <w:tc>
          <w:tcPr>
            <w:tcW w:w="3128" w:type="dxa"/>
          </w:tcPr>
          <w:p w14:paraId="3E004882" w14:textId="77777777" w:rsidR="005C5679" w:rsidRPr="005C5679" w:rsidRDefault="005C5679" w:rsidP="005C5679">
            <w:pPr>
              <w:spacing w:after="160" w:line="259" w:lineRule="auto"/>
              <w:rPr>
                <w:b/>
              </w:rPr>
            </w:pPr>
            <w:r w:rsidRPr="005C5679">
              <w:rPr>
                <w:b/>
              </w:rPr>
              <w:t>Email</w:t>
            </w:r>
          </w:p>
        </w:tc>
        <w:tc>
          <w:tcPr>
            <w:tcW w:w="3850" w:type="dxa"/>
          </w:tcPr>
          <w:p w14:paraId="2BEA79FF" w14:textId="77777777" w:rsidR="005C5679" w:rsidRPr="005C5679" w:rsidRDefault="005C5679" w:rsidP="005C5679">
            <w:pPr>
              <w:spacing w:after="160" w:line="259" w:lineRule="auto"/>
              <w:rPr>
                <w:b/>
              </w:rPr>
            </w:pPr>
            <w:r w:rsidRPr="005C5679">
              <w:rPr>
                <w:b/>
              </w:rPr>
              <w:t>Reason</w:t>
            </w:r>
          </w:p>
        </w:tc>
      </w:tr>
      <w:tr w:rsidR="005C5679" w:rsidRPr="005C5679" w14:paraId="4AD94893" w14:textId="77777777" w:rsidTr="002A629A">
        <w:trPr>
          <w:trHeight w:val="48"/>
          <w:jc w:val="center"/>
        </w:trPr>
        <w:tc>
          <w:tcPr>
            <w:tcW w:w="966" w:type="dxa"/>
          </w:tcPr>
          <w:p w14:paraId="6AAE56B4" w14:textId="77777777" w:rsidR="005C5679" w:rsidRPr="005C5679" w:rsidRDefault="005C5679" w:rsidP="005C5679">
            <w:pPr>
              <w:spacing w:after="160" w:line="259" w:lineRule="auto"/>
            </w:pPr>
            <w:r w:rsidRPr="005C5679">
              <w:t>1</w:t>
            </w:r>
            <w:r w:rsidRPr="005C5679">
              <w:rPr>
                <w:vertAlign w:val="superscript"/>
              </w:rPr>
              <w:t>st</w:t>
            </w:r>
          </w:p>
        </w:tc>
        <w:tc>
          <w:tcPr>
            <w:tcW w:w="1072" w:type="dxa"/>
            <w:vAlign w:val="center"/>
          </w:tcPr>
          <w:p w14:paraId="3D411C9F" w14:textId="77777777" w:rsidR="005C5679" w:rsidRPr="005C5679" w:rsidRDefault="005C5679" w:rsidP="005C5679">
            <w:pPr>
              <w:spacing w:after="160" w:line="259" w:lineRule="auto"/>
            </w:pPr>
            <w:r w:rsidRPr="005C5679">
              <w:t>Bo</w:t>
            </w:r>
          </w:p>
        </w:tc>
        <w:tc>
          <w:tcPr>
            <w:tcW w:w="3128" w:type="dxa"/>
          </w:tcPr>
          <w:p w14:paraId="05F3C274" w14:textId="3BF28E5A" w:rsidR="005C5679" w:rsidRPr="005C5679" w:rsidRDefault="00E32F64" w:rsidP="005C5679">
            <w:pPr>
              <w:spacing w:after="160" w:line="259" w:lineRule="auto"/>
            </w:pPr>
            <w:hyperlink r:id="rId100" w:history="1">
              <w:r w:rsidR="005C5679" w:rsidRPr="005C5679">
                <w:rPr>
                  <w:rStyle w:val="Hyperlink"/>
                </w:rPr>
                <w:t>bo.burla@nus.edu.sg</w:t>
              </w:r>
            </w:hyperlink>
            <w:r w:rsidR="005C5679" w:rsidRPr="005C5679">
              <w:t xml:space="preserve"> </w:t>
            </w:r>
          </w:p>
        </w:tc>
        <w:tc>
          <w:tcPr>
            <w:tcW w:w="3850" w:type="dxa"/>
          </w:tcPr>
          <w:p w14:paraId="73778293" w14:textId="77777777" w:rsidR="005C5679" w:rsidRPr="005C5679" w:rsidRDefault="005C5679" w:rsidP="005C5679">
            <w:pPr>
              <w:spacing w:after="160" w:line="259" w:lineRule="auto"/>
            </w:pPr>
            <w:r w:rsidRPr="005C5679">
              <w:t>For approval</w:t>
            </w:r>
          </w:p>
        </w:tc>
      </w:tr>
      <w:tr w:rsidR="005C5679" w:rsidRPr="005C5679" w14:paraId="742BD3CC" w14:textId="77777777" w:rsidTr="002A629A">
        <w:trPr>
          <w:trHeight w:val="48"/>
          <w:jc w:val="center"/>
        </w:trPr>
        <w:tc>
          <w:tcPr>
            <w:tcW w:w="966" w:type="dxa"/>
          </w:tcPr>
          <w:p w14:paraId="0CC1FCF5" w14:textId="77777777" w:rsidR="005C5679" w:rsidRPr="005C5679" w:rsidRDefault="005C5679" w:rsidP="005C5679">
            <w:pPr>
              <w:spacing w:after="160" w:line="259" w:lineRule="auto"/>
            </w:pPr>
            <w:r w:rsidRPr="005C5679">
              <w:t>2</w:t>
            </w:r>
            <w:r w:rsidRPr="005C5679">
              <w:rPr>
                <w:vertAlign w:val="superscript"/>
              </w:rPr>
              <w:t>nd</w:t>
            </w:r>
            <w:r w:rsidRPr="005C5679">
              <w:t xml:space="preserve">   </w:t>
            </w:r>
          </w:p>
        </w:tc>
        <w:tc>
          <w:tcPr>
            <w:tcW w:w="1072" w:type="dxa"/>
            <w:vAlign w:val="center"/>
          </w:tcPr>
          <w:p w14:paraId="0911F669" w14:textId="77777777" w:rsidR="005C5679" w:rsidRPr="005C5679" w:rsidRDefault="005C5679" w:rsidP="005C5679">
            <w:pPr>
              <w:spacing w:after="160" w:line="259" w:lineRule="auto"/>
            </w:pPr>
            <w:r w:rsidRPr="005C5679">
              <w:t>Jeremy</w:t>
            </w:r>
          </w:p>
        </w:tc>
        <w:tc>
          <w:tcPr>
            <w:tcW w:w="3128" w:type="dxa"/>
          </w:tcPr>
          <w:p w14:paraId="1126BE7D" w14:textId="634BE317" w:rsidR="005C5679" w:rsidRPr="005C5679" w:rsidRDefault="00E32F64" w:rsidP="005C5679">
            <w:pPr>
              <w:spacing w:after="160" w:line="259" w:lineRule="auto"/>
            </w:pPr>
            <w:hyperlink r:id="rId101" w:history="1">
              <w:r w:rsidR="005C5679" w:rsidRPr="005C5679">
                <w:rPr>
                  <w:rStyle w:val="Hyperlink"/>
                </w:rPr>
                <w:t>bchjjs@nus.edu.sg</w:t>
              </w:r>
            </w:hyperlink>
            <w:r w:rsidR="005C5679" w:rsidRPr="005C5679">
              <w:t xml:space="preserve"> </w:t>
            </w:r>
          </w:p>
        </w:tc>
        <w:tc>
          <w:tcPr>
            <w:tcW w:w="3850" w:type="dxa"/>
          </w:tcPr>
          <w:p w14:paraId="1666788F" w14:textId="77777777" w:rsidR="005C5679" w:rsidRPr="005C5679" w:rsidRDefault="005C5679" w:rsidP="005C5679">
            <w:pPr>
              <w:spacing w:after="160" w:line="259" w:lineRule="auto"/>
            </w:pPr>
            <w:r w:rsidRPr="005C5679">
              <w:t>To update the Excel Macro file</w:t>
            </w:r>
          </w:p>
        </w:tc>
      </w:tr>
    </w:tbl>
    <w:p w14:paraId="5F6DA224" w14:textId="0E1FB76B" w:rsidR="005C5679" w:rsidRDefault="005C5679" w:rsidP="00DB5130"/>
    <w:p w14:paraId="71CC468E" w14:textId="0F6E88B3" w:rsidR="000B6218" w:rsidRDefault="000B6218" w:rsidP="00DB5130">
      <w:r w:rsidRPr="000B6218">
        <w:t>Users can also put in their own “</w:t>
      </w:r>
      <w:proofErr w:type="spellStart"/>
      <w:r w:rsidRPr="000B6218">
        <w:t>Sample_Amount_Unit</w:t>
      </w:r>
      <w:proofErr w:type="spellEnd"/>
      <w:r w:rsidRPr="000B6218">
        <w:t>” for their one time off experiment.</w:t>
      </w:r>
    </w:p>
    <w:p w14:paraId="728903B2" w14:textId="77777777" w:rsidR="000B6218" w:rsidRDefault="000B6218" w:rsidP="000B6218">
      <w:pPr>
        <w:jc w:val="center"/>
      </w:pPr>
      <w:r>
        <w:rPr>
          <w:noProof/>
        </w:rPr>
        <w:drawing>
          <wp:inline distT="0" distB="0" distL="0" distR="0" wp14:anchorId="10B52456" wp14:editId="5775D7A0">
            <wp:extent cx="2084832" cy="41854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25302" cy="426671"/>
                    </a:xfrm>
                    <a:prstGeom prst="rect">
                      <a:avLst/>
                    </a:prstGeom>
                  </pic:spPr>
                </pic:pic>
              </a:graphicData>
            </a:graphic>
          </wp:inline>
        </w:drawing>
      </w:r>
    </w:p>
    <w:p w14:paraId="6761EACF" w14:textId="38053929" w:rsidR="00FD2DE2" w:rsidRDefault="00F73D7A" w:rsidP="002956D6">
      <w:pPr>
        <w:pStyle w:val="Heading2"/>
      </w:pPr>
      <w:bookmarkStart w:id="45" w:name="_Toc522627139"/>
      <w:r>
        <w:t>Merging MRM transition names data with an existing sample annotation file</w:t>
      </w:r>
      <w:bookmarkEnd w:id="45"/>
    </w:p>
    <w:p w14:paraId="3B6EB0E3" w14:textId="2084C9E3" w:rsidR="00CA3BD9" w:rsidRDefault="00CA3BD9" w:rsidP="00CA3BD9"/>
    <w:p w14:paraId="76A81DD0" w14:textId="773DF6BA" w:rsidR="00CA3BD9" w:rsidRDefault="004B63FB" w:rsidP="00CA3BD9">
      <w:r>
        <w:t>There are time</w:t>
      </w:r>
      <w:r w:rsidR="00CA3BD9">
        <w:t>s when users have created their own sample annotation file beforehand and wishes to merge it with the MRM transition names data.</w:t>
      </w:r>
    </w:p>
    <w:p w14:paraId="2A8CA2DC" w14:textId="6882C0BE" w:rsidR="00CA3BD9" w:rsidRDefault="00CA3BD9" w:rsidP="00CA3BD9">
      <w:r>
        <w:t>The template provides an option to merge both the MRM transition names data and the sample annotation file using a common column “</w:t>
      </w:r>
      <w:proofErr w:type="spellStart"/>
      <w:r>
        <w:t>Sample_Name</w:t>
      </w:r>
      <w:proofErr w:type="spellEnd"/>
      <w:r>
        <w:t>”</w:t>
      </w:r>
    </w:p>
    <w:p w14:paraId="705093C8" w14:textId="77777777" w:rsidR="00CA3BD9" w:rsidRDefault="00CA3BD9" w:rsidP="00CA3BD9">
      <w:r>
        <w:t>This template can serve the needs to</w:t>
      </w:r>
    </w:p>
    <w:p w14:paraId="5E4252E5" w14:textId="61D81DA5" w:rsidR="00CA3BD9" w:rsidRDefault="00CA3BD9" w:rsidP="00CA3BD9">
      <w:pPr>
        <w:pStyle w:val="ListParagraph"/>
        <w:numPr>
          <w:ilvl w:val="0"/>
          <w:numId w:val="8"/>
        </w:numPr>
      </w:pPr>
      <w:r>
        <w:t>Check the existing sample annotation file is compatible to the raw data file</w:t>
      </w:r>
    </w:p>
    <w:p w14:paraId="3173031E" w14:textId="64F912E5" w:rsidR="00CA3BD9" w:rsidRDefault="00CA3BD9" w:rsidP="00CA3BD9">
      <w:pPr>
        <w:pStyle w:val="ListParagraph"/>
        <w:numPr>
          <w:ilvl w:val="0"/>
          <w:numId w:val="8"/>
        </w:numPr>
      </w:pPr>
      <w:r>
        <w:t>Map specific columns from the sample annotation to the columns in the template to calculate the concentration of the analyte.</w:t>
      </w:r>
    </w:p>
    <w:p w14:paraId="2141BFA4" w14:textId="5991AA5A" w:rsidR="00CA3BD9" w:rsidRDefault="00CA3BD9" w:rsidP="00CA3BD9">
      <w:r>
        <w:t>To perform this merging process, following the instructions in Section 9.1 to record the MRM transition name data being used.</w:t>
      </w:r>
    </w:p>
    <w:p w14:paraId="6B26D4C8" w14:textId="77777777" w:rsidR="004B63FB" w:rsidRDefault="00CA3BD9" w:rsidP="004B63FB">
      <w:pPr>
        <w:jc w:val="center"/>
      </w:pPr>
      <w:r>
        <w:rPr>
          <w:noProof/>
        </w:rPr>
        <w:lastRenderedPageBreak/>
        <w:drawing>
          <wp:inline distT="0" distB="0" distL="0" distR="0" wp14:anchorId="3224A99E" wp14:editId="0ABF80CC">
            <wp:extent cx="5731510" cy="13068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306830"/>
                    </a:xfrm>
                    <a:prstGeom prst="rect">
                      <a:avLst/>
                    </a:prstGeom>
                  </pic:spPr>
                </pic:pic>
              </a:graphicData>
            </a:graphic>
          </wp:inline>
        </w:drawing>
      </w:r>
    </w:p>
    <w:p w14:paraId="35D8757A" w14:textId="6521D00F" w:rsidR="00CA3BD9" w:rsidRDefault="00CA3BD9" w:rsidP="00CA3BD9">
      <w:r w:rsidRPr="00CA3BD9">
        <w:t>Next, use browse button below to upload the sample annotation file</w:t>
      </w:r>
      <w:r>
        <w:t>.</w:t>
      </w:r>
    </w:p>
    <w:p w14:paraId="0C39CBCB" w14:textId="77777777" w:rsidR="004B63FB" w:rsidRDefault="00CA3BD9" w:rsidP="004B63FB">
      <w:pPr>
        <w:jc w:val="center"/>
      </w:pPr>
      <w:r>
        <w:rPr>
          <w:noProof/>
        </w:rPr>
        <w:drawing>
          <wp:inline distT="0" distB="0" distL="0" distR="0" wp14:anchorId="584EEDF8" wp14:editId="7F3D161C">
            <wp:extent cx="5731510" cy="84391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843915"/>
                    </a:xfrm>
                    <a:prstGeom prst="rect">
                      <a:avLst/>
                    </a:prstGeom>
                  </pic:spPr>
                </pic:pic>
              </a:graphicData>
            </a:graphic>
          </wp:inline>
        </w:drawing>
      </w:r>
    </w:p>
    <w:p w14:paraId="656B421B" w14:textId="7876F581" w:rsidR="00CA3BD9" w:rsidRDefault="00CA3BD9" w:rsidP="00CA3BD9">
      <w:r w:rsidRPr="00CA3BD9">
        <w:t>Once the file is uploaded, the program will list the column names found at the first line of the annotation file.</w:t>
      </w:r>
    </w:p>
    <w:p w14:paraId="797A20EE" w14:textId="77777777" w:rsidR="004B63FB" w:rsidRDefault="00CA3BD9" w:rsidP="004B63FB">
      <w:pPr>
        <w:jc w:val="center"/>
      </w:pPr>
      <w:r>
        <w:rPr>
          <w:noProof/>
        </w:rPr>
        <w:drawing>
          <wp:inline distT="0" distB="0" distL="0" distR="0" wp14:anchorId="3DC64D92" wp14:editId="7B9AA231">
            <wp:extent cx="5589043" cy="1943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33833" cy="1958672"/>
                    </a:xfrm>
                    <a:prstGeom prst="rect">
                      <a:avLst/>
                    </a:prstGeom>
                  </pic:spPr>
                </pic:pic>
              </a:graphicData>
            </a:graphic>
          </wp:inline>
        </w:drawing>
      </w:r>
    </w:p>
    <w:p w14:paraId="62542621" w14:textId="698B1795" w:rsidR="003A3E0E" w:rsidRDefault="00CA3BD9" w:rsidP="00CA3BD9">
      <w:r w:rsidRPr="00CA3BD9">
        <w:t>You can choose which columns in the annotation files goes to the three slots on the right by the use of three corresponding buttons</w:t>
      </w:r>
      <w:r w:rsidR="003A3E0E">
        <w:t xml:space="preserve"> “Match with </w:t>
      </w:r>
      <w:proofErr w:type="spellStart"/>
      <w:r w:rsidR="003A3E0E">
        <w:t>Sample_Name</w:t>
      </w:r>
      <w:proofErr w:type="spellEnd"/>
      <w:r w:rsidR="003A3E0E">
        <w:t xml:space="preserve">”, “Map to </w:t>
      </w:r>
      <w:proofErr w:type="spellStart"/>
      <w:r w:rsidR="003A3E0E">
        <w:t>Sample_Amount</w:t>
      </w:r>
      <w:proofErr w:type="spellEnd"/>
      <w:r w:rsidR="003A3E0E">
        <w:t xml:space="preserve">” and “Map to </w:t>
      </w:r>
      <w:proofErr w:type="spellStart"/>
      <w:r w:rsidR="003A3E0E">
        <w:t>ISTD_Mixture_Volume</w:t>
      </w:r>
      <w:proofErr w:type="spellEnd"/>
      <w:r w:rsidR="003A3E0E">
        <w:t>_[ul]”</w:t>
      </w:r>
      <w:r w:rsidRPr="00CA3BD9">
        <w:t>.</w:t>
      </w:r>
    </w:p>
    <w:p w14:paraId="1814A4D8" w14:textId="36D6A408" w:rsidR="003A3E0E" w:rsidRDefault="003A3E0E" w:rsidP="00CA3BD9">
      <w:r>
        <w:t>The instruction to use them can be found in the next three sections respectively.</w:t>
      </w:r>
    </w:p>
    <w:p w14:paraId="635F9FD8" w14:textId="06426952" w:rsidR="003A3E0E" w:rsidRPr="003A3E0E" w:rsidRDefault="003A3E0E" w:rsidP="003A3E0E">
      <w:r w:rsidRPr="003A3E0E">
        <w:t>Once the mapping is done,</w:t>
      </w:r>
      <w:r>
        <w:t xml:space="preserve"> you may proceed to Section 9.3.4 to perform the merging.</w:t>
      </w:r>
    </w:p>
    <w:p w14:paraId="30AAA2A2" w14:textId="77777777" w:rsidR="003A3E0E" w:rsidRPr="00CA3BD9" w:rsidRDefault="003A3E0E" w:rsidP="00CA3BD9"/>
    <w:p w14:paraId="3279EE87" w14:textId="61576FA4" w:rsidR="00F73D7A" w:rsidRDefault="00F73D7A" w:rsidP="002956D6">
      <w:pPr>
        <w:pStyle w:val="Heading3"/>
      </w:pPr>
      <w:bookmarkStart w:id="46" w:name="_Toc522627140"/>
      <w:r>
        <w:t>Match w</w:t>
      </w:r>
      <w:r w:rsidR="004B63FB">
        <w:t xml:space="preserve">ith </w:t>
      </w:r>
      <w:proofErr w:type="spellStart"/>
      <w:r w:rsidR="004B63FB">
        <w:t>Sample_Name</w:t>
      </w:r>
      <w:proofErr w:type="spellEnd"/>
      <w:r w:rsidR="004B63FB">
        <w:t xml:space="preserve"> (Compulsory for</w:t>
      </w:r>
      <w:r>
        <w:t xml:space="preserve"> merging)</w:t>
      </w:r>
      <w:bookmarkEnd w:id="46"/>
    </w:p>
    <w:p w14:paraId="7262C523" w14:textId="5231B265" w:rsidR="004B63FB" w:rsidRDefault="004B63FB" w:rsidP="004B63FB"/>
    <w:p w14:paraId="5795AF12" w14:textId="10259F94" w:rsidR="004B63FB" w:rsidRDefault="004B63FB" w:rsidP="004B63FB">
      <w:r>
        <w:t>The</w:t>
      </w:r>
      <w:r w:rsidRPr="004B63FB">
        <w:t xml:space="preserve"> slot</w:t>
      </w:r>
      <w:r>
        <w:t xml:space="preserve"> “</w:t>
      </w:r>
      <w:proofErr w:type="spellStart"/>
      <w:r>
        <w:t>Sample_Name</w:t>
      </w:r>
      <w:proofErr w:type="spellEnd"/>
      <w:r>
        <w:t>”</w:t>
      </w:r>
      <w:r w:rsidRPr="004B63FB">
        <w:t xml:space="preserve"> determines which column in the sample annotation file will be used to</w:t>
      </w:r>
      <w:r>
        <w:t xml:space="preserve"> merge/join with a default column from the MRM transition name</w:t>
      </w:r>
      <w:r w:rsidRPr="004B63FB">
        <w:t xml:space="preserve"> data.</w:t>
      </w:r>
    </w:p>
    <w:p w14:paraId="182342BA" w14:textId="77777777" w:rsidR="004B63FB" w:rsidRDefault="004B63FB" w:rsidP="004B63FB">
      <w:pPr>
        <w:jc w:val="center"/>
      </w:pPr>
      <w:r>
        <w:rPr>
          <w:noProof/>
        </w:rPr>
        <w:drawing>
          <wp:inline distT="0" distB="0" distL="0" distR="0" wp14:anchorId="72D8D11B" wp14:editId="02DADAAB">
            <wp:extent cx="5562600" cy="628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62600" cy="628650"/>
                    </a:xfrm>
                    <a:prstGeom prst="rect">
                      <a:avLst/>
                    </a:prstGeom>
                  </pic:spPr>
                </pic:pic>
              </a:graphicData>
            </a:graphic>
          </wp:inline>
        </w:drawing>
      </w:r>
    </w:p>
    <w:p w14:paraId="2EC4D80F" w14:textId="5F7AAEB6" w:rsidR="004B63FB" w:rsidRDefault="004B63FB" w:rsidP="004B63FB">
      <w:r>
        <w:t>For Agilent, Da</w:t>
      </w:r>
      <w:r w:rsidR="00673BCE">
        <w:t>ta File entries will be used to match with</w:t>
      </w:r>
      <w:r>
        <w:t xml:space="preserve"> </w:t>
      </w:r>
      <w:proofErr w:type="spellStart"/>
      <w:r>
        <w:t>Sample_Name</w:t>
      </w:r>
      <w:proofErr w:type="spellEnd"/>
      <w:r>
        <w:t>. The *.d extension will be ignored.</w:t>
      </w:r>
    </w:p>
    <w:p w14:paraId="50A18BE5" w14:textId="7F0647B1" w:rsidR="004B63FB" w:rsidRDefault="004B63FB" w:rsidP="004B63FB">
      <w:r>
        <w:lastRenderedPageBreak/>
        <w:t xml:space="preserve">For </w:t>
      </w:r>
      <w:proofErr w:type="spellStart"/>
      <w:r>
        <w:t>Sciex</w:t>
      </w:r>
      <w:proofErr w:type="spellEnd"/>
      <w:r>
        <w:t>, Samp</w:t>
      </w:r>
      <w:r w:rsidR="00673BCE">
        <w:t>le Name entries will be used to match with</w:t>
      </w:r>
      <w:r>
        <w:t xml:space="preserve"> </w:t>
      </w:r>
      <w:proofErr w:type="spellStart"/>
      <w:r>
        <w:t>Sample_Name</w:t>
      </w:r>
      <w:proofErr w:type="spellEnd"/>
    </w:p>
    <w:p w14:paraId="6D965EEA" w14:textId="70C24DEB" w:rsidR="004B63FB" w:rsidRPr="004B63FB" w:rsidRDefault="004B63FB" w:rsidP="004B63FB">
      <w:r>
        <w:t>Nam</w:t>
      </w:r>
      <w:r w:rsidR="00673BCE">
        <w:t>es of the sample in both the MRM transition name</w:t>
      </w:r>
      <w:r>
        <w:t xml:space="preserve"> data and the annotation file must be the same for the merge to be successful.</w:t>
      </w:r>
    </w:p>
    <w:p w14:paraId="0AC0827E" w14:textId="69341F6A" w:rsidR="00F73D7A" w:rsidRDefault="00F73D7A" w:rsidP="002956D6">
      <w:pPr>
        <w:pStyle w:val="Heading3"/>
      </w:pPr>
      <w:bookmarkStart w:id="47" w:name="_Toc522627141"/>
      <w:r>
        <w:t xml:space="preserve">Map to </w:t>
      </w:r>
      <w:proofErr w:type="spellStart"/>
      <w:r>
        <w:t>Sample_Amount</w:t>
      </w:r>
      <w:bookmarkEnd w:id="47"/>
      <w:proofErr w:type="spellEnd"/>
    </w:p>
    <w:p w14:paraId="0FA606D8" w14:textId="401314B1" w:rsidR="00673BCE" w:rsidRDefault="00673BCE" w:rsidP="00673BCE"/>
    <w:p w14:paraId="4B435955" w14:textId="77777777" w:rsidR="00673BCE" w:rsidRDefault="00673BCE" w:rsidP="00673BCE">
      <w:r>
        <w:rPr>
          <w:noProof/>
        </w:rPr>
        <w:drawing>
          <wp:inline distT="0" distB="0" distL="0" distR="0" wp14:anchorId="216D3249" wp14:editId="752EEF8F">
            <wp:extent cx="5695950" cy="60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95950" cy="609600"/>
                    </a:xfrm>
                    <a:prstGeom prst="rect">
                      <a:avLst/>
                    </a:prstGeom>
                  </pic:spPr>
                </pic:pic>
              </a:graphicData>
            </a:graphic>
          </wp:inline>
        </w:drawing>
      </w:r>
    </w:p>
    <w:p w14:paraId="3DD1CDF9" w14:textId="0D4BD6C8" w:rsidR="00673BCE" w:rsidRPr="00673BCE" w:rsidRDefault="00673BCE" w:rsidP="00673BCE">
      <w:r w:rsidRPr="00673BCE">
        <w:t>This map determines which column in the sample annotation file goes to the “</w:t>
      </w:r>
      <w:proofErr w:type="spellStart"/>
      <w:r w:rsidRPr="00673BCE">
        <w:t>Sample_Amount</w:t>
      </w:r>
      <w:proofErr w:type="spellEnd"/>
      <w:r w:rsidRPr="00673BCE">
        <w:t>” column in the “</w:t>
      </w:r>
      <w:proofErr w:type="spellStart"/>
      <w:r w:rsidRPr="00673BCE">
        <w:t>Sample_Annot</w:t>
      </w:r>
      <w:proofErr w:type="spellEnd"/>
      <w:r w:rsidRPr="00673BCE">
        <w:t>” sheet given the merge is successful.</w:t>
      </w:r>
    </w:p>
    <w:p w14:paraId="165AE043" w14:textId="7A333601" w:rsidR="00F73D7A" w:rsidRDefault="00F73D7A" w:rsidP="002956D6">
      <w:pPr>
        <w:pStyle w:val="Heading3"/>
      </w:pPr>
      <w:bookmarkStart w:id="48" w:name="_Toc522627142"/>
      <w:r>
        <w:t xml:space="preserve">Map to </w:t>
      </w:r>
      <w:proofErr w:type="spellStart"/>
      <w:r>
        <w:t>ISTD_Mixture_Volume</w:t>
      </w:r>
      <w:proofErr w:type="spellEnd"/>
      <w:r>
        <w:t>_[ul]</w:t>
      </w:r>
      <w:bookmarkEnd w:id="48"/>
    </w:p>
    <w:p w14:paraId="19ABB894" w14:textId="6BD4D51D" w:rsidR="00673BCE" w:rsidRDefault="00673BCE" w:rsidP="00673BCE"/>
    <w:p w14:paraId="099D00DE" w14:textId="77777777" w:rsidR="00673BCE" w:rsidRDefault="00673BCE" w:rsidP="00673BCE">
      <w:r>
        <w:rPr>
          <w:noProof/>
        </w:rPr>
        <w:drawing>
          <wp:inline distT="0" distB="0" distL="0" distR="0" wp14:anchorId="16BA7E81" wp14:editId="0B93C700">
            <wp:extent cx="5610225" cy="7905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10225" cy="790575"/>
                    </a:xfrm>
                    <a:prstGeom prst="rect">
                      <a:avLst/>
                    </a:prstGeom>
                  </pic:spPr>
                </pic:pic>
              </a:graphicData>
            </a:graphic>
          </wp:inline>
        </w:drawing>
      </w:r>
    </w:p>
    <w:p w14:paraId="20D252B7" w14:textId="1D2DE7A9" w:rsidR="00673BCE" w:rsidRDefault="00673BCE" w:rsidP="00673BCE">
      <w:r w:rsidRPr="00673BCE">
        <w:t>This map determines which column in the sample annotation file goes to the “</w:t>
      </w:r>
      <w:proofErr w:type="spellStart"/>
      <w:r w:rsidRPr="00673BCE">
        <w:t>ISTD_Mixture_Volume</w:t>
      </w:r>
      <w:proofErr w:type="spellEnd"/>
      <w:r w:rsidRPr="00673BCE">
        <w:t>-[</w:t>
      </w:r>
      <w:proofErr w:type="spellStart"/>
      <w:r w:rsidRPr="00673BCE">
        <w:t>uL</w:t>
      </w:r>
      <w:proofErr w:type="spellEnd"/>
      <w:r w:rsidRPr="00673BCE">
        <w:t>]” column in the “</w:t>
      </w:r>
      <w:proofErr w:type="spellStart"/>
      <w:r w:rsidRPr="00673BCE">
        <w:t>Sample_Annot</w:t>
      </w:r>
      <w:proofErr w:type="spellEnd"/>
      <w:r w:rsidRPr="00673BCE">
        <w:t>” sheet given the merge is successful.</w:t>
      </w:r>
    </w:p>
    <w:p w14:paraId="051D0AD3" w14:textId="40BC41B7" w:rsidR="003A3E0E" w:rsidRDefault="003A3E0E" w:rsidP="003A3E0E">
      <w:pPr>
        <w:pStyle w:val="Heading3"/>
      </w:pPr>
      <w:bookmarkStart w:id="49" w:name="_Toc522627143"/>
      <w:r>
        <w:t>Merge with Sample Annotation</w:t>
      </w:r>
      <w:bookmarkEnd w:id="49"/>
    </w:p>
    <w:p w14:paraId="1131DF94" w14:textId="415AD8ED" w:rsidR="003847A9" w:rsidRDefault="003847A9" w:rsidP="003847A9"/>
    <w:p w14:paraId="5540E3B9" w14:textId="0B4911B9" w:rsidR="003847A9" w:rsidRDefault="003847A9" w:rsidP="003847A9">
      <w:r w:rsidRPr="003847A9">
        <w:t>Once the mapping is done, click on the button “Merge with Sample Annotation”</w:t>
      </w:r>
    </w:p>
    <w:p w14:paraId="53D1F2E2" w14:textId="77777777" w:rsidR="003847A9" w:rsidRDefault="003847A9" w:rsidP="003847A9">
      <w:pPr>
        <w:jc w:val="center"/>
      </w:pPr>
      <w:r>
        <w:rPr>
          <w:noProof/>
        </w:rPr>
        <w:drawing>
          <wp:inline distT="0" distB="0" distL="0" distR="0" wp14:anchorId="510C9DB3" wp14:editId="38F6A84C">
            <wp:extent cx="2055572" cy="402177"/>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01372" cy="411138"/>
                    </a:xfrm>
                    <a:prstGeom prst="rect">
                      <a:avLst/>
                    </a:prstGeom>
                  </pic:spPr>
                </pic:pic>
              </a:graphicData>
            </a:graphic>
          </wp:inline>
        </w:drawing>
      </w:r>
    </w:p>
    <w:p w14:paraId="0380692D" w14:textId="755BF8D0" w:rsidR="003847A9" w:rsidRDefault="003847A9" w:rsidP="003847A9">
      <w:r w:rsidRPr="003847A9">
        <w:t>If there are existing entries in the “</w:t>
      </w:r>
      <w:proofErr w:type="spellStart"/>
      <w:r w:rsidRPr="003847A9">
        <w:t>Sample_Annot</w:t>
      </w:r>
      <w:proofErr w:type="spellEnd"/>
      <w:r w:rsidRPr="003847A9">
        <w:t>” sheet, there will be a prompt to ask users to overwrite the existing entries and replace them with the most recent one.</w:t>
      </w:r>
    </w:p>
    <w:p w14:paraId="0A13D418" w14:textId="77777777" w:rsidR="003847A9" w:rsidRDefault="003847A9" w:rsidP="003847A9">
      <w:pPr>
        <w:jc w:val="center"/>
      </w:pPr>
      <w:r>
        <w:rPr>
          <w:noProof/>
        </w:rPr>
        <w:drawing>
          <wp:inline distT="0" distB="0" distL="0" distR="0" wp14:anchorId="593F67B9" wp14:editId="0FA1FD6A">
            <wp:extent cx="2216505" cy="964969"/>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50418" cy="979733"/>
                    </a:xfrm>
                    <a:prstGeom prst="rect">
                      <a:avLst/>
                    </a:prstGeom>
                  </pic:spPr>
                </pic:pic>
              </a:graphicData>
            </a:graphic>
          </wp:inline>
        </w:drawing>
      </w:r>
    </w:p>
    <w:p w14:paraId="2EB42B49" w14:textId="3567951E" w:rsidR="00BE7F1A" w:rsidRDefault="00BE7F1A" w:rsidP="00BE7F1A">
      <w:r w:rsidRPr="00BE7F1A">
        <w:t>The program will then proceed to merge the two data together and the output may look like this.</w:t>
      </w:r>
    </w:p>
    <w:p w14:paraId="419C723C" w14:textId="77777777" w:rsidR="00BE7F1A" w:rsidRDefault="00BE7F1A" w:rsidP="00BE7F1A">
      <w:pPr>
        <w:jc w:val="center"/>
      </w:pPr>
      <w:r>
        <w:rPr>
          <w:noProof/>
        </w:rPr>
        <w:lastRenderedPageBreak/>
        <w:drawing>
          <wp:inline distT="0" distB="0" distL="0" distR="0" wp14:anchorId="5DCE57CB" wp14:editId="1A422621">
            <wp:extent cx="5731510" cy="15697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1569720"/>
                    </a:xfrm>
                    <a:prstGeom prst="rect">
                      <a:avLst/>
                    </a:prstGeom>
                  </pic:spPr>
                </pic:pic>
              </a:graphicData>
            </a:graphic>
          </wp:inline>
        </w:drawing>
      </w:r>
    </w:p>
    <w:p w14:paraId="77E84329" w14:textId="41715834" w:rsidR="00BE7F1A" w:rsidRPr="00BE7F1A" w:rsidRDefault="00BE7F1A" w:rsidP="00BE7F1A">
      <w:r w:rsidRPr="00BE7F1A">
        <w:t>The first three columns comes from the raw data file and the last three columns comes from the sample annotation file</w:t>
      </w:r>
      <w:r>
        <w:t>.</w:t>
      </w:r>
    </w:p>
    <w:p w14:paraId="375A1E91" w14:textId="4164853C" w:rsidR="00F73D7A" w:rsidRDefault="00F73D7A" w:rsidP="002956D6">
      <w:pPr>
        <w:pStyle w:val="Heading2"/>
      </w:pPr>
      <w:bookmarkStart w:id="50" w:name="_Toc522627144"/>
      <w:r>
        <w:t>Troubleshooting merging problems</w:t>
      </w:r>
      <w:bookmarkEnd w:id="50"/>
    </w:p>
    <w:p w14:paraId="48582C9B" w14:textId="79B42007" w:rsidR="00E54105" w:rsidRDefault="00E54105" w:rsidP="00E54105"/>
    <w:p w14:paraId="0E3DB810" w14:textId="20E9AB17" w:rsidR="00E54105" w:rsidRDefault="00E54105" w:rsidP="00E54105">
      <w:r w:rsidRPr="00E54105">
        <w:t>If there is some problem will the merge, a message box will appear.</w:t>
      </w:r>
    </w:p>
    <w:p w14:paraId="3F555A90" w14:textId="5773FB6C" w:rsidR="00E54105" w:rsidRDefault="00E54105" w:rsidP="00E96804">
      <w:pPr>
        <w:jc w:val="center"/>
      </w:pPr>
      <w:r>
        <w:rPr>
          <w:noProof/>
        </w:rPr>
        <w:drawing>
          <wp:inline distT="0" distB="0" distL="0" distR="0" wp14:anchorId="7347CD67" wp14:editId="7A9AE9D1">
            <wp:extent cx="2823668" cy="930071"/>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856581" cy="940912"/>
                    </a:xfrm>
                    <a:prstGeom prst="rect">
                      <a:avLst/>
                    </a:prstGeom>
                  </pic:spPr>
                </pic:pic>
              </a:graphicData>
            </a:graphic>
          </wp:inline>
        </w:drawing>
      </w:r>
    </w:p>
    <w:p w14:paraId="39CC25B1" w14:textId="77777777" w:rsidR="00E54105" w:rsidRDefault="00E54105" w:rsidP="00E54105">
      <w:r>
        <w:t>User can then check the reason by checking on the column “Merge Status”</w:t>
      </w:r>
    </w:p>
    <w:p w14:paraId="7E38E033" w14:textId="48846AC1" w:rsidR="00E54105" w:rsidRDefault="00E54105" w:rsidP="00E54105">
      <w:r>
        <w:t>The merge status usually comes in three form.</w:t>
      </w:r>
    </w:p>
    <w:p w14:paraId="09E600EC" w14:textId="15C59DC6" w:rsidR="00E54105" w:rsidRDefault="00E54105" w:rsidP="00E54105">
      <w:pPr>
        <w:pStyle w:val="Caption"/>
      </w:pPr>
      <w:bookmarkStart w:id="51" w:name="_Toc513464392"/>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5</w:t>
      </w:r>
      <w:r w:rsidR="004B4ECD">
        <w:rPr>
          <w:noProof/>
        </w:rPr>
        <w:fldChar w:fldCharType="end"/>
      </w:r>
      <w:r>
        <w:t xml:space="preserve"> : Table of possible reasons for merging problem</w:t>
      </w:r>
      <w:bookmarkEnd w:id="51"/>
    </w:p>
    <w:tbl>
      <w:tblPr>
        <w:tblStyle w:val="TableGrid"/>
        <w:tblW w:w="0" w:type="auto"/>
        <w:tblLook w:val="04A0" w:firstRow="1" w:lastRow="0" w:firstColumn="1" w:lastColumn="0" w:noHBand="0" w:noVBand="1"/>
      </w:tblPr>
      <w:tblGrid>
        <w:gridCol w:w="3666"/>
        <w:gridCol w:w="5350"/>
      </w:tblGrid>
      <w:tr w:rsidR="00E54105" w:rsidRPr="00E54105" w14:paraId="0A2BD5FE" w14:textId="77777777" w:rsidTr="00E54105">
        <w:tc>
          <w:tcPr>
            <w:tcW w:w="3666" w:type="dxa"/>
          </w:tcPr>
          <w:p w14:paraId="3AB6047A" w14:textId="77777777" w:rsidR="00E54105" w:rsidRPr="00E54105" w:rsidRDefault="00E54105" w:rsidP="00E54105">
            <w:pPr>
              <w:spacing w:after="160" w:line="259" w:lineRule="auto"/>
              <w:rPr>
                <w:b/>
              </w:rPr>
            </w:pPr>
            <w:r w:rsidRPr="00E54105">
              <w:rPr>
                <w:b/>
              </w:rPr>
              <w:t>Merge Status Results</w:t>
            </w:r>
          </w:p>
        </w:tc>
        <w:tc>
          <w:tcPr>
            <w:tcW w:w="5350" w:type="dxa"/>
          </w:tcPr>
          <w:p w14:paraId="73D69555" w14:textId="77777777" w:rsidR="00E54105" w:rsidRPr="00E54105" w:rsidRDefault="00E54105" w:rsidP="00E54105">
            <w:pPr>
              <w:spacing w:after="160" w:line="259" w:lineRule="auto"/>
              <w:rPr>
                <w:b/>
              </w:rPr>
            </w:pPr>
            <w:r w:rsidRPr="00E54105">
              <w:rPr>
                <w:b/>
              </w:rPr>
              <w:t>Results Implication</w:t>
            </w:r>
          </w:p>
        </w:tc>
      </w:tr>
      <w:tr w:rsidR="00E54105" w:rsidRPr="00E54105" w14:paraId="5FEC8E00" w14:textId="77777777" w:rsidTr="00E54105">
        <w:tc>
          <w:tcPr>
            <w:tcW w:w="3666" w:type="dxa"/>
          </w:tcPr>
          <w:p w14:paraId="4EBD2B58" w14:textId="77777777" w:rsidR="00E54105" w:rsidRPr="00E54105" w:rsidRDefault="00E54105" w:rsidP="00E54105">
            <w:pPr>
              <w:spacing w:after="160" w:line="259" w:lineRule="auto"/>
            </w:pPr>
            <w:r w:rsidRPr="00E54105">
              <w:t>Valid</w:t>
            </w:r>
          </w:p>
        </w:tc>
        <w:tc>
          <w:tcPr>
            <w:tcW w:w="5350" w:type="dxa"/>
          </w:tcPr>
          <w:p w14:paraId="4A34A00A" w14:textId="77777777" w:rsidR="00E54105" w:rsidRPr="00E54105" w:rsidRDefault="00E54105" w:rsidP="00E54105">
            <w:pPr>
              <w:spacing w:after="160" w:line="259" w:lineRule="auto"/>
            </w:pPr>
            <w:r w:rsidRPr="00E54105">
              <w:t>The merge is a success and nothing more needs to be done.</w:t>
            </w:r>
          </w:p>
        </w:tc>
      </w:tr>
      <w:tr w:rsidR="00E54105" w:rsidRPr="00E54105" w14:paraId="471AFA85" w14:textId="77777777" w:rsidTr="00E54105">
        <w:tc>
          <w:tcPr>
            <w:tcW w:w="3666" w:type="dxa"/>
          </w:tcPr>
          <w:p w14:paraId="11108532" w14:textId="77777777" w:rsidR="00E54105" w:rsidRPr="00E54105" w:rsidRDefault="00E54105" w:rsidP="00E54105">
            <w:pPr>
              <w:spacing w:after="160" w:line="259" w:lineRule="auto"/>
            </w:pPr>
            <w:r w:rsidRPr="00E54105">
              <w:t xml:space="preserve">Missing in </w:t>
            </w:r>
            <w:proofErr w:type="spellStart"/>
            <w:r w:rsidRPr="00E54105">
              <w:t>Annot</w:t>
            </w:r>
            <w:proofErr w:type="spellEnd"/>
            <w:r w:rsidRPr="00E54105">
              <w:t xml:space="preserve"> File</w:t>
            </w:r>
          </w:p>
        </w:tc>
        <w:tc>
          <w:tcPr>
            <w:tcW w:w="5350" w:type="dxa"/>
          </w:tcPr>
          <w:p w14:paraId="41D297EB" w14:textId="77777777" w:rsidR="00E54105" w:rsidRPr="00E54105" w:rsidRDefault="00E54105" w:rsidP="00E54105">
            <w:pPr>
              <w:spacing w:after="160" w:line="259" w:lineRule="auto"/>
            </w:pPr>
            <w:r w:rsidRPr="00E54105">
              <w:t xml:space="preserve">The </w:t>
            </w:r>
            <w:proofErr w:type="spellStart"/>
            <w:r w:rsidRPr="00E54105">
              <w:t>Sample_Name</w:t>
            </w:r>
            <w:proofErr w:type="spellEnd"/>
            <w:r w:rsidRPr="00E54105">
              <w:t xml:space="preserve"> could not be found in the sample annotation file. Please add the missing sample names in the annotation file and reload it again.</w:t>
            </w:r>
          </w:p>
        </w:tc>
      </w:tr>
      <w:tr w:rsidR="00E54105" w:rsidRPr="00E54105" w14:paraId="26199044" w14:textId="77777777" w:rsidTr="00E54105">
        <w:tc>
          <w:tcPr>
            <w:tcW w:w="3666" w:type="dxa"/>
          </w:tcPr>
          <w:p w14:paraId="7109AC96" w14:textId="75B03760" w:rsidR="00E54105" w:rsidRPr="00E54105" w:rsidRDefault="00E54105" w:rsidP="00E54105">
            <w:pPr>
              <w:spacing w:after="160" w:line="259" w:lineRule="auto"/>
            </w:pPr>
            <w:r w:rsidRPr="00E54105">
              <w:t>Duplicate at line {</w:t>
            </w:r>
            <w:proofErr w:type="spellStart"/>
            <w:r w:rsidRPr="00E54105">
              <w:t>some_number</w:t>
            </w:r>
            <w:proofErr w:type="spellEnd"/>
            <w:r w:rsidRPr="00E54105">
              <w:t>}</w:t>
            </w:r>
          </w:p>
        </w:tc>
        <w:tc>
          <w:tcPr>
            <w:tcW w:w="5350" w:type="dxa"/>
          </w:tcPr>
          <w:p w14:paraId="1B2EE264" w14:textId="77777777" w:rsidR="00E54105" w:rsidRPr="00E54105" w:rsidRDefault="00E54105" w:rsidP="00E54105">
            <w:pPr>
              <w:spacing w:after="160" w:line="259" w:lineRule="auto"/>
            </w:pPr>
            <w:r w:rsidRPr="00E54105">
              <w:t xml:space="preserve">The </w:t>
            </w:r>
            <w:proofErr w:type="spellStart"/>
            <w:r w:rsidRPr="00E54105">
              <w:t>Sample_Name</w:t>
            </w:r>
            <w:proofErr w:type="spellEnd"/>
            <w:r w:rsidRPr="00E54105">
              <w:t xml:space="preserve"> is indicated twice in the annotation file. Please clear one of the extra rows and reload the sample annotation file again</w:t>
            </w:r>
          </w:p>
          <w:p w14:paraId="70AFDF61" w14:textId="77777777" w:rsidR="00E54105" w:rsidRPr="00E54105" w:rsidRDefault="00E54105" w:rsidP="00E54105">
            <w:pPr>
              <w:spacing w:after="160" w:line="259" w:lineRule="auto"/>
            </w:pPr>
            <w:r w:rsidRPr="00E54105">
              <w:rPr>
                <w:noProof/>
              </w:rPr>
              <w:drawing>
                <wp:inline distT="0" distB="0" distL="0" distR="0" wp14:anchorId="3DC03647" wp14:editId="01FA2D80">
                  <wp:extent cx="3260370" cy="85978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44783" cy="882044"/>
                          </a:xfrm>
                          <a:prstGeom prst="rect">
                            <a:avLst/>
                          </a:prstGeom>
                        </pic:spPr>
                      </pic:pic>
                    </a:graphicData>
                  </a:graphic>
                </wp:inline>
              </w:drawing>
            </w:r>
          </w:p>
        </w:tc>
      </w:tr>
    </w:tbl>
    <w:p w14:paraId="1B003EE3" w14:textId="77777777" w:rsidR="00E54105" w:rsidRPr="00E54105" w:rsidRDefault="00E54105" w:rsidP="00E54105"/>
    <w:p w14:paraId="17536B4F" w14:textId="24976219" w:rsidR="00F73D7A" w:rsidRDefault="00F73D7A" w:rsidP="002956D6">
      <w:pPr>
        <w:pStyle w:val="Heading2"/>
      </w:pPr>
      <w:bookmarkStart w:id="52" w:name="_Toc522627145"/>
      <w:r>
        <w:t>Clearing entries in the sheet “</w:t>
      </w:r>
      <w:proofErr w:type="spellStart"/>
      <w:r>
        <w:t>Sample_Annot</w:t>
      </w:r>
      <w:proofErr w:type="spellEnd"/>
      <w:r>
        <w:t>”</w:t>
      </w:r>
      <w:bookmarkEnd w:id="52"/>
    </w:p>
    <w:p w14:paraId="5E9B1732" w14:textId="7ED5C941" w:rsidR="00E54105" w:rsidRDefault="00E54105" w:rsidP="00E54105"/>
    <w:p w14:paraId="79138D02" w14:textId="77777777" w:rsidR="00E54105" w:rsidRDefault="00E54105" w:rsidP="00E54105">
      <w:r>
        <w:t xml:space="preserve">To clear the existing entries of the sheets quickly, </w:t>
      </w:r>
    </w:p>
    <w:p w14:paraId="6A96B8A0" w14:textId="593E08AE" w:rsidR="00E54105" w:rsidRDefault="00E54105" w:rsidP="00E54105">
      <w:r>
        <w:lastRenderedPageBreak/>
        <w:t>Click on the button “Clear Columns”.</w:t>
      </w:r>
    </w:p>
    <w:p w14:paraId="0C35C015" w14:textId="77777777" w:rsidR="00FF2861" w:rsidRDefault="00E54105" w:rsidP="00FF2861">
      <w:pPr>
        <w:jc w:val="center"/>
      </w:pPr>
      <w:r>
        <w:rPr>
          <w:noProof/>
        </w:rPr>
        <w:drawing>
          <wp:inline distT="0" distB="0" distL="0" distR="0" wp14:anchorId="782D0C1A" wp14:editId="29291D26">
            <wp:extent cx="1360627" cy="3935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77506" cy="398397"/>
                    </a:xfrm>
                    <a:prstGeom prst="rect">
                      <a:avLst/>
                    </a:prstGeom>
                  </pic:spPr>
                </pic:pic>
              </a:graphicData>
            </a:graphic>
          </wp:inline>
        </w:drawing>
      </w:r>
    </w:p>
    <w:p w14:paraId="1293178E" w14:textId="533BE8E7" w:rsidR="00E54105" w:rsidRDefault="00FF2861" w:rsidP="00E54105">
      <w:r w:rsidRPr="00FF2861">
        <w:t>A message box will appear, asking which column to clear</w:t>
      </w:r>
      <w:r>
        <w:t>.</w:t>
      </w:r>
    </w:p>
    <w:p w14:paraId="79D32303" w14:textId="77777777" w:rsidR="00FF2861" w:rsidRDefault="00FF2861" w:rsidP="00FF2861">
      <w:pPr>
        <w:jc w:val="center"/>
      </w:pPr>
      <w:r>
        <w:rPr>
          <w:noProof/>
        </w:rPr>
        <w:drawing>
          <wp:inline distT="0" distB="0" distL="0" distR="0" wp14:anchorId="778D34D9" wp14:editId="3308B1CC">
            <wp:extent cx="2077516" cy="23124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12986" cy="2351957"/>
                    </a:xfrm>
                    <a:prstGeom prst="rect">
                      <a:avLst/>
                    </a:prstGeom>
                  </pic:spPr>
                </pic:pic>
              </a:graphicData>
            </a:graphic>
          </wp:inline>
        </w:drawing>
      </w:r>
    </w:p>
    <w:p w14:paraId="0D91936C" w14:textId="77157244" w:rsidR="00FF2861" w:rsidRDefault="00FF2861" w:rsidP="00FF2861">
      <w:r w:rsidRPr="00FF2861">
        <w:t>Users can select the relevant columns to clear and click on “Clear Data”</w:t>
      </w:r>
      <w:r>
        <w:t>.</w:t>
      </w:r>
    </w:p>
    <w:p w14:paraId="0CCD9763" w14:textId="7F5ACCC9" w:rsidR="00E05561" w:rsidRDefault="00E05561" w:rsidP="00E05561">
      <w:pPr>
        <w:pStyle w:val="Heading2"/>
      </w:pPr>
      <w:r>
        <w:t>Copying RQC samples to sheet “</w:t>
      </w:r>
      <w:proofErr w:type="spellStart"/>
      <w:r>
        <w:t>Dilution_Annot</w:t>
      </w:r>
      <w:proofErr w:type="spellEnd"/>
      <w:r>
        <w:t>”</w:t>
      </w:r>
    </w:p>
    <w:p w14:paraId="0110E7CB" w14:textId="00991577" w:rsidR="00E05561" w:rsidRDefault="00E05561" w:rsidP="00E05561"/>
    <w:p w14:paraId="0BD92AFC" w14:textId="170946FB" w:rsidR="00E05561" w:rsidRDefault="00E05561" w:rsidP="00E05561">
      <w:r>
        <w:t>Users may transfer their RQC samples easily to the sheet “</w:t>
      </w:r>
      <w:proofErr w:type="spellStart"/>
      <w:r>
        <w:t>Dilution_Annot</w:t>
      </w:r>
      <w:proofErr w:type="spellEnd"/>
      <w:r>
        <w:t>”</w:t>
      </w:r>
    </w:p>
    <w:p w14:paraId="59F4CDDE" w14:textId="39639871" w:rsidR="00E05561" w:rsidRDefault="00E05561" w:rsidP="00E05561">
      <w:r>
        <w:rPr>
          <w:noProof/>
        </w:rPr>
        <w:drawing>
          <wp:inline distT="0" distB="0" distL="0" distR="0" wp14:anchorId="3CDC0337" wp14:editId="1046D948">
            <wp:extent cx="5731510" cy="11677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1167765"/>
                    </a:xfrm>
                    <a:prstGeom prst="rect">
                      <a:avLst/>
                    </a:prstGeom>
                  </pic:spPr>
                </pic:pic>
              </a:graphicData>
            </a:graphic>
          </wp:inline>
        </w:drawing>
      </w:r>
    </w:p>
    <w:p w14:paraId="450D23E1" w14:textId="6E971EF4" w:rsidR="00E05561" w:rsidRDefault="00E05561" w:rsidP="00E05561">
      <w:r w:rsidRPr="00BC6E42">
        <w:t>Click on the button “Load</w:t>
      </w:r>
      <w:r>
        <w:t xml:space="preserve"> RQC Samples to </w:t>
      </w:r>
      <w:proofErr w:type="spellStart"/>
      <w:r>
        <w:t>Dilution_Table</w:t>
      </w:r>
      <w:proofErr w:type="spellEnd"/>
      <w:r w:rsidRPr="00BC6E42">
        <w:t>”</w:t>
      </w:r>
    </w:p>
    <w:p w14:paraId="4CA730EF" w14:textId="090A5230" w:rsidR="00E05561" w:rsidRDefault="00E05561" w:rsidP="00E05561">
      <w:pPr>
        <w:jc w:val="center"/>
      </w:pPr>
      <w:r>
        <w:rPr>
          <w:noProof/>
        </w:rPr>
        <w:drawing>
          <wp:inline distT="0" distB="0" distL="0" distR="0" wp14:anchorId="037749DD" wp14:editId="12595617">
            <wp:extent cx="3324225" cy="504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24225" cy="504825"/>
                    </a:xfrm>
                    <a:prstGeom prst="rect">
                      <a:avLst/>
                    </a:prstGeom>
                  </pic:spPr>
                </pic:pic>
              </a:graphicData>
            </a:graphic>
          </wp:inline>
        </w:drawing>
      </w:r>
    </w:p>
    <w:p w14:paraId="6BFFA34C" w14:textId="4802EF9A" w:rsidR="00E05561" w:rsidRDefault="00E05561" w:rsidP="00E05561">
      <w:r>
        <w:t>The system will copy all RQC samples into the sheet “</w:t>
      </w:r>
      <w:proofErr w:type="spellStart"/>
      <w:r>
        <w:t>Dilution_Annot</w:t>
      </w:r>
      <w:proofErr w:type="spellEnd"/>
      <w:r>
        <w:t>”</w:t>
      </w:r>
    </w:p>
    <w:p w14:paraId="2499AC97" w14:textId="16131E26" w:rsidR="00E05561" w:rsidRDefault="00E05561" w:rsidP="00E05561">
      <w:r>
        <w:rPr>
          <w:noProof/>
        </w:rPr>
        <w:drawing>
          <wp:inline distT="0" distB="0" distL="0" distR="0" wp14:anchorId="0D069371" wp14:editId="1B49A053">
            <wp:extent cx="5737569" cy="1676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r="13583"/>
                    <a:stretch/>
                  </pic:blipFill>
                  <pic:spPr bwMode="auto">
                    <a:xfrm>
                      <a:off x="0" y="0"/>
                      <a:ext cx="5752192" cy="1680673"/>
                    </a:xfrm>
                    <a:prstGeom prst="rect">
                      <a:avLst/>
                    </a:prstGeom>
                    <a:ln>
                      <a:noFill/>
                    </a:ln>
                    <a:extLst>
                      <a:ext uri="{53640926-AAD7-44D8-BBD7-CCE9431645EC}">
                        <a14:shadowObscured xmlns:a14="http://schemas.microsoft.com/office/drawing/2010/main"/>
                      </a:ext>
                    </a:extLst>
                  </pic:spPr>
                </pic:pic>
              </a:graphicData>
            </a:graphic>
          </wp:inline>
        </w:drawing>
      </w:r>
    </w:p>
    <w:p w14:paraId="61E3ADE9" w14:textId="33C56A07" w:rsidR="00E05561" w:rsidRDefault="00E05561" w:rsidP="00E05561">
      <w:r w:rsidRPr="004B3DF4">
        <w:lastRenderedPageBreak/>
        <w:t>If there are existing entries in the “</w:t>
      </w:r>
      <w:proofErr w:type="spellStart"/>
      <w:r>
        <w:t>Dilution</w:t>
      </w:r>
      <w:r w:rsidRPr="004B3DF4">
        <w:t>_Annot</w:t>
      </w:r>
      <w:proofErr w:type="spellEnd"/>
      <w:r w:rsidRPr="004B3DF4">
        <w:t>” sheet, there will be a prompt to ask users to overwrite the existing entries and replace them with the most recent one</w:t>
      </w:r>
      <w:r>
        <w:t>.</w:t>
      </w:r>
    </w:p>
    <w:p w14:paraId="7693A63F" w14:textId="32142705" w:rsidR="00E05561" w:rsidRDefault="00E05561" w:rsidP="00E05561">
      <w:pPr>
        <w:jc w:val="center"/>
      </w:pPr>
      <w:r>
        <w:rPr>
          <w:noProof/>
        </w:rPr>
        <w:drawing>
          <wp:inline distT="0" distB="0" distL="0" distR="0" wp14:anchorId="718F9E3B" wp14:editId="0EA38439">
            <wp:extent cx="5731510" cy="259715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2597150"/>
                    </a:xfrm>
                    <a:prstGeom prst="rect">
                      <a:avLst/>
                    </a:prstGeom>
                  </pic:spPr>
                </pic:pic>
              </a:graphicData>
            </a:graphic>
          </wp:inline>
        </w:drawing>
      </w:r>
    </w:p>
    <w:p w14:paraId="4A29BA04" w14:textId="0848FA5D" w:rsidR="00E05561" w:rsidRDefault="00746C5A" w:rsidP="00E05561">
      <w:pPr>
        <w:jc w:val="center"/>
      </w:pPr>
      <w:r>
        <w:rPr>
          <w:noProof/>
        </w:rPr>
        <w:drawing>
          <wp:inline distT="0" distB="0" distL="0" distR="0" wp14:anchorId="72B969F2" wp14:editId="7F326091">
            <wp:extent cx="5731510" cy="213423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2134235"/>
                    </a:xfrm>
                    <a:prstGeom prst="rect">
                      <a:avLst/>
                    </a:prstGeom>
                  </pic:spPr>
                </pic:pic>
              </a:graphicData>
            </a:graphic>
          </wp:inline>
        </w:drawing>
      </w:r>
    </w:p>
    <w:p w14:paraId="195DC097" w14:textId="491057C1" w:rsidR="00E05561" w:rsidRDefault="00E05561" w:rsidP="00E05561">
      <w:r w:rsidRPr="004B3DF4">
        <w:t xml:space="preserve">Users can then proceed to </w:t>
      </w:r>
      <w:r w:rsidR="00786022">
        <w:t>fill in the “</w:t>
      </w:r>
      <w:proofErr w:type="spellStart"/>
      <w:r w:rsidR="00786022">
        <w:t>Dilution_Annot</w:t>
      </w:r>
      <w:proofErr w:type="spellEnd"/>
      <w:r w:rsidR="00786022">
        <w:t xml:space="preserve">” sheet </w:t>
      </w:r>
      <w:r w:rsidRPr="004B3DF4">
        <w:t>followi</w:t>
      </w:r>
      <w:r>
        <w:t xml:space="preserve">ng the instructions given in section </w:t>
      </w:r>
      <w:r w:rsidR="00746C5A">
        <w:t>9</w:t>
      </w:r>
      <w:r>
        <w:t>.</w:t>
      </w:r>
    </w:p>
    <w:p w14:paraId="130367EC" w14:textId="28006CDE" w:rsidR="002F54CB" w:rsidRDefault="002F54CB" w:rsidP="002F54CB">
      <w:pPr>
        <w:pStyle w:val="Heading1"/>
      </w:pPr>
      <w:r>
        <w:t>Using sheet “</w:t>
      </w:r>
      <w:proofErr w:type="spellStart"/>
      <w:r>
        <w:t>Dilution_Annot</w:t>
      </w:r>
      <w:proofErr w:type="spellEnd"/>
      <w:r>
        <w:t>”</w:t>
      </w:r>
    </w:p>
    <w:p w14:paraId="335D3EFD" w14:textId="6493FB4D" w:rsidR="002F54CB" w:rsidRDefault="002F54CB" w:rsidP="002F54CB"/>
    <w:p w14:paraId="1C1CB342" w14:textId="6F8ED95F" w:rsidR="004761F3" w:rsidRDefault="004761F3" w:rsidP="002F54CB">
      <w:r>
        <w:t xml:space="preserve">This sheet </w:t>
      </w:r>
      <w:r w:rsidR="0049317A" w:rsidRPr="007C07E0">
        <w:t>helps the user to</w:t>
      </w:r>
      <w:r w:rsidR="0049317A">
        <w:t xml:space="preserve"> fill in relevant information about of their RQC samples or samples that is related to a dilution series or calibration curve.</w:t>
      </w:r>
    </w:p>
    <w:p w14:paraId="73401424" w14:textId="2CE77FA2" w:rsidR="002F54CB" w:rsidRPr="002F54CB" w:rsidRDefault="002F54CB" w:rsidP="002F54CB">
      <w:pPr>
        <w:pStyle w:val="Heading2"/>
      </w:pPr>
      <w:r>
        <w:t xml:space="preserve">Filling up the </w:t>
      </w:r>
      <w:proofErr w:type="spellStart"/>
      <w:r>
        <w:t>Dilution_Annot</w:t>
      </w:r>
      <w:proofErr w:type="spellEnd"/>
      <w:r>
        <w:t xml:space="preserve"> columns</w:t>
      </w:r>
    </w:p>
    <w:p w14:paraId="7678625B" w14:textId="0B4CBFD6" w:rsidR="00E05561" w:rsidRDefault="00E05561" w:rsidP="00E05561"/>
    <w:p w14:paraId="1A6823E0" w14:textId="0F8C4F6E" w:rsidR="00007321" w:rsidRDefault="00007321" w:rsidP="00E05561">
      <w:r>
        <w:t xml:space="preserve">For </w:t>
      </w:r>
      <w:proofErr w:type="spellStart"/>
      <w:r>
        <w:t>Raw_Data_File_Name</w:t>
      </w:r>
      <w:proofErr w:type="spellEnd"/>
      <w:r>
        <w:t xml:space="preserve"> and Sample Name, uses can key them in manually or load the samples in the “</w:t>
      </w:r>
      <w:proofErr w:type="spellStart"/>
      <w:r>
        <w:t>Sample_Annot</w:t>
      </w:r>
      <w:proofErr w:type="spellEnd"/>
      <w:r>
        <w:t xml:space="preserve">” sheet and click on </w:t>
      </w:r>
      <w:r w:rsidR="00047D82">
        <w:t>“</w:t>
      </w:r>
      <w:r w:rsidR="00047D82" w:rsidRPr="00BC6E42">
        <w:t>Load</w:t>
      </w:r>
      <w:r w:rsidR="00047D82">
        <w:t xml:space="preserve"> RQC Samples to </w:t>
      </w:r>
      <w:proofErr w:type="spellStart"/>
      <w:r w:rsidR="00047D82">
        <w:t>Dilution_Table</w:t>
      </w:r>
      <w:proofErr w:type="spellEnd"/>
      <w:r w:rsidR="00047D82">
        <w:t>” to copy the RQC samples.</w:t>
      </w:r>
    </w:p>
    <w:p w14:paraId="210C9E0A" w14:textId="1CD9E3DA" w:rsidR="00047D82" w:rsidRDefault="00047D82" w:rsidP="00047D82">
      <w:pPr>
        <w:jc w:val="center"/>
      </w:pPr>
      <w:r>
        <w:rPr>
          <w:noProof/>
        </w:rPr>
        <w:drawing>
          <wp:inline distT="0" distB="0" distL="0" distR="0" wp14:anchorId="4D058AA7" wp14:editId="68A4FF0F">
            <wp:extent cx="3324225" cy="5048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24225" cy="504825"/>
                    </a:xfrm>
                    <a:prstGeom prst="rect">
                      <a:avLst/>
                    </a:prstGeom>
                  </pic:spPr>
                </pic:pic>
              </a:graphicData>
            </a:graphic>
          </wp:inline>
        </w:drawing>
      </w:r>
    </w:p>
    <w:p w14:paraId="6E06F045" w14:textId="7ABD4F73" w:rsidR="00047D82" w:rsidRDefault="00047D82" w:rsidP="00047D82">
      <w:r>
        <w:lastRenderedPageBreak/>
        <w:t>For the other columns, they need to be filled manually.</w:t>
      </w:r>
    </w:p>
    <w:p w14:paraId="4B9DECA8" w14:textId="3A920D0F" w:rsidR="00047D82" w:rsidRDefault="00047D82" w:rsidP="00047D82">
      <w:r>
        <w:rPr>
          <w:noProof/>
        </w:rPr>
        <w:drawing>
          <wp:inline distT="0" distB="0" distL="0" distR="0" wp14:anchorId="63B3A0F6" wp14:editId="228DF238">
            <wp:extent cx="5731510" cy="193103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1931035"/>
                    </a:xfrm>
                    <a:prstGeom prst="rect">
                      <a:avLst/>
                    </a:prstGeom>
                  </pic:spPr>
                </pic:pic>
              </a:graphicData>
            </a:graphic>
          </wp:inline>
        </w:drawing>
      </w:r>
    </w:p>
    <w:p w14:paraId="100BD391" w14:textId="2E98E862" w:rsidR="00047D82" w:rsidRDefault="00047D82" w:rsidP="00047D82">
      <w:pPr>
        <w:pStyle w:val="Heading2"/>
      </w:pPr>
      <w:r>
        <w:t>Clearing entries in the sheet “</w:t>
      </w:r>
      <w:proofErr w:type="spellStart"/>
      <w:r>
        <w:t>Dilution_Annot</w:t>
      </w:r>
      <w:proofErr w:type="spellEnd"/>
      <w:r>
        <w:t>”</w:t>
      </w:r>
    </w:p>
    <w:p w14:paraId="70267CBD" w14:textId="77777777" w:rsidR="00047D82" w:rsidRDefault="00047D82" w:rsidP="00E05561"/>
    <w:p w14:paraId="2CAA1AF0" w14:textId="77777777" w:rsidR="0071119A" w:rsidRDefault="0071119A" w:rsidP="0071119A">
      <w:r>
        <w:t>To clear the existing entries of the sheets quickly, click on the button “Clear Columns”</w:t>
      </w:r>
    </w:p>
    <w:p w14:paraId="14D8444E" w14:textId="77777777" w:rsidR="0071119A" w:rsidRDefault="0071119A" w:rsidP="0071119A">
      <w:pPr>
        <w:jc w:val="center"/>
      </w:pPr>
      <w:r>
        <w:rPr>
          <w:noProof/>
        </w:rPr>
        <w:drawing>
          <wp:inline distT="0" distB="0" distL="0" distR="0" wp14:anchorId="1F5797E6" wp14:editId="7E6B068D">
            <wp:extent cx="1292047" cy="373680"/>
            <wp:effectExtent l="0" t="0" r="381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19903" cy="381736"/>
                    </a:xfrm>
                    <a:prstGeom prst="rect">
                      <a:avLst/>
                    </a:prstGeom>
                  </pic:spPr>
                </pic:pic>
              </a:graphicData>
            </a:graphic>
          </wp:inline>
        </w:drawing>
      </w:r>
    </w:p>
    <w:p w14:paraId="47C11304" w14:textId="77777777" w:rsidR="0071119A" w:rsidRDefault="0071119A" w:rsidP="0071119A">
      <w:r w:rsidRPr="00682802">
        <w:t>A message box will appear, asking which column to clear</w:t>
      </w:r>
      <w:r>
        <w:t>.</w:t>
      </w:r>
    </w:p>
    <w:p w14:paraId="55036083" w14:textId="7DA7C21A" w:rsidR="0071119A" w:rsidRDefault="0071119A" w:rsidP="0071119A">
      <w:pPr>
        <w:jc w:val="center"/>
      </w:pPr>
      <w:r>
        <w:rPr>
          <w:noProof/>
        </w:rPr>
        <w:drawing>
          <wp:inline distT="0" distB="0" distL="0" distR="0" wp14:anchorId="27CE5310" wp14:editId="31554AC8">
            <wp:extent cx="2257425" cy="23431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257425" cy="2343150"/>
                    </a:xfrm>
                    <a:prstGeom prst="rect">
                      <a:avLst/>
                    </a:prstGeom>
                  </pic:spPr>
                </pic:pic>
              </a:graphicData>
            </a:graphic>
          </wp:inline>
        </w:drawing>
      </w:r>
    </w:p>
    <w:p w14:paraId="7D9A562E" w14:textId="668DBBBA" w:rsidR="0071119A" w:rsidRDefault="0071119A" w:rsidP="0071119A">
      <w:r w:rsidRPr="00C20279">
        <w:t>Checking on the “</w:t>
      </w:r>
      <w:proofErr w:type="spellStart"/>
      <w:r>
        <w:t>Raw_Data_File_Name</w:t>
      </w:r>
      <w:proofErr w:type="spellEnd"/>
      <w:r w:rsidRPr="00C20279">
        <w:t>” box and clicking clear data will clear all entries in the column “</w:t>
      </w:r>
      <w:proofErr w:type="spellStart"/>
      <w:r>
        <w:t>Raw_Data_File_Name</w:t>
      </w:r>
      <w:proofErr w:type="spellEnd"/>
      <w:r w:rsidRPr="00C20279">
        <w:t>”. The same applies for the other columns</w:t>
      </w:r>
    </w:p>
    <w:p w14:paraId="5237EFEA" w14:textId="6AE9D9F2" w:rsidR="00E05561" w:rsidRDefault="0071119A" w:rsidP="00D2198A">
      <w:pPr>
        <w:jc w:val="center"/>
      </w:pPr>
      <w:r>
        <w:rPr>
          <w:noProof/>
        </w:rPr>
        <w:drawing>
          <wp:inline distT="0" distB="0" distL="0" distR="0" wp14:anchorId="70741691" wp14:editId="7E3100DA">
            <wp:extent cx="3056504" cy="18573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076746" cy="1869675"/>
                    </a:xfrm>
                    <a:prstGeom prst="rect">
                      <a:avLst/>
                    </a:prstGeom>
                  </pic:spPr>
                </pic:pic>
              </a:graphicData>
            </a:graphic>
          </wp:inline>
        </w:drawing>
      </w:r>
    </w:p>
    <w:p w14:paraId="1DCB801F" w14:textId="77777777" w:rsidR="00E05561" w:rsidRPr="00E05561" w:rsidRDefault="00E05561" w:rsidP="00E05561">
      <w:pPr>
        <w:jc w:val="center"/>
      </w:pPr>
    </w:p>
    <w:sectPr w:rsidR="00E05561" w:rsidRPr="00E05561" w:rsidSect="00097E6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93E8C"/>
    <w:multiLevelType w:val="hybridMultilevel"/>
    <w:tmpl w:val="21F03B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BA45244"/>
    <w:multiLevelType w:val="multilevel"/>
    <w:tmpl w:val="48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27581D7E"/>
    <w:multiLevelType w:val="hybridMultilevel"/>
    <w:tmpl w:val="EC2E442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D362F0B"/>
    <w:multiLevelType w:val="hybridMultilevel"/>
    <w:tmpl w:val="CF125E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E292889"/>
    <w:multiLevelType w:val="hybridMultilevel"/>
    <w:tmpl w:val="8BDC13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7046587"/>
    <w:multiLevelType w:val="hybridMultilevel"/>
    <w:tmpl w:val="67C8D99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B210F70"/>
    <w:multiLevelType w:val="hybridMultilevel"/>
    <w:tmpl w:val="EC2E442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DF224A0"/>
    <w:multiLevelType w:val="hybridMultilevel"/>
    <w:tmpl w:val="6CD8019C"/>
    <w:lvl w:ilvl="0" w:tplc="B5482DE2">
      <w:start w:val="4"/>
      <w:numFmt w:val="bullet"/>
      <w:lvlText w:val="•"/>
      <w:lvlJc w:val="left"/>
      <w:pPr>
        <w:ind w:left="720" w:hanging="360"/>
      </w:pPr>
      <w:rPr>
        <w:rFonts w:ascii="Corbel" w:eastAsiaTheme="minorEastAsia" w:hAnsi="Corbe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2A8582B"/>
    <w:multiLevelType w:val="hybridMultilevel"/>
    <w:tmpl w:val="6B2AB7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50ED66AA"/>
    <w:multiLevelType w:val="hybridMultilevel"/>
    <w:tmpl w:val="BE3CA7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548543D5"/>
    <w:multiLevelType w:val="multilevel"/>
    <w:tmpl w:val="4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55880910"/>
    <w:multiLevelType w:val="hybridMultilevel"/>
    <w:tmpl w:val="CDACDCA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85B5447"/>
    <w:multiLevelType w:val="hybridMultilevel"/>
    <w:tmpl w:val="C2001B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F4B1ACF"/>
    <w:multiLevelType w:val="hybridMultilevel"/>
    <w:tmpl w:val="3D52FD02"/>
    <w:lvl w:ilvl="0" w:tplc="9CACD988">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60846C3E"/>
    <w:multiLevelType w:val="hybridMultilevel"/>
    <w:tmpl w:val="BB5437A0"/>
    <w:lvl w:ilvl="0" w:tplc="B5482DE2">
      <w:start w:val="4"/>
      <w:numFmt w:val="bullet"/>
      <w:lvlText w:val="•"/>
      <w:lvlJc w:val="left"/>
      <w:pPr>
        <w:ind w:left="720" w:hanging="360"/>
      </w:pPr>
      <w:rPr>
        <w:rFonts w:ascii="Corbel" w:eastAsiaTheme="minorEastAsia" w:hAnsi="Corbe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69360564"/>
    <w:multiLevelType w:val="hybridMultilevel"/>
    <w:tmpl w:val="DBBEA4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713710AF"/>
    <w:multiLevelType w:val="hybridMultilevel"/>
    <w:tmpl w:val="5D0ABA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76D650A6"/>
    <w:multiLevelType w:val="hybridMultilevel"/>
    <w:tmpl w:val="7178762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13"/>
  </w:num>
  <w:num w:numId="4">
    <w:abstractNumId w:val="12"/>
  </w:num>
  <w:num w:numId="5">
    <w:abstractNumId w:val="6"/>
  </w:num>
  <w:num w:numId="6">
    <w:abstractNumId w:val="8"/>
  </w:num>
  <w:num w:numId="7">
    <w:abstractNumId w:val="14"/>
  </w:num>
  <w:num w:numId="8">
    <w:abstractNumId w:val="7"/>
  </w:num>
  <w:num w:numId="9">
    <w:abstractNumId w:val="5"/>
  </w:num>
  <w:num w:numId="10">
    <w:abstractNumId w:val="4"/>
  </w:num>
  <w:num w:numId="11">
    <w:abstractNumId w:val="0"/>
  </w:num>
  <w:num w:numId="12">
    <w:abstractNumId w:val="11"/>
  </w:num>
  <w:num w:numId="13">
    <w:abstractNumId w:val="17"/>
  </w:num>
  <w:num w:numId="14">
    <w:abstractNumId w:val="18"/>
  </w:num>
  <w:num w:numId="15">
    <w:abstractNumId w:val="3"/>
  </w:num>
  <w:num w:numId="16">
    <w:abstractNumId w:val="15"/>
  </w:num>
  <w:num w:numId="17">
    <w:abstractNumId w:val="16"/>
  </w:num>
  <w:num w:numId="18">
    <w:abstractNumId w:val="2"/>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81D"/>
    <w:rsid w:val="00001917"/>
    <w:rsid w:val="00001FD8"/>
    <w:rsid w:val="00007321"/>
    <w:rsid w:val="00045C21"/>
    <w:rsid w:val="00047D82"/>
    <w:rsid w:val="000530EB"/>
    <w:rsid w:val="00065C4B"/>
    <w:rsid w:val="00096DF8"/>
    <w:rsid w:val="00097E62"/>
    <w:rsid w:val="000B6218"/>
    <w:rsid w:val="000D6612"/>
    <w:rsid w:val="00101729"/>
    <w:rsid w:val="00104DE3"/>
    <w:rsid w:val="001B5EC2"/>
    <w:rsid w:val="001C512F"/>
    <w:rsid w:val="001E11C3"/>
    <w:rsid w:val="001F5A26"/>
    <w:rsid w:val="0020155E"/>
    <w:rsid w:val="00262887"/>
    <w:rsid w:val="00272E24"/>
    <w:rsid w:val="002956D6"/>
    <w:rsid w:val="002A55B6"/>
    <w:rsid w:val="002A629A"/>
    <w:rsid w:val="002C740A"/>
    <w:rsid w:val="002D361A"/>
    <w:rsid w:val="002F54CB"/>
    <w:rsid w:val="00300A21"/>
    <w:rsid w:val="00344BDE"/>
    <w:rsid w:val="00344DFB"/>
    <w:rsid w:val="003741FE"/>
    <w:rsid w:val="003847A9"/>
    <w:rsid w:val="00386AE9"/>
    <w:rsid w:val="00394A0C"/>
    <w:rsid w:val="003A0178"/>
    <w:rsid w:val="003A3E0E"/>
    <w:rsid w:val="003A7738"/>
    <w:rsid w:val="003C346D"/>
    <w:rsid w:val="00400478"/>
    <w:rsid w:val="00411C99"/>
    <w:rsid w:val="00426FD7"/>
    <w:rsid w:val="0043118A"/>
    <w:rsid w:val="00454934"/>
    <w:rsid w:val="00454F46"/>
    <w:rsid w:val="0045637F"/>
    <w:rsid w:val="00464B27"/>
    <w:rsid w:val="00466BF6"/>
    <w:rsid w:val="00467E13"/>
    <w:rsid w:val="004761F3"/>
    <w:rsid w:val="0049317A"/>
    <w:rsid w:val="004B3DF4"/>
    <w:rsid w:val="004B4ECD"/>
    <w:rsid w:val="004B63FB"/>
    <w:rsid w:val="004B6722"/>
    <w:rsid w:val="004C3582"/>
    <w:rsid w:val="004E5761"/>
    <w:rsid w:val="004E6E38"/>
    <w:rsid w:val="00510697"/>
    <w:rsid w:val="00511029"/>
    <w:rsid w:val="00515275"/>
    <w:rsid w:val="00534CE0"/>
    <w:rsid w:val="0054782C"/>
    <w:rsid w:val="00566877"/>
    <w:rsid w:val="005B5090"/>
    <w:rsid w:val="005C070A"/>
    <w:rsid w:val="005C5679"/>
    <w:rsid w:val="005D22C1"/>
    <w:rsid w:val="005F762E"/>
    <w:rsid w:val="0061143C"/>
    <w:rsid w:val="0063016D"/>
    <w:rsid w:val="006344F5"/>
    <w:rsid w:val="006424CF"/>
    <w:rsid w:val="0064496B"/>
    <w:rsid w:val="00673BCE"/>
    <w:rsid w:val="00682802"/>
    <w:rsid w:val="00693C55"/>
    <w:rsid w:val="006A4F2A"/>
    <w:rsid w:val="006B2EC2"/>
    <w:rsid w:val="006B4E60"/>
    <w:rsid w:val="0071119A"/>
    <w:rsid w:val="00734E93"/>
    <w:rsid w:val="00746C5A"/>
    <w:rsid w:val="0075090D"/>
    <w:rsid w:val="00761DA7"/>
    <w:rsid w:val="00762A84"/>
    <w:rsid w:val="007631AC"/>
    <w:rsid w:val="00786022"/>
    <w:rsid w:val="007C07E0"/>
    <w:rsid w:val="008247D2"/>
    <w:rsid w:val="00835986"/>
    <w:rsid w:val="008378CB"/>
    <w:rsid w:val="0086581D"/>
    <w:rsid w:val="008744ED"/>
    <w:rsid w:val="008A0B75"/>
    <w:rsid w:val="008E1705"/>
    <w:rsid w:val="00902281"/>
    <w:rsid w:val="00902D96"/>
    <w:rsid w:val="00904C1E"/>
    <w:rsid w:val="009101A0"/>
    <w:rsid w:val="00912FF0"/>
    <w:rsid w:val="00923136"/>
    <w:rsid w:val="0093386F"/>
    <w:rsid w:val="0097534C"/>
    <w:rsid w:val="009A3F36"/>
    <w:rsid w:val="009D3ACF"/>
    <w:rsid w:val="009E49E7"/>
    <w:rsid w:val="009E5DBC"/>
    <w:rsid w:val="00A06C09"/>
    <w:rsid w:val="00A24D3B"/>
    <w:rsid w:val="00A51BB2"/>
    <w:rsid w:val="00B2609C"/>
    <w:rsid w:val="00B339D9"/>
    <w:rsid w:val="00B408E6"/>
    <w:rsid w:val="00B72A8C"/>
    <w:rsid w:val="00B91181"/>
    <w:rsid w:val="00B937F1"/>
    <w:rsid w:val="00B93E83"/>
    <w:rsid w:val="00BC6E42"/>
    <w:rsid w:val="00BE0BF9"/>
    <w:rsid w:val="00BE7F1A"/>
    <w:rsid w:val="00BF0B66"/>
    <w:rsid w:val="00C000A1"/>
    <w:rsid w:val="00C009B6"/>
    <w:rsid w:val="00C20279"/>
    <w:rsid w:val="00C45803"/>
    <w:rsid w:val="00C54FA5"/>
    <w:rsid w:val="00C62C19"/>
    <w:rsid w:val="00C934CB"/>
    <w:rsid w:val="00CA081B"/>
    <w:rsid w:val="00CA3BD9"/>
    <w:rsid w:val="00CC0D6F"/>
    <w:rsid w:val="00CC3B27"/>
    <w:rsid w:val="00CE3053"/>
    <w:rsid w:val="00CF51F9"/>
    <w:rsid w:val="00D03DBF"/>
    <w:rsid w:val="00D134C6"/>
    <w:rsid w:val="00D162BA"/>
    <w:rsid w:val="00D2198A"/>
    <w:rsid w:val="00D54A57"/>
    <w:rsid w:val="00D577A7"/>
    <w:rsid w:val="00D85EA9"/>
    <w:rsid w:val="00DB1251"/>
    <w:rsid w:val="00DB5130"/>
    <w:rsid w:val="00DC46DC"/>
    <w:rsid w:val="00DD312D"/>
    <w:rsid w:val="00DD31ED"/>
    <w:rsid w:val="00DD54D0"/>
    <w:rsid w:val="00E04D43"/>
    <w:rsid w:val="00E05561"/>
    <w:rsid w:val="00E32F64"/>
    <w:rsid w:val="00E52D83"/>
    <w:rsid w:val="00E54105"/>
    <w:rsid w:val="00E60108"/>
    <w:rsid w:val="00E951D3"/>
    <w:rsid w:val="00E96804"/>
    <w:rsid w:val="00E96F25"/>
    <w:rsid w:val="00EB44C0"/>
    <w:rsid w:val="00EB782D"/>
    <w:rsid w:val="00ED7106"/>
    <w:rsid w:val="00ED75BC"/>
    <w:rsid w:val="00F1049D"/>
    <w:rsid w:val="00F10644"/>
    <w:rsid w:val="00F36A27"/>
    <w:rsid w:val="00F41DBC"/>
    <w:rsid w:val="00F55B8B"/>
    <w:rsid w:val="00F73D7A"/>
    <w:rsid w:val="00F75500"/>
    <w:rsid w:val="00F824F6"/>
    <w:rsid w:val="00F94A4F"/>
    <w:rsid w:val="00FD2DE2"/>
    <w:rsid w:val="00FE577C"/>
    <w:rsid w:val="00FF286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BA9EA"/>
  <w15:chartTrackingRefBased/>
  <w15:docId w15:val="{031DA21E-51EC-4585-8237-03A87DC61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2A8C"/>
    <w:pPr>
      <w:keepNext/>
      <w:keepLines/>
    </w:pPr>
  </w:style>
  <w:style w:type="paragraph" w:styleId="Heading1">
    <w:name w:val="heading 1"/>
    <w:basedOn w:val="Normal"/>
    <w:next w:val="Normal"/>
    <w:link w:val="Heading1Char"/>
    <w:uiPriority w:val="9"/>
    <w:qFormat/>
    <w:rsid w:val="00454F46"/>
    <w:pPr>
      <w:numPr>
        <w:numId w:val="1"/>
      </w:numPr>
      <w:spacing w:before="320" w:after="0" w:line="240" w:lineRule="auto"/>
      <w:ind w:left="431" w:hanging="431"/>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B72A8C"/>
    <w:pPr>
      <w:numPr>
        <w:ilvl w:val="1"/>
        <w:numId w:val="1"/>
      </w:numPr>
      <w:spacing w:before="40" w:after="0" w:line="240" w:lineRule="auto"/>
      <w:ind w:left="578" w:hanging="578"/>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744ED"/>
    <w:pPr>
      <w:numPr>
        <w:ilvl w:val="2"/>
        <w:numId w:val="1"/>
      </w:numPr>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744ED"/>
    <w:pPr>
      <w:numPr>
        <w:ilvl w:val="3"/>
        <w:numId w:val="1"/>
      </w:numPr>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8744ED"/>
    <w:pPr>
      <w:numPr>
        <w:ilvl w:val="4"/>
        <w:numId w:val="1"/>
      </w:num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744ED"/>
    <w:pPr>
      <w:numPr>
        <w:ilvl w:val="5"/>
        <w:numId w:val="1"/>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744ED"/>
    <w:pPr>
      <w:numPr>
        <w:ilvl w:val="6"/>
        <w:numId w:val="1"/>
      </w:numPr>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744ED"/>
    <w:pPr>
      <w:numPr>
        <w:ilvl w:val="7"/>
        <w:numId w:val="1"/>
      </w:numPr>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744ED"/>
    <w:pPr>
      <w:numPr>
        <w:ilvl w:val="8"/>
        <w:numId w:val="1"/>
      </w:numPr>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F46"/>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B72A8C"/>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744ED"/>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744ED"/>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8744ED"/>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744ED"/>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744ED"/>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744ED"/>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744ED"/>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unhideWhenUsed/>
    <w:qFormat/>
    <w:rsid w:val="00EB782D"/>
    <w:pPr>
      <w:spacing w:line="240" w:lineRule="auto"/>
    </w:pPr>
    <w:rPr>
      <w:bCs/>
      <w:color w:val="7030A0"/>
      <w:spacing w:val="6"/>
      <w:sz w:val="20"/>
    </w:rPr>
  </w:style>
  <w:style w:type="paragraph" w:styleId="Title">
    <w:name w:val="Title"/>
    <w:basedOn w:val="Normal"/>
    <w:next w:val="Normal"/>
    <w:link w:val="TitleChar"/>
    <w:uiPriority w:val="10"/>
    <w:qFormat/>
    <w:rsid w:val="008744ED"/>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744ED"/>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8744E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744ED"/>
    <w:rPr>
      <w:rFonts w:asciiTheme="majorHAnsi" w:eastAsiaTheme="majorEastAsia" w:hAnsiTheme="majorHAnsi" w:cstheme="majorBidi"/>
    </w:rPr>
  </w:style>
  <w:style w:type="character" w:styleId="Strong">
    <w:name w:val="Strong"/>
    <w:basedOn w:val="DefaultParagraphFont"/>
    <w:uiPriority w:val="22"/>
    <w:qFormat/>
    <w:rsid w:val="008744ED"/>
    <w:rPr>
      <w:b/>
      <w:bCs/>
    </w:rPr>
  </w:style>
  <w:style w:type="character" w:styleId="Emphasis">
    <w:name w:val="Emphasis"/>
    <w:basedOn w:val="DefaultParagraphFont"/>
    <w:uiPriority w:val="20"/>
    <w:qFormat/>
    <w:rsid w:val="008744ED"/>
    <w:rPr>
      <w:i/>
      <w:iCs/>
    </w:rPr>
  </w:style>
  <w:style w:type="paragraph" w:styleId="NoSpacing">
    <w:name w:val="No Spacing"/>
    <w:link w:val="NoSpacingChar"/>
    <w:uiPriority w:val="1"/>
    <w:qFormat/>
    <w:rsid w:val="008744ED"/>
    <w:pPr>
      <w:spacing w:after="0" w:line="240" w:lineRule="auto"/>
    </w:pPr>
  </w:style>
  <w:style w:type="paragraph" w:styleId="Quote">
    <w:name w:val="Quote"/>
    <w:basedOn w:val="Normal"/>
    <w:next w:val="Normal"/>
    <w:link w:val="QuoteChar"/>
    <w:uiPriority w:val="29"/>
    <w:qFormat/>
    <w:rsid w:val="008744ED"/>
    <w:pPr>
      <w:spacing w:before="120"/>
      <w:ind w:left="720" w:right="720"/>
      <w:jc w:val="center"/>
    </w:pPr>
    <w:rPr>
      <w:i/>
      <w:iCs/>
    </w:rPr>
  </w:style>
  <w:style w:type="character" w:customStyle="1" w:styleId="QuoteChar">
    <w:name w:val="Quote Char"/>
    <w:basedOn w:val="DefaultParagraphFont"/>
    <w:link w:val="Quote"/>
    <w:uiPriority w:val="29"/>
    <w:rsid w:val="008744ED"/>
    <w:rPr>
      <w:i/>
      <w:iCs/>
    </w:rPr>
  </w:style>
  <w:style w:type="paragraph" w:styleId="IntenseQuote">
    <w:name w:val="Intense Quote"/>
    <w:basedOn w:val="Normal"/>
    <w:next w:val="Normal"/>
    <w:link w:val="IntenseQuoteChar"/>
    <w:uiPriority w:val="30"/>
    <w:qFormat/>
    <w:rsid w:val="008744ED"/>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744ED"/>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744ED"/>
    <w:rPr>
      <w:i/>
      <w:iCs/>
      <w:color w:val="404040" w:themeColor="text1" w:themeTint="BF"/>
    </w:rPr>
  </w:style>
  <w:style w:type="character" w:styleId="IntenseEmphasis">
    <w:name w:val="Intense Emphasis"/>
    <w:basedOn w:val="DefaultParagraphFont"/>
    <w:uiPriority w:val="21"/>
    <w:qFormat/>
    <w:rsid w:val="008744ED"/>
    <w:rPr>
      <w:b w:val="0"/>
      <w:bCs w:val="0"/>
      <w:i/>
      <w:iCs/>
      <w:color w:val="5B9BD5" w:themeColor="accent1"/>
    </w:rPr>
  </w:style>
  <w:style w:type="character" w:styleId="SubtleReference">
    <w:name w:val="Subtle Reference"/>
    <w:basedOn w:val="DefaultParagraphFont"/>
    <w:uiPriority w:val="31"/>
    <w:qFormat/>
    <w:rsid w:val="008744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44ED"/>
    <w:rPr>
      <w:b/>
      <w:bCs/>
      <w:smallCaps/>
      <w:color w:val="5B9BD5" w:themeColor="accent1"/>
      <w:spacing w:val="5"/>
      <w:u w:val="single"/>
    </w:rPr>
  </w:style>
  <w:style w:type="character" w:styleId="BookTitle">
    <w:name w:val="Book Title"/>
    <w:basedOn w:val="DefaultParagraphFont"/>
    <w:uiPriority w:val="33"/>
    <w:qFormat/>
    <w:rsid w:val="008744ED"/>
    <w:rPr>
      <w:b/>
      <w:bCs/>
      <w:smallCaps/>
    </w:rPr>
  </w:style>
  <w:style w:type="paragraph" w:styleId="TOCHeading">
    <w:name w:val="TOC Heading"/>
    <w:basedOn w:val="Heading1"/>
    <w:next w:val="Normal"/>
    <w:uiPriority w:val="39"/>
    <w:unhideWhenUsed/>
    <w:qFormat/>
    <w:rsid w:val="008744ED"/>
    <w:pPr>
      <w:outlineLvl w:val="9"/>
    </w:pPr>
  </w:style>
  <w:style w:type="paragraph" w:styleId="BalloonText">
    <w:name w:val="Balloon Text"/>
    <w:basedOn w:val="Normal"/>
    <w:link w:val="BalloonTextChar"/>
    <w:uiPriority w:val="99"/>
    <w:semiHidden/>
    <w:unhideWhenUsed/>
    <w:rsid w:val="00F73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D7A"/>
    <w:rPr>
      <w:rFonts w:ascii="Segoe UI" w:hAnsi="Segoe UI" w:cs="Segoe UI"/>
      <w:sz w:val="18"/>
      <w:szCs w:val="18"/>
    </w:rPr>
  </w:style>
  <w:style w:type="paragraph" w:styleId="TOC1">
    <w:name w:val="toc 1"/>
    <w:basedOn w:val="Normal"/>
    <w:next w:val="Normal"/>
    <w:autoRedefine/>
    <w:uiPriority w:val="39"/>
    <w:unhideWhenUsed/>
    <w:rsid w:val="00D03DBF"/>
    <w:pPr>
      <w:spacing w:before="120" w:after="120"/>
    </w:pPr>
    <w:rPr>
      <w:b/>
      <w:bCs/>
      <w:caps/>
      <w:sz w:val="20"/>
      <w:szCs w:val="20"/>
    </w:rPr>
  </w:style>
  <w:style w:type="paragraph" w:styleId="TOC2">
    <w:name w:val="toc 2"/>
    <w:basedOn w:val="Normal"/>
    <w:next w:val="Normal"/>
    <w:autoRedefine/>
    <w:uiPriority w:val="39"/>
    <w:unhideWhenUsed/>
    <w:rsid w:val="00D03DBF"/>
    <w:pPr>
      <w:spacing w:after="0"/>
      <w:ind w:left="220"/>
    </w:pPr>
    <w:rPr>
      <w:smallCaps/>
      <w:sz w:val="20"/>
      <w:szCs w:val="20"/>
    </w:rPr>
  </w:style>
  <w:style w:type="paragraph" w:styleId="TOC3">
    <w:name w:val="toc 3"/>
    <w:basedOn w:val="Normal"/>
    <w:next w:val="Normal"/>
    <w:autoRedefine/>
    <w:uiPriority w:val="39"/>
    <w:unhideWhenUsed/>
    <w:rsid w:val="00D03DBF"/>
    <w:pPr>
      <w:spacing w:after="0"/>
      <w:ind w:left="440"/>
    </w:pPr>
    <w:rPr>
      <w:i/>
      <w:iCs/>
      <w:sz w:val="20"/>
      <w:szCs w:val="20"/>
    </w:rPr>
  </w:style>
  <w:style w:type="character" w:styleId="Hyperlink">
    <w:name w:val="Hyperlink"/>
    <w:basedOn w:val="DefaultParagraphFont"/>
    <w:uiPriority w:val="99"/>
    <w:unhideWhenUsed/>
    <w:rsid w:val="00D03DBF"/>
    <w:rPr>
      <w:color w:val="0563C1" w:themeColor="hyperlink"/>
      <w:u w:val="single"/>
    </w:rPr>
  </w:style>
  <w:style w:type="paragraph" w:styleId="TOC4">
    <w:name w:val="toc 4"/>
    <w:basedOn w:val="Normal"/>
    <w:next w:val="Normal"/>
    <w:autoRedefine/>
    <w:uiPriority w:val="39"/>
    <w:unhideWhenUsed/>
    <w:rsid w:val="0075090D"/>
    <w:pPr>
      <w:spacing w:after="0"/>
      <w:ind w:left="660"/>
    </w:pPr>
    <w:rPr>
      <w:sz w:val="18"/>
      <w:szCs w:val="18"/>
    </w:rPr>
  </w:style>
  <w:style w:type="paragraph" w:styleId="TableofFigures">
    <w:name w:val="table of figures"/>
    <w:basedOn w:val="Normal"/>
    <w:next w:val="Normal"/>
    <w:uiPriority w:val="99"/>
    <w:unhideWhenUsed/>
    <w:rsid w:val="0075090D"/>
    <w:pPr>
      <w:spacing w:after="0"/>
    </w:pPr>
  </w:style>
  <w:style w:type="paragraph" w:styleId="TOC5">
    <w:name w:val="toc 5"/>
    <w:basedOn w:val="Normal"/>
    <w:next w:val="Normal"/>
    <w:autoRedefine/>
    <w:uiPriority w:val="39"/>
    <w:unhideWhenUsed/>
    <w:rsid w:val="0075090D"/>
    <w:pPr>
      <w:spacing w:after="0"/>
      <w:ind w:left="880"/>
    </w:pPr>
    <w:rPr>
      <w:sz w:val="18"/>
      <w:szCs w:val="18"/>
    </w:rPr>
  </w:style>
  <w:style w:type="paragraph" w:styleId="TOC6">
    <w:name w:val="toc 6"/>
    <w:basedOn w:val="Normal"/>
    <w:next w:val="Normal"/>
    <w:autoRedefine/>
    <w:uiPriority w:val="39"/>
    <w:unhideWhenUsed/>
    <w:rsid w:val="0075090D"/>
    <w:pPr>
      <w:spacing w:after="0"/>
      <w:ind w:left="1100"/>
    </w:pPr>
    <w:rPr>
      <w:sz w:val="18"/>
      <w:szCs w:val="18"/>
    </w:rPr>
  </w:style>
  <w:style w:type="paragraph" w:styleId="TOC7">
    <w:name w:val="toc 7"/>
    <w:basedOn w:val="Normal"/>
    <w:next w:val="Normal"/>
    <w:autoRedefine/>
    <w:uiPriority w:val="39"/>
    <w:unhideWhenUsed/>
    <w:rsid w:val="0075090D"/>
    <w:pPr>
      <w:spacing w:after="0"/>
      <w:ind w:left="1320"/>
    </w:pPr>
    <w:rPr>
      <w:sz w:val="18"/>
      <w:szCs w:val="18"/>
    </w:rPr>
  </w:style>
  <w:style w:type="paragraph" w:styleId="TOC8">
    <w:name w:val="toc 8"/>
    <w:basedOn w:val="Normal"/>
    <w:next w:val="Normal"/>
    <w:autoRedefine/>
    <w:uiPriority w:val="39"/>
    <w:unhideWhenUsed/>
    <w:rsid w:val="0075090D"/>
    <w:pPr>
      <w:spacing w:after="0"/>
      <w:ind w:left="1540"/>
    </w:pPr>
    <w:rPr>
      <w:sz w:val="18"/>
      <w:szCs w:val="18"/>
    </w:rPr>
  </w:style>
  <w:style w:type="paragraph" w:styleId="TOC9">
    <w:name w:val="toc 9"/>
    <w:basedOn w:val="Normal"/>
    <w:next w:val="Normal"/>
    <w:autoRedefine/>
    <w:uiPriority w:val="39"/>
    <w:unhideWhenUsed/>
    <w:rsid w:val="0075090D"/>
    <w:pPr>
      <w:spacing w:after="0"/>
      <w:ind w:left="1760"/>
    </w:pPr>
    <w:rPr>
      <w:sz w:val="18"/>
      <w:szCs w:val="18"/>
    </w:rPr>
  </w:style>
  <w:style w:type="table" w:styleId="TableGrid">
    <w:name w:val="Table Grid"/>
    <w:basedOn w:val="TableNormal"/>
    <w:uiPriority w:val="39"/>
    <w:rsid w:val="00B91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06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386F"/>
    <w:pPr>
      <w:ind w:left="720"/>
      <w:contextualSpacing/>
    </w:pPr>
  </w:style>
  <w:style w:type="character" w:styleId="CommentReference">
    <w:name w:val="annotation reference"/>
    <w:basedOn w:val="DefaultParagraphFont"/>
    <w:uiPriority w:val="99"/>
    <w:semiHidden/>
    <w:unhideWhenUsed/>
    <w:rsid w:val="00C45803"/>
    <w:rPr>
      <w:sz w:val="16"/>
      <w:szCs w:val="16"/>
    </w:rPr>
  </w:style>
  <w:style w:type="paragraph" w:styleId="CommentText">
    <w:name w:val="annotation text"/>
    <w:basedOn w:val="Normal"/>
    <w:link w:val="CommentTextChar"/>
    <w:uiPriority w:val="99"/>
    <w:semiHidden/>
    <w:unhideWhenUsed/>
    <w:rsid w:val="00C45803"/>
    <w:pPr>
      <w:spacing w:line="240" w:lineRule="auto"/>
    </w:pPr>
    <w:rPr>
      <w:sz w:val="20"/>
      <w:szCs w:val="20"/>
    </w:rPr>
  </w:style>
  <w:style w:type="character" w:customStyle="1" w:styleId="CommentTextChar">
    <w:name w:val="Comment Text Char"/>
    <w:basedOn w:val="DefaultParagraphFont"/>
    <w:link w:val="CommentText"/>
    <w:uiPriority w:val="99"/>
    <w:semiHidden/>
    <w:rsid w:val="00C45803"/>
    <w:rPr>
      <w:sz w:val="20"/>
      <w:szCs w:val="20"/>
    </w:rPr>
  </w:style>
  <w:style w:type="paragraph" w:styleId="CommentSubject">
    <w:name w:val="annotation subject"/>
    <w:basedOn w:val="CommentText"/>
    <w:next w:val="CommentText"/>
    <w:link w:val="CommentSubjectChar"/>
    <w:uiPriority w:val="99"/>
    <w:semiHidden/>
    <w:unhideWhenUsed/>
    <w:rsid w:val="00C45803"/>
    <w:rPr>
      <w:b/>
      <w:bCs/>
    </w:rPr>
  </w:style>
  <w:style w:type="character" w:customStyle="1" w:styleId="CommentSubjectChar">
    <w:name w:val="Comment Subject Char"/>
    <w:basedOn w:val="CommentTextChar"/>
    <w:link w:val="CommentSubject"/>
    <w:uiPriority w:val="99"/>
    <w:semiHidden/>
    <w:rsid w:val="00C45803"/>
    <w:rPr>
      <w:b/>
      <w:bCs/>
      <w:sz w:val="20"/>
      <w:szCs w:val="20"/>
    </w:rPr>
  </w:style>
  <w:style w:type="character" w:customStyle="1" w:styleId="NoSpacingChar">
    <w:name w:val="No Spacing Char"/>
    <w:basedOn w:val="DefaultParagraphFont"/>
    <w:link w:val="NoSpacing"/>
    <w:uiPriority w:val="1"/>
    <w:rsid w:val="00097E62"/>
  </w:style>
  <w:style w:type="character" w:styleId="FollowedHyperlink">
    <w:name w:val="FollowedHyperlink"/>
    <w:basedOn w:val="DefaultParagraphFont"/>
    <w:uiPriority w:val="99"/>
    <w:semiHidden/>
    <w:unhideWhenUsed/>
    <w:rsid w:val="001017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3.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98.png"/><Relationship Id="rId16" Type="http://schemas.openxmlformats.org/officeDocument/2006/relationships/image" Target="media/image8.png"/><Relationship Id="rId107" Type="http://schemas.openxmlformats.org/officeDocument/2006/relationships/image" Target="media/image93.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88.png"/><Relationship Id="rId123"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99.png"/><Relationship Id="rId118" Type="http://schemas.openxmlformats.org/officeDocument/2006/relationships/image" Target="media/image104.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89.png"/><Relationship Id="rId108" Type="http://schemas.openxmlformats.org/officeDocument/2006/relationships/image" Target="media/image94.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hyperlink" Target="https://nusu.sharepoint.com/:b:/r/sites/SLING_Data_Team/Shared%20Documents/Data_Team_Weekly_Meetings/20170915_SLING_DATA_team_Meeting.pdf?csf=1&amp;e=ZAWNxM"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cid:image002.jpg@01D38FB7.2B868660" TargetMode="External"/><Relationship Id="rId39" Type="http://schemas.openxmlformats.org/officeDocument/2006/relationships/image" Target="media/image30.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hyperlink" Target="mailto:bo.burla@nus.edu.sg" TargetMode="External"/><Relationship Id="rId104" Type="http://schemas.openxmlformats.org/officeDocument/2006/relationships/image" Target="media/image90.png"/><Relationship Id="rId120" Type="http://schemas.openxmlformats.org/officeDocument/2006/relationships/image" Target="media/image106.png"/><Relationship Id="rId7" Type="http://schemas.openxmlformats.org/officeDocument/2006/relationships/hyperlink" Target="mailto:bchjjs@nus.edu.sg"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96.png"/><Relationship Id="rId115" Type="http://schemas.openxmlformats.org/officeDocument/2006/relationships/image" Target="media/image101.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hyperlink" Target="mailto:bo.burla@nus.edu.sg" TargetMode="External"/><Relationship Id="rId105" Type="http://schemas.openxmlformats.org/officeDocument/2006/relationships/image" Target="media/image91.png"/><Relationship Id="rId8" Type="http://schemas.openxmlformats.org/officeDocument/2006/relationships/hyperlink" Target="https://testlio.com/blog/the-ideal-bug-report/"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hyperlink" Target="mailto:bchjjs@nus.edu.sg" TargetMode="External"/><Relationship Id="rId121" Type="http://schemas.openxmlformats.org/officeDocument/2006/relationships/image" Target="media/image107.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2.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97.png"/><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2.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87.png"/><Relationship Id="rId101" Type="http://schemas.openxmlformats.org/officeDocument/2006/relationships/hyperlink" Target="mailto:bchjjs@nus.edu.sg" TargetMode="External"/><Relationship Id="rId122" Type="http://schemas.openxmlformats.org/officeDocument/2006/relationships/fontTable" Target="fontTable.xml"/></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4D3942-BDBD-4912-807A-1F81FFFC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2097</TotalTime>
  <Pages>37</Pages>
  <Words>4219</Words>
  <Characters>24053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MS Template Creator</vt:lpstr>
    </vt:vector>
  </TitlesOfParts>
  <Company>National University of Singapore</Company>
  <LinksUpToDate>false</LinksUpToDate>
  <CharactersWithSpaces>28216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Template Creator</dc:title>
  <dc:subject>User Documentation</dc:subject>
  <dc:creator>Jeremy John Selva</dc:creator>
  <cp:keywords/>
  <dc:description/>
  <cp:lastModifiedBy>Jeremy John Selva</cp:lastModifiedBy>
  <cp:revision>134</cp:revision>
  <dcterms:created xsi:type="dcterms:W3CDTF">2018-02-09T01:45:00Z</dcterms:created>
  <dcterms:modified xsi:type="dcterms:W3CDTF">2021-03-08T07:51:00Z</dcterms:modified>
</cp:coreProperties>
</file>