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25259" w14:textId="65BE6BBC" w:rsidR="004D367A" w:rsidRDefault="00C0316A" w:rsidP="00C0316A">
      <w:pPr>
        <w:shd w:val="clear" w:color="auto" w:fill="FFFFFF" w:themeFill="background1"/>
      </w:pPr>
      <w:r>
        <w:rPr>
          <w:rFonts w:ascii="Georgia" w:hAnsi="Georgia"/>
          <w:color w:val="C8C3BC"/>
          <w:shd w:val="clear" w:color="auto" w:fill="181A1B"/>
        </w:rPr>
        <w:t xml:space="preserve"> KEY:</w:t>
      </w:r>
      <w:r>
        <w:rPr>
          <w:rFonts w:ascii="Georgia" w:hAnsi="Georgia"/>
          <w:color w:val="C8C3BC"/>
          <w:shd w:val="clear" w:color="auto" w:fill="181A1B"/>
        </w:rPr>
        <w:br/>
      </w:r>
      <w:r>
        <w:rPr>
          <w:rFonts w:ascii="Georgia" w:hAnsi="Georgia"/>
          <w:color w:val="C8C3BC"/>
          <w:shd w:val="clear" w:color="auto" w:fill="181A1B"/>
        </w:rPr>
        <w:t>Gr3s6CNBvR04lmLNjR1Kje93xD15wzSGE3hS6PPc</w:t>
      </w:r>
      <w:r>
        <w:rPr>
          <w:rFonts w:ascii="Georgia" w:hAnsi="Georgia"/>
          <w:color w:val="C8C3BC"/>
          <w:shd w:val="clear" w:color="auto" w:fill="181A1B"/>
        </w:rPr>
        <w:br/>
      </w:r>
      <w:r>
        <w:rPr>
          <w:rFonts w:ascii="Georgia" w:hAnsi="Georgia"/>
          <w:color w:val="C8C3BC"/>
          <w:shd w:val="clear" w:color="auto" w:fill="181A1B"/>
        </w:rPr>
        <w:br/>
      </w:r>
      <w:r>
        <w:rPr>
          <w:rFonts w:ascii="Georgia" w:hAnsi="Georgia"/>
          <w:color w:val="C8C3BC"/>
          <w:shd w:val="clear" w:color="auto" w:fill="181A1B"/>
        </w:rPr>
        <w:t>clave API del Congreso</w:t>
      </w:r>
      <w:r>
        <w:rPr>
          <w:rFonts w:ascii="Georgia" w:hAnsi="Georgia"/>
          <w:color w:val="C8C3BC"/>
          <w:shd w:val="clear" w:color="auto" w:fill="181A1B"/>
        </w:rPr>
        <w:t xml:space="preserve">  </w:t>
      </w:r>
      <w:r>
        <w:rPr>
          <w:rFonts w:ascii="Georgia" w:hAnsi="Georgia"/>
          <w:color w:val="C8C3BC"/>
          <w:shd w:val="clear" w:color="auto" w:fill="181A1B"/>
        </w:rPr>
        <w:t>Gr3s6CNBvR04lmLNjR1Kje93xD15wzSGE3hS6PPc</w:t>
      </w:r>
    </w:p>
    <w:sectPr w:rsidR="004D36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16A"/>
    <w:rsid w:val="004D367A"/>
    <w:rsid w:val="00C03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08BA0"/>
  <w15:chartTrackingRefBased/>
  <w15:docId w15:val="{73BF7B2A-E27D-4553-8EDA-3FD5A18AB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96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Lopez</dc:creator>
  <cp:keywords/>
  <dc:description/>
  <cp:lastModifiedBy>Sofia Lopez</cp:lastModifiedBy>
  <cp:revision>1</cp:revision>
  <dcterms:created xsi:type="dcterms:W3CDTF">2022-06-27T20:02:00Z</dcterms:created>
  <dcterms:modified xsi:type="dcterms:W3CDTF">2022-06-27T20:03:00Z</dcterms:modified>
</cp:coreProperties>
</file>