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33" w:rsidRDefault="00B41D33"/>
    <w:tbl>
      <w:tblPr>
        <w:tblW w:w="0" w:type="auto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2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4268"/>
        <w:gridCol w:w="1227"/>
        <w:gridCol w:w="3294"/>
        <w:gridCol w:w="1128"/>
      </w:tblGrid>
      <w:tr w:rsidR="00B41D33">
        <w:trPr>
          <w:trHeight w:val="699"/>
        </w:trPr>
        <w:tc>
          <w:tcPr>
            <w:tcW w:w="5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雙連教會幼年班 – 共習課教案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44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何其美</w:t>
            </w:r>
          </w:p>
        </w:tc>
      </w:tr>
      <w:tr w:rsidR="00B41D33">
        <w:trPr>
          <w:trHeight w:val="403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4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A21F9C">
            <w:pPr>
              <w:spacing w:after="20"/>
              <w:jc w:val="center"/>
              <w:rPr>
                <w:rFonts w:ascii="標楷體" w:eastAsia="標楷體" w:hAnsi="標楷體" w:cs="SimSun"/>
                <w:b/>
              </w:rPr>
            </w:pPr>
            <w:r>
              <w:rPr>
                <w:rFonts w:ascii="標楷體" w:eastAsia="標楷體" w:hAnsi="標楷體" w:cs="SimSun" w:hint="eastAsia"/>
                <w:b/>
              </w:rPr>
              <w:t>攻城牆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44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A21F9C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2017/04/0</w:t>
            </w:r>
            <w:r w:rsidR="002C5FE0">
              <w:rPr>
                <w:rFonts w:ascii="標楷體" w:eastAsia="標楷體" w:hAnsi="標楷體" w:hint="eastAsia"/>
                <w:b/>
              </w:rPr>
              <w:t>8</w:t>
            </w:r>
          </w:p>
        </w:tc>
      </w:tr>
      <w:tr w:rsidR="00B41D33">
        <w:trPr>
          <w:trHeight w:val="780"/>
        </w:trPr>
        <w:tc>
          <w:tcPr>
            <w:tcW w:w="110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教學目標:</w:t>
            </w:r>
          </w:p>
          <w:p w:rsidR="00B41D33" w:rsidRDefault="002C5FE0">
            <w:pPr>
              <w:pStyle w:val="af"/>
              <w:numPr>
                <w:ilvl w:val="0"/>
                <w:numId w:val="8"/>
              </w:num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練習翻聖經及合作精神</w:t>
            </w:r>
          </w:p>
        </w:tc>
      </w:tr>
      <w:tr w:rsidR="00B41D33">
        <w:trPr>
          <w:trHeight w:val="463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  <w:r w:rsidR="009213C6">
              <w:rPr>
                <w:rFonts w:ascii="標楷體" w:eastAsia="標楷體" w:hAnsi="標楷體"/>
                <w:b/>
              </w:rPr>
              <w:t>(3</w:t>
            </w:r>
            <w:r w:rsidR="009213C6">
              <w:rPr>
                <w:rFonts w:ascii="標楷體" w:eastAsia="標楷體" w:hAnsi="標楷體" w:hint="eastAsia"/>
                <w:b/>
              </w:rPr>
              <w:t>5</w:t>
            </w:r>
            <w:r>
              <w:rPr>
                <w:rFonts w:ascii="標楷體" w:eastAsia="標楷體" w:hAnsi="標楷體"/>
                <w:b/>
              </w:rPr>
              <w:t>分鐘)</w:t>
            </w:r>
          </w:p>
        </w:tc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B41D33">
        <w:trPr>
          <w:trHeight w:val="285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使用板書</w:t>
            </w:r>
          </w:p>
        </w:tc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5C4ADF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記球數，倒的城堡數</w:t>
            </w:r>
          </w:p>
        </w:tc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B41D33">
            <w:pPr>
              <w:spacing w:after="20"/>
              <w:jc w:val="center"/>
              <w:rPr>
                <w:rFonts w:ascii="標楷體" w:eastAsia="標楷體" w:hAnsi="標楷體"/>
              </w:rPr>
            </w:pPr>
          </w:p>
        </w:tc>
      </w:tr>
      <w:tr w:rsidR="00B41D33">
        <w:trPr>
          <w:trHeight w:val="1282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2C5FE0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35分鐘</w:t>
            </w:r>
          </w:p>
        </w:tc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Pr="005775B0" w:rsidRDefault="00460E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前面先進行</w:t>
            </w:r>
            <w:r w:rsidR="00B83131">
              <w:rPr>
                <w:rFonts w:ascii="標楷體" w:eastAsia="標楷體" w:hAnsi="標楷體" w:hint="eastAsia"/>
              </w:rPr>
              <w:t>25</w:t>
            </w:r>
            <w:r>
              <w:rPr>
                <w:rFonts w:ascii="標楷體" w:eastAsia="標楷體" w:hAnsi="標楷體" w:hint="eastAsia"/>
              </w:rPr>
              <w:t>分鐘的番聖經，一題約為</w:t>
            </w:r>
            <w:r w:rsidR="00CE463F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分鐘，可進行</w:t>
            </w:r>
            <w:r w:rsidR="00854C5F">
              <w:rPr>
                <w:rFonts w:ascii="標楷體" w:eastAsia="標楷體" w:hAnsi="標楷體" w:hint="eastAsia"/>
              </w:rPr>
              <w:t>9~12</w:t>
            </w:r>
            <w:r>
              <w:rPr>
                <w:rFonts w:ascii="標楷體" w:eastAsia="標楷體" w:hAnsi="標楷體" w:hint="eastAsia"/>
              </w:rPr>
              <w:t>題，</w:t>
            </w:r>
            <w:r w:rsidR="00B83131">
              <w:rPr>
                <w:rFonts w:ascii="標楷體" w:eastAsia="標楷體" w:hAnsi="標楷體" w:hint="eastAsia"/>
              </w:rPr>
              <w:t>為一對一，可以題是在前面在後面，但不能動手，翻到舉手，旁邊教員確認</w:t>
            </w:r>
            <w:r w:rsidR="00854C5F">
              <w:rPr>
                <w:rFonts w:ascii="標楷體" w:eastAsia="標楷體" w:hAnsi="標楷體" w:hint="eastAsia"/>
              </w:rPr>
              <w:t>，在一起唸</w:t>
            </w:r>
            <w:r w:rsidR="00B83131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贏的那隊可以分到2球的球數，輸那隊可分到1球 (球數都是累積的)</w:t>
            </w:r>
            <w:r w:rsidR="001E3B4E">
              <w:rPr>
                <w:rFonts w:ascii="標楷體" w:eastAsia="標楷體" w:hAnsi="標楷體" w:hint="eastAsia"/>
              </w:rPr>
              <w:t>；</w:t>
            </w:r>
            <w:r w:rsidR="00B83131">
              <w:rPr>
                <w:rFonts w:ascii="標楷體" w:eastAsia="標楷體" w:hAnsi="標楷體" w:hint="eastAsia"/>
              </w:rPr>
              <w:t>10</w:t>
            </w:r>
            <w:r w:rsidR="005775B0">
              <w:rPr>
                <w:rFonts w:ascii="標楷體" w:eastAsia="標楷體" w:hAnsi="標楷體" w:hint="eastAsia"/>
              </w:rPr>
              <w:t>分鐘</w:t>
            </w:r>
            <w:r w:rsidR="001E3B4E">
              <w:rPr>
                <w:rFonts w:ascii="標楷體" w:eastAsia="標楷體" w:hAnsi="標楷體" w:hint="eastAsia"/>
              </w:rPr>
              <w:t>丟球部分，球數多的可以選擇</w:t>
            </w:r>
            <w:r w:rsidR="005775B0">
              <w:rPr>
                <w:rFonts w:ascii="標楷體" w:eastAsia="標楷體" w:hAnsi="標楷體" w:hint="eastAsia"/>
              </w:rPr>
              <w:t>先攻還是先守，攻是丟球</w:t>
            </w:r>
            <w:r w:rsidR="005C4ADF">
              <w:rPr>
                <w:rFonts w:ascii="標楷體" w:eastAsia="標楷體" w:hAnsi="標楷體" w:hint="eastAsia"/>
              </w:rPr>
              <w:t>，丟球的會有設定距離</w:t>
            </w:r>
            <w:r w:rsidR="005775B0">
              <w:rPr>
                <w:rFonts w:ascii="標楷體" w:eastAsia="標楷體" w:hAnsi="標楷體" w:hint="eastAsia"/>
              </w:rPr>
              <w:t>，守是排城堡，排城堡的組別有40秒可以排</w:t>
            </w:r>
            <w:r w:rsidR="00CE463F">
              <w:rPr>
                <w:rFonts w:ascii="標楷體" w:eastAsia="標楷體" w:hAnsi="標楷體" w:hint="eastAsia"/>
              </w:rPr>
              <w:t>，排的位子在白板那邊，丟的位置在放水杯的那邊</w:t>
            </w:r>
            <w:r w:rsidR="005775B0">
              <w:rPr>
                <w:rFonts w:ascii="標楷體" w:eastAsia="標楷體" w:hAnsi="標楷體" w:hint="eastAsia"/>
              </w:rPr>
              <w:t>，丟球的則是丟到球沒了，再結算總共倒了幾座城堡</w:t>
            </w:r>
            <w:r w:rsidR="00CE463F">
              <w:rPr>
                <w:rFonts w:ascii="標楷體" w:eastAsia="標楷體" w:hAnsi="標楷體" w:hint="eastAsia"/>
              </w:rPr>
              <w:t>，倒的原則是打到就算</w:t>
            </w:r>
            <w:r w:rsidR="005775B0">
              <w:rPr>
                <w:rFonts w:ascii="標楷體" w:eastAsia="標楷體" w:hAnsi="標楷體" w:hint="eastAsia"/>
              </w:rPr>
              <w:t>，</w:t>
            </w:r>
            <w:r w:rsidR="00CE463F">
              <w:rPr>
                <w:rFonts w:ascii="標楷體" w:eastAsia="標楷體" w:hAnsi="標楷體" w:hint="eastAsia"/>
              </w:rPr>
              <w:t>贏的組別可以領到小禮物。</w:t>
            </w:r>
          </w:p>
          <w:p w:rsidR="00B41D33" w:rsidRDefault="002C5F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A組:之昀 宇頡 米亞 庭宇</w:t>
            </w:r>
            <w:r w:rsidR="009213C6">
              <w:rPr>
                <w:rFonts w:ascii="標楷體" w:eastAsia="標楷體" w:hAnsi="標楷體" w:hint="eastAsia"/>
              </w:rPr>
              <w:t xml:space="preserve"> 以諾</w:t>
            </w:r>
            <w:r>
              <w:rPr>
                <w:rFonts w:ascii="標楷體" w:eastAsia="標楷體" w:hAnsi="標楷體" w:hint="eastAsia"/>
              </w:rPr>
              <w:t xml:space="preserve"> 協助教員 </w:t>
            </w:r>
            <w:r w:rsidR="00B83131">
              <w:rPr>
                <w:rFonts w:ascii="標楷體" w:eastAsia="標楷體" w:hAnsi="標楷體" w:hint="eastAsia"/>
              </w:rPr>
              <w:t>俊安</w:t>
            </w:r>
          </w:p>
          <w:p w:rsidR="00B41D33" w:rsidRDefault="002C5F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B組:路亞 宇歆 恩宇 景順  協助教員 </w:t>
            </w:r>
            <w:r w:rsidR="00B83131">
              <w:rPr>
                <w:rFonts w:ascii="標楷體" w:eastAsia="標楷體" w:hAnsi="標楷體" w:hint="eastAsia"/>
              </w:rPr>
              <w:t>柏瑞</w:t>
            </w:r>
          </w:p>
        </w:tc>
        <w:tc>
          <w:tcPr>
            <w:tcW w:w="11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E463F" w:rsidRDefault="00CE463F" w:rsidP="00A21F9C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幼稚班</w:t>
            </w:r>
          </w:p>
          <w:p w:rsidR="00B41D33" w:rsidRDefault="00A21F9C" w:rsidP="00A21F9C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積木</w:t>
            </w:r>
          </w:p>
          <w:p w:rsidR="00CE463F" w:rsidRDefault="005C4ADF" w:rsidP="00CE463F">
            <w:pPr>
              <w:spacing w:after="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球</w:t>
            </w:r>
          </w:p>
          <w:p w:rsidR="005C4ADF" w:rsidRDefault="00CE463F" w:rsidP="00CE463F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預備5顆</w:t>
            </w:r>
          </w:p>
          <w:p w:rsidR="00B83131" w:rsidRDefault="00B83131" w:rsidP="00A21F9C">
            <w:pPr>
              <w:spacing w:after="2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以瑄請媽媽照顧</w:t>
            </w:r>
          </w:p>
        </w:tc>
      </w:tr>
      <w:tr w:rsidR="00B41D33">
        <w:trPr>
          <w:trHeight w:val="983"/>
        </w:trPr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2C5FE0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5分鐘</w:t>
            </w: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  <w:p w:rsidR="00B41D33" w:rsidRDefault="00B41D33">
            <w:pPr>
              <w:spacing w:after="20"/>
              <w:rPr>
                <w:rFonts w:ascii="標楷體" w:eastAsia="標楷體" w:hAnsi="標楷體"/>
              </w:rPr>
            </w:pPr>
          </w:p>
        </w:tc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3C0451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 xml:space="preserve">    </w:t>
            </w:r>
            <w:r w:rsidR="00A32594">
              <w:rPr>
                <w:rFonts w:ascii="標楷體" w:eastAsia="標楷體" w:hAnsi="標楷體" w:cs="華康標楷體" w:hint="eastAsia"/>
                <w:szCs w:val="24"/>
              </w:rPr>
              <w:t>現在</w:t>
            </w:r>
            <w:r w:rsidR="00A57948">
              <w:rPr>
                <w:rFonts w:ascii="標楷體" w:eastAsia="標楷體" w:hAnsi="標楷體" w:cs="華康標楷體" w:hint="eastAsia"/>
                <w:szCs w:val="24"/>
              </w:rPr>
              <w:t>的房子都要用一些龐大的工具才能拆</w:t>
            </w:r>
            <w:r>
              <w:rPr>
                <w:rFonts w:ascii="標楷體" w:eastAsia="標楷體" w:hAnsi="標楷體" w:cs="華康標楷體" w:hint="eastAsia"/>
                <w:szCs w:val="24"/>
              </w:rPr>
              <w:t>，</w:t>
            </w:r>
            <w:r w:rsidR="00A57948">
              <w:rPr>
                <w:rFonts w:ascii="標楷體" w:eastAsia="標楷體" w:hAnsi="標楷體" w:cs="華康標楷體" w:hint="eastAsia"/>
                <w:szCs w:val="24"/>
              </w:rPr>
              <w:t>但</w:t>
            </w:r>
            <w:r w:rsidR="009213C6">
              <w:rPr>
                <w:rFonts w:ascii="標楷體" w:eastAsia="標楷體" w:hAnsi="標楷體" w:cs="華康標楷體" w:hint="eastAsia"/>
                <w:szCs w:val="24"/>
              </w:rPr>
              <w:t>神</w:t>
            </w:r>
            <w:r>
              <w:rPr>
                <w:rFonts w:ascii="標楷體" w:eastAsia="標楷體" w:hAnsi="標楷體" w:cs="華康標楷體" w:hint="eastAsia"/>
                <w:szCs w:val="24"/>
              </w:rPr>
              <w:t>卻</w:t>
            </w:r>
            <w:r w:rsidR="009213C6">
              <w:rPr>
                <w:rFonts w:ascii="標楷體" w:eastAsia="標楷體" w:hAnsi="標楷體" w:cs="華康標楷體" w:hint="eastAsia"/>
                <w:szCs w:val="24"/>
              </w:rPr>
              <w:t>使以色</w:t>
            </w:r>
            <w:r w:rsidR="00CA2547">
              <w:rPr>
                <w:rFonts w:ascii="標楷體" w:eastAsia="標楷體" w:hAnsi="標楷體" w:cs="華康標楷體" w:hint="eastAsia"/>
                <w:szCs w:val="24"/>
              </w:rPr>
              <w:t>列人可以不用刀劍或是攻城車就讓耶利歌城的城牆倒塌</w:t>
            </w:r>
            <w:r>
              <w:rPr>
                <w:rFonts w:ascii="標楷體" w:eastAsia="標楷體" w:hAnsi="標楷體" w:cs="華康標楷體" w:hint="eastAsia"/>
                <w:szCs w:val="24"/>
              </w:rPr>
              <w:t>，</w:t>
            </w:r>
            <w:r w:rsidR="00A57948">
              <w:rPr>
                <w:rFonts w:ascii="標楷體" w:eastAsia="標楷體" w:hAnsi="標楷體" w:cs="華康標楷體" w:hint="eastAsia"/>
                <w:szCs w:val="24"/>
              </w:rPr>
              <w:t>可以看出有神的大能同在，在做任何事情上，只要</w:t>
            </w:r>
            <w:r w:rsidR="00091214">
              <w:rPr>
                <w:rFonts w:ascii="標楷體" w:eastAsia="標楷體" w:hAnsi="標楷體" w:cs="華康標楷體" w:hint="eastAsia"/>
                <w:szCs w:val="24"/>
              </w:rPr>
              <w:t>倚</w:t>
            </w:r>
            <w:r w:rsidR="00A57948">
              <w:rPr>
                <w:rFonts w:ascii="標楷體" w:eastAsia="標楷體" w:hAnsi="標楷體" w:cs="華康標楷體" w:hint="eastAsia"/>
                <w:szCs w:val="24"/>
              </w:rPr>
              <w:t>靠</w:t>
            </w:r>
            <w:r w:rsidR="00091214">
              <w:rPr>
                <w:rFonts w:ascii="標楷體" w:eastAsia="標楷體" w:hAnsi="標楷體" w:cs="華康標楷體" w:hint="eastAsia"/>
                <w:szCs w:val="24"/>
              </w:rPr>
              <w:t>祂，向祂禱告並順服神的安排，神就會幫助我們</w:t>
            </w:r>
            <w:r w:rsidR="00E3281C">
              <w:rPr>
                <w:rFonts w:ascii="標楷體" w:eastAsia="標楷體" w:hAnsi="標楷體" w:cs="華康標楷體" w:hint="eastAsia"/>
                <w:szCs w:val="24"/>
              </w:rPr>
              <w:t>，在今天翻的經節中，也想要告訴大家，信靠神，順服神，禱告神，神必幫助</w:t>
            </w:r>
            <w:r w:rsidR="00091214">
              <w:rPr>
                <w:rFonts w:ascii="標楷體" w:eastAsia="標楷體" w:hAnsi="標楷體" w:cs="華康標楷體" w:hint="eastAsia"/>
                <w:szCs w:val="24"/>
              </w:rPr>
              <w:t>。</w:t>
            </w:r>
          </w:p>
          <w:p w:rsidR="00454C9F" w:rsidRDefault="00F25636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題目</w:t>
            </w:r>
          </w:p>
          <w:p w:rsidR="00454C9F" w:rsidRDefault="00454C9F">
            <w:pPr>
              <w:spacing w:line="400" w:lineRule="exact"/>
              <w:rPr>
                <w:rFonts w:ascii="標楷體" w:eastAsia="標楷體" w:hAnsi="標楷體" w:cs="華康標楷體" w:hint="eastAsia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 xml:space="preserve">1.( </w:t>
            </w:r>
            <w:r w:rsidR="00E3281C">
              <w:rPr>
                <w:rFonts w:ascii="標楷體" w:eastAsia="標楷體" w:hAnsi="標楷體" w:cs="華康標楷體" w:hint="eastAsia"/>
                <w:szCs w:val="24"/>
              </w:rPr>
              <w:t>太</w:t>
            </w:r>
            <w:r>
              <w:rPr>
                <w:rFonts w:ascii="標楷體" w:eastAsia="標楷體" w:hAnsi="標楷體" w:cs="華康標楷體" w:hint="eastAsia"/>
                <w:szCs w:val="24"/>
              </w:rPr>
              <w:t xml:space="preserve"> 二十一 22 )</w:t>
            </w:r>
            <w:r w:rsidR="005A326C">
              <w:rPr>
                <w:rFonts w:ascii="標楷體" w:eastAsia="標楷體" w:hAnsi="標楷體" w:cs="華康標楷體" w:hint="eastAsia"/>
                <w:szCs w:val="24"/>
              </w:rPr>
              <w:t xml:space="preserve">          </w:t>
            </w:r>
            <w:r w:rsidR="00CE463F" w:rsidRPr="00CE463F">
              <w:rPr>
                <w:rFonts w:ascii="標楷體" w:eastAsia="標楷體" w:hAnsi="標楷體" w:cs="華康標楷體" w:hint="eastAsia"/>
                <w:szCs w:val="24"/>
              </w:rPr>
              <w:t>9.( 可 十一 24 )</w:t>
            </w:r>
          </w:p>
          <w:p w:rsidR="00454C9F" w:rsidRDefault="00454C9F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2.( 林後 八 7 )</w:t>
            </w:r>
            <w:r w:rsidR="005A326C">
              <w:rPr>
                <w:rFonts w:ascii="標楷體" w:eastAsia="標楷體" w:hAnsi="標楷體" w:cs="華康標楷體" w:hint="eastAsia"/>
                <w:szCs w:val="24"/>
              </w:rPr>
              <w:t xml:space="preserve">             </w:t>
            </w:r>
            <w:r w:rsidR="00CE463F" w:rsidRPr="00CE463F">
              <w:rPr>
                <w:rFonts w:ascii="標楷體" w:eastAsia="標楷體" w:hAnsi="標楷體" w:cs="華康標楷體" w:hint="eastAsia"/>
                <w:szCs w:val="24"/>
              </w:rPr>
              <w:t>10.( 羅 一 10 )</w:t>
            </w:r>
          </w:p>
          <w:p w:rsidR="00454C9F" w:rsidRDefault="00454C9F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3.</w:t>
            </w:r>
            <w:r w:rsidR="004C03E6">
              <w:rPr>
                <w:rFonts w:ascii="標楷體" w:eastAsia="標楷體" w:hAnsi="標楷體" w:cs="華康標楷體" w:hint="eastAsia"/>
                <w:szCs w:val="24"/>
              </w:rPr>
              <w:t>( 申 十三 4 )</w:t>
            </w:r>
            <w:r w:rsidR="005A326C">
              <w:rPr>
                <w:rFonts w:ascii="標楷體" w:eastAsia="標楷體" w:hAnsi="標楷體" w:cs="華康標楷體" w:hint="eastAsia"/>
                <w:szCs w:val="24"/>
              </w:rPr>
              <w:t xml:space="preserve">             </w:t>
            </w:r>
            <w:r w:rsidR="00CE463F">
              <w:rPr>
                <w:rFonts w:ascii="標楷體" w:eastAsia="標楷體" w:hAnsi="標楷體" w:cs="華康標楷體"/>
                <w:szCs w:val="24"/>
              </w:rPr>
              <w:t xml:space="preserve">11.( </w:t>
            </w:r>
            <w:r w:rsidR="00CE463F">
              <w:rPr>
                <w:rFonts w:ascii="標楷體" w:eastAsia="標楷體" w:hAnsi="標楷體" w:cs="華康標楷體" w:hint="eastAsia"/>
                <w:szCs w:val="24"/>
              </w:rPr>
              <w:t>代下</w:t>
            </w:r>
            <w:r w:rsidR="00801918">
              <w:rPr>
                <w:rFonts w:ascii="標楷體" w:eastAsia="標楷體" w:hAnsi="標楷體" w:cs="華康標楷體" w:hint="eastAsia"/>
                <w:szCs w:val="24"/>
              </w:rPr>
              <w:t xml:space="preserve"> 十六 9 )</w:t>
            </w:r>
          </w:p>
          <w:p w:rsidR="004C03E6" w:rsidRDefault="004C03E6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>4.( 結 二十 16</w:t>
            </w:r>
            <w:r w:rsidR="005A326C">
              <w:rPr>
                <w:rFonts w:ascii="標楷體" w:eastAsia="標楷體" w:hAnsi="標楷體" w:cs="華康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華康標楷體" w:hint="eastAsia"/>
                <w:szCs w:val="24"/>
              </w:rPr>
              <w:t>)</w:t>
            </w:r>
            <w:r w:rsidR="005A326C">
              <w:rPr>
                <w:rFonts w:ascii="標楷體" w:eastAsia="標楷體" w:hAnsi="標楷體" w:cs="華康標楷體" w:hint="eastAsia"/>
                <w:szCs w:val="24"/>
              </w:rPr>
              <w:t xml:space="preserve">            </w:t>
            </w:r>
            <w:r w:rsidR="00CE463F">
              <w:rPr>
                <w:rFonts w:ascii="標楷體" w:eastAsia="標楷體" w:hAnsi="標楷體" w:cs="華康標楷體"/>
                <w:szCs w:val="24"/>
              </w:rPr>
              <w:t>12.(</w:t>
            </w:r>
            <w:r w:rsidR="00801918">
              <w:rPr>
                <w:rFonts w:ascii="標楷體" w:eastAsia="標楷體" w:hAnsi="標楷體" w:cs="華康標楷體" w:hint="eastAsia"/>
                <w:szCs w:val="24"/>
              </w:rPr>
              <w:t xml:space="preserve"> 詩 二十八 7 )</w:t>
            </w:r>
          </w:p>
          <w:p w:rsidR="005A326C" w:rsidRDefault="005A326C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>
              <w:rPr>
                <w:rFonts w:ascii="標楷體" w:eastAsia="標楷體" w:hAnsi="標楷體" w:cs="華康標楷體" w:hint="eastAsia"/>
                <w:szCs w:val="24"/>
              </w:rPr>
              <w:t xml:space="preserve">5.( 希 十一 31 )            </w:t>
            </w:r>
            <w:r w:rsidR="00CE463F">
              <w:rPr>
                <w:rFonts w:ascii="標楷體" w:eastAsia="標楷體" w:hAnsi="標楷體" w:cs="華康標楷體"/>
                <w:szCs w:val="24"/>
              </w:rPr>
              <w:t>13.(</w:t>
            </w:r>
            <w:r w:rsidR="00801918">
              <w:rPr>
                <w:rFonts w:ascii="標楷體" w:eastAsia="標楷體" w:hAnsi="標楷體" w:cs="華康標楷體" w:hint="eastAsia"/>
                <w:szCs w:val="24"/>
              </w:rPr>
              <w:t xml:space="preserve"> 羅 八 31 )</w:t>
            </w:r>
          </w:p>
          <w:p w:rsidR="00CE463F" w:rsidRDefault="00CE463F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 w:rsidRPr="00CE463F">
              <w:rPr>
                <w:rFonts w:ascii="標楷體" w:eastAsia="標楷體" w:hAnsi="標楷體" w:cs="華康標楷體" w:hint="eastAsia"/>
                <w:szCs w:val="24"/>
              </w:rPr>
              <w:t>6.( 撒上 十五 22 )</w:t>
            </w:r>
            <w:r>
              <w:rPr>
                <w:rFonts w:ascii="標楷體" w:eastAsia="標楷體" w:hAnsi="標楷體" w:cs="華康標楷體"/>
                <w:szCs w:val="24"/>
              </w:rPr>
              <w:t xml:space="preserve">          14.(</w:t>
            </w:r>
            <w:r w:rsidR="00801918">
              <w:rPr>
                <w:rFonts w:ascii="標楷體" w:eastAsia="標楷體" w:hAnsi="標楷體" w:cs="華康標楷體" w:hint="eastAsia"/>
                <w:szCs w:val="24"/>
              </w:rPr>
              <w:t xml:space="preserve"> 林後 一 11 )</w:t>
            </w:r>
          </w:p>
          <w:p w:rsidR="00CE463F" w:rsidRDefault="00CE463F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 w:rsidRPr="00CE463F">
              <w:rPr>
                <w:rFonts w:ascii="標楷體" w:eastAsia="標楷體" w:hAnsi="標楷體" w:cs="華康標楷體" w:hint="eastAsia"/>
                <w:szCs w:val="24"/>
              </w:rPr>
              <w:t>7.( 詩 六十六 20 )</w:t>
            </w:r>
            <w:r>
              <w:rPr>
                <w:rFonts w:ascii="標楷體" w:eastAsia="標楷體" w:hAnsi="標楷體" w:cs="華康標楷體"/>
                <w:szCs w:val="24"/>
              </w:rPr>
              <w:t xml:space="preserve">          </w:t>
            </w:r>
          </w:p>
          <w:p w:rsidR="00CE463F" w:rsidRDefault="00CE463F">
            <w:pPr>
              <w:spacing w:line="400" w:lineRule="exact"/>
              <w:rPr>
                <w:rFonts w:ascii="標楷體" w:eastAsia="標楷體" w:hAnsi="標楷體" w:cs="華康標楷體"/>
                <w:szCs w:val="24"/>
              </w:rPr>
            </w:pPr>
            <w:r w:rsidRPr="00CE463F">
              <w:rPr>
                <w:rFonts w:ascii="標楷體" w:eastAsia="標楷體" w:hAnsi="標楷體" w:cs="華康標楷體" w:hint="eastAsia"/>
                <w:szCs w:val="24"/>
              </w:rPr>
              <w:t>8.( 賽 十九 22 )</w:t>
            </w:r>
            <w:r w:rsidR="005D7246">
              <w:rPr>
                <w:rFonts w:ascii="標楷體" w:eastAsia="標楷體" w:hAnsi="標楷體" w:cs="華康標楷體"/>
                <w:szCs w:val="24"/>
              </w:rPr>
              <w:t xml:space="preserve">         </w:t>
            </w:r>
            <w:r w:rsidR="005D7246">
              <w:rPr>
                <w:rFonts w:ascii="標楷體" w:eastAsia="標楷體" w:hAnsi="標楷體" w:cs="華康標楷體" w:hint="eastAsia"/>
                <w:szCs w:val="24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11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1D33" w:rsidRDefault="00B41D33">
            <w:pPr>
              <w:spacing w:after="20"/>
              <w:jc w:val="center"/>
              <w:rPr>
                <w:rFonts w:ascii="標楷體" w:eastAsia="標楷體" w:hAnsi="標楷體"/>
              </w:rPr>
            </w:pPr>
          </w:p>
        </w:tc>
      </w:tr>
    </w:tbl>
    <w:p w:rsidR="00B41D33" w:rsidRDefault="00B41D33">
      <w:pPr>
        <w:pStyle w:val="af"/>
        <w:spacing w:after="20"/>
        <w:rPr>
          <w:rFonts w:ascii="標楷體" w:eastAsia="標楷體" w:hAnsi="標楷體"/>
          <w:color w:val="1F497D"/>
        </w:rPr>
      </w:pPr>
    </w:p>
    <w:sectPr w:rsidR="00B41D33">
      <w:pgSz w:w="11906" w:h="16838"/>
      <w:pgMar w:top="426" w:right="282" w:bottom="284" w:left="42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5AC" w:rsidRDefault="001935AC">
      <w:pPr>
        <w:spacing w:after="0" w:line="240" w:lineRule="auto"/>
      </w:pPr>
      <w:r>
        <w:separator/>
      </w:r>
    </w:p>
  </w:endnote>
  <w:endnote w:type="continuationSeparator" w:id="0">
    <w:p w:rsidR="001935AC" w:rsidRDefault="0019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標楷體">
    <w:altName w:val="Arial Unicode MS"/>
    <w:panose1 w:val="00000000000000000000"/>
    <w:charset w:val="88"/>
    <w:family w:val="script"/>
    <w:notTrueType/>
    <w:pitch w:val="fixed"/>
    <w:sig w:usb0="F1002BFF" w:usb1="29DFFFFF" w:usb2="00000037" w:usb3="00000000" w:csb0="003F00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88"/>
    <w:family w:val="swiss"/>
    <w:notTrueType/>
    <w:pitch w:val="variable"/>
  </w:font>
  <w:font w:name="微軟正黑體">
    <w:panose1 w:val="020B0604030504040204"/>
    <w:charset w:val="88"/>
    <w:family w:val="swiss"/>
    <w:notTrueType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5AC" w:rsidRDefault="001935AC">
      <w:pPr>
        <w:spacing w:after="0" w:line="240" w:lineRule="auto"/>
      </w:pPr>
      <w:r>
        <w:separator/>
      </w:r>
    </w:p>
  </w:footnote>
  <w:footnote w:type="continuationSeparator" w:id="0">
    <w:p w:rsidR="001935AC" w:rsidRDefault="0019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472"/>
    <w:multiLevelType w:val="hybridMultilevel"/>
    <w:tmpl w:val="10CCB35A"/>
    <w:lvl w:ilvl="0" w:tplc="3108811E">
      <w:start w:val="1"/>
      <w:numFmt w:val="decimal"/>
      <w:lvlText w:val="(%1)"/>
      <w:lvlJc w:val="left"/>
      <w:pPr>
        <w:ind w:left="360" w:hanging="360"/>
      </w:pPr>
      <w:rPr>
        <w:rFonts w:cs="華康標楷體" w:hint="default"/>
      </w:rPr>
    </w:lvl>
    <w:lvl w:ilvl="1" w:tplc="DA08F31C">
      <w:start w:val="1"/>
      <w:numFmt w:val="ideographTraditional"/>
      <w:lvlText w:val="%2、"/>
      <w:lvlJc w:val="left"/>
      <w:pPr>
        <w:ind w:left="960" w:hanging="480"/>
      </w:pPr>
    </w:lvl>
    <w:lvl w:ilvl="2" w:tplc="F8767352">
      <w:start w:val="1"/>
      <w:numFmt w:val="lowerRoman"/>
      <w:lvlText w:val="%3."/>
      <w:lvlJc w:val="right"/>
      <w:pPr>
        <w:ind w:left="1440" w:hanging="480"/>
      </w:pPr>
    </w:lvl>
    <w:lvl w:ilvl="3" w:tplc="ACA83CC8">
      <w:start w:val="1"/>
      <w:numFmt w:val="decimal"/>
      <w:lvlText w:val="%4."/>
      <w:lvlJc w:val="left"/>
      <w:pPr>
        <w:ind w:left="1920" w:hanging="480"/>
      </w:pPr>
    </w:lvl>
    <w:lvl w:ilvl="4" w:tplc="5622E6B2">
      <w:start w:val="1"/>
      <w:numFmt w:val="ideographTraditional"/>
      <w:lvlText w:val="%5、"/>
      <w:lvlJc w:val="left"/>
      <w:pPr>
        <w:ind w:left="2400" w:hanging="480"/>
      </w:pPr>
    </w:lvl>
    <w:lvl w:ilvl="5" w:tplc="EADA6B0C">
      <w:start w:val="1"/>
      <w:numFmt w:val="lowerRoman"/>
      <w:lvlText w:val="%6."/>
      <w:lvlJc w:val="right"/>
      <w:pPr>
        <w:ind w:left="2880" w:hanging="480"/>
      </w:pPr>
    </w:lvl>
    <w:lvl w:ilvl="6" w:tplc="027EF658">
      <w:start w:val="1"/>
      <w:numFmt w:val="decimal"/>
      <w:lvlText w:val="%7."/>
      <w:lvlJc w:val="left"/>
      <w:pPr>
        <w:ind w:left="3360" w:hanging="480"/>
      </w:pPr>
    </w:lvl>
    <w:lvl w:ilvl="7" w:tplc="2696D118">
      <w:start w:val="1"/>
      <w:numFmt w:val="ideographTraditional"/>
      <w:lvlText w:val="%8、"/>
      <w:lvlJc w:val="left"/>
      <w:pPr>
        <w:ind w:left="3840" w:hanging="480"/>
      </w:pPr>
    </w:lvl>
    <w:lvl w:ilvl="8" w:tplc="422C1AF0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D54F4"/>
    <w:multiLevelType w:val="hybridMultilevel"/>
    <w:tmpl w:val="C57CB278"/>
    <w:lvl w:ilvl="0" w:tplc="37D2C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ED8958A">
      <w:start w:val="1"/>
      <w:numFmt w:val="ideographTraditional"/>
      <w:lvlText w:val="%2、"/>
      <w:lvlJc w:val="left"/>
      <w:pPr>
        <w:ind w:left="960" w:hanging="480"/>
      </w:pPr>
    </w:lvl>
    <w:lvl w:ilvl="2" w:tplc="501235FC">
      <w:start w:val="1"/>
      <w:numFmt w:val="lowerRoman"/>
      <w:lvlText w:val="%3."/>
      <w:lvlJc w:val="right"/>
      <w:pPr>
        <w:ind w:left="1440" w:hanging="480"/>
      </w:pPr>
    </w:lvl>
    <w:lvl w:ilvl="3" w:tplc="8182E4E6">
      <w:start w:val="1"/>
      <w:numFmt w:val="decimal"/>
      <w:lvlText w:val="%4."/>
      <w:lvlJc w:val="left"/>
      <w:pPr>
        <w:ind w:left="1920" w:hanging="480"/>
      </w:pPr>
    </w:lvl>
    <w:lvl w:ilvl="4" w:tplc="FF4CA8AC">
      <w:start w:val="1"/>
      <w:numFmt w:val="ideographTraditional"/>
      <w:lvlText w:val="%5、"/>
      <w:lvlJc w:val="left"/>
      <w:pPr>
        <w:ind w:left="2400" w:hanging="480"/>
      </w:pPr>
    </w:lvl>
    <w:lvl w:ilvl="5" w:tplc="62C6C610">
      <w:start w:val="1"/>
      <w:numFmt w:val="lowerRoman"/>
      <w:lvlText w:val="%6."/>
      <w:lvlJc w:val="right"/>
      <w:pPr>
        <w:ind w:left="2880" w:hanging="480"/>
      </w:pPr>
    </w:lvl>
    <w:lvl w:ilvl="6" w:tplc="CAF4AE76">
      <w:start w:val="1"/>
      <w:numFmt w:val="decimal"/>
      <w:lvlText w:val="%7."/>
      <w:lvlJc w:val="left"/>
      <w:pPr>
        <w:ind w:left="3360" w:hanging="480"/>
      </w:pPr>
    </w:lvl>
    <w:lvl w:ilvl="7" w:tplc="635E7ABE">
      <w:start w:val="1"/>
      <w:numFmt w:val="ideographTraditional"/>
      <w:lvlText w:val="%8、"/>
      <w:lvlJc w:val="left"/>
      <w:pPr>
        <w:ind w:left="3840" w:hanging="480"/>
      </w:pPr>
    </w:lvl>
    <w:lvl w:ilvl="8" w:tplc="2C8A07DC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0E4B9B"/>
    <w:multiLevelType w:val="hybridMultilevel"/>
    <w:tmpl w:val="8642FB6C"/>
    <w:lvl w:ilvl="0" w:tplc="E9F02472">
      <w:start w:val="1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="Tahoma" w:hint="eastAsia"/>
      </w:rPr>
    </w:lvl>
    <w:lvl w:ilvl="1" w:tplc="9BAEE0A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B746A48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9F09AA0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5CDE2B22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440A923E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BA38A002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91A16BE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DE2537E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056FF9"/>
    <w:multiLevelType w:val="hybridMultilevel"/>
    <w:tmpl w:val="C6D0B098"/>
    <w:lvl w:ilvl="0" w:tplc="64A8DDD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80A254EC">
      <w:start w:val="1"/>
      <w:numFmt w:val="ideographTraditional"/>
      <w:lvlText w:val="%2、"/>
      <w:lvlJc w:val="left"/>
      <w:pPr>
        <w:ind w:left="960" w:hanging="480"/>
      </w:pPr>
    </w:lvl>
    <w:lvl w:ilvl="2" w:tplc="3A4CDC10">
      <w:start w:val="1"/>
      <w:numFmt w:val="lowerRoman"/>
      <w:lvlText w:val="%3."/>
      <w:lvlJc w:val="right"/>
      <w:pPr>
        <w:ind w:left="1440" w:hanging="480"/>
      </w:pPr>
    </w:lvl>
    <w:lvl w:ilvl="3" w:tplc="EA78A3C0">
      <w:start w:val="1"/>
      <w:numFmt w:val="decimal"/>
      <w:lvlText w:val="%4."/>
      <w:lvlJc w:val="left"/>
      <w:pPr>
        <w:ind w:left="1920" w:hanging="480"/>
      </w:pPr>
    </w:lvl>
    <w:lvl w:ilvl="4" w:tplc="A8B2385A">
      <w:start w:val="1"/>
      <w:numFmt w:val="ideographTraditional"/>
      <w:lvlText w:val="%5、"/>
      <w:lvlJc w:val="left"/>
      <w:pPr>
        <w:ind w:left="2400" w:hanging="480"/>
      </w:pPr>
    </w:lvl>
    <w:lvl w:ilvl="5" w:tplc="2DA229EE">
      <w:start w:val="1"/>
      <w:numFmt w:val="lowerRoman"/>
      <w:lvlText w:val="%6."/>
      <w:lvlJc w:val="right"/>
      <w:pPr>
        <w:ind w:left="2880" w:hanging="480"/>
      </w:pPr>
    </w:lvl>
    <w:lvl w:ilvl="6" w:tplc="FFE80CC0">
      <w:start w:val="1"/>
      <w:numFmt w:val="decimal"/>
      <w:lvlText w:val="%7."/>
      <w:lvlJc w:val="left"/>
      <w:pPr>
        <w:ind w:left="3360" w:hanging="480"/>
      </w:pPr>
    </w:lvl>
    <w:lvl w:ilvl="7" w:tplc="7496FD28">
      <w:start w:val="1"/>
      <w:numFmt w:val="ideographTraditional"/>
      <w:lvlText w:val="%8、"/>
      <w:lvlJc w:val="left"/>
      <w:pPr>
        <w:ind w:left="3840" w:hanging="480"/>
      </w:pPr>
    </w:lvl>
    <w:lvl w:ilvl="8" w:tplc="698C88C6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4F7BE8"/>
    <w:multiLevelType w:val="hybridMultilevel"/>
    <w:tmpl w:val="AE440E64"/>
    <w:lvl w:ilvl="0" w:tplc="567C59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91CE424">
      <w:start w:val="1"/>
      <w:numFmt w:val="ideographTraditional"/>
      <w:lvlText w:val="%2、"/>
      <w:lvlJc w:val="left"/>
      <w:pPr>
        <w:ind w:left="960" w:hanging="480"/>
      </w:pPr>
    </w:lvl>
    <w:lvl w:ilvl="2" w:tplc="BAD4D2BC">
      <w:start w:val="1"/>
      <w:numFmt w:val="lowerRoman"/>
      <w:lvlText w:val="%3."/>
      <w:lvlJc w:val="right"/>
      <w:pPr>
        <w:ind w:left="1440" w:hanging="480"/>
      </w:pPr>
    </w:lvl>
    <w:lvl w:ilvl="3" w:tplc="14B4BA3C">
      <w:start w:val="1"/>
      <w:numFmt w:val="decimal"/>
      <w:lvlText w:val="%4."/>
      <w:lvlJc w:val="left"/>
      <w:pPr>
        <w:ind w:left="1920" w:hanging="480"/>
      </w:pPr>
    </w:lvl>
    <w:lvl w:ilvl="4" w:tplc="09A20AF2">
      <w:start w:val="1"/>
      <w:numFmt w:val="ideographTraditional"/>
      <w:lvlText w:val="%5、"/>
      <w:lvlJc w:val="left"/>
      <w:pPr>
        <w:ind w:left="2400" w:hanging="480"/>
      </w:pPr>
    </w:lvl>
    <w:lvl w:ilvl="5" w:tplc="662866BE">
      <w:start w:val="1"/>
      <w:numFmt w:val="lowerRoman"/>
      <w:lvlText w:val="%6."/>
      <w:lvlJc w:val="right"/>
      <w:pPr>
        <w:ind w:left="2880" w:hanging="480"/>
      </w:pPr>
    </w:lvl>
    <w:lvl w:ilvl="6" w:tplc="1B7CA8B4">
      <w:start w:val="1"/>
      <w:numFmt w:val="decimal"/>
      <w:lvlText w:val="%7."/>
      <w:lvlJc w:val="left"/>
      <w:pPr>
        <w:ind w:left="3360" w:hanging="480"/>
      </w:pPr>
    </w:lvl>
    <w:lvl w:ilvl="7" w:tplc="B162999E">
      <w:start w:val="1"/>
      <w:numFmt w:val="ideographTraditional"/>
      <w:lvlText w:val="%8、"/>
      <w:lvlJc w:val="left"/>
      <w:pPr>
        <w:ind w:left="3840" w:hanging="480"/>
      </w:pPr>
    </w:lvl>
    <w:lvl w:ilvl="8" w:tplc="C0E6C98C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9C2690"/>
    <w:multiLevelType w:val="hybridMultilevel"/>
    <w:tmpl w:val="52B2FB8C"/>
    <w:lvl w:ilvl="0" w:tplc="F06E6C3C">
      <w:start w:val="1"/>
      <w:numFmt w:val="taiwaneseCountingThousand"/>
      <w:lvlText w:val="%1天，"/>
      <w:lvlJc w:val="left"/>
      <w:pPr>
        <w:ind w:left="1200" w:hanging="720"/>
      </w:pPr>
      <w:rPr>
        <w:rFonts w:hint="default"/>
      </w:rPr>
    </w:lvl>
    <w:lvl w:ilvl="1" w:tplc="B4E666A2">
      <w:start w:val="1"/>
      <w:numFmt w:val="ideographTraditional"/>
      <w:lvlText w:val="%2、"/>
      <w:lvlJc w:val="left"/>
      <w:pPr>
        <w:ind w:left="1440" w:hanging="480"/>
      </w:pPr>
    </w:lvl>
    <w:lvl w:ilvl="2" w:tplc="E7D2E5EC">
      <w:start w:val="1"/>
      <w:numFmt w:val="lowerRoman"/>
      <w:lvlText w:val="%3."/>
      <w:lvlJc w:val="right"/>
      <w:pPr>
        <w:ind w:left="1920" w:hanging="480"/>
      </w:pPr>
    </w:lvl>
    <w:lvl w:ilvl="3" w:tplc="2392F500">
      <w:start w:val="1"/>
      <w:numFmt w:val="decimal"/>
      <w:lvlText w:val="%4."/>
      <w:lvlJc w:val="left"/>
      <w:pPr>
        <w:ind w:left="2400" w:hanging="480"/>
      </w:pPr>
    </w:lvl>
    <w:lvl w:ilvl="4" w:tplc="9C584A6E">
      <w:start w:val="1"/>
      <w:numFmt w:val="ideographTraditional"/>
      <w:lvlText w:val="%5、"/>
      <w:lvlJc w:val="left"/>
      <w:pPr>
        <w:ind w:left="2880" w:hanging="480"/>
      </w:pPr>
    </w:lvl>
    <w:lvl w:ilvl="5" w:tplc="AADE77CA">
      <w:start w:val="1"/>
      <w:numFmt w:val="lowerRoman"/>
      <w:lvlText w:val="%6."/>
      <w:lvlJc w:val="right"/>
      <w:pPr>
        <w:ind w:left="3360" w:hanging="480"/>
      </w:pPr>
    </w:lvl>
    <w:lvl w:ilvl="6" w:tplc="EE6EAEE6">
      <w:start w:val="1"/>
      <w:numFmt w:val="decimal"/>
      <w:lvlText w:val="%7."/>
      <w:lvlJc w:val="left"/>
      <w:pPr>
        <w:ind w:left="3840" w:hanging="480"/>
      </w:pPr>
    </w:lvl>
    <w:lvl w:ilvl="7" w:tplc="3836B97E">
      <w:start w:val="1"/>
      <w:numFmt w:val="ideographTraditional"/>
      <w:lvlText w:val="%8、"/>
      <w:lvlJc w:val="left"/>
      <w:pPr>
        <w:ind w:left="4320" w:hanging="480"/>
      </w:pPr>
    </w:lvl>
    <w:lvl w:ilvl="8" w:tplc="D0DE92E0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2FB3949"/>
    <w:multiLevelType w:val="hybridMultilevel"/>
    <w:tmpl w:val="CB6A5D18"/>
    <w:lvl w:ilvl="0" w:tplc="BA26E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42A308">
      <w:start w:val="1"/>
      <w:numFmt w:val="ideographTraditional"/>
      <w:lvlText w:val="%2、"/>
      <w:lvlJc w:val="left"/>
      <w:pPr>
        <w:ind w:left="960" w:hanging="480"/>
      </w:pPr>
    </w:lvl>
    <w:lvl w:ilvl="2" w:tplc="F3DCDD2C">
      <w:start w:val="1"/>
      <w:numFmt w:val="lowerRoman"/>
      <w:lvlText w:val="%3."/>
      <w:lvlJc w:val="right"/>
      <w:pPr>
        <w:ind w:left="1440" w:hanging="480"/>
      </w:pPr>
    </w:lvl>
    <w:lvl w:ilvl="3" w:tplc="79D45B62">
      <w:start w:val="1"/>
      <w:numFmt w:val="decimal"/>
      <w:lvlText w:val="%4."/>
      <w:lvlJc w:val="left"/>
      <w:pPr>
        <w:ind w:left="1920" w:hanging="480"/>
      </w:pPr>
    </w:lvl>
    <w:lvl w:ilvl="4" w:tplc="48BA8EC2">
      <w:start w:val="1"/>
      <w:numFmt w:val="ideographTraditional"/>
      <w:lvlText w:val="%5、"/>
      <w:lvlJc w:val="left"/>
      <w:pPr>
        <w:ind w:left="2400" w:hanging="480"/>
      </w:pPr>
    </w:lvl>
    <w:lvl w:ilvl="5" w:tplc="0B6457BC">
      <w:start w:val="1"/>
      <w:numFmt w:val="lowerRoman"/>
      <w:lvlText w:val="%6."/>
      <w:lvlJc w:val="right"/>
      <w:pPr>
        <w:ind w:left="2880" w:hanging="480"/>
      </w:pPr>
    </w:lvl>
    <w:lvl w:ilvl="6" w:tplc="4F40CA7E">
      <w:start w:val="1"/>
      <w:numFmt w:val="decimal"/>
      <w:lvlText w:val="%7."/>
      <w:lvlJc w:val="left"/>
      <w:pPr>
        <w:ind w:left="3360" w:hanging="480"/>
      </w:pPr>
    </w:lvl>
    <w:lvl w:ilvl="7" w:tplc="CBBA4D92">
      <w:start w:val="1"/>
      <w:numFmt w:val="ideographTraditional"/>
      <w:lvlText w:val="%8、"/>
      <w:lvlJc w:val="left"/>
      <w:pPr>
        <w:ind w:left="3840" w:hanging="480"/>
      </w:pPr>
    </w:lvl>
    <w:lvl w:ilvl="8" w:tplc="4AD8B13C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23AD1"/>
    <w:multiLevelType w:val="hybridMultilevel"/>
    <w:tmpl w:val="247C07C4"/>
    <w:lvl w:ilvl="0" w:tplc="30D021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05CD590">
      <w:start w:val="1"/>
      <w:numFmt w:val="ideographTraditional"/>
      <w:lvlText w:val="%2、"/>
      <w:lvlJc w:val="left"/>
      <w:pPr>
        <w:ind w:left="960" w:hanging="480"/>
      </w:pPr>
    </w:lvl>
    <w:lvl w:ilvl="2" w:tplc="7D1AF4B8">
      <w:start w:val="1"/>
      <w:numFmt w:val="lowerRoman"/>
      <w:lvlText w:val="%3."/>
      <w:lvlJc w:val="right"/>
      <w:pPr>
        <w:ind w:left="1440" w:hanging="480"/>
      </w:pPr>
    </w:lvl>
    <w:lvl w:ilvl="3" w:tplc="D32E1F94">
      <w:start w:val="1"/>
      <w:numFmt w:val="decimal"/>
      <w:lvlText w:val="%4."/>
      <w:lvlJc w:val="left"/>
      <w:pPr>
        <w:ind w:left="1920" w:hanging="480"/>
      </w:pPr>
    </w:lvl>
    <w:lvl w:ilvl="4" w:tplc="CD84B814">
      <w:start w:val="1"/>
      <w:numFmt w:val="ideographTraditional"/>
      <w:lvlText w:val="%5、"/>
      <w:lvlJc w:val="left"/>
      <w:pPr>
        <w:ind w:left="2400" w:hanging="480"/>
      </w:pPr>
    </w:lvl>
    <w:lvl w:ilvl="5" w:tplc="48EAC0C0">
      <w:start w:val="1"/>
      <w:numFmt w:val="lowerRoman"/>
      <w:lvlText w:val="%6."/>
      <w:lvlJc w:val="right"/>
      <w:pPr>
        <w:ind w:left="2880" w:hanging="480"/>
      </w:pPr>
    </w:lvl>
    <w:lvl w:ilvl="6" w:tplc="1162624E">
      <w:start w:val="1"/>
      <w:numFmt w:val="decimal"/>
      <w:lvlText w:val="%7."/>
      <w:lvlJc w:val="left"/>
      <w:pPr>
        <w:ind w:left="3360" w:hanging="480"/>
      </w:pPr>
    </w:lvl>
    <w:lvl w:ilvl="7" w:tplc="E05CAF34">
      <w:start w:val="1"/>
      <w:numFmt w:val="ideographTraditional"/>
      <w:lvlText w:val="%8、"/>
      <w:lvlJc w:val="left"/>
      <w:pPr>
        <w:ind w:left="3840" w:hanging="480"/>
      </w:pPr>
    </w:lvl>
    <w:lvl w:ilvl="8" w:tplc="014E54EA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3C2FEE"/>
    <w:multiLevelType w:val="hybridMultilevel"/>
    <w:tmpl w:val="0DA85720"/>
    <w:lvl w:ilvl="0" w:tplc="FF3EA2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C974253C">
      <w:start w:val="1"/>
      <w:numFmt w:val="ideographTraditional"/>
      <w:lvlText w:val="%2、"/>
      <w:lvlJc w:val="left"/>
      <w:pPr>
        <w:ind w:left="960" w:hanging="480"/>
      </w:pPr>
    </w:lvl>
    <w:lvl w:ilvl="2" w:tplc="C78CF378">
      <w:start w:val="1"/>
      <w:numFmt w:val="lowerRoman"/>
      <w:lvlText w:val="%3."/>
      <w:lvlJc w:val="right"/>
      <w:pPr>
        <w:ind w:left="1440" w:hanging="480"/>
      </w:pPr>
    </w:lvl>
    <w:lvl w:ilvl="3" w:tplc="E2F4576E">
      <w:start w:val="1"/>
      <w:numFmt w:val="decimal"/>
      <w:lvlText w:val="%4."/>
      <w:lvlJc w:val="left"/>
      <w:pPr>
        <w:ind w:left="1920" w:hanging="480"/>
      </w:pPr>
    </w:lvl>
    <w:lvl w:ilvl="4" w:tplc="814CA60E">
      <w:start w:val="1"/>
      <w:numFmt w:val="ideographTraditional"/>
      <w:lvlText w:val="%5、"/>
      <w:lvlJc w:val="left"/>
      <w:pPr>
        <w:ind w:left="2400" w:hanging="480"/>
      </w:pPr>
    </w:lvl>
    <w:lvl w:ilvl="5" w:tplc="13900174">
      <w:start w:val="1"/>
      <w:numFmt w:val="lowerRoman"/>
      <w:lvlText w:val="%6."/>
      <w:lvlJc w:val="right"/>
      <w:pPr>
        <w:ind w:left="2880" w:hanging="480"/>
      </w:pPr>
    </w:lvl>
    <w:lvl w:ilvl="6" w:tplc="0AD28496">
      <w:start w:val="1"/>
      <w:numFmt w:val="decimal"/>
      <w:lvlText w:val="%7."/>
      <w:lvlJc w:val="left"/>
      <w:pPr>
        <w:ind w:left="3360" w:hanging="480"/>
      </w:pPr>
    </w:lvl>
    <w:lvl w:ilvl="7" w:tplc="DD546C70">
      <w:start w:val="1"/>
      <w:numFmt w:val="ideographTraditional"/>
      <w:lvlText w:val="%8、"/>
      <w:lvlJc w:val="left"/>
      <w:pPr>
        <w:ind w:left="3840" w:hanging="480"/>
      </w:pPr>
    </w:lvl>
    <w:lvl w:ilvl="8" w:tplc="7D1E7EB0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F02D53"/>
    <w:multiLevelType w:val="hybridMultilevel"/>
    <w:tmpl w:val="0D96A528"/>
    <w:lvl w:ilvl="0" w:tplc="65A4CB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553EB176">
      <w:start w:val="1"/>
      <w:numFmt w:val="ideographTraditional"/>
      <w:lvlText w:val="%2、"/>
      <w:lvlJc w:val="left"/>
      <w:pPr>
        <w:ind w:left="960" w:hanging="480"/>
      </w:pPr>
    </w:lvl>
    <w:lvl w:ilvl="2" w:tplc="88C0B76E">
      <w:start w:val="1"/>
      <w:numFmt w:val="lowerRoman"/>
      <w:lvlText w:val="%3."/>
      <w:lvlJc w:val="right"/>
      <w:pPr>
        <w:ind w:left="1440" w:hanging="480"/>
      </w:pPr>
    </w:lvl>
    <w:lvl w:ilvl="3" w:tplc="70525850">
      <w:start w:val="1"/>
      <w:numFmt w:val="decimal"/>
      <w:lvlText w:val="%4."/>
      <w:lvlJc w:val="left"/>
      <w:pPr>
        <w:ind w:left="1920" w:hanging="480"/>
      </w:pPr>
    </w:lvl>
    <w:lvl w:ilvl="4" w:tplc="6D20D0C0">
      <w:start w:val="1"/>
      <w:numFmt w:val="ideographTraditional"/>
      <w:lvlText w:val="%5、"/>
      <w:lvlJc w:val="left"/>
      <w:pPr>
        <w:ind w:left="2400" w:hanging="480"/>
      </w:pPr>
    </w:lvl>
    <w:lvl w:ilvl="5" w:tplc="CAAE2384">
      <w:start w:val="1"/>
      <w:numFmt w:val="lowerRoman"/>
      <w:lvlText w:val="%6."/>
      <w:lvlJc w:val="right"/>
      <w:pPr>
        <w:ind w:left="2880" w:hanging="480"/>
      </w:pPr>
    </w:lvl>
    <w:lvl w:ilvl="6" w:tplc="C4BC0742">
      <w:start w:val="1"/>
      <w:numFmt w:val="decimal"/>
      <w:lvlText w:val="%7."/>
      <w:lvlJc w:val="left"/>
      <w:pPr>
        <w:ind w:left="3360" w:hanging="480"/>
      </w:pPr>
    </w:lvl>
    <w:lvl w:ilvl="7" w:tplc="CB8AFB02">
      <w:start w:val="1"/>
      <w:numFmt w:val="ideographTraditional"/>
      <w:lvlText w:val="%8、"/>
      <w:lvlJc w:val="left"/>
      <w:pPr>
        <w:ind w:left="3840" w:hanging="480"/>
      </w:pPr>
    </w:lvl>
    <w:lvl w:ilvl="8" w:tplc="3CF036BE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5012C4"/>
    <w:multiLevelType w:val="hybridMultilevel"/>
    <w:tmpl w:val="1610EC80"/>
    <w:lvl w:ilvl="0" w:tplc="95D4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1E0FEA">
      <w:start w:val="1"/>
      <w:numFmt w:val="ideographTraditional"/>
      <w:lvlText w:val="%2、"/>
      <w:lvlJc w:val="left"/>
      <w:pPr>
        <w:ind w:left="960" w:hanging="480"/>
      </w:pPr>
    </w:lvl>
    <w:lvl w:ilvl="2" w:tplc="C5E0C5B0">
      <w:start w:val="1"/>
      <w:numFmt w:val="lowerRoman"/>
      <w:lvlText w:val="%3."/>
      <w:lvlJc w:val="right"/>
      <w:pPr>
        <w:ind w:left="1440" w:hanging="480"/>
      </w:pPr>
    </w:lvl>
    <w:lvl w:ilvl="3" w:tplc="81B81026">
      <w:start w:val="1"/>
      <w:numFmt w:val="decimal"/>
      <w:lvlText w:val="%4."/>
      <w:lvlJc w:val="left"/>
      <w:pPr>
        <w:ind w:left="1920" w:hanging="480"/>
      </w:pPr>
    </w:lvl>
    <w:lvl w:ilvl="4" w:tplc="EF38DBC6">
      <w:start w:val="1"/>
      <w:numFmt w:val="ideographTraditional"/>
      <w:lvlText w:val="%5、"/>
      <w:lvlJc w:val="left"/>
      <w:pPr>
        <w:ind w:left="2400" w:hanging="480"/>
      </w:pPr>
    </w:lvl>
    <w:lvl w:ilvl="5" w:tplc="BA9A4B74">
      <w:start w:val="1"/>
      <w:numFmt w:val="lowerRoman"/>
      <w:lvlText w:val="%6."/>
      <w:lvlJc w:val="right"/>
      <w:pPr>
        <w:ind w:left="2880" w:hanging="480"/>
      </w:pPr>
    </w:lvl>
    <w:lvl w:ilvl="6" w:tplc="1CFC408E">
      <w:start w:val="1"/>
      <w:numFmt w:val="decimal"/>
      <w:lvlText w:val="%7."/>
      <w:lvlJc w:val="left"/>
      <w:pPr>
        <w:ind w:left="3360" w:hanging="480"/>
      </w:pPr>
    </w:lvl>
    <w:lvl w:ilvl="7" w:tplc="F14236E8">
      <w:start w:val="1"/>
      <w:numFmt w:val="ideographTraditional"/>
      <w:lvlText w:val="%8、"/>
      <w:lvlJc w:val="left"/>
      <w:pPr>
        <w:ind w:left="3840" w:hanging="480"/>
      </w:pPr>
    </w:lvl>
    <w:lvl w:ilvl="8" w:tplc="BB760D86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4A138D"/>
    <w:multiLevelType w:val="hybridMultilevel"/>
    <w:tmpl w:val="90F6C128"/>
    <w:lvl w:ilvl="0" w:tplc="BD04F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789938">
      <w:start w:val="1"/>
      <w:numFmt w:val="ideographTraditional"/>
      <w:lvlText w:val="%2、"/>
      <w:lvlJc w:val="left"/>
      <w:pPr>
        <w:ind w:left="960" w:hanging="480"/>
      </w:pPr>
    </w:lvl>
    <w:lvl w:ilvl="2" w:tplc="77A2DFB4">
      <w:start w:val="1"/>
      <w:numFmt w:val="lowerRoman"/>
      <w:lvlText w:val="%3."/>
      <w:lvlJc w:val="right"/>
      <w:pPr>
        <w:ind w:left="1440" w:hanging="480"/>
      </w:pPr>
    </w:lvl>
    <w:lvl w:ilvl="3" w:tplc="8A78C844">
      <w:start w:val="1"/>
      <w:numFmt w:val="decimal"/>
      <w:lvlText w:val="%4."/>
      <w:lvlJc w:val="left"/>
      <w:pPr>
        <w:ind w:left="1920" w:hanging="480"/>
      </w:pPr>
    </w:lvl>
    <w:lvl w:ilvl="4" w:tplc="56520514">
      <w:start w:val="1"/>
      <w:numFmt w:val="ideographTraditional"/>
      <w:lvlText w:val="%5、"/>
      <w:lvlJc w:val="left"/>
      <w:pPr>
        <w:ind w:left="2400" w:hanging="480"/>
      </w:pPr>
    </w:lvl>
    <w:lvl w:ilvl="5" w:tplc="23283432">
      <w:start w:val="1"/>
      <w:numFmt w:val="lowerRoman"/>
      <w:lvlText w:val="%6."/>
      <w:lvlJc w:val="right"/>
      <w:pPr>
        <w:ind w:left="2880" w:hanging="480"/>
      </w:pPr>
    </w:lvl>
    <w:lvl w:ilvl="6" w:tplc="C36E0A7E">
      <w:start w:val="1"/>
      <w:numFmt w:val="decimal"/>
      <w:lvlText w:val="%7."/>
      <w:lvlJc w:val="left"/>
      <w:pPr>
        <w:ind w:left="3360" w:hanging="480"/>
      </w:pPr>
    </w:lvl>
    <w:lvl w:ilvl="7" w:tplc="F95267AA">
      <w:start w:val="1"/>
      <w:numFmt w:val="ideographTraditional"/>
      <w:lvlText w:val="%8、"/>
      <w:lvlJc w:val="left"/>
      <w:pPr>
        <w:ind w:left="3840" w:hanging="480"/>
      </w:pPr>
    </w:lvl>
    <w:lvl w:ilvl="8" w:tplc="78AE0A06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BA7FD4"/>
    <w:multiLevelType w:val="hybridMultilevel"/>
    <w:tmpl w:val="7F58BDE2"/>
    <w:lvl w:ilvl="0" w:tplc="388A6B06">
      <w:start w:val="1"/>
      <w:numFmt w:val="taiwaneseCountingThousand"/>
      <w:lvlText w:val="第%1天-"/>
      <w:lvlJc w:val="left"/>
      <w:pPr>
        <w:ind w:left="1123" w:hanging="840"/>
      </w:pPr>
      <w:rPr>
        <w:rFonts w:hint="default"/>
        <w:color w:val="000000"/>
      </w:rPr>
    </w:lvl>
    <w:lvl w:ilvl="1" w:tplc="6678636A">
      <w:start w:val="1"/>
      <w:numFmt w:val="ideographTraditional"/>
      <w:lvlText w:val="%2、"/>
      <w:lvlJc w:val="left"/>
      <w:pPr>
        <w:ind w:left="1243" w:hanging="480"/>
      </w:pPr>
    </w:lvl>
    <w:lvl w:ilvl="2" w:tplc="5E84511A">
      <w:start w:val="1"/>
      <w:numFmt w:val="lowerRoman"/>
      <w:lvlText w:val="%3."/>
      <w:lvlJc w:val="right"/>
      <w:pPr>
        <w:ind w:left="1723" w:hanging="480"/>
      </w:pPr>
    </w:lvl>
    <w:lvl w:ilvl="3" w:tplc="BC14D6DE">
      <w:start w:val="1"/>
      <w:numFmt w:val="decimal"/>
      <w:lvlText w:val="%4."/>
      <w:lvlJc w:val="left"/>
      <w:pPr>
        <w:ind w:left="2203" w:hanging="480"/>
      </w:pPr>
    </w:lvl>
    <w:lvl w:ilvl="4" w:tplc="A418CEA0">
      <w:start w:val="1"/>
      <w:numFmt w:val="ideographTraditional"/>
      <w:lvlText w:val="%5、"/>
      <w:lvlJc w:val="left"/>
      <w:pPr>
        <w:ind w:left="2683" w:hanging="480"/>
      </w:pPr>
    </w:lvl>
    <w:lvl w:ilvl="5" w:tplc="5D805EB6">
      <w:start w:val="1"/>
      <w:numFmt w:val="lowerRoman"/>
      <w:lvlText w:val="%6."/>
      <w:lvlJc w:val="right"/>
      <w:pPr>
        <w:ind w:left="3163" w:hanging="480"/>
      </w:pPr>
    </w:lvl>
    <w:lvl w:ilvl="6" w:tplc="F1F49D96">
      <w:start w:val="1"/>
      <w:numFmt w:val="decimal"/>
      <w:lvlText w:val="%7."/>
      <w:lvlJc w:val="left"/>
      <w:pPr>
        <w:ind w:left="3643" w:hanging="480"/>
      </w:pPr>
    </w:lvl>
    <w:lvl w:ilvl="7" w:tplc="F8602B30">
      <w:start w:val="1"/>
      <w:numFmt w:val="ideographTraditional"/>
      <w:lvlText w:val="%8、"/>
      <w:lvlJc w:val="left"/>
      <w:pPr>
        <w:ind w:left="4123" w:hanging="480"/>
      </w:pPr>
    </w:lvl>
    <w:lvl w:ilvl="8" w:tplc="413E779E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28"/>
    <w:rsid w:val="00010C0B"/>
    <w:rsid w:val="00016CE2"/>
    <w:rsid w:val="0008439F"/>
    <w:rsid w:val="00091214"/>
    <w:rsid w:val="000A364C"/>
    <w:rsid w:val="000C154F"/>
    <w:rsid w:val="000C220F"/>
    <w:rsid w:val="000D0921"/>
    <w:rsid w:val="000E5A74"/>
    <w:rsid w:val="00141894"/>
    <w:rsid w:val="00160405"/>
    <w:rsid w:val="001739D4"/>
    <w:rsid w:val="001935AC"/>
    <w:rsid w:val="001B6CC4"/>
    <w:rsid w:val="001C23EE"/>
    <w:rsid w:val="001C6AA4"/>
    <w:rsid w:val="001E3B4E"/>
    <w:rsid w:val="002354ED"/>
    <w:rsid w:val="00245DC3"/>
    <w:rsid w:val="0024713D"/>
    <w:rsid w:val="00251326"/>
    <w:rsid w:val="002640E1"/>
    <w:rsid w:val="00275F9F"/>
    <w:rsid w:val="00291B50"/>
    <w:rsid w:val="002920B8"/>
    <w:rsid w:val="00297003"/>
    <w:rsid w:val="002B111D"/>
    <w:rsid w:val="002C27AC"/>
    <w:rsid w:val="002C5FE0"/>
    <w:rsid w:val="002D66A4"/>
    <w:rsid w:val="00303FDC"/>
    <w:rsid w:val="00377EF4"/>
    <w:rsid w:val="00380307"/>
    <w:rsid w:val="003B1FF0"/>
    <w:rsid w:val="003C0451"/>
    <w:rsid w:val="003E1C25"/>
    <w:rsid w:val="003F780C"/>
    <w:rsid w:val="00401F4F"/>
    <w:rsid w:val="00407E3A"/>
    <w:rsid w:val="00415F54"/>
    <w:rsid w:val="00435A23"/>
    <w:rsid w:val="00454C9F"/>
    <w:rsid w:val="00460E42"/>
    <w:rsid w:val="0046659E"/>
    <w:rsid w:val="00494E18"/>
    <w:rsid w:val="004B4028"/>
    <w:rsid w:val="004C03E6"/>
    <w:rsid w:val="004E39B2"/>
    <w:rsid w:val="004F445A"/>
    <w:rsid w:val="0050300B"/>
    <w:rsid w:val="00512944"/>
    <w:rsid w:val="00535FF3"/>
    <w:rsid w:val="00545E4D"/>
    <w:rsid w:val="005466B2"/>
    <w:rsid w:val="00576B5A"/>
    <w:rsid w:val="005775B0"/>
    <w:rsid w:val="00586617"/>
    <w:rsid w:val="005A326C"/>
    <w:rsid w:val="005A38C7"/>
    <w:rsid w:val="005A59EC"/>
    <w:rsid w:val="005C1B9A"/>
    <w:rsid w:val="005C4ADF"/>
    <w:rsid w:val="005C6869"/>
    <w:rsid w:val="005D7246"/>
    <w:rsid w:val="006057DC"/>
    <w:rsid w:val="00615E06"/>
    <w:rsid w:val="0061647F"/>
    <w:rsid w:val="00616E0E"/>
    <w:rsid w:val="00651213"/>
    <w:rsid w:val="0068170F"/>
    <w:rsid w:val="006C1BB7"/>
    <w:rsid w:val="006D6586"/>
    <w:rsid w:val="006E0949"/>
    <w:rsid w:val="006F7631"/>
    <w:rsid w:val="00703768"/>
    <w:rsid w:val="00707355"/>
    <w:rsid w:val="00714644"/>
    <w:rsid w:val="007176AC"/>
    <w:rsid w:val="0072029A"/>
    <w:rsid w:val="00723906"/>
    <w:rsid w:val="007320D8"/>
    <w:rsid w:val="00775EF3"/>
    <w:rsid w:val="007A06AE"/>
    <w:rsid w:val="007A3C5E"/>
    <w:rsid w:val="007C1112"/>
    <w:rsid w:val="007C1EC7"/>
    <w:rsid w:val="007C547D"/>
    <w:rsid w:val="007D1A21"/>
    <w:rsid w:val="007D2483"/>
    <w:rsid w:val="007D61AC"/>
    <w:rsid w:val="007E163E"/>
    <w:rsid w:val="007F1627"/>
    <w:rsid w:val="00801918"/>
    <w:rsid w:val="0081468F"/>
    <w:rsid w:val="0082315B"/>
    <w:rsid w:val="008258D7"/>
    <w:rsid w:val="00825BFB"/>
    <w:rsid w:val="008439F8"/>
    <w:rsid w:val="00854C5F"/>
    <w:rsid w:val="00865E8F"/>
    <w:rsid w:val="0086673F"/>
    <w:rsid w:val="0088256B"/>
    <w:rsid w:val="008A3718"/>
    <w:rsid w:val="008D0B51"/>
    <w:rsid w:val="009031BC"/>
    <w:rsid w:val="009213C6"/>
    <w:rsid w:val="00950A99"/>
    <w:rsid w:val="00960668"/>
    <w:rsid w:val="009B1878"/>
    <w:rsid w:val="009D0A07"/>
    <w:rsid w:val="009F1F6B"/>
    <w:rsid w:val="00A02512"/>
    <w:rsid w:val="00A21F9C"/>
    <w:rsid w:val="00A263E2"/>
    <w:rsid w:val="00A32594"/>
    <w:rsid w:val="00A57948"/>
    <w:rsid w:val="00A66324"/>
    <w:rsid w:val="00A7369A"/>
    <w:rsid w:val="00AB0D5D"/>
    <w:rsid w:val="00AB4EFC"/>
    <w:rsid w:val="00AD3636"/>
    <w:rsid w:val="00AE0746"/>
    <w:rsid w:val="00B01FF3"/>
    <w:rsid w:val="00B27E2F"/>
    <w:rsid w:val="00B41D33"/>
    <w:rsid w:val="00B50450"/>
    <w:rsid w:val="00B534D6"/>
    <w:rsid w:val="00B54B0F"/>
    <w:rsid w:val="00B7197B"/>
    <w:rsid w:val="00B83131"/>
    <w:rsid w:val="00BF27A2"/>
    <w:rsid w:val="00C302C5"/>
    <w:rsid w:val="00C45995"/>
    <w:rsid w:val="00C47F64"/>
    <w:rsid w:val="00C620B9"/>
    <w:rsid w:val="00C73162"/>
    <w:rsid w:val="00C86178"/>
    <w:rsid w:val="00C870D2"/>
    <w:rsid w:val="00C87B3E"/>
    <w:rsid w:val="00CA2547"/>
    <w:rsid w:val="00CC3BBF"/>
    <w:rsid w:val="00CE234C"/>
    <w:rsid w:val="00CE463F"/>
    <w:rsid w:val="00CE6128"/>
    <w:rsid w:val="00CE6F3A"/>
    <w:rsid w:val="00CE794A"/>
    <w:rsid w:val="00D25A78"/>
    <w:rsid w:val="00D271B4"/>
    <w:rsid w:val="00D375B0"/>
    <w:rsid w:val="00D5066E"/>
    <w:rsid w:val="00D51CD8"/>
    <w:rsid w:val="00D51F3B"/>
    <w:rsid w:val="00D63AE5"/>
    <w:rsid w:val="00DB2F30"/>
    <w:rsid w:val="00DD49D2"/>
    <w:rsid w:val="00DD69D4"/>
    <w:rsid w:val="00DF1778"/>
    <w:rsid w:val="00E3281C"/>
    <w:rsid w:val="00E42FBB"/>
    <w:rsid w:val="00E50951"/>
    <w:rsid w:val="00EC423C"/>
    <w:rsid w:val="00EE6ECC"/>
    <w:rsid w:val="00F05326"/>
    <w:rsid w:val="00F227DF"/>
    <w:rsid w:val="00F24466"/>
    <w:rsid w:val="00F25636"/>
    <w:rsid w:val="00FB080C"/>
    <w:rsid w:val="00FB0EB9"/>
    <w:rsid w:val="00F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A75FA1-937B-4FFA-B9BA-79094601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Pr>
      <w:sz w:val="20"/>
      <w:szCs w:val="20"/>
    </w:rPr>
  </w:style>
  <w:style w:type="character" w:customStyle="1" w:styleId="a4">
    <w:name w:val="頁尾 字元"/>
    <w:basedOn w:val="a0"/>
    <w:rPr>
      <w:sz w:val="20"/>
      <w:szCs w:val="20"/>
    </w:rPr>
  </w:style>
  <w:style w:type="character" w:customStyle="1" w:styleId="a5">
    <w:name w:val="純文字 字元"/>
    <w:basedOn w:val="a0"/>
    <w:rPr>
      <w:rFonts w:ascii="細明體" w:eastAsia="細明體" w:hAnsi="細明體" w:cs="Courier New"/>
      <w:szCs w:val="24"/>
    </w:rPr>
  </w:style>
  <w:style w:type="character" w:customStyle="1" w:styleId="a6">
    <w:name w:val="註解方塊文字 字元"/>
    <w:basedOn w:val="a0"/>
    <w:rPr>
      <w:rFonts w:ascii="Cambria" w:hAnsi="Cambria" w:cs="Tahoma"/>
      <w:sz w:val="18"/>
      <w:szCs w:val="18"/>
    </w:rPr>
  </w:style>
  <w:style w:type="character" w:customStyle="1" w:styleId="a7">
    <w:name w:val="網際網路連結"/>
    <w:basedOn w:val="a0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txt06">
    <w:name w:val="txt_06"/>
    <w:basedOn w:val="a0"/>
  </w:style>
  <w:style w:type="character" w:customStyle="1" w:styleId="txt05">
    <w:name w:val="txt_05"/>
    <w:basedOn w:val="a0"/>
  </w:style>
  <w:style w:type="character" w:customStyle="1" w:styleId="ListLabel1">
    <w:name w:val="ListLabel 1"/>
    <w:rPr>
      <w:lang w:val="en-US"/>
    </w:rPr>
  </w:style>
  <w:style w:type="paragraph" w:styleId="a9">
    <w:name w:val="Title"/>
    <w:basedOn w:val="a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a">
    <w:name w:val="List"/>
    <w:basedOn w:val="a"/>
    <w:rPr>
      <w:rFonts w:cs="Lucida Sans"/>
    </w:rPr>
  </w:style>
  <w:style w:type="paragraph" w:customStyle="1" w:styleId="ab">
    <w:name w:val="標籤"/>
    <w:basedOn w:val="a"/>
    <w:pPr>
      <w:spacing w:before="120" w:after="120"/>
    </w:pPr>
    <w:rPr>
      <w:rFonts w:cs="Lucida Sans"/>
      <w:i/>
      <w:szCs w:val="24"/>
    </w:rPr>
  </w:style>
  <w:style w:type="paragraph" w:customStyle="1" w:styleId="ac">
    <w:name w:val="目錄"/>
    <w:basedOn w:val="a"/>
    <w:rPr>
      <w:rFonts w:cs="Lucida Sans"/>
    </w:rPr>
  </w:style>
  <w:style w:type="paragraph" w:styleId="ad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e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">
    <w:name w:val="List Paragraph"/>
    <w:basedOn w:val="a"/>
    <w:pPr>
      <w:ind w:left="480"/>
    </w:pPr>
  </w:style>
  <w:style w:type="paragraph" w:styleId="af0">
    <w:name w:val="Plain Text"/>
    <w:basedOn w:val="a"/>
    <w:rPr>
      <w:rFonts w:ascii="細明體" w:eastAsia="細明體" w:hAnsi="細明體" w:cs="Courier New"/>
      <w:szCs w:val="24"/>
    </w:rPr>
  </w:style>
  <w:style w:type="paragraph" w:styleId="af1">
    <w:name w:val="Balloon Text"/>
    <w:basedOn w:val="a"/>
    <w:rPr>
      <w:rFonts w:ascii="Cambria" w:hAnsi="Cambria"/>
      <w:sz w:val="18"/>
      <w:szCs w:val="18"/>
    </w:rPr>
  </w:style>
  <w:style w:type="paragraph" w:styleId="Web">
    <w:name w:val="Normal (Web)"/>
    <w:basedOn w:val="a"/>
    <w:pPr>
      <w:spacing w:after="280"/>
    </w:pPr>
    <w:rPr>
      <w:rFonts w:ascii="新細明體" w:hAnsi="新細明體" w:cs="新細明體"/>
      <w:szCs w:val="24"/>
    </w:rPr>
  </w:style>
  <w:style w:type="paragraph" w:customStyle="1" w:styleId="af2">
    <w:name w:val="表格內容"/>
    <w:basedOn w:val="a"/>
  </w:style>
  <w:style w:type="character" w:styleId="af3">
    <w:name w:val="annotation reference"/>
    <w:basedOn w:val="a0"/>
    <w:uiPriority w:val="99"/>
    <w:rPr>
      <w:sz w:val="18"/>
      <w:szCs w:val="18"/>
    </w:rPr>
  </w:style>
  <w:style w:type="paragraph" w:styleId="af4">
    <w:name w:val="annotation text"/>
    <w:basedOn w:val="a"/>
    <w:link w:val="af5"/>
    <w:uiPriority w:val="99"/>
  </w:style>
  <w:style w:type="character" w:customStyle="1" w:styleId="af5">
    <w:name w:val="註解文字 字元"/>
    <w:basedOn w:val="a0"/>
    <w:link w:val="af4"/>
    <w:uiPriority w:val="99"/>
  </w:style>
  <w:style w:type="paragraph" w:styleId="af6">
    <w:name w:val="annotation subject"/>
    <w:basedOn w:val="af4"/>
    <w:link w:val="af7"/>
    <w:uiPriority w:val="99"/>
    <w:rPr>
      <w:b/>
    </w:rPr>
  </w:style>
  <w:style w:type="character" w:customStyle="1" w:styleId="af7">
    <w:name w:val="註解主旨 字元"/>
    <w:basedOn w:val="af5"/>
    <w:link w:val="af6"/>
    <w:uiPriority w:val="99"/>
    <w:rPr>
      <w:b/>
    </w:rPr>
  </w:style>
  <w:style w:type="table" w:styleId="af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A5190-AD04-4BCE-B87A-B343D645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john</cp:lastModifiedBy>
  <cp:revision>7</cp:revision>
  <dcterms:created xsi:type="dcterms:W3CDTF">2017-03-16T14:21:00Z</dcterms:created>
  <dcterms:modified xsi:type="dcterms:W3CDTF">2017-04-06T12:00:00Z</dcterms:modified>
</cp:coreProperties>
</file>