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17"/>
        <w:gridCol w:w="128"/>
        <w:gridCol w:w="6393"/>
        <w:gridCol w:w="870"/>
        <w:gridCol w:w="689"/>
        <w:gridCol w:w="1704"/>
      </w:tblGrid>
      <w:tr w:rsidR="009717CE" w:rsidRPr="00EE6030" w:rsidTr="00F07F3B">
        <w:trPr>
          <w:trHeight w:val="566"/>
        </w:trPr>
        <w:tc>
          <w:tcPr>
            <w:tcW w:w="7638" w:type="dxa"/>
            <w:gridSpan w:val="3"/>
            <w:vAlign w:val="center"/>
          </w:tcPr>
          <w:p w:rsidR="009717CE" w:rsidRPr="00EE6030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bookmarkStart w:id="0" w:name="_GoBack"/>
            <w:bookmarkEnd w:id="0"/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 xml:space="preserve">雙連教會幼年班 </w:t>
            </w:r>
            <w:r w:rsidR="00FA78A2">
              <w:rPr>
                <w:rFonts w:ascii="標楷體" w:eastAsia="標楷體" w:hAnsi="標楷體"/>
                <w:b/>
                <w:sz w:val="28"/>
                <w:szCs w:val="28"/>
              </w:rPr>
              <w:t>–</w:t>
            </w:r>
            <w:r w:rsidR="00FA78A2">
              <w:rPr>
                <w:rFonts w:ascii="標楷體" w:eastAsia="標楷體" w:hAnsi="標楷體" w:hint="eastAsia"/>
                <w:b/>
                <w:sz w:val="28"/>
                <w:szCs w:val="28"/>
              </w:rPr>
              <w:t>共習</w:t>
            </w:r>
            <w:r w:rsidRPr="00EE6030">
              <w:rPr>
                <w:rFonts w:ascii="標楷體" w:eastAsia="標楷體" w:hAnsi="標楷體" w:hint="eastAsia"/>
                <w:b/>
                <w:sz w:val="28"/>
                <w:szCs w:val="28"/>
              </w:rPr>
              <w:t>教案</w:t>
            </w:r>
          </w:p>
        </w:tc>
        <w:tc>
          <w:tcPr>
            <w:tcW w:w="870" w:type="dxa"/>
            <w:vAlign w:val="center"/>
          </w:tcPr>
          <w:p w:rsidR="009717CE" w:rsidRPr="009717CE" w:rsidRDefault="009717CE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9717CE">
              <w:rPr>
                <w:rFonts w:ascii="標楷體" w:eastAsia="標楷體" w:hAnsi="標楷體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2393" w:type="dxa"/>
            <w:gridSpan w:val="2"/>
            <w:vAlign w:val="center"/>
          </w:tcPr>
          <w:p w:rsidR="009717CE" w:rsidRPr="009717CE" w:rsidRDefault="005D7369" w:rsidP="009717CE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黃柏瑞</w:t>
            </w:r>
          </w:p>
        </w:tc>
      </w:tr>
      <w:tr w:rsidR="00FA78A2" w:rsidRPr="00EE6030" w:rsidTr="00D642DB">
        <w:trPr>
          <w:trHeight w:val="403"/>
        </w:trPr>
        <w:tc>
          <w:tcPr>
            <w:tcW w:w="1245" w:type="dxa"/>
            <w:gridSpan w:val="2"/>
            <w:vAlign w:val="center"/>
          </w:tcPr>
          <w:p w:rsidR="00FA78A2" w:rsidRPr="00880C32" w:rsidRDefault="00FA78A2" w:rsidP="00FA78A2">
            <w:pPr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活動名稱</w:t>
            </w:r>
          </w:p>
        </w:tc>
        <w:tc>
          <w:tcPr>
            <w:tcW w:w="6393" w:type="dxa"/>
            <w:vAlign w:val="center"/>
          </w:tcPr>
          <w:p w:rsidR="00FA78A2" w:rsidRPr="00A7270F" w:rsidRDefault="00764EFD" w:rsidP="00FA78A2">
            <w:pPr>
              <w:widowControl/>
              <w:rPr>
                <w:rFonts w:ascii="標楷體" w:eastAsia="標楷體" w:hAnsi="標楷體"/>
                <w:b/>
                <w:color w:val="FF0000"/>
              </w:rPr>
            </w:pPr>
            <w:r w:rsidRPr="00A7270F">
              <w:rPr>
                <w:rFonts w:ascii="標楷體" w:eastAsia="標楷體" w:hAnsi="標楷體" w:hint="eastAsia"/>
                <w:b/>
                <w:color w:val="FF0000"/>
              </w:rPr>
              <w:t>新約聖經</w:t>
            </w:r>
            <w:r w:rsidR="00876F1D" w:rsidRPr="00A7270F">
              <w:rPr>
                <w:rFonts w:ascii="標楷體" w:eastAsia="標楷體" w:hAnsi="標楷體" w:hint="eastAsia"/>
                <w:b/>
                <w:color w:val="FF0000"/>
              </w:rPr>
              <w:t>排排樂</w:t>
            </w:r>
          </w:p>
        </w:tc>
        <w:tc>
          <w:tcPr>
            <w:tcW w:w="870" w:type="dxa"/>
            <w:vAlign w:val="center"/>
          </w:tcPr>
          <w:p w:rsidR="00FA78A2" w:rsidRPr="00880C32" w:rsidRDefault="00FA78A2" w:rsidP="009717CE">
            <w:pPr>
              <w:widowControl/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日期</w:t>
            </w:r>
          </w:p>
        </w:tc>
        <w:tc>
          <w:tcPr>
            <w:tcW w:w="2393" w:type="dxa"/>
            <w:gridSpan w:val="2"/>
            <w:vAlign w:val="center"/>
          </w:tcPr>
          <w:p w:rsidR="00FA78A2" w:rsidRPr="00880C32" w:rsidRDefault="00876F1D" w:rsidP="009717CE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2015/1/24</w:t>
            </w:r>
          </w:p>
        </w:tc>
      </w:tr>
      <w:tr w:rsidR="00BD6D7E" w:rsidRPr="00876F1D" w:rsidTr="00764EFD">
        <w:trPr>
          <w:trHeight w:val="964"/>
        </w:trPr>
        <w:tc>
          <w:tcPr>
            <w:tcW w:w="10901" w:type="dxa"/>
            <w:gridSpan w:val="6"/>
            <w:tcBorders>
              <w:bottom w:val="single" w:sz="4" w:space="0" w:color="auto"/>
            </w:tcBorders>
          </w:tcPr>
          <w:p w:rsidR="00FA78A2" w:rsidRPr="00880C32" w:rsidRDefault="00FA78A2">
            <w:pPr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教學目標：</w:t>
            </w:r>
          </w:p>
          <w:p w:rsidR="005426C2" w:rsidRPr="00764EFD" w:rsidRDefault="00876F1D" w:rsidP="00764EFD">
            <w:pPr>
              <w:rPr>
                <w:rFonts w:ascii="標楷體" w:eastAsia="標楷體" w:hAnsi="標楷體"/>
              </w:rPr>
            </w:pPr>
            <w:r w:rsidRPr="00764EFD">
              <w:rPr>
                <w:rFonts w:ascii="標楷體" w:eastAsia="標楷體" w:hAnsi="標楷體" w:hint="eastAsia"/>
              </w:rPr>
              <w:t>讓</w:t>
            </w:r>
            <w:r w:rsidR="00033463">
              <w:rPr>
                <w:rFonts w:ascii="標楷體" w:eastAsia="標楷體" w:hAnsi="標楷體" w:hint="eastAsia"/>
              </w:rPr>
              <w:t>學員</w:t>
            </w:r>
            <w:r w:rsidRPr="00764EFD">
              <w:rPr>
                <w:rFonts w:ascii="標楷體" w:eastAsia="標楷體" w:hAnsi="標楷體" w:hint="eastAsia"/>
              </w:rPr>
              <w:t>經由活動更加了解哥林多前書至腓利門書經卷的先後順序</w:t>
            </w:r>
            <w:r w:rsidR="00764EFD" w:rsidRPr="00764EFD">
              <w:rPr>
                <w:rFonts w:ascii="標楷體" w:eastAsia="標楷體" w:hAnsi="標楷體" w:hint="eastAsia"/>
              </w:rPr>
              <w:t>。</w:t>
            </w:r>
          </w:p>
        </w:tc>
      </w:tr>
      <w:tr w:rsidR="00BD6D7E" w:rsidRPr="00EE6030" w:rsidTr="00F07F3B">
        <w:trPr>
          <w:trHeight w:val="564"/>
        </w:trPr>
        <w:tc>
          <w:tcPr>
            <w:tcW w:w="1117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</w:rPr>
            </w:pPr>
            <w:r w:rsidRPr="00880C32">
              <w:rPr>
                <w:rFonts w:ascii="標楷體" w:eastAsia="標楷體" w:hAnsi="標楷體" w:hint="eastAsia"/>
                <w:b/>
              </w:rPr>
              <w:t>時間</w:t>
            </w:r>
          </w:p>
          <w:p w:rsidR="00BD6D7E" w:rsidRPr="00880C32" w:rsidRDefault="005426C2" w:rsidP="00880C32">
            <w:pPr>
              <w:jc w:val="center"/>
              <w:rPr>
                <w:rFonts w:ascii="標楷體" w:eastAsia="標楷體" w:hAnsi="標楷體"/>
                <w:b/>
              </w:rPr>
            </w:pPr>
            <w:r>
              <w:rPr>
                <w:rFonts w:ascii="標楷體" w:eastAsia="標楷體" w:hAnsi="標楷體" w:hint="eastAsia"/>
                <w:b/>
              </w:rPr>
              <w:t>(3</w:t>
            </w:r>
            <w:r w:rsidR="0090355B">
              <w:rPr>
                <w:rFonts w:ascii="標楷體" w:eastAsia="標楷體" w:hAnsi="標楷體" w:hint="eastAsia"/>
                <w:b/>
              </w:rPr>
              <w:t>0</w:t>
            </w:r>
            <w:r w:rsidR="00BD6D7E" w:rsidRPr="00880C32">
              <w:rPr>
                <w:rFonts w:ascii="標楷體" w:eastAsia="標楷體" w:hAnsi="標楷體" w:hint="eastAsia"/>
                <w:b/>
              </w:rPr>
              <w:t>分鐘)</w:t>
            </w:r>
          </w:p>
        </w:tc>
        <w:tc>
          <w:tcPr>
            <w:tcW w:w="8080" w:type="dxa"/>
            <w:gridSpan w:val="4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課程大綱</w:t>
            </w:r>
          </w:p>
        </w:tc>
        <w:tc>
          <w:tcPr>
            <w:tcW w:w="1704" w:type="dxa"/>
          </w:tcPr>
          <w:p w:rsidR="00BD6D7E" w:rsidRPr="00880C32" w:rsidRDefault="00BD6D7E" w:rsidP="00880C32">
            <w:pPr>
              <w:jc w:val="center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880C32">
              <w:rPr>
                <w:rFonts w:ascii="標楷體" w:eastAsia="標楷體" w:hAnsi="標楷體" w:hint="eastAsia"/>
                <w:b/>
                <w:sz w:val="28"/>
                <w:szCs w:val="28"/>
              </w:rPr>
              <w:t>備注</w:t>
            </w:r>
          </w:p>
        </w:tc>
      </w:tr>
      <w:tr w:rsidR="00C760A6" w:rsidRPr="00EE6030" w:rsidTr="00C760A6">
        <w:trPr>
          <w:trHeight w:val="1290"/>
        </w:trPr>
        <w:tc>
          <w:tcPr>
            <w:tcW w:w="1117" w:type="dxa"/>
            <w:vAlign w:val="center"/>
          </w:tcPr>
          <w:p w:rsidR="00C760A6" w:rsidRPr="00353D08" w:rsidRDefault="00353D08" w:rsidP="006261F3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353D08">
              <w:rPr>
                <w:rFonts w:ascii="標楷體" w:eastAsia="標楷體" w:hAnsi="標楷體"/>
                <w:color w:val="FF0000"/>
              </w:rPr>
              <w:t>7</w:t>
            </w:r>
            <w:r w:rsidRPr="00353D08">
              <w:rPr>
                <w:rFonts w:ascii="標楷體" w:eastAsia="標楷體" w:hAnsi="標楷體" w:hint="eastAsia"/>
                <w:color w:val="FF0000"/>
              </w:rPr>
              <w:t>分鐘</w:t>
            </w:r>
          </w:p>
        </w:tc>
        <w:tc>
          <w:tcPr>
            <w:tcW w:w="8080" w:type="dxa"/>
            <w:gridSpan w:val="4"/>
          </w:tcPr>
          <w:p w:rsidR="00C760A6" w:rsidRDefault="00C760A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一).新約全書詩歌複習</w:t>
            </w:r>
            <w:r>
              <w:rPr>
                <w:rFonts w:ascii="標楷體" w:eastAsia="標楷體" w:hAnsi="標楷體"/>
              </w:rPr>
              <w:t>:</w:t>
            </w:r>
            <w:r>
              <w:rPr>
                <w:rFonts w:ascii="標楷體" w:eastAsia="標楷體" w:hAnsi="標楷體"/>
              </w:rPr>
              <w:br/>
            </w:r>
            <w:r>
              <w:rPr>
                <w:rFonts w:ascii="標楷體" w:eastAsia="標楷體" w:hAnsi="標楷體" w:hint="eastAsia"/>
              </w:rPr>
              <w:t>A) 唱新約全書詩歌整首詩歌 *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2</w:t>
            </w:r>
            <w:r>
              <w:rPr>
                <w:rFonts w:ascii="標楷體" w:eastAsia="標楷體" w:hAnsi="標楷體"/>
              </w:rPr>
              <w:t xml:space="preserve"> (</w:t>
            </w:r>
            <w:r>
              <w:rPr>
                <w:rFonts w:ascii="標楷體" w:eastAsia="標楷體" w:hAnsi="標楷體" w:hint="eastAsia"/>
              </w:rPr>
              <w:t>會事先寫在白板上</w:t>
            </w:r>
            <w:r>
              <w:rPr>
                <w:rFonts w:ascii="標楷體" w:eastAsia="標楷體" w:hAnsi="標楷體"/>
              </w:rPr>
              <w:t>)</w:t>
            </w:r>
          </w:p>
          <w:p w:rsidR="00C760A6" w:rsidRDefault="00C760A6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B) </w:t>
            </w:r>
            <w:r>
              <w:rPr>
                <w:rFonts w:ascii="標楷體" w:eastAsia="標楷體" w:hAnsi="標楷體" w:hint="eastAsia"/>
              </w:rPr>
              <w:t>唱新約全書詩歌部分詩歌(從林前至門)</w:t>
            </w:r>
            <w:r w:rsidRPr="00935FD4">
              <w:rPr>
                <w:rFonts w:ascii="標楷體" w:eastAsia="標楷體" w:hAnsi="標楷體"/>
                <w:color w:val="FF0000"/>
              </w:rPr>
              <w:t xml:space="preserve"> *n</w:t>
            </w:r>
            <w:r>
              <w:rPr>
                <w:rFonts w:ascii="標楷體" w:eastAsia="標楷體" w:hAnsi="標楷體"/>
              </w:rPr>
              <w:t>(</w:t>
            </w:r>
            <w:r>
              <w:rPr>
                <w:rFonts w:ascii="標楷體" w:eastAsia="標楷體" w:hAnsi="標楷體" w:hint="eastAsia"/>
              </w:rPr>
              <w:t>讓</w:t>
            </w:r>
            <w:r w:rsidR="007D75A9">
              <w:rPr>
                <w:rFonts w:ascii="標楷體" w:eastAsia="標楷體" w:hAnsi="標楷體" w:hint="eastAsia"/>
              </w:rPr>
              <w:t>學員</w:t>
            </w:r>
            <w:r>
              <w:rPr>
                <w:rFonts w:ascii="標楷體" w:eastAsia="標楷體" w:hAnsi="標楷體" w:hint="eastAsia"/>
              </w:rPr>
              <w:t>背熟即可</w:t>
            </w:r>
            <w:r>
              <w:rPr>
                <w:rFonts w:ascii="標楷體" w:eastAsia="標楷體" w:hAnsi="標楷體"/>
              </w:rPr>
              <w:t>)</w:t>
            </w:r>
          </w:p>
          <w:p w:rsidR="00C760A6" w:rsidRPr="00BF69ED" w:rsidRDefault="00C760A6" w:rsidP="00BF69ED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 w:val="restart"/>
          </w:tcPr>
          <w:p w:rsidR="00C760A6" w:rsidRPr="00A7270F" w:rsidRDefault="00C760A6" w:rsidP="00353D08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A7270F">
              <w:rPr>
                <w:rFonts w:ascii="標楷體" w:eastAsia="標楷體" w:hAnsi="標楷體" w:hint="eastAsia"/>
                <w:szCs w:val="24"/>
              </w:rPr>
              <w:t>教員協助事項</w:t>
            </w:r>
            <w:r w:rsidR="00353D08" w:rsidRPr="00A7270F">
              <w:rPr>
                <w:rFonts w:ascii="標楷體" w:eastAsia="標楷體" w:hAnsi="標楷體" w:hint="eastAsia"/>
                <w:szCs w:val="24"/>
              </w:rPr>
              <w:t>參附件一</w:t>
            </w:r>
          </w:p>
          <w:p w:rsidR="00C760A6" w:rsidRPr="00A7270F" w:rsidRDefault="00353D08" w:rsidP="006261F3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A7270F">
              <w:rPr>
                <w:rFonts w:ascii="標楷體" w:eastAsia="標楷體" w:hAnsi="標楷體" w:hint="eastAsia"/>
                <w:szCs w:val="24"/>
              </w:rPr>
              <w:t>活動道具參附件一</w:t>
            </w:r>
          </w:p>
          <w:p w:rsidR="00353D08" w:rsidRPr="00353D08" w:rsidRDefault="00353D08" w:rsidP="00A7270F">
            <w:pPr>
              <w:pStyle w:val="a7"/>
              <w:numPr>
                <w:ilvl w:val="0"/>
                <w:numId w:val="9"/>
              </w:numPr>
              <w:ind w:leftChars="0"/>
              <w:rPr>
                <w:rFonts w:ascii="標楷體" w:eastAsia="標楷體" w:hAnsi="標楷體"/>
              </w:rPr>
            </w:pPr>
            <w:r w:rsidRPr="00A7270F">
              <w:rPr>
                <w:rFonts w:ascii="標楷體" w:eastAsia="標楷體" w:hAnsi="標楷體" w:hint="eastAsia"/>
                <w:szCs w:val="24"/>
              </w:rPr>
              <w:t>題目參附件二</w:t>
            </w:r>
          </w:p>
        </w:tc>
      </w:tr>
      <w:tr w:rsidR="00C760A6" w:rsidRPr="00EE6030" w:rsidTr="00C760A6">
        <w:trPr>
          <w:trHeight w:val="4275"/>
        </w:trPr>
        <w:tc>
          <w:tcPr>
            <w:tcW w:w="1117" w:type="dxa"/>
            <w:vAlign w:val="center"/>
          </w:tcPr>
          <w:p w:rsidR="00C760A6" w:rsidRPr="00353D08" w:rsidRDefault="00353D08" w:rsidP="006261F3">
            <w:pPr>
              <w:jc w:val="center"/>
              <w:rPr>
                <w:rFonts w:ascii="標楷體" w:eastAsia="標楷體" w:hAnsi="標楷體"/>
                <w:color w:val="FF0000"/>
              </w:rPr>
            </w:pPr>
            <w:r w:rsidRPr="00353D08">
              <w:rPr>
                <w:rFonts w:ascii="標楷體" w:eastAsia="標楷體" w:hAnsi="標楷體"/>
                <w:color w:val="FF0000"/>
              </w:rPr>
              <w:t>20</w:t>
            </w:r>
            <w:r w:rsidRPr="00353D08">
              <w:rPr>
                <w:rFonts w:ascii="標楷體" w:eastAsia="標楷體" w:hAnsi="標楷體" w:hint="eastAsia"/>
                <w:color w:val="FF0000"/>
              </w:rPr>
              <w:t>分鐘</w:t>
            </w:r>
          </w:p>
        </w:tc>
        <w:tc>
          <w:tcPr>
            <w:tcW w:w="8080" w:type="dxa"/>
            <w:gridSpan w:val="4"/>
          </w:tcPr>
          <w:p w:rsidR="00C760A6" w:rsidRPr="00353D08" w:rsidRDefault="00C760A6">
            <w:pPr>
              <w:rPr>
                <w:rFonts w:ascii="標楷體" w:eastAsia="標楷體" w:hAnsi="標楷體"/>
                <w:color w:val="FF0000"/>
              </w:rPr>
            </w:pPr>
            <w:r w:rsidRPr="00353D08">
              <w:rPr>
                <w:rFonts w:ascii="標楷體" w:eastAsia="標楷體" w:hAnsi="標楷體" w:hint="eastAsia"/>
                <w:color w:val="FF0000"/>
              </w:rPr>
              <w:t>二).排排樂活動進行</w:t>
            </w:r>
          </w:p>
          <w:p w:rsidR="00353D08" w:rsidRDefault="00C760A6" w:rsidP="001E1013">
            <w:pPr>
              <w:ind w:left="480" w:hangingChars="200" w:hanging="480"/>
              <w:rPr>
                <w:rFonts w:ascii="標楷體" w:eastAsia="標楷體" w:hAnsi="標楷體"/>
                <w:color w:val="FF0000"/>
              </w:rPr>
            </w:pPr>
            <w:r w:rsidRPr="00353D08">
              <w:rPr>
                <w:rFonts w:ascii="標楷體" w:eastAsia="標楷體" w:hAnsi="標楷體" w:hint="eastAsia"/>
                <w:color w:val="FF0000"/>
              </w:rPr>
              <w:t>A)</w:t>
            </w:r>
            <w:r w:rsidR="00353D08">
              <w:rPr>
                <w:rFonts w:ascii="標楷體" w:eastAsia="標楷體" w:hAnsi="標楷體" w:hint="eastAsia"/>
                <w:color w:val="FF0000"/>
              </w:rPr>
              <w:t xml:space="preserve"> ?分鐘</w:t>
            </w:r>
          </w:p>
          <w:p w:rsidR="00C760A6" w:rsidRPr="00353D08" w:rsidRDefault="00C760A6" w:rsidP="001E1013">
            <w:pPr>
              <w:ind w:left="480" w:hangingChars="200" w:hanging="480"/>
              <w:rPr>
                <w:rFonts w:ascii="標楷體" w:eastAsia="標楷體" w:hAnsi="標楷體"/>
                <w:color w:val="FF0000"/>
              </w:rPr>
            </w:pPr>
            <w:r w:rsidRPr="00353D08">
              <w:rPr>
                <w:rFonts w:ascii="標楷體" w:eastAsia="標楷體" w:hAnsi="標楷體" w:hint="eastAsia"/>
                <w:color w:val="FF0000"/>
              </w:rPr>
              <w:t xml:space="preserve"> </w:t>
            </w:r>
            <w:r w:rsidRPr="00353D08">
              <w:rPr>
                <w:rFonts w:ascii="標楷體" w:eastAsia="標楷體" w:hAnsi="標楷體"/>
                <w:color w:val="FF0000"/>
              </w:rPr>
              <w:t xml:space="preserve"> </w:t>
            </w:r>
            <w:r w:rsidRPr="00353D08">
              <w:rPr>
                <w:rFonts w:ascii="標楷體" w:eastAsia="標楷體" w:hAnsi="標楷體" w:hint="eastAsia"/>
                <w:color w:val="FF0000"/>
              </w:rPr>
              <w:t>由我宣布題號，請</w:t>
            </w:r>
            <w:r w:rsidR="007D75A9" w:rsidRPr="00353D08">
              <w:rPr>
                <w:rFonts w:ascii="標楷體" w:eastAsia="標楷體" w:hAnsi="標楷體" w:hint="eastAsia"/>
                <w:color w:val="FF0000"/>
              </w:rPr>
              <w:t>各</w:t>
            </w:r>
            <w:r w:rsidRPr="00353D08">
              <w:rPr>
                <w:rFonts w:ascii="標楷體" w:eastAsia="標楷體" w:hAnsi="標楷體" w:hint="eastAsia"/>
                <w:color w:val="FF0000"/>
              </w:rPr>
              <w:t>組別教員依題號發下指定聖經經卷卡紙，請</w:t>
            </w:r>
            <w:r w:rsidR="007D75A9" w:rsidRPr="00353D08">
              <w:rPr>
                <w:rFonts w:ascii="標楷體" w:eastAsia="標楷體" w:hAnsi="標楷體" w:hint="eastAsia"/>
                <w:color w:val="FF0000"/>
              </w:rPr>
              <w:t>學員</w:t>
            </w:r>
            <w:r w:rsidRPr="00353D08">
              <w:rPr>
                <w:rFonts w:ascii="標楷體" w:eastAsia="標楷體" w:hAnsi="標楷體" w:hint="eastAsia"/>
                <w:color w:val="FF0000"/>
              </w:rPr>
              <w:t>由</w:t>
            </w:r>
            <w:r w:rsidR="007D75A9" w:rsidRPr="00353D08">
              <w:rPr>
                <w:rFonts w:ascii="標楷體" w:eastAsia="標楷體" w:hAnsi="標楷體" w:hint="eastAsia"/>
                <w:color w:val="FF0000"/>
              </w:rPr>
              <w:t>左至右按經節順序排列</w:t>
            </w:r>
            <w:r w:rsidRPr="00353D08">
              <w:rPr>
                <w:rFonts w:ascii="標楷體" w:eastAsia="標楷體" w:hAnsi="標楷體" w:hint="eastAsia"/>
                <w:color w:val="FF0000"/>
              </w:rPr>
              <w:t>，只要在規定時間</w:t>
            </w:r>
            <w:r w:rsidR="007D75A9" w:rsidRPr="00353D08">
              <w:rPr>
                <w:rFonts w:ascii="標楷體" w:eastAsia="標楷體" w:hAnsi="標楷體" w:hint="eastAsia"/>
                <w:color w:val="FF0000"/>
              </w:rPr>
              <w:t>(?秒)</w:t>
            </w:r>
            <w:r w:rsidRPr="00353D08">
              <w:rPr>
                <w:rFonts w:ascii="標楷體" w:eastAsia="標楷體" w:hAnsi="標楷體" w:hint="eastAsia"/>
                <w:color w:val="FF0000"/>
              </w:rPr>
              <w:t>內排出正確順序皆可得3</w:t>
            </w:r>
            <w:r w:rsidR="007D75A9" w:rsidRPr="00353D08">
              <w:rPr>
                <w:rFonts w:ascii="標楷體" w:eastAsia="標楷體" w:hAnsi="標楷體" w:hint="eastAsia"/>
                <w:color w:val="FF0000"/>
              </w:rPr>
              <w:t>分。</w:t>
            </w:r>
            <w:r w:rsidRPr="00353D08">
              <w:rPr>
                <w:rFonts w:ascii="標楷體" w:eastAsia="標楷體" w:hAnsi="標楷體" w:hint="eastAsia"/>
                <w:strike/>
                <w:color w:val="FF0000"/>
              </w:rPr>
              <w:t>若未在時間內排出，但有排出正確順序則得2分!</w:t>
            </w:r>
            <w:r w:rsidRPr="00353D08">
              <w:rPr>
                <w:rFonts w:ascii="標楷體" w:eastAsia="標楷體" w:hAnsi="標楷體"/>
                <w:strike/>
                <w:color w:val="FF0000"/>
              </w:rPr>
              <w:br/>
            </w:r>
            <w:r w:rsidRPr="00353D08">
              <w:rPr>
                <w:rFonts w:ascii="標楷體" w:eastAsia="標楷體" w:hAnsi="標楷體" w:hint="eastAsia"/>
                <w:color w:val="FF0000"/>
              </w:rPr>
              <w:t>(一次一組一位</w:t>
            </w:r>
            <w:r w:rsidR="007D75A9" w:rsidRPr="00353D08">
              <w:rPr>
                <w:rFonts w:ascii="標楷體" w:eastAsia="標楷體" w:hAnsi="標楷體" w:hint="eastAsia"/>
                <w:color w:val="FF0000"/>
              </w:rPr>
              <w:t>學員</w:t>
            </w:r>
            <w:r w:rsidRPr="00353D08">
              <w:rPr>
                <w:rFonts w:ascii="標楷體" w:eastAsia="標楷體" w:hAnsi="標楷體" w:hint="eastAsia"/>
                <w:color w:val="FF0000"/>
              </w:rPr>
              <w:t>、其他</w:t>
            </w:r>
            <w:r w:rsidR="007D75A9" w:rsidRPr="00353D08">
              <w:rPr>
                <w:rFonts w:ascii="標楷體" w:eastAsia="標楷體" w:hAnsi="標楷體" w:hint="eastAsia"/>
                <w:color w:val="FF0000"/>
              </w:rPr>
              <w:t>學員</w:t>
            </w:r>
            <w:r w:rsidRPr="00353D08">
              <w:rPr>
                <w:rFonts w:ascii="標楷體" w:eastAsia="標楷體" w:hAnsi="標楷體" w:hint="eastAsia"/>
                <w:color w:val="FF0000"/>
              </w:rPr>
              <w:t>不可動手幫忙！可以聲音提示)</w:t>
            </w:r>
          </w:p>
          <w:p w:rsidR="00353D08" w:rsidRDefault="00C760A6" w:rsidP="002B7778">
            <w:pPr>
              <w:ind w:left="480" w:hangingChars="200" w:hanging="480"/>
              <w:rPr>
                <w:rFonts w:ascii="標楷體" w:eastAsia="標楷體" w:hAnsi="標楷體"/>
                <w:color w:val="FF0000"/>
              </w:rPr>
            </w:pPr>
            <w:r w:rsidRPr="00353D08">
              <w:rPr>
                <w:rFonts w:ascii="標楷體" w:eastAsia="標楷體" w:hAnsi="標楷體"/>
                <w:color w:val="FF0000"/>
              </w:rPr>
              <w:t>B)</w:t>
            </w:r>
            <w:r w:rsidR="00353D08">
              <w:rPr>
                <w:rFonts w:ascii="標楷體" w:eastAsia="標楷體" w:hAnsi="標楷體" w:hint="eastAsia"/>
                <w:color w:val="FF0000"/>
              </w:rPr>
              <w:t>?分鐘</w:t>
            </w:r>
          </w:p>
          <w:p w:rsidR="00C760A6" w:rsidRPr="00353D08" w:rsidRDefault="00C760A6" w:rsidP="002B7778">
            <w:pPr>
              <w:ind w:left="480" w:hangingChars="200" w:hanging="480"/>
              <w:rPr>
                <w:rFonts w:ascii="標楷體" w:eastAsia="標楷體" w:hAnsi="標楷體"/>
                <w:color w:val="FF0000"/>
              </w:rPr>
            </w:pPr>
            <w:r w:rsidRPr="00353D08">
              <w:rPr>
                <w:rFonts w:ascii="標楷體" w:eastAsia="標楷體" w:hAnsi="標楷體"/>
                <w:color w:val="FF0000"/>
              </w:rPr>
              <w:t xml:space="preserve">  </w:t>
            </w:r>
            <w:r w:rsidRPr="00353D08">
              <w:rPr>
                <w:rFonts w:ascii="標楷體" w:eastAsia="標楷體" w:hAnsi="標楷體" w:hint="eastAsia"/>
                <w:color w:val="FF0000"/>
              </w:rPr>
              <w:t>由我發給</w:t>
            </w:r>
            <w:r w:rsidR="007D75A9" w:rsidRPr="00353D08">
              <w:rPr>
                <w:rFonts w:ascii="標楷體" w:eastAsia="標楷體" w:hAnsi="標楷體" w:hint="eastAsia"/>
                <w:color w:val="FF0000"/>
              </w:rPr>
              <w:t>學員</w:t>
            </w:r>
            <w:r w:rsidR="00353D08">
              <w:rPr>
                <w:rFonts w:ascii="標楷體" w:eastAsia="標楷體" w:hAnsi="標楷體" w:hint="eastAsia"/>
                <w:color w:val="FF0000"/>
              </w:rPr>
              <w:t>及教員</w:t>
            </w:r>
            <w:r w:rsidRPr="00353D08">
              <w:rPr>
                <w:rFonts w:ascii="標楷體" w:eastAsia="標楷體" w:hAnsi="標楷體" w:hint="eastAsia"/>
                <w:color w:val="FF0000"/>
              </w:rPr>
              <w:t>一個人一張聖經經卷卡牌，請</w:t>
            </w:r>
            <w:r w:rsidR="00353D08">
              <w:rPr>
                <w:rFonts w:ascii="標楷體" w:eastAsia="標楷體" w:hAnsi="標楷體" w:hint="eastAsia"/>
                <w:color w:val="FF0000"/>
              </w:rPr>
              <w:t>學員+</w:t>
            </w:r>
            <w:r w:rsidR="007D75A9" w:rsidRPr="00353D08">
              <w:rPr>
                <w:rFonts w:ascii="標楷體" w:eastAsia="標楷體" w:hAnsi="標楷體" w:hint="eastAsia"/>
                <w:color w:val="FF0000"/>
              </w:rPr>
              <w:t>學員</w:t>
            </w:r>
            <w:r w:rsidRPr="00353D08">
              <w:rPr>
                <w:rFonts w:ascii="標楷體" w:eastAsia="標楷體" w:hAnsi="標楷體" w:hint="eastAsia"/>
                <w:color w:val="FF0000"/>
              </w:rPr>
              <w:t>按照所拿到的</w:t>
            </w:r>
          </w:p>
          <w:p w:rsidR="00C760A6" w:rsidRPr="00353D08" w:rsidRDefault="00C760A6" w:rsidP="002B7778">
            <w:pPr>
              <w:ind w:left="480" w:hangingChars="200" w:hanging="480"/>
              <w:rPr>
                <w:rFonts w:ascii="標楷體" w:eastAsia="標楷體" w:hAnsi="標楷體"/>
                <w:strike/>
                <w:color w:val="FF0000"/>
              </w:rPr>
            </w:pPr>
            <w:r w:rsidRPr="00353D08">
              <w:rPr>
                <w:rFonts w:ascii="標楷體" w:eastAsia="標楷體" w:hAnsi="標楷體" w:hint="eastAsia"/>
                <w:color w:val="FF0000"/>
              </w:rPr>
              <w:t xml:space="preserve">    </w:t>
            </w:r>
            <w:r w:rsidR="00353D08">
              <w:rPr>
                <w:rFonts w:ascii="標楷體" w:eastAsia="標楷體" w:hAnsi="標楷體" w:hint="eastAsia"/>
                <w:color w:val="FF0000"/>
              </w:rPr>
              <w:t>經卷卡牌照先後順序排隊。</w:t>
            </w:r>
            <w:r w:rsidRPr="00353D08">
              <w:rPr>
                <w:rFonts w:ascii="標楷體" w:eastAsia="標楷體" w:hAnsi="標楷體" w:hint="eastAsia"/>
                <w:strike/>
                <w:color w:val="FF0000"/>
              </w:rPr>
              <w:t>(此時2組合為1組)</w:t>
            </w:r>
          </w:p>
          <w:p w:rsidR="00C760A6" w:rsidRPr="00353D08" w:rsidRDefault="00C760A6" w:rsidP="002B7778">
            <w:pPr>
              <w:ind w:left="480" w:hangingChars="200" w:hanging="480"/>
              <w:rPr>
                <w:rFonts w:ascii="標楷體" w:eastAsia="標楷體" w:hAnsi="標楷體"/>
                <w:color w:val="FF0000"/>
              </w:rPr>
            </w:pPr>
          </w:p>
          <w:p w:rsidR="00353D08" w:rsidRDefault="00C760A6" w:rsidP="00DB4B6A">
            <w:pPr>
              <w:ind w:left="480" w:hangingChars="200" w:hanging="480"/>
              <w:rPr>
                <w:rFonts w:ascii="標楷體" w:eastAsia="標楷體" w:hAnsi="標楷體"/>
                <w:color w:val="FF0000"/>
              </w:rPr>
            </w:pPr>
            <w:r w:rsidRPr="00353D08">
              <w:rPr>
                <w:rFonts w:ascii="標楷體" w:eastAsia="標楷體" w:hAnsi="標楷體"/>
                <w:color w:val="FF0000"/>
              </w:rPr>
              <w:t>C)</w:t>
            </w:r>
            <w:r w:rsidR="00353D08">
              <w:rPr>
                <w:rFonts w:ascii="標楷體" w:eastAsia="標楷體" w:hAnsi="標楷體" w:hint="eastAsia"/>
                <w:color w:val="FF0000"/>
              </w:rPr>
              <w:t>?分鐘</w:t>
            </w:r>
          </w:p>
          <w:p w:rsidR="00C760A6" w:rsidRPr="00353D08" w:rsidRDefault="00C760A6" w:rsidP="00DB4B6A">
            <w:pPr>
              <w:ind w:left="480" w:hangingChars="200" w:hanging="480"/>
              <w:rPr>
                <w:rFonts w:ascii="標楷體" w:eastAsia="標楷體" w:hAnsi="標楷體"/>
                <w:color w:val="FF0000"/>
              </w:rPr>
            </w:pPr>
            <w:r w:rsidRPr="00353D08">
              <w:rPr>
                <w:rFonts w:ascii="標楷體" w:eastAsia="標楷體" w:hAnsi="標楷體"/>
                <w:color w:val="FF0000"/>
              </w:rPr>
              <w:t xml:space="preserve">  </w:t>
            </w:r>
            <w:r w:rsidRPr="00353D08">
              <w:rPr>
                <w:rFonts w:ascii="標楷體" w:eastAsia="標楷體" w:hAnsi="標楷體" w:hint="eastAsia"/>
                <w:color w:val="FF0000"/>
              </w:rPr>
              <w:t>我出題目讓</w:t>
            </w:r>
            <w:r w:rsidR="007D75A9" w:rsidRPr="00353D08">
              <w:rPr>
                <w:rFonts w:ascii="標楷體" w:eastAsia="標楷體" w:hAnsi="標楷體" w:hint="eastAsia"/>
                <w:color w:val="FF0000"/>
              </w:rPr>
              <w:t>學員</w:t>
            </w:r>
            <w:r w:rsidRPr="00353D08">
              <w:rPr>
                <w:rFonts w:ascii="標楷體" w:eastAsia="標楷體" w:hAnsi="標楷體" w:hint="eastAsia"/>
                <w:color w:val="FF0000"/>
              </w:rPr>
              <w:t>實際翻聖經</w:t>
            </w:r>
            <w:r w:rsidR="00353D08" w:rsidRPr="00353D08">
              <w:rPr>
                <w:rFonts w:ascii="標楷體" w:eastAsia="標楷體" w:hAnsi="標楷體"/>
                <w:color w:val="FF0000"/>
              </w:rPr>
              <w:t xml:space="preserve"> </w:t>
            </w:r>
            <w:r w:rsidRPr="00353D08">
              <w:rPr>
                <w:rFonts w:ascii="標楷體" w:eastAsia="標楷體" w:hAnsi="標楷體"/>
                <w:color w:val="FF0000"/>
              </w:rPr>
              <w:t>(</w:t>
            </w:r>
            <w:r w:rsidRPr="00353D08">
              <w:rPr>
                <w:rFonts w:ascii="標楷體" w:eastAsia="標楷體" w:hAnsi="標楷體" w:hint="eastAsia"/>
                <w:color w:val="FF0000"/>
              </w:rPr>
              <w:t>規定</w:t>
            </w:r>
            <w:r w:rsidR="007D75A9" w:rsidRPr="00353D08">
              <w:rPr>
                <w:rFonts w:ascii="標楷體" w:eastAsia="標楷體" w:hAnsi="標楷體" w:hint="eastAsia"/>
                <w:color w:val="FF0000"/>
              </w:rPr>
              <w:t>學員</w:t>
            </w:r>
            <w:r w:rsidRPr="00353D08">
              <w:rPr>
                <w:rFonts w:ascii="標楷體" w:eastAsia="標楷體" w:hAnsi="標楷體" w:hint="eastAsia"/>
                <w:color w:val="FF0000"/>
              </w:rPr>
              <w:t>們不可翻目錄</w:t>
            </w:r>
            <w:r w:rsidRPr="00353D08">
              <w:rPr>
                <w:rFonts w:ascii="標楷體" w:eastAsia="標楷體" w:hAnsi="標楷體"/>
                <w:color w:val="FF0000"/>
              </w:rPr>
              <w:t>)</w:t>
            </w:r>
          </w:p>
          <w:p w:rsidR="00353D08" w:rsidRDefault="00353D08" w:rsidP="00DB4B6A">
            <w:pPr>
              <w:ind w:left="480" w:hangingChars="200" w:hanging="480"/>
              <w:rPr>
                <w:rFonts w:ascii="標楷體" w:eastAsia="標楷體" w:hAnsi="標楷體"/>
                <w:color w:val="FF0000"/>
              </w:rPr>
            </w:pPr>
          </w:p>
          <w:p w:rsidR="00353D08" w:rsidRPr="00353D08" w:rsidRDefault="00353D08" w:rsidP="00DB4B6A">
            <w:pPr>
              <w:ind w:left="480" w:hangingChars="200" w:hanging="480"/>
              <w:rPr>
                <w:rFonts w:ascii="標楷體" w:eastAsia="標楷體" w:hAnsi="標楷體"/>
                <w:color w:val="FF0000"/>
              </w:rPr>
            </w:pPr>
            <w:r w:rsidRPr="00353D08">
              <w:rPr>
                <w:rFonts w:ascii="標楷體" w:eastAsia="標楷體" w:hAnsi="標楷體" w:hint="eastAsia"/>
                <w:color w:val="FF0000"/>
              </w:rPr>
              <w:t>建議由先B→A→C，並列出所需時間</w:t>
            </w:r>
          </w:p>
        </w:tc>
        <w:tc>
          <w:tcPr>
            <w:tcW w:w="1704" w:type="dxa"/>
            <w:vMerge/>
          </w:tcPr>
          <w:p w:rsidR="00C760A6" w:rsidRPr="00876F1D" w:rsidRDefault="00C760A6" w:rsidP="006261F3">
            <w:pPr>
              <w:rPr>
                <w:rFonts w:ascii="標楷體" w:eastAsia="標楷體" w:hAnsi="標楷體"/>
              </w:rPr>
            </w:pPr>
          </w:p>
        </w:tc>
      </w:tr>
      <w:tr w:rsidR="00C760A6" w:rsidRPr="00EE6030" w:rsidTr="00C760A6">
        <w:trPr>
          <w:trHeight w:val="1333"/>
        </w:trPr>
        <w:tc>
          <w:tcPr>
            <w:tcW w:w="1117" w:type="dxa"/>
            <w:vAlign w:val="center"/>
          </w:tcPr>
          <w:p w:rsidR="00C760A6" w:rsidRPr="00EE6030" w:rsidRDefault="00353D08" w:rsidP="006261F3">
            <w:pPr>
              <w:jc w:val="center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分鐘</w:t>
            </w:r>
          </w:p>
        </w:tc>
        <w:tc>
          <w:tcPr>
            <w:tcW w:w="8080" w:type="dxa"/>
            <w:gridSpan w:val="4"/>
          </w:tcPr>
          <w:p w:rsidR="00C760A6" w:rsidRDefault="00C760A6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三). 結論</w:t>
            </w:r>
          </w:p>
          <w:p w:rsidR="00C760A6" w:rsidRDefault="00C760A6" w:rsidP="00BF69E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透過今天的課程，讓</w:t>
            </w:r>
            <w:r w:rsidR="007D75A9">
              <w:rPr>
                <w:rFonts w:ascii="標楷體" w:eastAsia="標楷體" w:hAnsi="標楷體" w:hint="eastAsia"/>
              </w:rPr>
              <w:t>學員</w:t>
            </w:r>
            <w:r>
              <w:rPr>
                <w:rFonts w:ascii="標楷體" w:eastAsia="標楷體" w:hAnsi="標楷體" w:hint="eastAsia"/>
              </w:rPr>
              <w:t>更加地熟悉聖經！如果</w:t>
            </w:r>
            <w:r w:rsidR="007D75A9">
              <w:rPr>
                <w:rFonts w:ascii="標楷體" w:eastAsia="標楷體" w:hAnsi="標楷體" w:hint="eastAsia"/>
              </w:rPr>
              <w:t>學員</w:t>
            </w:r>
            <w:r>
              <w:rPr>
                <w:rFonts w:ascii="標楷體" w:eastAsia="標楷體" w:hAnsi="標楷體" w:hint="eastAsia"/>
              </w:rPr>
              <w:t>們對於聖經經卷熟悉，會讓</w:t>
            </w:r>
            <w:r w:rsidR="007D75A9">
              <w:rPr>
                <w:rFonts w:ascii="標楷體" w:eastAsia="標楷體" w:hAnsi="標楷體" w:hint="eastAsia"/>
              </w:rPr>
              <w:t>學員</w:t>
            </w:r>
            <w:r>
              <w:rPr>
                <w:rFonts w:ascii="標楷體" w:eastAsia="標楷體" w:hAnsi="標楷體" w:hint="eastAsia"/>
              </w:rPr>
              <w:t>更容易找到</w:t>
            </w:r>
            <w:r w:rsidR="007D75A9">
              <w:rPr>
                <w:rFonts w:ascii="標楷體" w:eastAsia="標楷體" w:hAnsi="標楷體" w:hint="eastAsia"/>
              </w:rPr>
              <w:t>學員</w:t>
            </w:r>
            <w:r>
              <w:rPr>
                <w:rFonts w:ascii="標楷體" w:eastAsia="標楷體" w:hAnsi="標楷體" w:hint="eastAsia"/>
              </w:rPr>
              <w:t>想找的故事內容或者昰喜歡的經節！</w:t>
            </w:r>
          </w:p>
          <w:p w:rsidR="00C760A6" w:rsidRDefault="00C760A6" w:rsidP="00BF69ED">
            <w:pPr>
              <w:rPr>
                <w:rFonts w:ascii="標楷體" w:eastAsia="標楷體" w:hAnsi="標楷體"/>
              </w:rPr>
            </w:pPr>
          </w:p>
        </w:tc>
        <w:tc>
          <w:tcPr>
            <w:tcW w:w="1704" w:type="dxa"/>
            <w:vMerge/>
          </w:tcPr>
          <w:p w:rsidR="00C760A6" w:rsidRPr="00876F1D" w:rsidRDefault="00C760A6" w:rsidP="006261F3">
            <w:pPr>
              <w:rPr>
                <w:rFonts w:ascii="標楷體" w:eastAsia="標楷體" w:hAnsi="標楷體"/>
              </w:rPr>
            </w:pPr>
          </w:p>
        </w:tc>
      </w:tr>
    </w:tbl>
    <w:p w:rsidR="005426C2" w:rsidRDefault="005426C2" w:rsidP="0048066A">
      <w:pPr>
        <w:rPr>
          <w:rFonts w:ascii="標楷體" w:eastAsia="標楷體" w:hAnsi="標楷體"/>
        </w:rPr>
      </w:pPr>
    </w:p>
    <w:p w:rsidR="00C760A6" w:rsidRDefault="00C760A6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96"/>
      </w:tblGrid>
      <w:tr w:rsidR="00585EDF" w:rsidTr="00762C0E">
        <w:trPr>
          <w:trHeight w:val="424"/>
        </w:trPr>
        <w:tc>
          <w:tcPr>
            <w:tcW w:w="11096" w:type="dxa"/>
          </w:tcPr>
          <w:p w:rsidR="00585EDF" w:rsidRDefault="00415D1A" w:rsidP="00585EDF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附件一</w:t>
            </w:r>
            <w:r w:rsidR="0047415C">
              <w:rPr>
                <w:rFonts w:ascii="標楷體" w:eastAsia="標楷體" w:hAnsi="標楷體" w:hint="eastAsia"/>
              </w:rPr>
              <w:t>：</w:t>
            </w:r>
          </w:p>
        </w:tc>
      </w:tr>
      <w:tr w:rsidR="00585EDF" w:rsidTr="0047415C">
        <w:trPr>
          <w:trHeight w:val="2825"/>
        </w:trPr>
        <w:tc>
          <w:tcPr>
            <w:tcW w:w="11096" w:type="dxa"/>
            <w:tcBorders>
              <w:bottom w:val="single" w:sz="4" w:space="0" w:color="auto"/>
            </w:tcBorders>
          </w:tcPr>
          <w:p w:rsidR="00415D1A" w:rsidRPr="004E4FFA" w:rsidRDefault="00415D1A" w:rsidP="004E4FFA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4E4FFA">
              <w:rPr>
                <w:rFonts w:ascii="標楷體" w:eastAsia="標楷體" w:hAnsi="標楷體" w:hint="eastAsia"/>
              </w:rPr>
              <w:t>上課準備物品</w:t>
            </w:r>
          </w:p>
          <w:p w:rsidR="00033463" w:rsidRDefault="00415D1A" w:rsidP="00033463">
            <w:pPr>
              <w:ind w:left="480" w:hangingChars="200" w:hanging="48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1).</w:t>
            </w:r>
            <w:r w:rsidR="004F1174">
              <w:rPr>
                <w:rFonts w:ascii="標楷體" w:eastAsia="標楷體" w:hAnsi="標楷體"/>
              </w:rPr>
              <w:t xml:space="preserve"> </w:t>
            </w:r>
            <w:r w:rsidR="004F1174">
              <w:rPr>
                <w:rFonts w:ascii="標楷體" w:eastAsia="標楷體" w:hAnsi="標楷體" w:hint="eastAsia"/>
              </w:rPr>
              <w:t>聖經經卷卡牌</w:t>
            </w:r>
            <w:r w:rsidR="008E763C">
              <w:rPr>
                <w:rFonts w:ascii="標楷體" w:eastAsia="標楷體" w:hAnsi="標楷體" w:hint="eastAsia"/>
              </w:rPr>
              <w:t>*18</w:t>
            </w:r>
            <w:r w:rsidR="004F1174">
              <w:rPr>
                <w:rFonts w:ascii="標楷體" w:eastAsia="標楷體" w:hAnsi="標楷體" w:hint="eastAsia"/>
              </w:rPr>
              <w:t xml:space="preserve"> : 四分之一</w:t>
            </w:r>
            <w:r>
              <w:rPr>
                <w:rFonts w:ascii="標楷體" w:eastAsia="標楷體" w:hAnsi="標楷體"/>
              </w:rPr>
              <w:t>A4</w:t>
            </w:r>
            <w:r w:rsidR="004F1174">
              <w:rPr>
                <w:rFonts w:ascii="標楷體" w:eastAsia="標楷體" w:hAnsi="標楷體" w:hint="eastAsia"/>
              </w:rPr>
              <w:t xml:space="preserve"> 護貝過彩紙 </w:t>
            </w:r>
            <w:r w:rsidR="000D2E8F">
              <w:rPr>
                <w:rFonts w:ascii="標楷體" w:eastAsia="標楷體" w:hAnsi="標楷體"/>
              </w:rPr>
              <w:br/>
            </w:r>
            <w:r w:rsidR="004F1174">
              <w:rPr>
                <w:rFonts w:ascii="標楷體" w:eastAsia="標楷體" w:hAnsi="標楷體"/>
              </w:rPr>
              <w:t>(</w:t>
            </w:r>
            <w:r w:rsidR="004F1174">
              <w:rPr>
                <w:rFonts w:ascii="標楷體" w:eastAsia="標楷體" w:hAnsi="標楷體" w:hint="eastAsia"/>
              </w:rPr>
              <w:t>上面寫經卷完整名稱</w:t>
            </w:r>
            <w:r w:rsidR="000D2E8F">
              <w:rPr>
                <w:rFonts w:ascii="標楷體" w:eastAsia="標楷體" w:hAnsi="標楷體" w:hint="eastAsia"/>
              </w:rPr>
              <w:t>、並附上注音</w:t>
            </w:r>
            <w:r w:rsidR="004F1174">
              <w:rPr>
                <w:rFonts w:ascii="標楷體" w:eastAsia="標楷體" w:hAnsi="標楷體" w:hint="eastAsia"/>
              </w:rPr>
              <w:t xml:space="preserve"> ex.</w:t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ㄍㄜ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哥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ㄌㄧㄣˊ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林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ㄉㄨㄛ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多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ㄑㄧㄢˊ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前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ㄏㄡˋ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後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ㄕㄨ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書</w:t>
                  </w:r>
                </w:rubyBase>
              </w:ruby>
            </w:r>
            <w:r w:rsidR="000D2E8F">
              <w:rPr>
                <w:rFonts w:ascii="標楷體" w:eastAsia="標楷體" w:hAnsi="標楷體" w:hint="eastAsia"/>
              </w:rPr>
              <w:t>、</w:t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ㄐㄧㄚ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加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ㄌㄚ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拉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ㄊㄞˋ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太</w:t>
                  </w:r>
                </w:rubyBase>
              </w:ruby>
            </w:r>
            <w:r w:rsidR="0061044D">
              <w:rPr>
                <w:rFonts w:ascii="標楷體" w:eastAsia="標楷體" w:hAnsi="標楷體"/>
              </w:rPr>
              <w:ruby>
                <w:rubyPr>
                  <w:rubyAlign w:val="rightVertical"/>
                  <w:hps w:val="8"/>
                  <w:hpsRaise w:val="22"/>
                  <w:hpsBaseText w:val="24"/>
                  <w:lid w:val="zh-TW"/>
                </w:rubyPr>
                <w:rt>
                  <w:r w:rsidR="000D2E8F" w:rsidRPr="000D2E8F">
                    <w:rPr>
                      <w:rFonts w:ascii="標楷體" w:eastAsia="標楷體" w:hAnsi="標楷體"/>
                      <w:w w:val="75"/>
                      <w:sz w:val="8"/>
                    </w:rPr>
                    <w:t>ㄕㄨ</w:t>
                  </w:r>
                </w:rt>
                <w:rubyBase>
                  <w:r w:rsidR="000D2E8F">
                    <w:rPr>
                      <w:rFonts w:ascii="標楷體" w:eastAsia="標楷體" w:hAnsi="標楷體"/>
                    </w:rPr>
                    <w:t>書</w:t>
                  </w:r>
                </w:rubyBase>
              </w:ruby>
            </w:r>
            <w:r w:rsidR="004F1174">
              <w:rPr>
                <w:rFonts w:ascii="標楷體" w:eastAsia="標楷體" w:hAnsi="標楷體"/>
              </w:rPr>
              <w:t>)</w:t>
            </w:r>
            <w:r w:rsidR="000D2E8F">
              <w:rPr>
                <w:rFonts w:ascii="標楷體" w:eastAsia="標楷體" w:hAnsi="標楷體"/>
              </w:rPr>
              <w:br/>
            </w:r>
            <w:r w:rsidR="008E763C">
              <w:rPr>
                <w:rFonts w:ascii="標楷體" w:eastAsia="標楷體" w:hAnsi="標楷體"/>
              </w:rPr>
              <w:t>(</w:t>
            </w:r>
            <w:r w:rsidR="008E763C">
              <w:rPr>
                <w:rFonts w:ascii="標楷體" w:eastAsia="標楷體" w:hAnsi="標楷體" w:hint="eastAsia"/>
              </w:rPr>
              <w:t>林前後、加、弗、腓、西、帖前後、提前後、多、門一共9卷 *</w:t>
            </w:r>
            <w:r w:rsidR="008E763C">
              <w:rPr>
                <w:rFonts w:ascii="標楷體" w:eastAsia="標楷體" w:hAnsi="標楷體"/>
              </w:rPr>
              <w:t xml:space="preserve"> </w:t>
            </w:r>
            <w:r w:rsidR="008E763C">
              <w:rPr>
                <w:rFonts w:ascii="標楷體" w:eastAsia="標楷體" w:hAnsi="標楷體" w:hint="eastAsia"/>
              </w:rPr>
              <w:t>2</w:t>
            </w:r>
            <w:r w:rsidR="008E763C">
              <w:rPr>
                <w:rFonts w:ascii="標楷體" w:eastAsia="標楷體" w:hAnsi="標楷體"/>
              </w:rPr>
              <w:t>)</w:t>
            </w:r>
            <w:r w:rsidR="00033463">
              <w:rPr>
                <w:rFonts w:ascii="標楷體" w:eastAsia="標楷體" w:hAnsi="標楷體" w:hint="eastAsia"/>
              </w:rPr>
              <w:t xml:space="preserve"> </w:t>
            </w:r>
          </w:p>
          <w:p w:rsidR="004F1174" w:rsidRDefault="00601958" w:rsidP="00033463">
            <w:pPr>
              <w:ind w:left="480" w:hangingChars="200" w:hanging="480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明天(</w:t>
            </w:r>
            <w:r>
              <w:rPr>
                <w:rFonts w:ascii="標楷體" w:eastAsia="標楷體" w:hAnsi="標楷體"/>
                <w:color w:val="FF0000"/>
              </w:rPr>
              <w:t>2015/1/20</w:t>
            </w:r>
            <w:r>
              <w:rPr>
                <w:rFonts w:ascii="標楷體" w:eastAsia="標楷體" w:hAnsi="標楷體" w:hint="eastAsia"/>
                <w:color w:val="FF0000"/>
              </w:rPr>
              <w:t>)於教會完成卡牌，再補圖片</w:t>
            </w:r>
            <w:r w:rsidR="0047415C">
              <w:rPr>
                <w:rFonts w:ascii="標楷體" w:eastAsia="標楷體" w:hAnsi="標楷體" w:hint="eastAsia"/>
                <w:color w:val="FF0000"/>
              </w:rPr>
              <w:t>。</w:t>
            </w:r>
          </w:p>
          <w:p w:rsidR="00353D08" w:rsidRPr="00353D08" w:rsidRDefault="00353D08" w:rsidP="00353D08">
            <w:pPr>
              <w:rPr>
                <w:rFonts w:ascii="標楷體" w:eastAsia="標楷體" w:hAnsi="標楷體"/>
                <w:color w:val="FF0000"/>
              </w:rPr>
            </w:pPr>
          </w:p>
          <w:p w:rsidR="00353D08" w:rsidRDefault="00415D1A" w:rsidP="00415D1A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2). </w:t>
            </w:r>
            <w:r w:rsidR="00530D05">
              <w:rPr>
                <w:rFonts w:ascii="標楷體" w:eastAsia="標楷體" w:hAnsi="標楷體" w:hint="eastAsia"/>
              </w:rPr>
              <w:t xml:space="preserve"> </w:t>
            </w:r>
            <w:r w:rsidR="00530D05" w:rsidRPr="00A7270F">
              <w:rPr>
                <w:rFonts w:ascii="標楷體" w:eastAsia="標楷體" w:hAnsi="標楷體" w:hint="eastAsia"/>
                <w:color w:val="FF0000"/>
              </w:rPr>
              <w:t>題目</w:t>
            </w:r>
            <w:r w:rsidR="00033463" w:rsidRPr="00A7270F">
              <w:rPr>
                <w:rFonts w:ascii="標楷體" w:eastAsia="標楷體" w:hAnsi="標楷體" w:hint="eastAsia"/>
                <w:color w:val="FF0000"/>
              </w:rPr>
              <w:t>：</w:t>
            </w:r>
            <w:r w:rsidR="00530D05" w:rsidRPr="00A7270F">
              <w:rPr>
                <w:rFonts w:ascii="標楷體" w:eastAsia="標楷體" w:hAnsi="標楷體" w:hint="eastAsia"/>
                <w:color w:val="FF0000"/>
              </w:rPr>
              <w:t>參附件二</w:t>
            </w:r>
          </w:p>
          <w:p w:rsidR="00353D08" w:rsidRDefault="00353D08" w:rsidP="00415D1A">
            <w:pPr>
              <w:rPr>
                <w:rFonts w:ascii="標楷體" w:eastAsia="標楷體" w:hAnsi="標楷體"/>
              </w:rPr>
            </w:pPr>
          </w:p>
          <w:p w:rsidR="00353D08" w:rsidRPr="00A7270F" w:rsidRDefault="00353D08" w:rsidP="00415D1A">
            <w:pPr>
              <w:rPr>
                <w:rFonts w:ascii="標楷體" w:eastAsia="標楷體" w:hAnsi="標楷體"/>
                <w:color w:val="FF0000"/>
              </w:rPr>
            </w:pPr>
            <w:r w:rsidRPr="00A7270F">
              <w:rPr>
                <w:rFonts w:ascii="標楷體" w:eastAsia="標楷體" w:hAnsi="標楷體" w:hint="eastAsia"/>
                <w:color w:val="FF0000"/>
              </w:rPr>
              <w:t>3.聖經數量?</w:t>
            </w:r>
          </w:p>
        </w:tc>
      </w:tr>
      <w:tr w:rsidR="00764EFD" w:rsidTr="00A7270F">
        <w:trPr>
          <w:trHeight w:val="5071"/>
        </w:trPr>
        <w:tc>
          <w:tcPr>
            <w:tcW w:w="11096" w:type="dxa"/>
            <w:tcBorders>
              <w:bottom w:val="single" w:sz="4" w:space="0" w:color="auto"/>
            </w:tcBorders>
          </w:tcPr>
          <w:p w:rsidR="00764EFD" w:rsidRPr="004E4FFA" w:rsidRDefault="00764EFD" w:rsidP="004E4FFA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4E4FFA">
              <w:rPr>
                <w:rFonts w:ascii="標楷體" w:eastAsia="標楷體" w:hAnsi="標楷體" w:hint="eastAsia"/>
              </w:rPr>
              <w:t>分組名單:</w:t>
            </w:r>
            <w:r w:rsidRPr="004E4FFA">
              <w:rPr>
                <w:rFonts w:ascii="標楷體" w:eastAsia="標楷體" w:hAnsi="標楷體"/>
              </w:rPr>
              <w:br/>
            </w:r>
            <w:r w:rsidRPr="004E4FFA">
              <w:rPr>
                <w:rFonts w:ascii="標楷體" w:eastAsia="標楷體" w:hAnsi="標楷體" w:hint="eastAsia"/>
              </w:rPr>
              <w:t xml:space="preserve">A組：郁恆、恩祐、之昀  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B</w:t>
            </w:r>
            <w:r>
              <w:rPr>
                <w:rFonts w:ascii="標楷體" w:eastAsia="標楷體" w:hAnsi="標楷體" w:hint="eastAsia"/>
              </w:rPr>
              <w:t>組：心妮、恩宇、路亞、睿恩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</w:p>
          <w:p w:rsidR="00764EFD" w:rsidRPr="004E4FFA" w:rsidRDefault="00764EFD" w:rsidP="004E4FFA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4E4FFA">
              <w:rPr>
                <w:rFonts w:ascii="標楷體" w:eastAsia="標楷體" w:hAnsi="標楷體" w:hint="eastAsia"/>
              </w:rPr>
              <w:t>教員協助事項: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欣芸：司琴 (新約全書)</w:t>
            </w:r>
            <w:r w:rsidR="004E4FFA">
              <w:rPr>
                <w:rFonts w:ascii="標楷體" w:eastAsia="標楷體" w:hAnsi="標楷體" w:hint="eastAsia"/>
              </w:rPr>
              <w:t>。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俊安：</w:t>
            </w:r>
            <w:r w:rsidR="004E4FFA">
              <w:rPr>
                <w:rFonts w:ascii="標楷體" w:eastAsia="標楷體" w:hAnsi="標楷體" w:hint="eastAsia"/>
              </w:rPr>
              <w:t>協助</w:t>
            </w:r>
            <w:r>
              <w:rPr>
                <w:rFonts w:ascii="標楷體" w:eastAsia="標楷體" w:hAnsi="標楷體" w:hint="eastAsia"/>
              </w:rPr>
              <w:t>A組</w:t>
            </w:r>
            <w:r w:rsidR="004E4FFA">
              <w:rPr>
                <w:rFonts w:ascii="標楷體" w:eastAsia="標楷體" w:hAnsi="標楷體" w:hint="eastAsia"/>
              </w:rPr>
              <w:t>學員。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宇軒：</w:t>
            </w:r>
            <w:r w:rsidR="004E4FFA">
              <w:rPr>
                <w:rFonts w:ascii="標楷體" w:eastAsia="標楷體" w:hAnsi="標楷體" w:hint="eastAsia"/>
              </w:rPr>
              <w:t>協助</w:t>
            </w:r>
            <w:r>
              <w:rPr>
                <w:rFonts w:ascii="標楷體" w:eastAsia="標楷體" w:hAnsi="標楷體"/>
              </w:rPr>
              <w:t>B</w:t>
            </w:r>
            <w:r>
              <w:rPr>
                <w:rFonts w:ascii="標楷體" w:eastAsia="標楷體" w:hAnsi="標楷體" w:hint="eastAsia"/>
              </w:rPr>
              <w:t>組</w:t>
            </w:r>
            <w:r w:rsidR="004E4FFA">
              <w:rPr>
                <w:rFonts w:ascii="標楷體" w:eastAsia="標楷體" w:hAnsi="標楷體" w:hint="eastAsia"/>
              </w:rPr>
              <w:t>學員。</w:t>
            </w:r>
          </w:p>
          <w:p w:rsidR="00764EFD" w:rsidRPr="004E4FFA" w:rsidRDefault="00764EFD" w:rsidP="00764EFD">
            <w:pPr>
              <w:rPr>
                <w:rFonts w:ascii="標楷體" w:eastAsia="標楷體" w:hAnsi="標楷體"/>
              </w:rPr>
            </w:pP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1. </w:t>
            </w:r>
            <w:r>
              <w:rPr>
                <w:rFonts w:ascii="標楷體" w:eastAsia="標楷體" w:hAnsi="標楷體" w:hint="eastAsia"/>
              </w:rPr>
              <w:t>協助管理</w:t>
            </w:r>
            <w:r w:rsidR="007D75A9">
              <w:rPr>
                <w:rFonts w:ascii="標楷體" w:eastAsia="標楷體" w:hAnsi="標楷體" w:hint="eastAsia"/>
              </w:rPr>
              <w:t>學員</w:t>
            </w:r>
            <w:r>
              <w:rPr>
                <w:rFonts w:ascii="標楷體" w:eastAsia="標楷體" w:hAnsi="標楷體" w:hint="eastAsia"/>
              </w:rPr>
              <w:t>秩序</w:t>
            </w:r>
            <w:r w:rsidR="004E4FFA">
              <w:rPr>
                <w:rFonts w:ascii="標楷體" w:eastAsia="標楷體" w:hAnsi="標楷體" w:hint="eastAsia"/>
              </w:rPr>
              <w:t>。</w:t>
            </w:r>
          </w:p>
          <w:p w:rsidR="00764EFD" w:rsidRDefault="00764EFD" w:rsidP="00764EFD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 排排看活動A時，依據我所說的題號，給與</w:t>
            </w:r>
            <w:r w:rsidR="0047415C">
              <w:rPr>
                <w:rFonts w:ascii="標楷體" w:eastAsia="標楷體" w:hAnsi="標楷體" w:hint="eastAsia"/>
              </w:rPr>
              <w:t>學員</w:t>
            </w:r>
            <w:r w:rsidR="004E4FFA">
              <w:rPr>
                <w:rFonts w:ascii="標楷體" w:eastAsia="標楷體" w:hAnsi="標楷體" w:hint="eastAsia"/>
              </w:rPr>
              <w:t>題目。</w:t>
            </w:r>
          </w:p>
          <w:p w:rsidR="00764EFD" w:rsidRDefault="00764EFD" w:rsidP="0047415C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3. 觀察</w:t>
            </w:r>
            <w:r w:rsidR="0047415C">
              <w:rPr>
                <w:rFonts w:ascii="標楷體" w:eastAsia="標楷體" w:hAnsi="標楷體" w:hint="eastAsia"/>
              </w:rPr>
              <w:t>學員</w:t>
            </w:r>
            <w:r>
              <w:rPr>
                <w:rFonts w:ascii="標楷體" w:eastAsia="標楷體" w:hAnsi="標楷體" w:hint="eastAsia"/>
              </w:rPr>
              <w:t>在活動C時，對於今天特訓之經卷前後順序是否有較為熟悉</w:t>
            </w:r>
            <w:r w:rsidR="0047415C">
              <w:rPr>
                <w:rFonts w:ascii="標楷體" w:eastAsia="標楷體" w:hAnsi="標楷體" w:hint="eastAsia"/>
              </w:rPr>
              <w:t>，並</w:t>
            </w:r>
            <w:r>
              <w:rPr>
                <w:rFonts w:ascii="標楷體" w:eastAsia="標楷體" w:hAnsi="標楷體" w:hint="eastAsia"/>
              </w:rPr>
              <w:t>視</w:t>
            </w:r>
            <w:r w:rsidR="0047415C">
              <w:rPr>
                <w:rFonts w:ascii="標楷體" w:eastAsia="標楷體" w:hAnsi="標楷體" w:hint="eastAsia"/>
              </w:rPr>
              <w:t>學員</w:t>
            </w:r>
            <w:r>
              <w:rPr>
                <w:rFonts w:ascii="標楷體" w:eastAsia="標楷體" w:hAnsi="標楷體" w:hint="eastAsia"/>
              </w:rPr>
              <w:t>情形給予協助</w:t>
            </w:r>
            <w:r w:rsidR="004E4FFA">
              <w:rPr>
                <w:rFonts w:ascii="標楷體" w:eastAsia="標楷體" w:hAnsi="標楷體" w:hint="eastAsia"/>
              </w:rPr>
              <w:t>。</w:t>
            </w:r>
          </w:p>
          <w:p w:rsidR="00E8310D" w:rsidRDefault="00E8310D" w:rsidP="0047415C">
            <w:pPr>
              <w:rPr>
                <w:rFonts w:ascii="標楷體" w:eastAsia="標楷體" w:hAnsi="標楷體"/>
              </w:rPr>
            </w:pPr>
          </w:p>
          <w:p w:rsidR="00E8310D" w:rsidRPr="00E8310D" w:rsidRDefault="00E8310D" w:rsidP="0047415C">
            <w:pPr>
              <w:rPr>
                <w:rFonts w:ascii="標楷體" w:eastAsia="標楷體" w:hAnsi="標楷體"/>
                <w:color w:val="FF0000"/>
              </w:rPr>
            </w:pPr>
            <w:r w:rsidRPr="00E8310D">
              <w:rPr>
                <w:rFonts w:ascii="標楷體" w:eastAsia="標楷體" w:hAnsi="標楷體" w:hint="eastAsia"/>
                <w:color w:val="FF0000"/>
              </w:rPr>
              <w:t>協助計分?</w:t>
            </w:r>
          </w:p>
        </w:tc>
      </w:tr>
    </w:tbl>
    <w:p w:rsidR="0047415C" w:rsidRDefault="0047415C" w:rsidP="00530D05">
      <w:pPr>
        <w:rPr>
          <w:rFonts w:ascii="標楷體" w:eastAsia="標楷體" w:hAnsi="標楷體"/>
        </w:rPr>
      </w:pPr>
    </w:p>
    <w:p w:rsidR="0047415C" w:rsidRDefault="0047415C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tbl>
      <w:tblPr>
        <w:tblW w:w="0" w:type="auto"/>
        <w:tblInd w:w="1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545"/>
      </w:tblGrid>
      <w:tr w:rsidR="0047415C" w:rsidTr="00F51E23">
        <w:trPr>
          <w:trHeight w:val="70"/>
        </w:trPr>
        <w:tc>
          <w:tcPr>
            <w:tcW w:w="10545" w:type="dxa"/>
          </w:tcPr>
          <w:p w:rsidR="0047415C" w:rsidRDefault="0047415C" w:rsidP="00033463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lastRenderedPageBreak/>
              <w:t>附件二：</w:t>
            </w:r>
          </w:p>
        </w:tc>
      </w:tr>
      <w:tr w:rsidR="0047415C" w:rsidTr="00F51E23">
        <w:trPr>
          <w:trHeight w:val="15071"/>
        </w:trPr>
        <w:tc>
          <w:tcPr>
            <w:tcW w:w="10545" w:type="dxa"/>
            <w:tcBorders>
              <w:bottom w:val="single" w:sz="4" w:space="0" w:color="auto"/>
            </w:tcBorders>
          </w:tcPr>
          <w:p w:rsidR="00033463" w:rsidRPr="00353D08" w:rsidRDefault="00033463" w:rsidP="00353D08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  <w:color w:val="000000" w:themeColor="text1"/>
              </w:rPr>
            </w:pPr>
            <w:r w:rsidRPr="00353D08">
              <w:rPr>
                <w:rFonts w:ascii="標楷體" w:eastAsia="標楷體" w:hAnsi="標楷體" w:hint="eastAsia"/>
                <w:color w:val="000000" w:themeColor="text1"/>
              </w:rPr>
              <w:t>排排看活動A題目(排出先後順序)</w:t>
            </w:r>
          </w:p>
          <w:p w:rsidR="007D75A9" w:rsidRPr="00F51E23" w:rsidRDefault="00F51E23" w:rsidP="00F51E23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F51E23">
              <w:rPr>
                <w:rFonts w:ascii="標楷體" w:eastAsia="標楷體" w:hAnsi="標楷體" w:hint="eastAsia"/>
                <w:color w:val="FF0000"/>
              </w:rPr>
              <w:t>題號</w:t>
            </w:r>
            <w:r>
              <w:rPr>
                <w:rFonts w:ascii="標楷體" w:eastAsia="標楷體" w:hAnsi="標楷體" w:hint="eastAsia"/>
                <w:color w:val="FF0000"/>
              </w:rPr>
              <w:t>有問題，請</w:t>
            </w:r>
            <w:r w:rsidRPr="00F51E23">
              <w:rPr>
                <w:rFonts w:ascii="標楷體" w:eastAsia="標楷體" w:hAnsi="標楷體" w:hint="eastAsia"/>
                <w:color w:val="FF0000"/>
              </w:rPr>
              <w:t>重新編排</w:t>
            </w:r>
          </w:p>
          <w:p w:rsidR="00F51E23" w:rsidRPr="00F51E23" w:rsidRDefault="00F51E23" w:rsidP="00F51E23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F51E23">
              <w:rPr>
                <w:rFonts w:ascii="標楷體" w:eastAsia="標楷體" w:hAnsi="標楷體" w:hint="eastAsia"/>
                <w:color w:val="FF0000"/>
              </w:rPr>
              <w:t>活動A題目太多，設計題目15</w:t>
            </w:r>
            <w:r w:rsidR="00353D08">
              <w:rPr>
                <w:rFonts w:ascii="標楷體" w:eastAsia="標楷體" w:hAnsi="標楷體" w:hint="eastAsia"/>
                <w:color w:val="FF0000"/>
              </w:rPr>
              <w:t>~20</w:t>
            </w:r>
            <w:r w:rsidRPr="00F51E23">
              <w:rPr>
                <w:rFonts w:ascii="標楷體" w:eastAsia="標楷體" w:hAnsi="標楷體" w:hint="eastAsia"/>
                <w:color w:val="FF0000"/>
              </w:rPr>
              <w:t>題，</w:t>
            </w:r>
            <w:r>
              <w:rPr>
                <w:rFonts w:ascii="標楷體" w:eastAsia="標楷體" w:hAnsi="標楷體" w:hint="eastAsia"/>
                <w:color w:val="FF0000"/>
              </w:rPr>
              <w:t>請精簡題</w:t>
            </w:r>
            <w:r w:rsidR="00353D08">
              <w:rPr>
                <w:rFonts w:ascii="標楷體" w:eastAsia="標楷體" w:hAnsi="標楷體" w:hint="eastAsia"/>
                <w:color w:val="FF0000"/>
              </w:rPr>
              <w:t>數並且循序漸進、難易度分明</w:t>
            </w:r>
            <w:r>
              <w:rPr>
                <w:rFonts w:ascii="標楷體" w:eastAsia="標楷體" w:hAnsi="標楷體" w:hint="eastAsia"/>
                <w:color w:val="FF0000"/>
              </w:rPr>
              <w:t>。</w:t>
            </w:r>
          </w:p>
          <w:p w:rsidR="00F51E23" w:rsidRPr="00F51E23" w:rsidRDefault="00F51E23" w:rsidP="00F51E23">
            <w:pPr>
              <w:pStyle w:val="a7"/>
              <w:ind w:leftChars="0" w:left="360"/>
              <w:rPr>
                <w:rFonts w:ascii="標楷體" w:eastAsia="標楷體" w:hAnsi="標楷體"/>
                <w:color w:val="FF0000"/>
              </w:rPr>
            </w:pPr>
            <w:r w:rsidRPr="00F51E23">
              <w:rPr>
                <w:rFonts w:ascii="標楷體" w:eastAsia="標楷體" w:hAnsi="標楷體" w:hint="eastAsia"/>
                <w:color w:val="FF0000"/>
              </w:rPr>
              <w:t>第一階段兩張，限時10秒，題目?題</w:t>
            </w:r>
            <w:r>
              <w:rPr>
                <w:rFonts w:ascii="標楷體" w:eastAsia="標楷體" w:hAnsi="標楷體" w:hint="eastAsia"/>
                <w:color w:val="FF0000"/>
              </w:rPr>
              <w:t>(含暖身題)</w:t>
            </w:r>
            <w:r w:rsidRPr="00F51E23">
              <w:rPr>
                <w:rFonts w:ascii="標楷體" w:eastAsia="標楷體" w:hAnsi="標楷體"/>
                <w:color w:val="FF0000"/>
              </w:rPr>
              <w:br/>
            </w:r>
            <w:r w:rsidRPr="00F51E23">
              <w:rPr>
                <w:rFonts w:ascii="標楷體" w:eastAsia="標楷體" w:hAnsi="標楷體" w:hint="eastAsia"/>
                <w:color w:val="FF0000"/>
              </w:rPr>
              <w:t>第二階</w:t>
            </w:r>
            <w:r>
              <w:rPr>
                <w:rFonts w:ascii="標楷體" w:eastAsia="標楷體" w:hAnsi="標楷體" w:hint="eastAsia"/>
                <w:color w:val="FF0000"/>
              </w:rPr>
              <w:t>段四</w:t>
            </w:r>
            <w:r w:rsidRPr="00F51E23">
              <w:rPr>
                <w:rFonts w:ascii="標楷體" w:eastAsia="標楷體" w:hAnsi="標楷體" w:hint="eastAsia"/>
                <w:color w:val="FF0000"/>
              </w:rPr>
              <w:t>張，現時20秒，題目?題</w:t>
            </w:r>
            <w:r w:rsidRPr="00F51E23">
              <w:rPr>
                <w:rFonts w:ascii="標楷體" w:eastAsia="標楷體" w:hAnsi="標楷體"/>
                <w:color w:val="FF0000"/>
              </w:rPr>
              <w:br/>
            </w:r>
            <w:r w:rsidRPr="00F51E23">
              <w:rPr>
                <w:rFonts w:ascii="標楷體" w:eastAsia="標楷體" w:hAnsi="標楷體" w:hint="eastAsia"/>
                <w:color w:val="FF0000"/>
              </w:rPr>
              <w:t>第三階段</w:t>
            </w:r>
            <w:r>
              <w:rPr>
                <w:rFonts w:ascii="標楷體" w:eastAsia="標楷體" w:hAnsi="標楷體" w:hint="eastAsia"/>
                <w:color w:val="FF0000"/>
              </w:rPr>
              <w:t>六</w:t>
            </w:r>
            <w:r w:rsidRPr="00F51E23">
              <w:rPr>
                <w:rFonts w:ascii="標楷體" w:eastAsia="標楷體" w:hAnsi="標楷體" w:hint="eastAsia"/>
                <w:color w:val="FF0000"/>
              </w:rPr>
              <w:t>張，現時30秒，題目?題</w:t>
            </w:r>
          </w:p>
          <w:p w:rsidR="00F51E23" w:rsidRDefault="00F51E23" w:rsidP="00F51E23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 w:rsidRPr="00F51E23">
              <w:rPr>
                <w:rFonts w:ascii="標楷體" w:eastAsia="標楷體" w:hAnsi="標楷體" w:hint="eastAsia"/>
                <w:color w:val="FF0000"/>
              </w:rPr>
              <w:t>A、B、C 順序及內容需再調整</w:t>
            </w:r>
            <w:r>
              <w:rPr>
                <w:rFonts w:ascii="標楷體" w:eastAsia="標楷體" w:hAnsi="標楷體" w:hint="eastAsia"/>
                <w:color w:val="FF0000"/>
              </w:rPr>
              <w:t>。</w:t>
            </w:r>
          </w:p>
          <w:p w:rsidR="00F51E23" w:rsidRPr="00F51E23" w:rsidRDefault="00F51E23" w:rsidP="00F51E23">
            <w:pPr>
              <w:pStyle w:val="a7"/>
              <w:numPr>
                <w:ilvl w:val="0"/>
                <w:numId w:val="8"/>
              </w:numPr>
              <w:ind w:leftChars="0"/>
              <w:rPr>
                <w:rFonts w:ascii="標楷體" w:eastAsia="標楷體" w:hAnsi="標楷體"/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注音聖經、何和本聖經 頁數不同。</w:t>
            </w:r>
          </w:p>
          <w:p w:rsidR="00F51E23" w:rsidRPr="00F51E23" w:rsidRDefault="00F51E23" w:rsidP="007B786B">
            <w:pPr>
              <w:rPr>
                <w:rFonts w:ascii="標楷體" w:eastAsia="標楷體" w:hAnsi="標楷體"/>
                <w:color w:val="FF0000"/>
              </w:rPr>
            </w:pPr>
          </w:p>
          <w:p w:rsidR="0047415C" w:rsidRPr="00E25286" w:rsidRDefault="0047415C" w:rsidP="007B78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L1 </w:t>
            </w:r>
            <w:r>
              <w:rPr>
                <w:rFonts w:ascii="標楷體" w:eastAsia="標楷體" w:hAnsi="標楷體"/>
              </w:rPr>
              <w:t>(2</w:t>
            </w:r>
            <w:r>
              <w:rPr>
                <w:rFonts w:ascii="標楷體" w:eastAsia="標楷體" w:hAnsi="標楷體" w:hint="eastAsia"/>
              </w:rPr>
              <w:t>張聖經經卷卡紙</w:t>
            </w:r>
            <w:r>
              <w:rPr>
                <w:rFonts w:ascii="標楷體" w:eastAsia="標楷體" w:hAnsi="標楷體"/>
              </w:rPr>
              <w:t>)</w:t>
            </w:r>
            <w:r>
              <w:rPr>
                <w:rFonts w:ascii="標楷體" w:eastAsia="標楷體" w:hAnsi="標楷體" w:hint="eastAsia"/>
              </w:rPr>
              <w:t>(</w:t>
            </w:r>
            <w:r>
              <w:rPr>
                <w:rFonts w:ascii="標楷體" w:eastAsia="標楷體" w:hAnsi="標楷體"/>
              </w:rPr>
              <w:t>10</w:t>
            </w:r>
            <w:r>
              <w:rPr>
                <w:rFonts w:ascii="標楷體" w:eastAsia="標楷體" w:hAnsi="標楷體" w:hint="eastAsia"/>
              </w:rPr>
              <w:t>秒)</w:t>
            </w:r>
          </w:p>
          <w:p w:rsidR="007D75A9" w:rsidRDefault="007D75A9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暖身題 : 加拉太書、以弗所書</w:t>
            </w: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提多、</w:t>
            </w:r>
            <w:r w:rsidR="00935FD4">
              <w:rPr>
                <w:rFonts w:ascii="標楷體" w:eastAsia="標楷體" w:hAnsi="標楷體" w:hint="eastAsia"/>
              </w:rPr>
              <w:t>腓利</w:t>
            </w:r>
            <w:r>
              <w:rPr>
                <w:rFonts w:ascii="標楷體" w:eastAsia="標楷體" w:hAnsi="標楷體" w:hint="eastAsia"/>
              </w:rPr>
              <w:t>門</w:t>
            </w: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提摩太前後、提多</w:t>
            </w: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 xml:space="preserve">3. </w:t>
            </w:r>
            <w:r w:rsidR="00935FD4">
              <w:rPr>
                <w:rFonts w:ascii="標楷體" w:eastAsia="標楷體" w:hAnsi="標楷體" w:hint="eastAsia"/>
              </w:rPr>
              <w:t>腓利</w:t>
            </w:r>
            <w:r>
              <w:rPr>
                <w:rFonts w:ascii="標楷體" w:eastAsia="標楷體" w:hAnsi="標楷體" w:hint="eastAsia"/>
              </w:rPr>
              <w:t>比、歌羅西</w:t>
            </w: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4. 帖撒羅尼迦前後書、提摩太前後書</w:t>
            </w: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5. 加拉太書、歌羅西書</w:t>
            </w: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6. 哥林多前後書、提摩太前後書</w:t>
            </w: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7. 腓立比書、</w:t>
            </w:r>
            <w:r w:rsidR="00935FD4">
              <w:rPr>
                <w:rFonts w:ascii="標楷體" w:eastAsia="標楷體" w:hAnsi="標楷體" w:hint="eastAsia"/>
              </w:rPr>
              <w:t>腓利門</w:t>
            </w:r>
            <w:r>
              <w:rPr>
                <w:rFonts w:ascii="標楷體" w:eastAsia="標楷體" w:hAnsi="標楷體" w:hint="eastAsia"/>
              </w:rPr>
              <w:t>書</w:t>
            </w: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8. 哥林多前後書、歌羅西書</w:t>
            </w: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9. 歌羅西、</w:t>
            </w:r>
            <w:r w:rsidR="00935FD4">
              <w:rPr>
                <w:rFonts w:ascii="標楷體" w:eastAsia="標楷體" w:hAnsi="標楷體" w:hint="eastAsia"/>
              </w:rPr>
              <w:t>腓利門</w:t>
            </w: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L2 (</w:t>
            </w: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張聖經經卷卡紙)</w:t>
            </w:r>
            <w:r>
              <w:rPr>
                <w:rFonts w:ascii="標楷體" w:eastAsia="標楷體" w:hAnsi="標楷體"/>
              </w:rPr>
              <w:t>(15</w:t>
            </w:r>
            <w:r>
              <w:rPr>
                <w:rFonts w:ascii="標楷體" w:eastAsia="標楷體" w:hAnsi="標楷體" w:hint="eastAsia"/>
              </w:rPr>
              <w:t>秒</w:t>
            </w:r>
            <w:r>
              <w:rPr>
                <w:rFonts w:ascii="標楷體" w:eastAsia="標楷體" w:hAnsi="標楷體"/>
              </w:rPr>
              <w:t>)</w:t>
            </w: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11. </w:t>
            </w:r>
            <w:r>
              <w:rPr>
                <w:rFonts w:ascii="標楷體" w:eastAsia="標楷體" w:hAnsi="標楷體" w:hint="eastAsia"/>
              </w:rPr>
              <w:t>哥林多前後、帖撒羅尼迦前後、提摩太前後</w:t>
            </w: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2.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加拉太、以弗所、腓立比</w:t>
            </w: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3. 以弗所、歌羅西、提多</w:t>
            </w: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4. 加拉太、腓立比、</w:t>
            </w:r>
            <w:r w:rsidR="00935FD4">
              <w:rPr>
                <w:rFonts w:ascii="標楷體" w:eastAsia="標楷體" w:hAnsi="標楷體" w:hint="eastAsia"/>
              </w:rPr>
              <w:t>腓利門</w:t>
            </w: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5. 哥林多前後、歌羅西、提多書</w:t>
            </w:r>
          </w:p>
          <w:p w:rsidR="0047415C" w:rsidRDefault="0047415C" w:rsidP="007B786B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6</w:t>
            </w:r>
            <w:r>
              <w:rPr>
                <w:rFonts w:ascii="標楷體" w:eastAsia="標楷體" w:hAnsi="標楷體"/>
              </w:rPr>
              <w:t xml:space="preserve">. </w:t>
            </w:r>
            <w:r>
              <w:rPr>
                <w:rFonts w:ascii="標楷體" w:eastAsia="標楷體" w:hAnsi="標楷體" w:hint="eastAsia"/>
              </w:rPr>
              <w:t>提摩太前後、提多、</w:t>
            </w:r>
            <w:r w:rsidR="00935FD4">
              <w:rPr>
                <w:rFonts w:ascii="標楷體" w:eastAsia="標楷體" w:hAnsi="標楷體" w:hint="eastAsia"/>
              </w:rPr>
              <w:t>腓利門</w:t>
            </w: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7. 腓立比、歌羅西、帖撒羅尼迦前後</w:t>
            </w: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8. 加拉太、歌羅西、提多</w:t>
            </w: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1</w:t>
            </w:r>
            <w:r>
              <w:rPr>
                <w:rFonts w:ascii="標楷體" w:eastAsia="標楷體" w:hAnsi="標楷體" w:hint="eastAsia"/>
              </w:rPr>
              <w:t>9. 以弗所、提摩太前後、</w:t>
            </w:r>
            <w:r w:rsidR="00935FD4">
              <w:rPr>
                <w:rFonts w:ascii="標楷體" w:eastAsia="標楷體" w:hAnsi="標楷體" w:hint="eastAsia"/>
              </w:rPr>
              <w:t>腓利門</w:t>
            </w:r>
          </w:p>
          <w:p w:rsidR="0047415C" w:rsidRPr="000D2E8F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L3(</w:t>
            </w:r>
            <w:r>
              <w:rPr>
                <w:rFonts w:ascii="標楷體" w:eastAsia="標楷體" w:hAnsi="標楷體"/>
              </w:rPr>
              <w:t>4</w:t>
            </w:r>
            <w:r>
              <w:rPr>
                <w:rFonts w:ascii="標楷體" w:eastAsia="標楷體" w:hAnsi="標楷體" w:hint="eastAsia"/>
              </w:rPr>
              <w:t>張聖經經卷卡紙)</w:t>
            </w:r>
            <w:r>
              <w:rPr>
                <w:rFonts w:ascii="標楷體" w:eastAsia="標楷體" w:hAnsi="標楷體"/>
              </w:rPr>
              <w:t>(20</w:t>
            </w:r>
            <w:r>
              <w:rPr>
                <w:rFonts w:ascii="標楷體" w:eastAsia="標楷體" w:hAnsi="標楷體" w:hint="eastAsia"/>
              </w:rPr>
              <w:t>秒</w:t>
            </w:r>
            <w:r>
              <w:rPr>
                <w:rFonts w:ascii="標楷體" w:eastAsia="標楷體" w:hAnsi="標楷體"/>
              </w:rPr>
              <w:t>)</w:t>
            </w:r>
          </w:p>
          <w:p w:rsidR="0047415C" w:rsidRPr="006960D8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1.</w:t>
            </w:r>
            <w:r>
              <w:rPr>
                <w:rFonts w:ascii="標楷體" w:eastAsia="標楷體" w:hAnsi="標楷體"/>
              </w:rPr>
              <w:t xml:space="preserve"> </w:t>
            </w:r>
            <w:r>
              <w:rPr>
                <w:rFonts w:ascii="標楷體" w:eastAsia="標楷體" w:hAnsi="標楷體" w:hint="eastAsia"/>
              </w:rPr>
              <w:t>加拉太、以弗所、腓立比、歌羅西</w:t>
            </w: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22. </w:t>
            </w:r>
            <w:r>
              <w:rPr>
                <w:rFonts w:ascii="標楷體" w:eastAsia="標楷體" w:hAnsi="標楷體" w:hint="eastAsia"/>
              </w:rPr>
              <w:t>哥林多前後、歌羅西、提摩太前後、提多</w:t>
            </w: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3. 歌羅西書、帖撒羅尼迦前後書、提多、</w:t>
            </w:r>
            <w:r w:rsidR="00935FD4">
              <w:rPr>
                <w:rFonts w:ascii="標楷體" w:eastAsia="標楷體" w:hAnsi="標楷體" w:hint="eastAsia"/>
              </w:rPr>
              <w:t>腓利門</w:t>
            </w: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4. 腓立比、提摩太前後書、提多書、</w:t>
            </w:r>
            <w:r w:rsidR="00935FD4">
              <w:rPr>
                <w:rFonts w:ascii="標楷體" w:eastAsia="標楷體" w:hAnsi="標楷體" w:hint="eastAsia"/>
              </w:rPr>
              <w:t>腓利門</w:t>
            </w:r>
            <w:r>
              <w:rPr>
                <w:rFonts w:ascii="標楷體" w:eastAsia="標楷體" w:hAnsi="標楷體" w:hint="eastAsia"/>
              </w:rPr>
              <w:t>書</w:t>
            </w: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5. 加拉太、腓立比</w:t>
            </w:r>
            <w:r w:rsidRPr="001E1013">
              <w:rPr>
                <w:rFonts w:ascii="標楷體" w:eastAsia="標楷體" w:hAnsi="標楷體" w:hint="eastAsia"/>
              </w:rPr>
              <w:t>、</w:t>
            </w:r>
            <w:r>
              <w:rPr>
                <w:rFonts w:ascii="標楷體" w:eastAsia="標楷體" w:hAnsi="標楷體" w:hint="eastAsia"/>
              </w:rPr>
              <w:t>帖撒羅尼迦前後書、提摩太前後書</w:t>
            </w: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2</w:t>
            </w:r>
            <w:r>
              <w:rPr>
                <w:rFonts w:ascii="標楷體" w:eastAsia="標楷體" w:hAnsi="標楷體" w:hint="eastAsia"/>
              </w:rPr>
              <w:t>6. 哥林多前書、以弗所書、哥羅西書、</w:t>
            </w:r>
            <w:r w:rsidR="00935FD4">
              <w:rPr>
                <w:rFonts w:ascii="標楷體" w:eastAsia="標楷體" w:hAnsi="標楷體" w:hint="eastAsia"/>
              </w:rPr>
              <w:t>腓利門</w:t>
            </w:r>
          </w:p>
          <w:p w:rsidR="0047415C" w:rsidRPr="000D2E8F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 w:hint="eastAsia"/>
              </w:rPr>
              <w:t>L4(</w:t>
            </w:r>
            <w:r>
              <w:rPr>
                <w:rFonts w:ascii="標楷體" w:eastAsia="標楷體" w:hAnsi="標楷體"/>
              </w:rPr>
              <w:t>6</w:t>
            </w:r>
            <w:r>
              <w:rPr>
                <w:rFonts w:ascii="標楷體" w:eastAsia="標楷體" w:hAnsi="標楷體" w:hint="eastAsia"/>
              </w:rPr>
              <w:t>張聖經經卷卡紙)</w:t>
            </w:r>
            <w:r>
              <w:rPr>
                <w:rFonts w:ascii="標楷體" w:eastAsia="標楷體" w:hAnsi="標楷體"/>
              </w:rPr>
              <w:t>(20</w:t>
            </w:r>
            <w:r>
              <w:rPr>
                <w:rFonts w:ascii="標楷體" w:eastAsia="標楷體" w:hAnsi="標楷體" w:hint="eastAsia"/>
              </w:rPr>
              <w:t>秒</w:t>
            </w:r>
            <w:r>
              <w:rPr>
                <w:rFonts w:ascii="標楷體" w:eastAsia="標楷體" w:hAnsi="標楷體"/>
              </w:rPr>
              <w:t>)</w:t>
            </w: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31. </w:t>
            </w:r>
            <w:r>
              <w:rPr>
                <w:rFonts w:ascii="標楷體" w:eastAsia="標楷體" w:hAnsi="標楷體" w:hint="eastAsia"/>
              </w:rPr>
              <w:t>哥林多前後書、腓立比書、歌羅西書、提摩太前後書、提多書、</w:t>
            </w:r>
            <w:r w:rsidR="00935FD4">
              <w:rPr>
                <w:rFonts w:ascii="標楷體" w:eastAsia="標楷體" w:hAnsi="標楷體" w:hint="eastAsia"/>
              </w:rPr>
              <w:t>腓利門</w:t>
            </w:r>
            <w:r>
              <w:rPr>
                <w:rFonts w:ascii="標楷體" w:eastAsia="標楷體" w:hAnsi="標楷體" w:hint="eastAsia"/>
              </w:rPr>
              <w:t>書</w:t>
            </w:r>
          </w:p>
          <w:p w:rsidR="0047415C" w:rsidRDefault="0047415C" w:rsidP="007B786B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lastRenderedPageBreak/>
              <w:t>3</w:t>
            </w:r>
            <w:r>
              <w:rPr>
                <w:rFonts w:ascii="標楷體" w:eastAsia="標楷體" w:hAnsi="標楷體" w:hint="eastAsia"/>
              </w:rPr>
              <w:t>2. 加拉太書、以弗所書、腓立比書、歌羅西書、提多、</w:t>
            </w:r>
            <w:r w:rsidR="00935FD4">
              <w:rPr>
                <w:rFonts w:ascii="標楷體" w:eastAsia="標楷體" w:hAnsi="標楷體" w:hint="eastAsia"/>
              </w:rPr>
              <w:t>腓利門</w:t>
            </w:r>
          </w:p>
          <w:p w:rsidR="0047415C" w:rsidRDefault="0047415C" w:rsidP="00935FD4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>3</w:t>
            </w:r>
            <w:r>
              <w:rPr>
                <w:rFonts w:ascii="標楷體" w:eastAsia="標楷體" w:hAnsi="標楷體" w:hint="eastAsia"/>
              </w:rPr>
              <w:t>3. 哥林多前後、加拉太書、以弗所、帖撒羅尼迦前後、提摩太前後、</w:t>
            </w:r>
            <w:r w:rsidR="00935FD4">
              <w:rPr>
                <w:rFonts w:ascii="標楷體" w:eastAsia="標楷體" w:hAnsi="標楷體" w:hint="eastAsia"/>
              </w:rPr>
              <w:t>腓利門</w:t>
            </w:r>
            <w:r>
              <w:rPr>
                <w:rFonts w:ascii="標楷體" w:eastAsia="標楷體" w:hAnsi="標楷體" w:hint="eastAsia"/>
              </w:rPr>
              <w:t>書</w:t>
            </w:r>
          </w:p>
          <w:p w:rsidR="00353D08" w:rsidRDefault="00353D08" w:rsidP="00935FD4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353D08" w:rsidRPr="00353D08" w:rsidRDefault="00353D08" w:rsidP="00353D08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353D08">
              <w:rPr>
                <w:rFonts w:ascii="標楷體" w:eastAsia="標楷體" w:hAnsi="標楷體" w:hint="eastAsia"/>
              </w:rPr>
              <w:t>排排看活動B題目</w:t>
            </w:r>
          </w:p>
          <w:p w:rsidR="00353D08" w:rsidRDefault="00353D08" w:rsidP="00935FD4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353D08" w:rsidRDefault="00353D08" w:rsidP="00935FD4">
            <w:pPr>
              <w:ind w:left="1440" w:hangingChars="600" w:hanging="1440"/>
              <w:rPr>
                <w:rFonts w:ascii="標楷體" w:eastAsia="標楷體" w:hAnsi="標楷體"/>
              </w:rPr>
            </w:pPr>
          </w:p>
          <w:p w:rsidR="00353D08" w:rsidRPr="00353D08" w:rsidRDefault="00353D08" w:rsidP="00353D08">
            <w:pPr>
              <w:pStyle w:val="a7"/>
              <w:numPr>
                <w:ilvl w:val="0"/>
                <w:numId w:val="7"/>
              </w:numPr>
              <w:ind w:leftChars="0"/>
              <w:rPr>
                <w:rFonts w:ascii="標楷體" w:eastAsia="標楷體" w:hAnsi="標楷體"/>
              </w:rPr>
            </w:pPr>
            <w:r w:rsidRPr="00353D08">
              <w:rPr>
                <w:rFonts w:ascii="標楷體" w:eastAsia="標楷體" w:hAnsi="標楷體" w:hint="eastAsia"/>
              </w:rPr>
              <w:t>排排看活動C題目</w:t>
            </w:r>
          </w:p>
          <w:p w:rsidR="00353D08" w:rsidRDefault="00353D08" w:rsidP="00353D0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1. </w:t>
            </w:r>
            <w:r>
              <w:rPr>
                <w:rFonts w:ascii="標楷體" w:eastAsia="標楷體" w:hAnsi="標楷體" w:hint="eastAsia"/>
              </w:rPr>
              <w:t>歌羅西書 一章一節 (</w:t>
            </w:r>
            <w:r>
              <w:rPr>
                <w:rFonts w:ascii="標楷體" w:eastAsia="標楷體" w:hAnsi="標楷體"/>
              </w:rPr>
              <w:t>p.283</w:t>
            </w:r>
            <w:r>
              <w:rPr>
                <w:rFonts w:ascii="標楷體" w:eastAsia="標楷體" w:hAnsi="標楷體" w:hint="eastAsia"/>
              </w:rPr>
              <w:t>)</w:t>
            </w:r>
            <w:r>
              <w:rPr>
                <w:rFonts w:ascii="標楷體" w:eastAsia="標楷體" w:hAnsi="標楷體"/>
              </w:rPr>
              <w:br/>
              <w:t xml:space="preserve">2. </w:t>
            </w:r>
            <w:r>
              <w:rPr>
                <w:rFonts w:ascii="標楷體" w:eastAsia="標楷體" w:hAnsi="標楷體" w:hint="eastAsia"/>
              </w:rPr>
              <w:t>提摩太前書 一章一節(</w:t>
            </w:r>
            <w:r>
              <w:rPr>
                <w:rFonts w:ascii="標楷體" w:eastAsia="標楷體" w:hAnsi="標楷體"/>
              </w:rPr>
              <w:t>p.297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353D08" w:rsidRDefault="00353D08" w:rsidP="00353D0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3. </w:t>
            </w:r>
            <w:r>
              <w:rPr>
                <w:rFonts w:ascii="標楷體" w:eastAsia="標楷體" w:hAnsi="標楷體" w:hint="eastAsia"/>
              </w:rPr>
              <w:t>提多書 一章一節(</w:t>
            </w:r>
            <w:r>
              <w:rPr>
                <w:rFonts w:ascii="標楷體" w:eastAsia="標楷體" w:hAnsi="標楷體"/>
              </w:rPr>
              <w:t>p.307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353D08" w:rsidRDefault="00353D08" w:rsidP="00353D0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4. </w:t>
            </w:r>
            <w:r>
              <w:rPr>
                <w:rFonts w:ascii="標楷體" w:eastAsia="標楷體" w:hAnsi="標楷體" w:hint="eastAsia"/>
              </w:rPr>
              <w:t>腓立比書 一章一節(</w:t>
            </w:r>
            <w:r>
              <w:rPr>
                <w:rFonts w:ascii="標楷體" w:eastAsia="標楷體" w:hAnsi="標楷體"/>
              </w:rPr>
              <w:t>p.277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353D08" w:rsidRDefault="00353D08" w:rsidP="00353D0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5. </w:t>
            </w:r>
            <w:r>
              <w:rPr>
                <w:rFonts w:ascii="標楷體" w:eastAsia="標楷體" w:hAnsi="標楷體" w:hint="eastAsia"/>
              </w:rPr>
              <w:t>腓利門書 一章一節(</w:t>
            </w:r>
            <w:r>
              <w:rPr>
                <w:rFonts w:ascii="標楷體" w:eastAsia="標楷體" w:hAnsi="標楷體"/>
              </w:rPr>
              <w:t>p.311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353D08" w:rsidRDefault="00353D08" w:rsidP="00353D0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6. </w:t>
            </w:r>
            <w:r>
              <w:rPr>
                <w:rFonts w:ascii="標楷體" w:eastAsia="標楷體" w:hAnsi="標楷體" w:hint="eastAsia"/>
              </w:rPr>
              <w:t>帖撒羅尼迦前書 一章一節(</w:t>
            </w:r>
            <w:r>
              <w:rPr>
                <w:rFonts w:ascii="標楷體" w:eastAsia="標楷體" w:hAnsi="標楷體"/>
              </w:rPr>
              <w:t>p.289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353D08" w:rsidRDefault="00353D08" w:rsidP="00353D0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7. </w:t>
            </w:r>
            <w:r>
              <w:rPr>
                <w:rFonts w:ascii="標楷體" w:eastAsia="標楷體" w:hAnsi="標楷體" w:hint="eastAsia"/>
              </w:rPr>
              <w:t>哥林多前書 一章一節(</w:t>
            </w:r>
            <w:r>
              <w:rPr>
                <w:rFonts w:ascii="標楷體" w:eastAsia="標楷體" w:hAnsi="標楷體"/>
              </w:rPr>
              <w:t>p.229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353D08" w:rsidRDefault="00353D08" w:rsidP="00353D08">
            <w:pPr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8. </w:t>
            </w:r>
            <w:r>
              <w:rPr>
                <w:rFonts w:ascii="標楷體" w:eastAsia="標楷體" w:hAnsi="標楷體" w:hint="eastAsia"/>
              </w:rPr>
              <w:t>以弗所書 一章一節(</w:t>
            </w:r>
            <w:r>
              <w:rPr>
                <w:rFonts w:ascii="標楷體" w:eastAsia="標楷體" w:hAnsi="標楷體"/>
              </w:rPr>
              <w:t>p.269</w:t>
            </w:r>
            <w:r>
              <w:rPr>
                <w:rFonts w:ascii="標楷體" w:eastAsia="標楷體" w:hAnsi="標楷體" w:hint="eastAsia"/>
              </w:rPr>
              <w:t>)</w:t>
            </w:r>
          </w:p>
          <w:p w:rsidR="00353D08" w:rsidRPr="00530D05" w:rsidRDefault="00353D08" w:rsidP="00353D08">
            <w:pPr>
              <w:ind w:left="1440" w:hangingChars="600" w:hanging="1440"/>
              <w:rPr>
                <w:rFonts w:ascii="標楷體" w:eastAsia="標楷體" w:hAnsi="標楷體"/>
              </w:rPr>
            </w:pPr>
            <w:r>
              <w:rPr>
                <w:rFonts w:ascii="標楷體" w:eastAsia="標楷體" w:hAnsi="標楷體"/>
              </w:rPr>
              <w:t xml:space="preserve">9. </w:t>
            </w:r>
            <w:r>
              <w:rPr>
                <w:rFonts w:ascii="標楷體" w:eastAsia="標楷體" w:hAnsi="標楷體" w:hint="eastAsia"/>
              </w:rPr>
              <w:t>加拉太書 一章一節(</w:t>
            </w:r>
            <w:r>
              <w:rPr>
                <w:rFonts w:ascii="標楷體" w:eastAsia="標楷體" w:hAnsi="標楷體"/>
              </w:rPr>
              <w:t>p.261</w:t>
            </w:r>
            <w:r>
              <w:rPr>
                <w:rFonts w:ascii="標楷體" w:eastAsia="標楷體" w:hAnsi="標楷體" w:hint="eastAsia"/>
              </w:rPr>
              <w:t>)</w:t>
            </w:r>
          </w:p>
        </w:tc>
      </w:tr>
    </w:tbl>
    <w:p w:rsidR="00585EDF" w:rsidRPr="00A7270F" w:rsidRDefault="00585EDF" w:rsidP="00A7270F"/>
    <w:sectPr w:rsidR="00585EDF" w:rsidRPr="00A7270F" w:rsidSect="00BD6D7E">
      <w:pgSz w:w="11906" w:h="16838"/>
      <w:pgMar w:top="426" w:right="282" w:bottom="284" w:left="426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66A8" w:rsidRDefault="00E566A8" w:rsidP="00BD6D7E">
      <w:r>
        <w:separator/>
      </w:r>
    </w:p>
  </w:endnote>
  <w:endnote w:type="continuationSeparator" w:id="0">
    <w:p w:rsidR="00E566A8" w:rsidRDefault="00E566A8" w:rsidP="00BD6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66A8" w:rsidRDefault="00E566A8" w:rsidP="00BD6D7E">
      <w:r>
        <w:separator/>
      </w:r>
    </w:p>
  </w:footnote>
  <w:footnote w:type="continuationSeparator" w:id="0">
    <w:p w:rsidR="00E566A8" w:rsidRDefault="00E566A8" w:rsidP="00BD6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304792"/>
    <w:multiLevelType w:val="hybridMultilevel"/>
    <w:tmpl w:val="C8502E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F0961DF"/>
    <w:multiLevelType w:val="hybridMultilevel"/>
    <w:tmpl w:val="ACA47B44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2443504"/>
    <w:multiLevelType w:val="hybridMultilevel"/>
    <w:tmpl w:val="4E7C83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4C9536B1"/>
    <w:multiLevelType w:val="hybridMultilevel"/>
    <w:tmpl w:val="0B42686C"/>
    <w:lvl w:ilvl="0" w:tplc="8AFAFF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569A1D07"/>
    <w:multiLevelType w:val="hybridMultilevel"/>
    <w:tmpl w:val="B650C9A4"/>
    <w:lvl w:ilvl="0" w:tplc="237A43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7923A82"/>
    <w:multiLevelType w:val="hybridMultilevel"/>
    <w:tmpl w:val="83D2ADB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F034554"/>
    <w:multiLevelType w:val="hybridMultilevel"/>
    <w:tmpl w:val="AE14AE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6486CAB"/>
    <w:multiLevelType w:val="hybridMultilevel"/>
    <w:tmpl w:val="736EBE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787E44F0"/>
    <w:multiLevelType w:val="hybridMultilevel"/>
    <w:tmpl w:val="665AE41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"/>
  </w:num>
  <w:num w:numId="5">
    <w:abstractNumId w:val="0"/>
  </w:num>
  <w:num w:numId="6">
    <w:abstractNumId w:val="2"/>
  </w:num>
  <w:num w:numId="7">
    <w:abstractNumId w:val="6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D7E"/>
    <w:rsid w:val="000121B1"/>
    <w:rsid w:val="00026C46"/>
    <w:rsid w:val="00033463"/>
    <w:rsid w:val="000400FB"/>
    <w:rsid w:val="00045498"/>
    <w:rsid w:val="000D2E8F"/>
    <w:rsid w:val="000D6BEC"/>
    <w:rsid w:val="00121DCD"/>
    <w:rsid w:val="001A6623"/>
    <w:rsid w:val="001B3339"/>
    <w:rsid w:val="001C6277"/>
    <w:rsid w:val="001E1013"/>
    <w:rsid w:val="001F6BE2"/>
    <w:rsid w:val="00252A7A"/>
    <w:rsid w:val="00292ECA"/>
    <w:rsid w:val="002B108F"/>
    <w:rsid w:val="002B7778"/>
    <w:rsid w:val="003126F2"/>
    <w:rsid w:val="00353D08"/>
    <w:rsid w:val="00415D1A"/>
    <w:rsid w:val="00444D33"/>
    <w:rsid w:val="0045397E"/>
    <w:rsid w:val="0047415C"/>
    <w:rsid w:val="0048066A"/>
    <w:rsid w:val="004903E3"/>
    <w:rsid w:val="004D0054"/>
    <w:rsid w:val="004D272A"/>
    <w:rsid w:val="004E4FFA"/>
    <w:rsid w:val="004F1174"/>
    <w:rsid w:val="004F4EC7"/>
    <w:rsid w:val="0050758E"/>
    <w:rsid w:val="00530D05"/>
    <w:rsid w:val="005426C2"/>
    <w:rsid w:val="00567AAD"/>
    <w:rsid w:val="005701F8"/>
    <w:rsid w:val="00570C5F"/>
    <w:rsid w:val="00581480"/>
    <w:rsid w:val="005843D8"/>
    <w:rsid w:val="00585EDF"/>
    <w:rsid w:val="005D7369"/>
    <w:rsid w:val="00601958"/>
    <w:rsid w:val="00602496"/>
    <w:rsid w:val="0061044D"/>
    <w:rsid w:val="006261F3"/>
    <w:rsid w:val="006308F9"/>
    <w:rsid w:val="00651DBB"/>
    <w:rsid w:val="00661C24"/>
    <w:rsid w:val="00673084"/>
    <w:rsid w:val="0069202F"/>
    <w:rsid w:val="006960D8"/>
    <w:rsid w:val="006A6313"/>
    <w:rsid w:val="006D5FCB"/>
    <w:rsid w:val="006D6742"/>
    <w:rsid w:val="006E700B"/>
    <w:rsid w:val="0073177D"/>
    <w:rsid w:val="00736754"/>
    <w:rsid w:val="00744A1A"/>
    <w:rsid w:val="0074557C"/>
    <w:rsid w:val="00762C0E"/>
    <w:rsid w:val="00764EFD"/>
    <w:rsid w:val="007D7160"/>
    <w:rsid w:val="007D75A9"/>
    <w:rsid w:val="00814CEC"/>
    <w:rsid w:val="00876F1D"/>
    <w:rsid w:val="00880C32"/>
    <w:rsid w:val="008C3FB9"/>
    <w:rsid w:val="008E763C"/>
    <w:rsid w:val="0090310A"/>
    <w:rsid w:val="0090355B"/>
    <w:rsid w:val="00903EB9"/>
    <w:rsid w:val="00935FD4"/>
    <w:rsid w:val="009717CE"/>
    <w:rsid w:val="009C163A"/>
    <w:rsid w:val="009D5E58"/>
    <w:rsid w:val="00A7270F"/>
    <w:rsid w:val="00A75E32"/>
    <w:rsid w:val="00A85581"/>
    <w:rsid w:val="00AB387E"/>
    <w:rsid w:val="00AC228A"/>
    <w:rsid w:val="00B1536C"/>
    <w:rsid w:val="00B219E2"/>
    <w:rsid w:val="00B62D2F"/>
    <w:rsid w:val="00B93795"/>
    <w:rsid w:val="00B97C63"/>
    <w:rsid w:val="00BD2C8C"/>
    <w:rsid w:val="00BD2D8A"/>
    <w:rsid w:val="00BD6D7E"/>
    <w:rsid w:val="00BF69ED"/>
    <w:rsid w:val="00C1157A"/>
    <w:rsid w:val="00C13F00"/>
    <w:rsid w:val="00C45E84"/>
    <w:rsid w:val="00C760A6"/>
    <w:rsid w:val="00CB2644"/>
    <w:rsid w:val="00CE6D65"/>
    <w:rsid w:val="00D2558D"/>
    <w:rsid w:val="00D61578"/>
    <w:rsid w:val="00D8797E"/>
    <w:rsid w:val="00DB4B6A"/>
    <w:rsid w:val="00DF7880"/>
    <w:rsid w:val="00E17100"/>
    <w:rsid w:val="00E25286"/>
    <w:rsid w:val="00E32D48"/>
    <w:rsid w:val="00E566A8"/>
    <w:rsid w:val="00E60B15"/>
    <w:rsid w:val="00E8310D"/>
    <w:rsid w:val="00E97F0B"/>
    <w:rsid w:val="00EB543E"/>
    <w:rsid w:val="00EC7CBF"/>
    <w:rsid w:val="00EE6030"/>
    <w:rsid w:val="00F07F3B"/>
    <w:rsid w:val="00F13CB3"/>
    <w:rsid w:val="00F32E6B"/>
    <w:rsid w:val="00F346C6"/>
    <w:rsid w:val="00F348B5"/>
    <w:rsid w:val="00F51E23"/>
    <w:rsid w:val="00FA26DB"/>
    <w:rsid w:val="00FA78A2"/>
    <w:rsid w:val="00FD26CC"/>
    <w:rsid w:val="00FE3CE8"/>
    <w:rsid w:val="00FE57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59894F-CFE7-4BC8-BEBC-345DA2D9E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36C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BD6D7E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BD6D7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BD6D7E"/>
    <w:rPr>
      <w:sz w:val="20"/>
      <w:szCs w:val="20"/>
    </w:rPr>
  </w:style>
  <w:style w:type="paragraph" w:styleId="a7">
    <w:name w:val="List Paragraph"/>
    <w:basedOn w:val="a"/>
    <w:uiPriority w:val="34"/>
    <w:qFormat/>
    <w:rsid w:val="00BD6D7E"/>
    <w:pPr>
      <w:ind w:leftChars="200" w:left="480"/>
    </w:pPr>
  </w:style>
  <w:style w:type="paragraph" w:styleId="a8">
    <w:name w:val="Balloon Text"/>
    <w:basedOn w:val="a"/>
    <w:link w:val="a9"/>
    <w:uiPriority w:val="99"/>
    <w:semiHidden/>
    <w:unhideWhenUsed/>
    <w:rsid w:val="00BD2D8A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D2D8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EDF88-C86A-45AA-B0D5-09F5E1039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許聖偉</dc:creator>
  <cp:keywords/>
  <dc:description/>
  <cp:lastModifiedBy>SLR</cp:lastModifiedBy>
  <cp:revision>2</cp:revision>
  <dcterms:created xsi:type="dcterms:W3CDTF">2015-01-21T13:28:00Z</dcterms:created>
  <dcterms:modified xsi:type="dcterms:W3CDTF">2015-01-21T13:28:00Z</dcterms:modified>
</cp:coreProperties>
</file>