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BDC" w:rsidRDefault="00584BDC" w:rsidP="00584BDC">
      <w:pPr>
        <w:jc w:val="center"/>
        <w:rPr>
          <w:rFonts w:ascii="標楷體" w:eastAsia="標楷體" w:hAnsi="標楷體"/>
          <w:b/>
          <w:sz w:val="48"/>
          <w:szCs w:val="48"/>
        </w:rPr>
      </w:pPr>
      <w:bookmarkStart w:id="0" w:name="_GoBack"/>
      <w:r>
        <w:rPr>
          <w:rFonts w:ascii="標楷體" w:eastAsia="標楷體" w:hAnsi="標楷體" w:hint="eastAsia"/>
          <w:b/>
          <w:sz w:val="48"/>
          <w:szCs w:val="48"/>
        </w:rPr>
        <w:t>編寫教案提醒事項</w:t>
      </w:r>
    </w:p>
    <w:bookmarkEnd w:id="0"/>
    <w:p w:rsidR="00584BDC" w:rsidRDefault="00584BDC" w:rsidP="00584BDC">
      <w:pPr>
        <w:rPr>
          <w:rFonts w:ascii="標楷體" w:eastAsia="標楷體" w:hAnsi="標楷體" w:hint="eastAsia"/>
          <w:b/>
          <w:sz w:val="36"/>
          <w:szCs w:val="36"/>
        </w:rPr>
      </w:pP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>)崇拜課</w:t>
      </w:r>
    </w:p>
    <w:p w:rsidR="00584BDC" w:rsidRDefault="00584BDC" w:rsidP="00584BDC">
      <w:pPr>
        <w:rPr>
          <w:rFonts w:ascii="標楷體" w:eastAsia="標楷體" w:hAnsi="標楷體" w:hint="eastAsia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1).悟性禱告寫完整，</w:t>
      </w:r>
      <w:proofErr w:type="gramStart"/>
      <w:r>
        <w:rPr>
          <w:rFonts w:ascii="標楷體" w:eastAsia="標楷體" w:hAnsi="標楷體" w:hint="eastAsia"/>
          <w:b/>
          <w:sz w:val="22"/>
        </w:rPr>
        <w:t>從奉主</w:t>
      </w:r>
      <w:proofErr w:type="gramEnd"/>
      <w:r>
        <w:rPr>
          <w:rFonts w:ascii="標楷體" w:eastAsia="標楷體" w:hAnsi="標楷體" w:hint="eastAsia"/>
          <w:b/>
          <w:sz w:val="22"/>
        </w:rPr>
        <w:t>耶穌聖名開始，</w:t>
      </w:r>
      <w:proofErr w:type="gramStart"/>
      <w:r>
        <w:rPr>
          <w:rFonts w:ascii="標楷體" w:eastAsia="標楷體" w:hAnsi="標楷體" w:hint="eastAsia"/>
          <w:b/>
          <w:sz w:val="22"/>
        </w:rPr>
        <w:t>阿們結束</w:t>
      </w:r>
      <w:proofErr w:type="gramEnd"/>
    </w:p>
    <w:p w:rsidR="00584BDC" w:rsidRDefault="00584BDC" w:rsidP="00584BDC">
      <w:pPr>
        <w:rPr>
          <w:rFonts w:ascii="標楷體" w:eastAsia="標楷體" w:hAnsi="標楷體" w:hint="eastAsia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2).寫教案結論延伸時，注意是否與本課故事呼應</w:t>
      </w:r>
    </w:p>
    <w:p w:rsidR="00584BDC" w:rsidRDefault="00584BDC" w:rsidP="00584BDC">
      <w:pPr>
        <w:ind w:left="330" w:hangingChars="150" w:hanging="330"/>
        <w:rPr>
          <w:rFonts w:ascii="標楷體" w:eastAsia="標楷體" w:hAnsi="標楷體" w:hint="eastAsia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3).若是想要在延伸時分享見證或自身信仰體驗，請在教案中簡單說明，讓人看懂即可！</w:t>
      </w:r>
    </w:p>
    <w:p w:rsidR="00584BDC" w:rsidRDefault="00584BDC" w:rsidP="00584BDC">
      <w:pPr>
        <w:ind w:left="330" w:hangingChars="150" w:hanging="330"/>
        <w:rPr>
          <w:rFonts w:ascii="標楷體" w:eastAsia="標楷體" w:hAnsi="標楷體" w:hint="eastAsia"/>
          <w:b/>
          <w:sz w:val="22"/>
        </w:rPr>
      </w:pPr>
      <w:r>
        <w:rPr>
          <w:rFonts w:ascii="標楷體" w:eastAsia="標楷體" w:hAnsi="標楷體" w:hint="eastAsia"/>
          <w:b/>
          <w:sz w:val="22"/>
        </w:rPr>
        <w:t>4).複習上週故事內容時，最後請記得加入重點</w:t>
      </w:r>
    </w:p>
    <w:p w:rsidR="00584BDC" w:rsidRDefault="00584BDC" w:rsidP="00584BDC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二)</w:t>
      </w: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共習課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1).將學員分組名單、負責分組之教員與希望教員配合事項</w:t>
      </w: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   寫進教案中</w:t>
      </w:r>
    </w:p>
    <w:p w:rsidR="00584BDC" w:rsidRDefault="00584BDC" w:rsidP="00584BDC">
      <w:pPr>
        <w:ind w:firstLineChars="150" w:firstLine="36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*教員協助事項要清楚列出來放置備註欄位說明。</w:t>
      </w:r>
    </w:p>
    <w:p w:rsidR="00584BDC" w:rsidRDefault="00584BDC" w:rsidP="00584BDC">
      <w:pPr>
        <w:ind w:firstLineChars="150" w:firstLine="36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*修改完教案後，請於週四晚間9點前將教案</w:t>
      </w:r>
      <w:proofErr w:type="spellStart"/>
      <w:r>
        <w:rPr>
          <w:rFonts w:ascii="標楷體" w:eastAsia="標楷體" w:hAnsi="標楷體" w:hint="eastAsia"/>
          <w:b/>
          <w:szCs w:val="24"/>
        </w:rPr>
        <w:t>po</w:t>
      </w:r>
      <w:proofErr w:type="spellEnd"/>
      <w:r>
        <w:rPr>
          <w:rFonts w:ascii="標楷體" w:eastAsia="標楷體" w:hAnsi="標楷體" w:hint="eastAsia"/>
          <w:b/>
          <w:szCs w:val="24"/>
        </w:rPr>
        <w:t>於FB，讓所有教員清楚所分配之工作</w:t>
      </w: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2).準備題目請放置於教案後的附件中</w:t>
      </w:r>
    </w:p>
    <w:p w:rsidR="00584BDC" w:rsidRDefault="00584BDC" w:rsidP="00584BDC">
      <w:pPr>
        <w:ind w:left="360" w:hangingChars="150" w:hanging="36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3).若是該次</w:t>
      </w:r>
      <w:proofErr w:type="gramStart"/>
      <w:r>
        <w:rPr>
          <w:rFonts w:ascii="標楷體" w:eastAsia="標楷體" w:hAnsi="標楷體" w:hint="eastAsia"/>
          <w:b/>
          <w:szCs w:val="24"/>
        </w:rPr>
        <w:t>共習課</w:t>
      </w:r>
      <w:proofErr w:type="gramEnd"/>
      <w:r>
        <w:rPr>
          <w:rFonts w:ascii="標楷體" w:eastAsia="標楷體" w:hAnsi="標楷體" w:hint="eastAsia"/>
          <w:b/>
          <w:szCs w:val="24"/>
        </w:rPr>
        <w:t>為勞作課，請教員先做一份範例以供學員參考，並於教案中展示成品照片。並指定教員負責指定學員之勞作上的協助！(例如:欣</w:t>
      </w:r>
      <w:proofErr w:type="gramStart"/>
      <w:r>
        <w:rPr>
          <w:rFonts w:ascii="標楷體" w:eastAsia="標楷體" w:hAnsi="標楷體" w:hint="eastAsia"/>
          <w:b/>
          <w:szCs w:val="24"/>
        </w:rPr>
        <w:t>芸</w:t>
      </w:r>
      <w:proofErr w:type="gramEnd"/>
      <w:r>
        <w:rPr>
          <w:rFonts w:ascii="標楷體" w:eastAsia="標楷體" w:hAnsi="標楷體" w:hint="eastAsia"/>
          <w:b/>
          <w:szCs w:val="24"/>
        </w:rPr>
        <w:t>協助之</w:t>
      </w:r>
      <w:proofErr w:type="gramStart"/>
      <w:r>
        <w:rPr>
          <w:rFonts w:ascii="標楷體" w:eastAsia="標楷體" w:hAnsi="標楷體" w:hint="eastAsia"/>
          <w:b/>
          <w:szCs w:val="24"/>
        </w:rPr>
        <w:t>昀</w:t>
      </w:r>
      <w:proofErr w:type="gramEnd"/>
      <w:r>
        <w:rPr>
          <w:rFonts w:ascii="標楷體" w:eastAsia="標楷體" w:hAnsi="標楷體" w:hint="eastAsia"/>
          <w:b/>
          <w:szCs w:val="24"/>
        </w:rPr>
        <w:t>&amp;</w:t>
      </w:r>
      <w:proofErr w:type="gramStart"/>
      <w:r>
        <w:rPr>
          <w:rFonts w:ascii="標楷體" w:eastAsia="標楷體" w:hAnsi="標楷體" w:hint="eastAsia"/>
          <w:b/>
          <w:szCs w:val="24"/>
        </w:rPr>
        <w:t>心妮)</w:t>
      </w:r>
      <w:proofErr w:type="gramEnd"/>
    </w:p>
    <w:p w:rsidR="00584BDC" w:rsidRDefault="00584BDC" w:rsidP="00584BDC">
      <w:pPr>
        <w:ind w:left="240" w:hangingChars="100" w:hanging="24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4).清楚寫明</w:t>
      </w:r>
      <w:proofErr w:type="gramStart"/>
      <w:r>
        <w:rPr>
          <w:rFonts w:ascii="標楷體" w:eastAsia="標楷體" w:hAnsi="標楷體" w:hint="eastAsia"/>
          <w:b/>
          <w:szCs w:val="24"/>
        </w:rPr>
        <w:t>共習課</w:t>
      </w:r>
      <w:proofErr w:type="gramEnd"/>
      <w:r>
        <w:rPr>
          <w:rFonts w:ascii="標楷體" w:eastAsia="標楷體" w:hAnsi="標楷體" w:hint="eastAsia"/>
          <w:b/>
          <w:szCs w:val="24"/>
        </w:rPr>
        <w:t>使用之道具與數量</w:t>
      </w:r>
      <w:r>
        <w:rPr>
          <w:rFonts w:ascii="標楷體" w:eastAsia="標楷體" w:hAnsi="標楷體" w:hint="eastAsia"/>
          <w:b/>
          <w:szCs w:val="24"/>
        </w:rPr>
        <w:br/>
        <w:t>若使用道具包含聖經請註明國字幾本？注音幾本？</w:t>
      </w:r>
    </w:p>
    <w:p w:rsidR="00584BDC" w:rsidRDefault="00584BDC" w:rsidP="00584BDC">
      <w:pPr>
        <w:ind w:left="480" w:hangingChars="200" w:hanging="480"/>
        <w:rPr>
          <w:rFonts w:ascii="標楷體" w:eastAsia="標楷體" w:hAnsi="標楷體" w:hint="eastAsia"/>
          <w:b/>
          <w:szCs w:val="24"/>
        </w:rPr>
      </w:pPr>
    </w:p>
    <w:p w:rsidR="00584BDC" w:rsidRDefault="00584BDC" w:rsidP="00584BDC">
      <w:pPr>
        <w:ind w:left="480" w:hangingChars="200" w:hanging="48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5).若該次</w:t>
      </w:r>
      <w:proofErr w:type="gramStart"/>
      <w:r>
        <w:rPr>
          <w:rFonts w:ascii="標楷體" w:eastAsia="標楷體" w:hAnsi="標楷體" w:hint="eastAsia"/>
          <w:b/>
          <w:szCs w:val="24"/>
        </w:rPr>
        <w:t>共習課</w:t>
      </w:r>
      <w:proofErr w:type="gramEnd"/>
      <w:r>
        <w:rPr>
          <w:rFonts w:ascii="標楷體" w:eastAsia="標楷體" w:hAnsi="標楷體" w:hint="eastAsia"/>
          <w:b/>
          <w:szCs w:val="24"/>
        </w:rPr>
        <w:t>，教員希望能是一個長期的活動，</w:t>
      </w:r>
      <w:r>
        <w:rPr>
          <w:rFonts w:ascii="標楷體" w:eastAsia="標楷體" w:hAnsi="標楷體" w:hint="eastAsia"/>
          <w:b/>
          <w:szCs w:val="24"/>
        </w:rPr>
        <w:br/>
        <w:t>ex. 美化養樂多瓶，將</w:t>
      </w:r>
      <w:proofErr w:type="gramStart"/>
      <w:r>
        <w:rPr>
          <w:rFonts w:ascii="標楷體" w:eastAsia="標楷體" w:hAnsi="標楷體" w:hint="eastAsia"/>
          <w:b/>
          <w:szCs w:val="24"/>
        </w:rPr>
        <w:t>聖句折</w:t>
      </w:r>
      <w:proofErr w:type="gramEnd"/>
      <w:r>
        <w:rPr>
          <w:rFonts w:ascii="標楷體" w:eastAsia="標楷體" w:hAnsi="標楷體" w:hint="eastAsia"/>
          <w:b/>
          <w:szCs w:val="24"/>
        </w:rPr>
        <w:t>成星星，每次學員</w:t>
      </w:r>
      <w:proofErr w:type="gramStart"/>
      <w:r>
        <w:rPr>
          <w:rFonts w:ascii="標楷體" w:eastAsia="標楷體" w:hAnsi="標楷體" w:hint="eastAsia"/>
          <w:b/>
          <w:szCs w:val="24"/>
        </w:rPr>
        <w:t>來背好聖句</w:t>
      </w:r>
      <w:proofErr w:type="gramEnd"/>
      <w:r>
        <w:rPr>
          <w:rFonts w:ascii="標楷體" w:eastAsia="標楷體" w:hAnsi="標楷體" w:hint="eastAsia"/>
          <w:b/>
          <w:szCs w:val="24"/>
        </w:rPr>
        <w:t>就</w:t>
      </w:r>
      <w:proofErr w:type="gramStart"/>
      <w:r>
        <w:rPr>
          <w:rFonts w:ascii="標楷體" w:eastAsia="標楷體" w:hAnsi="標楷體" w:hint="eastAsia"/>
          <w:b/>
          <w:szCs w:val="24"/>
        </w:rPr>
        <w:t>給該顆星星</w:t>
      </w:r>
      <w:proofErr w:type="gramEnd"/>
      <w:r>
        <w:rPr>
          <w:rFonts w:ascii="標楷體" w:eastAsia="標楷體" w:hAnsi="標楷體" w:hint="eastAsia"/>
          <w:b/>
          <w:szCs w:val="24"/>
        </w:rPr>
        <w:t>，最後看學員這一</w:t>
      </w:r>
      <w:proofErr w:type="gramStart"/>
      <w:r>
        <w:rPr>
          <w:rFonts w:ascii="標楷體" w:eastAsia="標楷體" w:hAnsi="標楷體" w:hint="eastAsia"/>
          <w:b/>
          <w:szCs w:val="24"/>
        </w:rPr>
        <w:t>季集了</w:t>
      </w:r>
      <w:proofErr w:type="gramEnd"/>
      <w:r>
        <w:rPr>
          <w:rFonts w:ascii="標楷體" w:eastAsia="標楷體" w:hAnsi="標楷體" w:hint="eastAsia"/>
          <w:b/>
          <w:szCs w:val="24"/>
        </w:rPr>
        <w:t>多少星星給予獎勵！</w:t>
      </w:r>
    </w:p>
    <w:p w:rsidR="00584BDC" w:rsidRDefault="00584BDC" w:rsidP="00584BDC">
      <w:pPr>
        <w:ind w:leftChars="250" w:left="60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若是屬於這一類長期的活動請提前於前</w:t>
      </w:r>
      <w:proofErr w:type="gramStart"/>
      <w:r>
        <w:rPr>
          <w:rFonts w:ascii="標楷體" w:eastAsia="標楷體" w:hAnsi="標楷體" w:hint="eastAsia"/>
          <w:b/>
          <w:szCs w:val="24"/>
        </w:rPr>
        <w:t>週</w:t>
      </w:r>
      <w:proofErr w:type="gramEnd"/>
      <w:r>
        <w:rPr>
          <w:rFonts w:ascii="標楷體" w:eastAsia="標楷體" w:hAnsi="標楷體" w:hint="eastAsia"/>
          <w:b/>
          <w:szCs w:val="24"/>
        </w:rPr>
        <w:t>的會後檢討會議提出，與各位教員、班負責共同討論！</w:t>
      </w: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6).各活動分段請注明預估時間！</w:t>
      </w:r>
    </w:p>
    <w:p w:rsidR="00584BDC" w:rsidRDefault="00584BDC" w:rsidP="00584BDC">
      <w:pPr>
        <w:rPr>
          <w:rFonts w:ascii="標楷體" w:eastAsia="標楷體" w:hAnsi="標楷體" w:hint="eastAsia"/>
          <w:b/>
          <w:szCs w:val="24"/>
        </w:rPr>
      </w:pPr>
    </w:p>
    <w:p w:rsidR="00584BDC" w:rsidRDefault="00584BDC" w:rsidP="00584BDC">
      <w:pPr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7).若是設計題目要求學員回答，請注意以下事項：</w:t>
      </w:r>
    </w:p>
    <w:p w:rsidR="00584BDC" w:rsidRDefault="00584BDC" w:rsidP="00584BDC">
      <w:pPr>
        <w:ind w:firstLineChars="200" w:firstLine="480"/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A) 是團隊作答 還是 1 vs 1</w:t>
      </w:r>
    </w:p>
    <w:p w:rsidR="00584BDC" w:rsidRDefault="00584BDC" w:rsidP="00584BDC">
      <w:pPr>
        <w:ind w:firstLineChars="200" w:firstLine="480"/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B) 若是 1 vs 1，其他同組學員可以協助嗎？</w:t>
      </w:r>
    </w:p>
    <w:p w:rsidR="00584BDC" w:rsidRDefault="00584BDC" w:rsidP="00584BDC">
      <w:pPr>
        <w:ind w:firstLineChars="200" w:firstLine="480"/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C) 回答時間使限制？學員如何知道剩餘作答時間剩多少呢？</w:t>
      </w:r>
    </w:p>
    <w:p w:rsidR="00584BDC" w:rsidRDefault="00584BDC" w:rsidP="00584BDC">
      <w:pPr>
        <w:ind w:firstLineChars="200" w:firstLine="480"/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D) 搶答方式？</w:t>
      </w:r>
    </w:p>
    <w:p w:rsidR="00584BDC" w:rsidRPr="00584BDC" w:rsidRDefault="00584BDC" w:rsidP="00584BDC">
      <w:pPr>
        <w:jc w:val="both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8).</w:t>
      </w:r>
      <w:r>
        <w:rPr>
          <w:rFonts w:ascii="標楷體" w:eastAsia="標楷體" w:hAnsi="標楷體" w:hint="eastAsia"/>
          <w:b/>
          <w:szCs w:val="24"/>
        </w:rPr>
        <w:t>若是有計分方式，請寫</w:t>
      </w:r>
      <w:proofErr w:type="gramStart"/>
      <w:r>
        <w:rPr>
          <w:rFonts w:ascii="標楷體" w:eastAsia="標楷體" w:hAnsi="標楷體" w:hint="eastAsia"/>
          <w:b/>
          <w:szCs w:val="24"/>
        </w:rPr>
        <w:t>清楚，</w:t>
      </w:r>
      <w:proofErr w:type="gramEnd"/>
      <w:r>
        <w:rPr>
          <w:rFonts w:ascii="標楷體" w:eastAsia="標楷體" w:hAnsi="標楷體" w:hint="eastAsia"/>
          <w:b/>
          <w:szCs w:val="24"/>
        </w:rPr>
        <w:t>讓教員們</w:t>
      </w:r>
      <w:proofErr w:type="gramStart"/>
      <w:r>
        <w:rPr>
          <w:rFonts w:ascii="標楷體" w:eastAsia="標楷體" w:hAnsi="標楷體" w:hint="eastAsia"/>
          <w:b/>
          <w:szCs w:val="24"/>
        </w:rPr>
        <w:t>一</w:t>
      </w:r>
      <w:proofErr w:type="gramEnd"/>
      <w:r>
        <w:rPr>
          <w:rFonts w:ascii="標楷體" w:eastAsia="標楷體" w:hAnsi="標楷體" w:hint="eastAsia"/>
          <w:b/>
          <w:szCs w:val="24"/>
        </w:rPr>
        <w:t>目瞭然</w:t>
      </w:r>
    </w:p>
    <w:sectPr w:rsidR="00584BDC" w:rsidRPr="00584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6D"/>
    <w:rsid w:val="00584BDC"/>
    <w:rsid w:val="006D556D"/>
    <w:rsid w:val="0073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7F286-53DB-446C-80E5-1C952B1C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BDC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2</cp:revision>
  <dcterms:created xsi:type="dcterms:W3CDTF">2017-02-13T13:07:00Z</dcterms:created>
  <dcterms:modified xsi:type="dcterms:W3CDTF">2017-02-13T13:07:00Z</dcterms:modified>
</cp:coreProperties>
</file>