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034" w:rsidRPr="00B64034" w:rsidRDefault="00B64034" w:rsidP="00B64034">
      <w:pPr>
        <w:rPr>
          <w:rFonts w:ascii="標楷體" w:eastAsia="標楷體" w:hAnsi="標楷體" w:cs="Times New Roman"/>
        </w:rPr>
      </w:pPr>
      <w:r w:rsidRPr="00B64034">
        <w:rPr>
          <w:rFonts w:ascii="標楷體" w:eastAsia="標楷體" w:hAnsi="標楷體" w:cs="Times New Roman" w:hint="eastAsia"/>
        </w:rPr>
        <w:t>讓活動更加有趣</w:t>
      </w:r>
    </w:p>
    <w:p w:rsidR="00B64034" w:rsidRPr="00B64034" w:rsidRDefault="00B64034" w:rsidP="00B64034">
      <w:pPr>
        <w:rPr>
          <w:rFonts w:ascii="標楷體" w:eastAsia="標楷體" w:hAnsi="標楷體" w:cs="Times New Roman"/>
        </w:rPr>
      </w:pPr>
      <w:r w:rsidRPr="00B64034">
        <w:rPr>
          <w:rFonts w:ascii="標楷體" w:eastAsia="標楷體" w:hAnsi="標楷體" w:cs="Times New Roman" w:hint="eastAsia"/>
        </w:rPr>
        <w:t>1. 搶答方式     舉手回答 VS 到白板前搶手搖鈴並且搖(還有其它可以想)</w:t>
      </w:r>
    </w:p>
    <w:p w:rsidR="00B64034" w:rsidRPr="00B64034" w:rsidRDefault="00B64034" w:rsidP="00B64034">
      <w:pPr>
        <w:ind w:left="1920" w:hangingChars="800" w:hanging="1920"/>
        <w:rPr>
          <w:rFonts w:ascii="標楷體" w:eastAsia="標楷體" w:hAnsi="標楷體" w:cs="Times New Roman"/>
        </w:rPr>
      </w:pPr>
    </w:p>
    <w:p w:rsidR="00B64034" w:rsidRPr="00B64034" w:rsidRDefault="00B64034" w:rsidP="00B64034">
      <w:pPr>
        <w:ind w:left="1920" w:hangingChars="800" w:hanging="1920"/>
        <w:rPr>
          <w:rFonts w:ascii="標楷體" w:eastAsia="標楷體" w:hAnsi="標楷體" w:cs="Times New Roman"/>
        </w:rPr>
      </w:pPr>
      <w:r w:rsidRPr="00B64034">
        <w:rPr>
          <w:rFonts w:ascii="標楷體" w:eastAsia="標楷體" w:hAnsi="標楷體" w:cs="Times New Roman"/>
        </w:rPr>
        <w:t xml:space="preserve">2. </w:t>
      </w:r>
      <w:r w:rsidRPr="00B64034">
        <w:rPr>
          <w:rFonts w:ascii="標楷體" w:eastAsia="標楷體" w:hAnsi="標楷體" w:cs="Times New Roman" w:hint="eastAsia"/>
        </w:rPr>
        <w:t>教員的協助   如何陪同學員加入活動?</w:t>
      </w:r>
      <w:r w:rsidRPr="00B64034">
        <w:rPr>
          <w:rFonts w:ascii="標楷體" w:eastAsia="標楷體" w:hAnsi="標楷體" w:cs="Times New Roman"/>
        </w:rPr>
        <w:br/>
      </w:r>
      <w:r w:rsidRPr="00B64034">
        <w:rPr>
          <w:rFonts w:ascii="標楷體" w:eastAsia="標楷體" w:hAnsi="標楷體" w:cs="Times New Roman" w:hint="eastAsia"/>
        </w:rPr>
        <w:t>同伴(傳玩偶那一次)</w:t>
      </w:r>
      <w:r w:rsidRPr="00B64034">
        <w:rPr>
          <w:rFonts w:ascii="標楷體" w:eastAsia="標楷體" w:hAnsi="標楷體" w:cs="Times New Roman"/>
        </w:rPr>
        <w:t xml:space="preserve"> </w:t>
      </w:r>
    </w:p>
    <w:p w:rsidR="00B64034" w:rsidRPr="00B64034" w:rsidRDefault="00B64034" w:rsidP="00B64034">
      <w:pPr>
        <w:ind w:leftChars="800" w:left="1920"/>
        <w:rPr>
          <w:rFonts w:ascii="標楷體" w:eastAsia="標楷體" w:hAnsi="標楷體" w:cs="Times New Roman"/>
        </w:rPr>
      </w:pPr>
      <w:r w:rsidRPr="00B64034">
        <w:rPr>
          <w:rFonts w:ascii="標楷體" w:eastAsia="標楷體" w:hAnsi="標楷體" w:cs="Times New Roman"/>
        </w:rPr>
        <w:t xml:space="preserve">VS </w:t>
      </w:r>
    </w:p>
    <w:p w:rsidR="00B64034" w:rsidRPr="00B64034" w:rsidRDefault="00B64034" w:rsidP="00B64034">
      <w:pPr>
        <w:ind w:leftChars="800" w:left="1920"/>
        <w:rPr>
          <w:rFonts w:ascii="標楷體" w:eastAsia="標楷體" w:hAnsi="標楷體" w:cs="Times New Roman"/>
        </w:rPr>
      </w:pPr>
      <w:r w:rsidRPr="00B64034">
        <w:rPr>
          <w:rFonts w:ascii="標楷體" w:eastAsia="標楷體" w:hAnsi="標楷體" w:cs="Times New Roman" w:hint="eastAsia"/>
        </w:rPr>
        <w:t>大魔王(讓學員來挑戰, 或者當學員答到一定的分數後, 就會受到教員的挑戰)</w:t>
      </w:r>
      <w:r w:rsidRPr="00B64034">
        <w:rPr>
          <w:rFonts w:ascii="標楷體" w:eastAsia="標楷體" w:hAnsi="標楷體" w:cs="Times New Roman"/>
        </w:rPr>
        <w:br/>
      </w:r>
    </w:p>
    <w:p w:rsidR="00B64034" w:rsidRPr="00B64034" w:rsidRDefault="00B64034" w:rsidP="00B64034">
      <w:pPr>
        <w:ind w:left="1920" w:hangingChars="800" w:hanging="1920"/>
        <w:rPr>
          <w:rFonts w:ascii="標楷體" w:eastAsia="標楷體" w:hAnsi="標楷體" w:cs="Times New Roman"/>
        </w:rPr>
      </w:pPr>
      <w:r w:rsidRPr="00B64034">
        <w:rPr>
          <w:rFonts w:ascii="標楷體" w:eastAsia="標楷體" w:hAnsi="標楷體" w:cs="Times New Roman"/>
        </w:rPr>
        <w:t xml:space="preserve">3. </w:t>
      </w:r>
      <w:r w:rsidRPr="00B64034">
        <w:rPr>
          <w:rFonts w:ascii="標楷體" w:eastAsia="標楷體" w:hAnsi="標楷體" w:cs="Times New Roman" w:hint="eastAsia"/>
        </w:rPr>
        <w:t>記分的方式   每次都加固定的分數</w:t>
      </w:r>
    </w:p>
    <w:p w:rsidR="00B64034" w:rsidRPr="00B64034" w:rsidRDefault="00B64034" w:rsidP="00B64034">
      <w:pPr>
        <w:ind w:leftChars="800" w:left="1920"/>
        <w:rPr>
          <w:rFonts w:ascii="標楷體" w:eastAsia="標楷體" w:hAnsi="標楷體" w:cs="Times New Roman"/>
        </w:rPr>
      </w:pPr>
      <w:r w:rsidRPr="00B64034">
        <w:rPr>
          <w:rFonts w:ascii="標楷體" w:eastAsia="標楷體" w:hAnsi="標楷體" w:cs="Times New Roman" w:hint="eastAsia"/>
        </w:rPr>
        <w:t>VS</w:t>
      </w:r>
      <w:r w:rsidRPr="00B64034">
        <w:rPr>
          <w:rFonts w:ascii="標楷體" w:eastAsia="標楷體" w:hAnsi="標楷體" w:cs="Times New Roman"/>
        </w:rPr>
        <w:br/>
      </w:r>
      <w:r w:rsidRPr="00B64034">
        <w:rPr>
          <w:rFonts w:ascii="標楷體" w:eastAsia="標楷體" w:hAnsi="標楷體" w:cs="Times New Roman" w:hint="eastAsia"/>
        </w:rPr>
        <w:t>每次都加隨機的分數(EX.擲骰子</w:t>
      </w:r>
      <w:r w:rsidRPr="00B64034">
        <w:rPr>
          <w:rFonts w:ascii="新細明體" w:eastAsia="新細明體" w:hAnsi="新細明體" w:cs="Times New Roman" w:hint="eastAsia"/>
        </w:rPr>
        <w:t>、</w:t>
      </w:r>
      <w:r w:rsidRPr="00B64034">
        <w:rPr>
          <w:rFonts w:ascii="標楷體" w:eastAsia="標楷體" w:hAnsi="標楷體" w:cs="Times New Roman" w:hint="eastAsia"/>
        </w:rPr>
        <w:t>抽卡片</w:t>
      </w:r>
      <w:r w:rsidRPr="00B64034">
        <w:rPr>
          <w:rFonts w:ascii="標楷體" w:eastAsia="標楷體" w:hAnsi="標楷體" w:cs="Times New Roman"/>
        </w:rPr>
        <w:t>…</w:t>
      </w:r>
      <w:r w:rsidRPr="00B64034">
        <w:rPr>
          <w:rFonts w:ascii="標楷體" w:eastAsia="標楷體" w:hAnsi="標楷體" w:cs="Times New Roman" w:hint="eastAsia"/>
        </w:rPr>
        <w:t xml:space="preserve">) </w:t>
      </w:r>
      <w:r w:rsidRPr="00B64034">
        <w:rPr>
          <w:rFonts w:ascii="標楷體" w:eastAsia="標楷體" w:hAnsi="標楷體" w:cs="Times New Roman"/>
        </w:rPr>
        <w:br/>
      </w:r>
      <w:r w:rsidRPr="00B64034">
        <w:rPr>
          <w:rFonts w:ascii="標楷體" w:eastAsia="標楷體" w:hAnsi="標楷體" w:cs="Times New Roman" w:hint="eastAsia"/>
        </w:rPr>
        <w:t xml:space="preserve">VS </w:t>
      </w:r>
    </w:p>
    <w:p w:rsidR="00B64034" w:rsidRPr="00B64034" w:rsidRDefault="00B64034" w:rsidP="00B64034">
      <w:pPr>
        <w:ind w:leftChars="800" w:left="1920"/>
        <w:rPr>
          <w:rFonts w:ascii="標楷體" w:eastAsia="標楷體" w:hAnsi="標楷體" w:cs="Times New Roman"/>
        </w:rPr>
      </w:pPr>
      <w:r w:rsidRPr="00B64034">
        <w:rPr>
          <w:rFonts w:ascii="標楷體" w:eastAsia="標楷體" w:hAnsi="標楷體" w:cs="Times New Roman" w:hint="eastAsia"/>
        </w:rPr>
        <w:t>配合其他的簡單小活動</w:t>
      </w:r>
      <w:r w:rsidRPr="00B64034">
        <w:rPr>
          <w:rFonts w:ascii="標楷體" w:eastAsia="標楷體" w:hAnsi="標楷體" w:cs="Times New Roman"/>
        </w:rPr>
        <w:br/>
        <w:t>(</w:t>
      </w:r>
      <w:r w:rsidRPr="00B64034">
        <w:rPr>
          <w:rFonts w:ascii="標楷體" w:eastAsia="標楷體" w:hAnsi="標楷體" w:cs="Times New Roman" w:hint="eastAsia"/>
        </w:rPr>
        <w:t>賓果, 撲克牌的釣魚, 疊疊樂, 拼圖</w:t>
      </w:r>
      <w:r w:rsidRPr="00B64034">
        <w:rPr>
          <w:rFonts w:ascii="標楷體" w:eastAsia="標楷體" w:hAnsi="標楷體" w:cs="Times New Roman"/>
        </w:rPr>
        <w:t>…)</w:t>
      </w:r>
    </w:p>
    <w:p w:rsidR="00B64034" w:rsidRPr="00B64034" w:rsidRDefault="00B64034" w:rsidP="00B64034">
      <w:pPr>
        <w:rPr>
          <w:rFonts w:ascii="標楷體" w:eastAsia="標楷體" w:hAnsi="標楷體" w:cs="Times New Roman"/>
        </w:rPr>
      </w:pPr>
      <w:r w:rsidRPr="00B64034">
        <w:rPr>
          <w:rFonts w:ascii="標楷體" w:eastAsia="標楷體" w:hAnsi="標楷體" w:cs="Times New Roman" w:hint="eastAsia"/>
        </w:rPr>
        <w:t xml:space="preserve">   舉個例子而言, 這一季的第一週共習我帶的活動是讓學員回答問題, 答對了話就可以用椰子發射, 進而取得分數, 如果我用的昰答對的都是加1分,你覺得哪個活動會讓學員比較想參與呢?</w:t>
      </w:r>
      <w:r w:rsidRPr="00B64034">
        <w:rPr>
          <w:rFonts w:ascii="標楷體" w:eastAsia="標楷體" w:hAnsi="標楷體" w:cs="Times New Roman"/>
        </w:rPr>
        <w:t xml:space="preserve">  </w:t>
      </w:r>
      <w:r w:rsidRPr="00B64034">
        <w:rPr>
          <w:rFonts w:ascii="標楷體" w:eastAsia="標楷體" w:hAnsi="標楷體" w:cs="Times New Roman" w:hint="eastAsia"/>
        </w:rPr>
        <w:t>在</w:t>
      </w:r>
      <w:r w:rsidRPr="00B64034">
        <w:rPr>
          <w:rFonts w:ascii="標楷體" w:eastAsia="標楷體" w:hAnsi="標楷體" w:cs="Times New Roman" w:hint="eastAsia"/>
          <w:b/>
        </w:rPr>
        <w:t>原本的活動規則簡單的情況下</w:t>
      </w:r>
      <w:r w:rsidRPr="00B64034">
        <w:rPr>
          <w:rFonts w:ascii="標楷體" w:eastAsia="標楷體" w:hAnsi="標楷體" w:cs="Times New Roman" w:hint="eastAsia"/>
        </w:rPr>
        <w:t>, 可以試著搭配其它的活動!</w:t>
      </w:r>
      <w:r w:rsidRPr="00B64034">
        <w:rPr>
          <w:rFonts w:ascii="標楷體" w:eastAsia="標楷體" w:hAnsi="標楷體" w:cs="Times New Roman"/>
        </w:rPr>
        <w:br/>
      </w:r>
    </w:p>
    <w:p w:rsidR="00B64034" w:rsidRPr="00B64034" w:rsidRDefault="00B64034" w:rsidP="00B64034">
      <w:pPr>
        <w:rPr>
          <w:rFonts w:ascii="標楷體" w:eastAsia="標楷體" w:hAnsi="標楷體" w:cs="Times New Roman"/>
        </w:rPr>
      </w:pPr>
      <w:bookmarkStart w:id="0" w:name="_GoBack"/>
      <w:bookmarkEnd w:id="0"/>
      <w:r w:rsidRPr="00B64034">
        <w:rPr>
          <w:rFonts w:ascii="標楷體" w:eastAsia="標楷體" w:hAnsi="標楷體" w:cs="Times New Roman"/>
        </w:rPr>
        <w:br/>
        <w:t xml:space="preserve">4. </w:t>
      </w:r>
      <w:r w:rsidRPr="00B64034">
        <w:rPr>
          <w:rFonts w:ascii="標楷體" w:eastAsia="標楷體" w:hAnsi="標楷體" w:cs="Times New Roman" w:hint="eastAsia"/>
        </w:rPr>
        <w:t>用鼓勵的方式, 加強誘因!</w:t>
      </w:r>
      <w:r w:rsidRPr="00B64034">
        <w:rPr>
          <w:rFonts w:ascii="標楷體" w:eastAsia="標楷體" w:hAnsi="標楷體" w:cs="Times New Roman"/>
        </w:rPr>
        <w:br/>
        <w:t xml:space="preserve">   </w:t>
      </w:r>
      <w:r w:rsidRPr="00B64034">
        <w:rPr>
          <w:rFonts w:ascii="標楷體" w:eastAsia="標楷體" w:hAnsi="標楷體" w:cs="Times New Roman" w:hint="eastAsia"/>
        </w:rPr>
        <w:t>達成規定的目標可以得到什麼獎品</w:t>
      </w:r>
      <w:r w:rsidR="00E50724">
        <w:rPr>
          <w:rFonts w:ascii="標楷體" w:eastAsia="標楷體" w:hAnsi="標楷體" w:cs="Times New Roman"/>
        </w:rPr>
        <w:br/>
      </w:r>
      <w:r w:rsidR="00E50724">
        <w:rPr>
          <w:rFonts w:ascii="標楷體" w:eastAsia="標楷體" w:hAnsi="標楷體" w:cs="Times New Roman" w:hint="eastAsia"/>
        </w:rPr>
        <w:t xml:space="preserve">  </w:t>
      </w:r>
      <w:r w:rsidR="00E50724" w:rsidRPr="00E50724">
        <w:rPr>
          <w:rFonts w:ascii="標楷體" w:eastAsia="標楷體" w:hAnsi="標楷體" w:cs="Times New Roman" w:hint="eastAsia"/>
          <w:color w:val="FF0000"/>
        </w:rPr>
        <w:t xml:space="preserve"> (以本季而言</w:t>
      </w:r>
      <w:r w:rsidR="00E50724" w:rsidRPr="00E50724">
        <w:rPr>
          <w:rFonts w:ascii="新細明體" w:eastAsia="新細明體" w:hAnsi="新細明體" w:cs="Times New Roman" w:hint="eastAsia"/>
          <w:color w:val="FF0000"/>
        </w:rPr>
        <w:t>，</w:t>
      </w:r>
      <w:r w:rsidR="00E50724" w:rsidRPr="00E50724">
        <w:rPr>
          <w:rFonts w:ascii="標楷體" w:eastAsia="標楷體" w:hAnsi="標楷體" w:cs="Times New Roman" w:hint="eastAsia"/>
          <w:color w:val="FF0000"/>
        </w:rPr>
        <w:t>在聖經經卷挑戰活動中</w:t>
      </w:r>
      <w:r w:rsidR="00E50724" w:rsidRPr="00E50724">
        <w:rPr>
          <w:rFonts w:ascii="新細明體" w:eastAsia="新細明體" w:hAnsi="新細明體" w:cs="Times New Roman" w:hint="eastAsia"/>
          <w:color w:val="FF0000"/>
        </w:rPr>
        <w:t>，</w:t>
      </w:r>
      <w:r w:rsidR="00E50724" w:rsidRPr="00E50724">
        <w:rPr>
          <w:rFonts w:ascii="標楷體" w:eastAsia="標楷體" w:hAnsi="標楷體" w:cs="Times New Roman" w:hint="eastAsia"/>
          <w:color w:val="FF0000"/>
        </w:rPr>
        <w:t>共習課表現良好的加分範圍為50~150分)</w:t>
      </w:r>
    </w:p>
    <w:p w:rsidR="007B1F78" w:rsidRPr="007B1F78" w:rsidRDefault="00B64034" w:rsidP="007B1F78">
      <w:pPr>
        <w:rPr>
          <w:rFonts w:ascii="標楷體" w:eastAsia="標楷體" w:hAnsi="標楷體" w:cs="Times New Roman"/>
          <w:b/>
          <w:color w:val="FF0000"/>
        </w:rPr>
      </w:pPr>
      <w:r w:rsidRPr="00B64034">
        <w:rPr>
          <w:rFonts w:ascii="標楷體" w:eastAsia="標楷體" w:hAnsi="標楷體" w:cs="Times New Roman"/>
        </w:rPr>
        <w:br/>
      </w:r>
      <w:r w:rsidRPr="00B64034">
        <w:rPr>
          <w:rFonts w:ascii="標楷體" w:eastAsia="標楷體" w:hAnsi="標楷體" w:cs="Times New Roman" w:hint="eastAsia"/>
        </w:rPr>
        <w:t>以上4個方式供參考, 依照你覺得較好的方式 , 讓共習課更加的有趣!</w:t>
      </w:r>
    </w:p>
    <w:p w:rsidR="002315C2" w:rsidRPr="00B64034" w:rsidRDefault="0046246F" w:rsidP="00B64034"/>
    <w:sectPr w:rsidR="002315C2" w:rsidRPr="00B640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46F" w:rsidRDefault="0046246F" w:rsidP="00B64034">
      <w:r>
        <w:separator/>
      </w:r>
    </w:p>
  </w:endnote>
  <w:endnote w:type="continuationSeparator" w:id="0">
    <w:p w:rsidR="0046246F" w:rsidRDefault="0046246F" w:rsidP="00B6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46F" w:rsidRDefault="0046246F" w:rsidP="00B64034">
      <w:r>
        <w:separator/>
      </w:r>
    </w:p>
  </w:footnote>
  <w:footnote w:type="continuationSeparator" w:id="0">
    <w:p w:rsidR="0046246F" w:rsidRDefault="0046246F" w:rsidP="00B64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0C"/>
    <w:rsid w:val="002B451F"/>
    <w:rsid w:val="0046246F"/>
    <w:rsid w:val="007B1F78"/>
    <w:rsid w:val="007B5CB8"/>
    <w:rsid w:val="0083390C"/>
    <w:rsid w:val="00892E32"/>
    <w:rsid w:val="00B27F18"/>
    <w:rsid w:val="00B64034"/>
    <w:rsid w:val="00B878DB"/>
    <w:rsid w:val="00BA35AC"/>
    <w:rsid w:val="00E50724"/>
    <w:rsid w:val="00F8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26A6B-BA1F-4F46-B1A1-5E8AEB55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0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40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40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40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SLR</cp:lastModifiedBy>
  <cp:revision>4</cp:revision>
  <dcterms:created xsi:type="dcterms:W3CDTF">2015-06-03T07:34:00Z</dcterms:created>
  <dcterms:modified xsi:type="dcterms:W3CDTF">2015-06-03T07:44:00Z</dcterms:modified>
</cp:coreProperties>
</file>