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AA727" w14:textId="77777777" w:rsidR="00BC1BA6" w:rsidRPr="004E218E" w:rsidRDefault="00625994">
      <w:pPr>
        <w:rPr>
          <w:b/>
          <w:sz w:val="36"/>
        </w:rPr>
      </w:pPr>
      <w:bookmarkStart w:id="0" w:name="_GoBack"/>
      <w:bookmarkEnd w:id="0"/>
      <w:r w:rsidRPr="004E218E">
        <w:rPr>
          <w:b/>
          <w:sz w:val="36"/>
        </w:rPr>
        <w:t xml:space="preserve">CUS- </w:t>
      </w:r>
    </w:p>
    <w:p w14:paraId="672B7954" w14:textId="77777777" w:rsidR="00625994" w:rsidRPr="00625994" w:rsidRDefault="00625994" w:rsidP="00625994">
      <w:r w:rsidRPr="00625994">
        <w:rPr>
          <w:b/>
          <w:bCs/>
          <w:i/>
          <w:iCs/>
        </w:rPr>
        <w:t xml:space="preserve">       I am </w:t>
      </w:r>
      <w:r w:rsidRPr="00625994">
        <w:rPr>
          <w:b/>
          <w:bCs/>
          <w:i/>
          <w:iCs/>
          <w:u w:val="single"/>
        </w:rPr>
        <w:t>C</w:t>
      </w:r>
      <w:r w:rsidRPr="00625994">
        <w:rPr>
          <w:b/>
          <w:bCs/>
          <w:i/>
          <w:iCs/>
        </w:rPr>
        <w:t>oncerned …</w:t>
      </w:r>
    </w:p>
    <w:p w14:paraId="09DA7684" w14:textId="77777777" w:rsidR="00625994" w:rsidRPr="00625994" w:rsidRDefault="00625994" w:rsidP="00625994">
      <w:r w:rsidRPr="00625994">
        <w:rPr>
          <w:b/>
          <w:bCs/>
          <w:i/>
          <w:iCs/>
        </w:rPr>
        <w:t xml:space="preserve">       I am </w:t>
      </w:r>
      <w:r w:rsidRPr="00625994">
        <w:rPr>
          <w:b/>
          <w:bCs/>
          <w:i/>
          <w:iCs/>
          <w:u w:val="single"/>
        </w:rPr>
        <w:t>U</w:t>
      </w:r>
      <w:r w:rsidRPr="00625994">
        <w:rPr>
          <w:b/>
          <w:bCs/>
          <w:i/>
          <w:iCs/>
        </w:rPr>
        <w:t xml:space="preserve">ncomfortable … </w:t>
      </w:r>
    </w:p>
    <w:p w14:paraId="1D01681E" w14:textId="77777777" w:rsidR="00625994" w:rsidRPr="00625994" w:rsidRDefault="00625994" w:rsidP="00625994">
      <w:r w:rsidRPr="00625994">
        <w:rPr>
          <w:b/>
          <w:bCs/>
          <w:i/>
          <w:iCs/>
        </w:rPr>
        <w:t xml:space="preserve">This is a </w:t>
      </w:r>
      <w:r w:rsidRPr="00625994">
        <w:rPr>
          <w:b/>
          <w:bCs/>
          <w:i/>
          <w:iCs/>
          <w:u w:val="single"/>
        </w:rPr>
        <w:t>S</w:t>
      </w:r>
      <w:r w:rsidRPr="00625994">
        <w:rPr>
          <w:b/>
          <w:bCs/>
          <w:i/>
          <w:iCs/>
        </w:rPr>
        <w:t xml:space="preserve">afety Issue! </w:t>
      </w:r>
    </w:p>
    <w:p w14:paraId="7EA6A526" w14:textId="77777777" w:rsidR="009313EC" w:rsidRDefault="009313EC" w:rsidP="004E218E">
      <w:pPr>
        <w:rPr>
          <w:b/>
        </w:rPr>
      </w:pPr>
    </w:p>
    <w:p w14:paraId="67E50CCF" w14:textId="3AD0FDD5" w:rsidR="004E218E" w:rsidRDefault="009313EC" w:rsidP="004E218E">
      <w:pPr>
        <w:rPr>
          <w:b/>
        </w:rPr>
      </w:pPr>
      <w:r>
        <w:rPr>
          <w:b/>
        </w:rPr>
        <w:t>Simulation lab</w:t>
      </w:r>
      <w:r w:rsidR="004E218E">
        <w:rPr>
          <w:b/>
        </w:rPr>
        <w:t xml:space="preserve">: </w:t>
      </w:r>
    </w:p>
    <w:p w14:paraId="5929527D" w14:textId="0D9D08E1" w:rsidR="004E218E" w:rsidRPr="00C7698A" w:rsidRDefault="004E218E" w:rsidP="004E218E">
      <w:pPr>
        <w:rPr>
          <w:i/>
          <w:iCs/>
        </w:rPr>
      </w:pPr>
      <w:r>
        <w:t xml:space="preserve">A student </w:t>
      </w:r>
      <w:r w:rsidR="00FC4058">
        <w:t xml:space="preserve">is practicing in </w:t>
      </w:r>
      <w:r w:rsidR="00141E81">
        <w:t xml:space="preserve">the simulation </w:t>
      </w:r>
      <w:r w:rsidR="00FC4058">
        <w:t>lab and has broken sterile field multiple times.  You tell him that he has broken sterile field, but he just shrugs and continues with the Foley insertion. Us</w:t>
      </w:r>
      <w:r w:rsidR="00C7698A">
        <w:t>ing</w:t>
      </w:r>
      <w:r w:rsidR="00FC4058">
        <w:t xml:space="preserve"> CUS- How would you respond? </w:t>
      </w:r>
      <w:r w:rsidR="00C7698A" w:rsidRPr="00C7698A">
        <w:rPr>
          <w:i/>
          <w:iCs/>
          <w:sz w:val="20"/>
          <w:szCs w:val="20"/>
        </w:rPr>
        <w:t>(This scenario can be used when educating students about using CUS- simply alter to read “A fellow student…”)</w:t>
      </w:r>
    </w:p>
    <w:p w14:paraId="214E77D4" w14:textId="77777777" w:rsidR="004E218E" w:rsidRPr="004E218E" w:rsidRDefault="004E218E" w:rsidP="004E218E">
      <w:pPr>
        <w:rPr>
          <w:b/>
        </w:rPr>
      </w:pPr>
      <w:r w:rsidRPr="004E218E">
        <w:rPr>
          <w:b/>
        </w:rPr>
        <w:t xml:space="preserve">Practice Setting: </w:t>
      </w:r>
    </w:p>
    <w:p w14:paraId="5A57C180" w14:textId="77777777" w:rsidR="004E218E" w:rsidRDefault="004E218E" w:rsidP="004E218E">
      <w:r>
        <w:t xml:space="preserve">You are a graduate nurse on orientation at a local hospital.  Your preceptor has told you that you are doing great and have been taking the whole patient load for several weeks.  Today you receive and order to discontinue a central line.  Having never performed this procedure, you ask your preceptor for help.  She responds, “You’ve got this, just clip the sutures and pull the line!”.  Use CUS- How do you respond? </w:t>
      </w:r>
    </w:p>
    <w:p w14:paraId="72A5DA5B" w14:textId="7575E5F3" w:rsidR="00625994" w:rsidRPr="004E218E" w:rsidRDefault="00625994" w:rsidP="00625994">
      <w:pPr>
        <w:rPr>
          <w:b/>
          <w:sz w:val="36"/>
        </w:rPr>
      </w:pPr>
      <w:r w:rsidRPr="004E218E">
        <w:rPr>
          <w:b/>
          <w:sz w:val="36"/>
        </w:rPr>
        <w:t>DESC-</w:t>
      </w:r>
    </w:p>
    <w:p w14:paraId="5FB6C2FA" w14:textId="77777777" w:rsidR="00625994" w:rsidRPr="00625994" w:rsidRDefault="00625994" w:rsidP="00625994">
      <w:pPr>
        <w:rPr>
          <w:b/>
          <w:i/>
        </w:rPr>
      </w:pPr>
      <w:r w:rsidRPr="00625994">
        <w:rPr>
          <w:b/>
          <w:bCs/>
          <w:i/>
          <w:iCs/>
        </w:rPr>
        <w:t>D</w:t>
      </w:r>
      <w:r w:rsidRPr="00625994">
        <w:rPr>
          <w:i/>
        </w:rPr>
        <w:t>—</w:t>
      </w:r>
      <w:r w:rsidRPr="00625994">
        <w:rPr>
          <w:b/>
          <w:i/>
        </w:rPr>
        <w:t>Describe the specific situation or behavior; provide concrete data.</w:t>
      </w:r>
    </w:p>
    <w:p w14:paraId="0162DCA5" w14:textId="77777777" w:rsidR="00625994" w:rsidRPr="00625994" w:rsidRDefault="00625994" w:rsidP="00625994">
      <w:pPr>
        <w:rPr>
          <w:b/>
          <w:i/>
        </w:rPr>
      </w:pPr>
      <w:r w:rsidRPr="00625994">
        <w:rPr>
          <w:b/>
          <w:bCs/>
          <w:i/>
          <w:iCs/>
        </w:rPr>
        <w:t>E</w:t>
      </w:r>
      <w:r w:rsidRPr="00625994">
        <w:rPr>
          <w:b/>
          <w:i/>
        </w:rPr>
        <w:t>—Express how the situation makes you feel/what your concerns are.</w:t>
      </w:r>
    </w:p>
    <w:p w14:paraId="48B76807" w14:textId="77777777" w:rsidR="00625994" w:rsidRPr="00625994" w:rsidRDefault="00625994" w:rsidP="00625994">
      <w:pPr>
        <w:rPr>
          <w:b/>
          <w:i/>
        </w:rPr>
      </w:pPr>
      <w:r w:rsidRPr="00625994">
        <w:rPr>
          <w:b/>
          <w:bCs/>
          <w:i/>
          <w:iCs/>
        </w:rPr>
        <w:t>S</w:t>
      </w:r>
      <w:r w:rsidRPr="00625994">
        <w:rPr>
          <w:b/>
          <w:i/>
        </w:rPr>
        <w:t>—Suggest other alternatives and seek agreement.</w:t>
      </w:r>
    </w:p>
    <w:p w14:paraId="3F1EB653" w14:textId="77777777" w:rsidR="00625994" w:rsidRPr="00625994" w:rsidRDefault="00625994" w:rsidP="00625994">
      <w:pPr>
        <w:rPr>
          <w:b/>
          <w:i/>
        </w:rPr>
      </w:pPr>
      <w:r w:rsidRPr="00625994">
        <w:rPr>
          <w:b/>
          <w:bCs/>
          <w:i/>
          <w:iCs/>
        </w:rPr>
        <w:t>C</w:t>
      </w:r>
      <w:r w:rsidRPr="00625994">
        <w:rPr>
          <w:b/>
          <w:i/>
        </w:rPr>
        <w:t>—Consequences should be stated in terms of impact on established team goals; strive for consensus.</w:t>
      </w:r>
    </w:p>
    <w:p w14:paraId="74919064" w14:textId="77777777" w:rsidR="009313EC" w:rsidRDefault="009313EC" w:rsidP="00625994">
      <w:pPr>
        <w:rPr>
          <w:b/>
        </w:rPr>
      </w:pPr>
    </w:p>
    <w:p w14:paraId="3BA77671" w14:textId="66BBDE39" w:rsidR="00625994" w:rsidRDefault="009313EC" w:rsidP="00625994">
      <w:pPr>
        <w:rPr>
          <w:b/>
        </w:rPr>
      </w:pPr>
      <w:r>
        <w:rPr>
          <w:b/>
        </w:rPr>
        <w:t>Simulation Lab:</w:t>
      </w:r>
      <w:r w:rsidR="00625994">
        <w:rPr>
          <w:b/>
        </w:rPr>
        <w:t xml:space="preserve"> </w:t>
      </w:r>
    </w:p>
    <w:p w14:paraId="2277B248" w14:textId="73EFBCEA" w:rsidR="00625994" w:rsidRDefault="009313EC" w:rsidP="00625994">
      <w:r>
        <w:t>During a simulation experience about end</w:t>
      </w:r>
      <w:r w:rsidR="009D48D4">
        <w:t xml:space="preserve"> of life, a student begins snickering and displaying emotions that are not appropriate to the gravity of the scenario. </w:t>
      </w:r>
      <w:r w:rsidR="00463D70">
        <w:t xml:space="preserve">The behavior is distracting to the other students. </w:t>
      </w:r>
      <w:r w:rsidR="00625994">
        <w:t xml:space="preserve">  Using DESC – how would you respond? </w:t>
      </w:r>
      <w:r w:rsidR="00F1143A">
        <w:t xml:space="preserve"> </w:t>
      </w:r>
    </w:p>
    <w:p w14:paraId="64FF36D7" w14:textId="77777777" w:rsidR="00625994" w:rsidRPr="004E218E" w:rsidRDefault="00625994" w:rsidP="00625994">
      <w:pPr>
        <w:rPr>
          <w:b/>
        </w:rPr>
      </w:pPr>
      <w:r w:rsidRPr="004E218E">
        <w:rPr>
          <w:b/>
        </w:rPr>
        <w:t xml:space="preserve">Practice Setting: </w:t>
      </w:r>
    </w:p>
    <w:p w14:paraId="2DE7C946" w14:textId="0E0E38CA" w:rsidR="004E218E" w:rsidRDefault="00EB2BED" w:rsidP="00625994">
      <w:r w:rsidRPr="00A863C5">
        <w:t>During de-briefing of a simulation a co-faculty</w:t>
      </w:r>
      <w:r w:rsidR="00A863C5" w:rsidRPr="00A863C5">
        <w:t xml:space="preserve"> member </w:t>
      </w:r>
      <w:r w:rsidR="00A863C5">
        <w:t>is highly critical of the student’s performance and their responses during the de-</w:t>
      </w:r>
      <w:r w:rsidR="00F16CCA">
        <w:t>briefing</w:t>
      </w:r>
      <w:r w:rsidR="00A863C5">
        <w:t xml:space="preserve"> session. </w:t>
      </w:r>
      <w:r w:rsidR="006A67CF">
        <w:t xml:space="preserve">Using DESC – how would you respond to the co-faculty member? </w:t>
      </w:r>
    </w:p>
    <w:p w14:paraId="30213CE0" w14:textId="77777777" w:rsidR="00625994" w:rsidRPr="00625994" w:rsidRDefault="00625994" w:rsidP="00625994"/>
    <w:sectPr w:rsidR="00625994" w:rsidRPr="0062599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D4620" w14:textId="77777777" w:rsidR="00FD6D79" w:rsidRDefault="00FD6D79" w:rsidP="00625994">
      <w:pPr>
        <w:spacing w:after="0" w:line="240" w:lineRule="auto"/>
      </w:pPr>
      <w:r>
        <w:separator/>
      </w:r>
    </w:p>
  </w:endnote>
  <w:endnote w:type="continuationSeparator" w:id="0">
    <w:p w14:paraId="4FB24CAA" w14:textId="77777777" w:rsidR="00FD6D79" w:rsidRDefault="00FD6D79" w:rsidP="00625994">
      <w:pPr>
        <w:spacing w:after="0" w:line="240" w:lineRule="auto"/>
      </w:pPr>
      <w:r>
        <w:continuationSeparator/>
      </w:r>
    </w:p>
  </w:endnote>
  <w:endnote w:type="continuationNotice" w:id="1">
    <w:p w14:paraId="17E1F3F3" w14:textId="77777777" w:rsidR="005E6C3C" w:rsidRDefault="005E6C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C9CDA" w14:textId="77777777" w:rsidR="00625994" w:rsidRPr="00625994" w:rsidRDefault="00625994">
    <w:pPr>
      <w:pStyle w:val="Footer"/>
      <w:rPr>
        <w:sz w:val="18"/>
        <w:szCs w:val="18"/>
      </w:rPr>
    </w:pPr>
    <w:r w:rsidRPr="00625994">
      <w:rPr>
        <w:sz w:val="18"/>
        <w:szCs w:val="18"/>
      </w:rPr>
      <w:t xml:space="preserve">Internet Citation: </w:t>
    </w:r>
    <w:proofErr w:type="spellStart"/>
    <w:r w:rsidRPr="00625994">
      <w:rPr>
        <w:sz w:val="18"/>
        <w:szCs w:val="18"/>
      </w:rPr>
      <w:t>TeamSTEPPS</w:t>
    </w:r>
    <w:proofErr w:type="spellEnd"/>
    <w:r w:rsidRPr="00625994">
      <w:rPr>
        <w:sz w:val="18"/>
        <w:szCs w:val="18"/>
      </w:rPr>
      <w:t>® Essentials Course. Content last reviewed March 2019. Agency for Healthcare Research and Quality, Rockville, MD. https://www.ahrq.gov/teamstepps/instructor/essentials/igessentials.html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6A464" w14:textId="77777777" w:rsidR="00FD6D79" w:rsidRDefault="00FD6D79" w:rsidP="00625994">
      <w:pPr>
        <w:spacing w:after="0" w:line="240" w:lineRule="auto"/>
      </w:pPr>
      <w:r>
        <w:separator/>
      </w:r>
    </w:p>
  </w:footnote>
  <w:footnote w:type="continuationSeparator" w:id="0">
    <w:p w14:paraId="1A300045" w14:textId="77777777" w:rsidR="00FD6D79" w:rsidRDefault="00FD6D79" w:rsidP="00625994">
      <w:pPr>
        <w:spacing w:after="0" w:line="240" w:lineRule="auto"/>
      </w:pPr>
      <w:r>
        <w:continuationSeparator/>
      </w:r>
    </w:p>
  </w:footnote>
  <w:footnote w:type="continuationNotice" w:id="1">
    <w:p w14:paraId="067428CD" w14:textId="77777777" w:rsidR="005E6C3C" w:rsidRDefault="005E6C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F2ACD" w14:textId="77777777" w:rsidR="004E218E" w:rsidRPr="004E218E" w:rsidRDefault="004E218E" w:rsidP="004E218E">
    <w:pPr>
      <w:pStyle w:val="Header"/>
      <w:jc w:val="center"/>
      <w:rPr>
        <w:b/>
        <w:sz w:val="48"/>
      </w:rPr>
    </w:pPr>
    <w:r w:rsidRPr="004E218E">
      <w:rPr>
        <w:b/>
        <w:sz w:val="48"/>
      </w:rPr>
      <w:t>Let’s Practice!</w:t>
    </w:r>
  </w:p>
  <w:p w14:paraId="41D9EED6" w14:textId="77777777" w:rsidR="004E218E" w:rsidRDefault="004E21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MjM0NTQ0NjYzMjZS0lEKTi0uzszPAykwrQUAFFchlywAAAA="/>
  </w:docVars>
  <w:rsids>
    <w:rsidRoot w:val="00625994"/>
    <w:rsid w:val="00001A4A"/>
    <w:rsid w:val="00141E81"/>
    <w:rsid w:val="00350F1C"/>
    <w:rsid w:val="00463D70"/>
    <w:rsid w:val="004E218E"/>
    <w:rsid w:val="004E3B0D"/>
    <w:rsid w:val="005E6C3C"/>
    <w:rsid w:val="00625994"/>
    <w:rsid w:val="0069124E"/>
    <w:rsid w:val="006A67CF"/>
    <w:rsid w:val="006F1D20"/>
    <w:rsid w:val="006F5250"/>
    <w:rsid w:val="009313EC"/>
    <w:rsid w:val="009323EA"/>
    <w:rsid w:val="009773AE"/>
    <w:rsid w:val="009D48D4"/>
    <w:rsid w:val="00A863C5"/>
    <w:rsid w:val="00BC1BA6"/>
    <w:rsid w:val="00C16EE5"/>
    <w:rsid w:val="00C7698A"/>
    <w:rsid w:val="00E02121"/>
    <w:rsid w:val="00E70285"/>
    <w:rsid w:val="00EB2BED"/>
    <w:rsid w:val="00F1143A"/>
    <w:rsid w:val="00F16CCA"/>
    <w:rsid w:val="00FA0827"/>
    <w:rsid w:val="00FC4058"/>
    <w:rsid w:val="00FD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78F1"/>
  <w15:chartTrackingRefBased/>
  <w15:docId w15:val="{2991B48E-A80D-4A58-B4F6-6556303B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994"/>
  </w:style>
  <w:style w:type="paragraph" w:styleId="Footer">
    <w:name w:val="footer"/>
    <w:basedOn w:val="Normal"/>
    <w:link w:val="FooterChar"/>
    <w:uiPriority w:val="99"/>
    <w:unhideWhenUsed/>
    <w:rsid w:val="00625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Murray</dc:creator>
  <cp:keywords/>
  <dc:description/>
  <cp:lastModifiedBy>Robin Murray</cp:lastModifiedBy>
  <cp:revision>2</cp:revision>
  <cp:lastPrinted>2020-10-16T15:33:00Z</cp:lastPrinted>
  <dcterms:created xsi:type="dcterms:W3CDTF">2020-10-28T18:25:00Z</dcterms:created>
  <dcterms:modified xsi:type="dcterms:W3CDTF">2020-10-28T18:25:00Z</dcterms:modified>
</cp:coreProperties>
</file>