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4E7" w:rsidRPr="008710EC" w:rsidRDefault="008710EC" w:rsidP="007A5E88">
      <w:pPr>
        <w:spacing w:after="120" w:line="276" w:lineRule="auto"/>
        <w:jc w:val="center"/>
        <w:rPr>
          <w:rFonts w:ascii="Times New Roman" w:hAnsi="Times New Roman" w:cs="Times New Roman"/>
          <w:b/>
          <w:caps/>
          <w:sz w:val="36"/>
          <w:szCs w:val="24"/>
        </w:rPr>
      </w:pPr>
      <w:r w:rsidRPr="008710EC">
        <w:rPr>
          <w:rFonts w:ascii="Times New Roman" w:hAnsi="Times New Roman" w:cs="Times New Roman"/>
          <w:b/>
          <w:caps/>
          <w:sz w:val="36"/>
          <w:szCs w:val="24"/>
        </w:rPr>
        <w:t>Policy Memorandum</w:t>
      </w:r>
    </w:p>
    <w:p w:rsidR="00386A68" w:rsidRPr="008710EC" w:rsidRDefault="00386A68" w:rsidP="007A5E88">
      <w:pPr>
        <w:spacing w:after="120" w:line="276" w:lineRule="auto"/>
        <w:ind w:left="720" w:hanging="720"/>
        <w:rPr>
          <w:rFonts w:ascii="Times New Roman" w:hAnsi="Times New Roman" w:cs="Times New Roman"/>
          <w:sz w:val="24"/>
          <w:szCs w:val="24"/>
        </w:rPr>
      </w:pPr>
      <w:r w:rsidRPr="008710EC">
        <w:rPr>
          <w:rFonts w:ascii="Times New Roman" w:hAnsi="Times New Roman" w:cs="Times New Roman"/>
          <w:sz w:val="24"/>
          <w:szCs w:val="24"/>
        </w:rPr>
        <w:t xml:space="preserve">To: </w:t>
      </w:r>
      <w:r w:rsidR="008710EC" w:rsidRPr="008710EC">
        <w:rPr>
          <w:rFonts w:ascii="Times New Roman" w:hAnsi="Times New Roman" w:cs="Times New Roman"/>
          <w:sz w:val="24"/>
          <w:szCs w:val="24"/>
        </w:rPr>
        <w:tab/>
        <w:t xml:space="preserve">Dr. James F. </w:t>
      </w:r>
      <w:proofErr w:type="spellStart"/>
      <w:r w:rsidR="008710EC" w:rsidRPr="008710EC">
        <w:rPr>
          <w:rFonts w:ascii="Times New Roman" w:hAnsi="Times New Roman" w:cs="Times New Roman"/>
          <w:sz w:val="24"/>
          <w:szCs w:val="24"/>
        </w:rPr>
        <w:t>Gilsin</w:t>
      </w:r>
      <w:r w:rsidR="001C74E7" w:rsidRPr="008710EC">
        <w:rPr>
          <w:rFonts w:ascii="Times New Roman" w:hAnsi="Times New Roman" w:cs="Times New Roman"/>
          <w:sz w:val="24"/>
          <w:szCs w:val="24"/>
        </w:rPr>
        <w:t>an</w:t>
      </w:r>
      <w:proofErr w:type="spellEnd"/>
      <w:r w:rsidR="001C74E7" w:rsidRPr="008710EC">
        <w:rPr>
          <w:rFonts w:ascii="Times New Roman" w:hAnsi="Times New Roman" w:cs="Times New Roman"/>
          <w:sz w:val="24"/>
          <w:szCs w:val="24"/>
        </w:rPr>
        <w:t>, Professor of Political Science, Saint Louis University</w:t>
      </w:r>
    </w:p>
    <w:p w:rsidR="00386A68" w:rsidRPr="008710EC" w:rsidRDefault="00386A68" w:rsidP="007A5E88">
      <w:pPr>
        <w:spacing w:after="120" w:line="276" w:lineRule="auto"/>
        <w:ind w:left="720" w:hanging="720"/>
        <w:rPr>
          <w:rFonts w:ascii="Times New Roman" w:hAnsi="Times New Roman" w:cs="Times New Roman"/>
          <w:sz w:val="24"/>
          <w:szCs w:val="24"/>
        </w:rPr>
      </w:pPr>
      <w:r w:rsidRPr="008710EC">
        <w:rPr>
          <w:rFonts w:ascii="Times New Roman" w:hAnsi="Times New Roman" w:cs="Times New Roman"/>
          <w:sz w:val="24"/>
          <w:szCs w:val="24"/>
        </w:rPr>
        <w:t xml:space="preserve">From: </w:t>
      </w:r>
      <w:r w:rsidR="001C74E7" w:rsidRPr="008710EC">
        <w:rPr>
          <w:rFonts w:ascii="Times New Roman" w:hAnsi="Times New Roman" w:cs="Times New Roman"/>
          <w:sz w:val="24"/>
          <w:szCs w:val="24"/>
        </w:rPr>
        <w:tab/>
      </w:r>
      <w:r w:rsidRPr="008710EC">
        <w:rPr>
          <w:rFonts w:ascii="Times New Roman" w:hAnsi="Times New Roman" w:cs="Times New Roman"/>
          <w:sz w:val="24"/>
          <w:szCs w:val="24"/>
        </w:rPr>
        <w:t>Malcolm S. Townes, Ph.D. student, Public and Social Policy</w:t>
      </w:r>
      <w:r w:rsidR="001C74E7" w:rsidRPr="008710EC">
        <w:rPr>
          <w:rFonts w:ascii="Times New Roman" w:hAnsi="Times New Roman" w:cs="Times New Roman"/>
          <w:sz w:val="24"/>
          <w:szCs w:val="24"/>
        </w:rPr>
        <w:t>, Saint Louis University</w:t>
      </w:r>
    </w:p>
    <w:p w:rsidR="00386A68" w:rsidRPr="008710EC" w:rsidRDefault="00386A68" w:rsidP="007A5E88">
      <w:pPr>
        <w:spacing w:after="120" w:line="276" w:lineRule="auto"/>
        <w:ind w:left="720" w:hanging="720"/>
        <w:rPr>
          <w:rFonts w:ascii="Times New Roman" w:hAnsi="Times New Roman" w:cs="Times New Roman"/>
          <w:sz w:val="24"/>
          <w:szCs w:val="24"/>
        </w:rPr>
      </w:pPr>
      <w:r w:rsidRPr="008710EC">
        <w:rPr>
          <w:rFonts w:ascii="Times New Roman" w:hAnsi="Times New Roman" w:cs="Times New Roman"/>
          <w:sz w:val="24"/>
          <w:szCs w:val="24"/>
        </w:rPr>
        <w:t xml:space="preserve">Date: </w:t>
      </w:r>
      <w:r w:rsidR="001C74E7" w:rsidRPr="008710EC">
        <w:rPr>
          <w:rFonts w:ascii="Times New Roman" w:hAnsi="Times New Roman" w:cs="Times New Roman"/>
          <w:sz w:val="24"/>
          <w:szCs w:val="24"/>
        </w:rPr>
        <w:tab/>
      </w:r>
      <w:r w:rsidR="007D0916">
        <w:rPr>
          <w:rFonts w:ascii="Times New Roman" w:hAnsi="Times New Roman" w:cs="Times New Roman"/>
          <w:sz w:val="24"/>
          <w:szCs w:val="24"/>
        </w:rPr>
        <w:t>May 8, 2019</w:t>
      </w:r>
    </w:p>
    <w:p w:rsidR="00386A68" w:rsidRPr="008710EC" w:rsidRDefault="001C74E7" w:rsidP="007A5E88">
      <w:pPr>
        <w:spacing w:after="120" w:line="276" w:lineRule="auto"/>
        <w:ind w:left="720" w:hanging="720"/>
        <w:rPr>
          <w:rFonts w:ascii="Times New Roman" w:hAnsi="Times New Roman" w:cs="Times New Roman"/>
          <w:sz w:val="24"/>
          <w:szCs w:val="24"/>
        </w:rPr>
      </w:pPr>
      <w:r w:rsidRPr="008710EC">
        <w:rPr>
          <w:rFonts w:ascii="Times New Roman" w:hAnsi="Times New Roman" w:cs="Times New Roman"/>
          <w:sz w:val="24"/>
          <w:szCs w:val="24"/>
        </w:rPr>
        <w:t>Re</w:t>
      </w:r>
      <w:r w:rsidR="00386A68" w:rsidRPr="008710EC">
        <w:rPr>
          <w:rFonts w:ascii="Times New Roman" w:hAnsi="Times New Roman" w:cs="Times New Roman"/>
          <w:sz w:val="24"/>
          <w:szCs w:val="24"/>
        </w:rPr>
        <w:t xml:space="preserve">: </w:t>
      </w:r>
      <w:r w:rsidRPr="008710EC">
        <w:rPr>
          <w:rFonts w:ascii="Times New Roman" w:hAnsi="Times New Roman" w:cs="Times New Roman"/>
          <w:sz w:val="24"/>
          <w:szCs w:val="24"/>
        </w:rPr>
        <w:tab/>
      </w:r>
      <w:r w:rsidR="003A313D">
        <w:rPr>
          <w:rFonts w:ascii="Times New Roman" w:hAnsi="Times New Roman" w:cs="Times New Roman"/>
          <w:sz w:val="24"/>
          <w:szCs w:val="24"/>
        </w:rPr>
        <w:t>Strengthening</w:t>
      </w:r>
      <w:r w:rsidRPr="008710EC">
        <w:rPr>
          <w:rFonts w:ascii="Times New Roman" w:hAnsi="Times New Roman" w:cs="Times New Roman"/>
          <w:sz w:val="24"/>
          <w:szCs w:val="24"/>
        </w:rPr>
        <w:t xml:space="preserve"> </w:t>
      </w:r>
      <w:proofErr w:type="spellStart"/>
      <w:r w:rsidRPr="008710EC">
        <w:rPr>
          <w:rFonts w:ascii="Times New Roman" w:hAnsi="Times New Roman" w:cs="Times New Roman"/>
          <w:sz w:val="24"/>
          <w:szCs w:val="24"/>
        </w:rPr>
        <w:t>Pub.L</w:t>
      </w:r>
      <w:proofErr w:type="spellEnd"/>
      <w:r w:rsidRPr="008710EC">
        <w:rPr>
          <w:rFonts w:ascii="Times New Roman" w:hAnsi="Times New Roman" w:cs="Times New Roman"/>
          <w:sz w:val="24"/>
          <w:szCs w:val="24"/>
        </w:rPr>
        <w:t xml:space="preserve">. 97-219 </w:t>
      </w:r>
      <w:proofErr w:type="gramStart"/>
      <w:r w:rsidRPr="008710EC">
        <w:rPr>
          <w:rFonts w:ascii="Times New Roman" w:hAnsi="Times New Roman" w:cs="Times New Roman"/>
          <w:sz w:val="24"/>
          <w:szCs w:val="24"/>
        </w:rPr>
        <w:t>The</w:t>
      </w:r>
      <w:proofErr w:type="gramEnd"/>
      <w:r w:rsidRPr="008710EC">
        <w:rPr>
          <w:rFonts w:ascii="Times New Roman" w:hAnsi="Times New Roman" w:cs="Times New Roman"/>
          <w:sz w:val="24"/>
          <w:szCs w:val="24"/>
        </w:rPr>
        <w:t xml:space="preserve"> Small </w:t>
      </w:r>
      <w:r w:rsidR="0074317B">
        <w:rPr>
          <w:rFonts w:ascii="Times New Roman" w:hAnsi="Times New Roman" w:cs="Times New Roman"/>
          <w:sz w:val="24"/>
          <w:szCs w:val="24"/>
        </w:rPr>
        <w:t xml:space="preserve">Business Innovation </w:t>
      </w:r>
      <w:r w:rsidR="00804587">
        <w:rPr>
          <w:rFonts w:ascii="Times New Roman" w:hAnsi="Times New Roman" w:cs="Times New Roman"/>
          <w:sz w:val="24"/>
          <w:szCs w:val="24"/>
        </w:rPr>
        <w:t xml:space="preserve">Development </w:t>
      </w:r>
      <w:r w:rsidR="0074317B">
        <w:rPr>
          <w:rFonts w:ascii="Times New Roman" w:hAnsi="Times New Roman" w:cs="Times New Roman"/>
          <w:sz w:val="24"/>
          <w:szCs w:val="24"/>
        </w:rPr>
        <w:t>Act of 198</w:t>
      </w:r>
      <w:r w:rsidR="00B70E8E">
        <w:rPr>
          <w:rFonts w:ascii="Times New Roman" w:hAnsi="Times New Roman" w:cs="Times New Roman"/>
          <w:sz w:val="24"/>
          <w:szCs w:val="24"/>
        </w:rPr>
        <w:t>2</w:t>
      </w:r>
    </w:p>
    <w:p w:rsidR="00386A68" w:rsidRPr="008710EC" w:rsidRDefault="00386A68" w:rsidP="007A5E88">
      <w:pPr>
        <w:pBdr>
          <w:top w:val="single" w:sz="4" w:space="1" w:color="auto"/>
        </w:pBdr>
        <w:spacing w:line="276" w:lineRule="auto"/>
        <w:rPr>
          <w:rFonts w:ascii="Times New Roman" w:hAnsi="Times New Roman" w:cs="Times New Roman"/>
          <w:sz w:val="24"/>
          <w:szCs w:val="24"/>
        </w:rPr>
      </w:pPr>
    </w:p>
    <w:p w:rsidR="008710EC" w:rsidRPr="00AA1D08" w:rsidRDefault="004A4E08" w:rsidP="00AA1D08">
      <w:pPr>
        <w:spacing w:after="120" w:line="276" w:lineRule="auto"/>
        <w:rPr>
          <w:rFonts w:ascii="Times New Roman" w:hAnsi="Times New Roman" w:cs="Times New Roman"/>
          <w:b/>
          <w:sz w:val="24"/>
          <w:szCs w:val="24"/>
        </w:rPr>
      </w:pPr>
      <w:r w:rsidRPr="008710EC">
        <w:rPr>
          <w:rFonts w:ascii="Times New Roman" w:hAnsi="Times New Roman" w:cs="Times New Roman"/>
          <w:b/>
          <w:sz w:val="24"/>
          <w:szCs w:val="24"/>
        </w:rPr>
        <w:t>Introduction</w:t>
      </w:r>
    </w:p>
    <w:p w:rsidR="007F6589" w:rsidRDefault="00B348B7" w:rsidP="007A5E88">
      <w:pPr>
        <w:spacing w:line="276" w:lineRule="auto"/>
        <w:rPr>
          <w:rFonts w:ascii="Times New Roman" w:hAnsi="Times New Roman" w:cs="Times New Roman"/>
          <w:sz w:val="24"/>
          <w:szCs w:val="24"/>
        </w:rPr>
      </w:pPr>
      <w:r>
        <w:rPr>
          <w:rFonts w:ascii="Times New Roman" w:hAnsi="Times New Roman" w:cs="Times New Roman"/>
          <w:sz w:val="24"/>
          <w:szCs w:val="24"/>
        </w:rPr>
        <w:t xml:space="preserve">This memorandum </w:t>
      </w:r>
      <w:r w:rsidR="007D0916">
        <w:rPr>
          <w:rFonts w:ascii="Times New Roman" w:hAnsi="Times New Roman" w:cs="Times New Roman"/>
          <w:sz w:val="24"/>
          <w:szCs w:val="24"/>
        </w:rPr>
        <w:t xml:space="preserve">details a strategy for </w:t>
      </w:r>
      <w:r w:rsidR="003A313D">
        <w:rPr>
          <w:rFonts w:ascii="Times New Roman" w:hAnsi="Times New Roman" w:cs="Times New Roman"/>
          <w:sz w:val="24"/>
          <w:szCs w:val="24"/>
        </w:rPr>
        <w:t xml:space="preserve">effectuating </w:t>
      </w:r>
      <w:r w:rsidR="007D0916">
        <w:rPr>
          <w:rFonts w:ascii="Times New Roman" w:hAnsi="Times New Roman" w:cs="Times New Roman"/>
          <w:sz w:val="24"/>
          <w:szCs w:val="24"/>
        </w:rPr>
        <w:t>changes to the policy design of</w:t>
      </w:r>
      <w:r>
        <w:rPr>
          <w:rFonts w:ascii="Times New Roman" w:hAnsi="Times New Roman" w:cs="Times New Roman"/>
          <w:sz w:val="24"/>
          <w:szCs w:val="24"/>
        </w:rPr>
        <w:t xml:space="preserve"> The Small</w:t>
      </w:r>
      <w:r w:rsidR="0074317B">
        <w:rPr>
          <w:rFonts w:ascii="Times New Roman" w:hAnsi="Times New Roman" w:cs="Times New Roman"/>
          <w:sz w:val="24"/>
          <w:szCs w:val="24"/>
        </w:rPr>
        <w:t xml:space="preserve"> Business Innovation </w:t>
      </w:r>
      <w:r w:rsidR="00804587">
        <w:rPr>
          <w:rFonts w:ascii="Times New Roman" w:hAnsi="Times New Roman" w:cs="Times New Roman"/>
          <w:sz w:val="24"/>
          <w:szCs w:val="24"/>
        </w:rPr>
        <w:t xml:space="preserve">Development </w:t>
      </w:r>
      <w:r w:rsidR="0074317B">
        <w:rPr>
          <w:rFonts w:ascii="Times New Roman" w:hAnsi="Times New Roman" w:cs="Times New Roman"/>
          <w:sz w:val="24"/>
          <w:szCs w:val="24"/>
        </w:rPr>
        <w:t>Act of 198</w:t>
      </w:r>
      <w:r w:rsidR="00B70E8E">
        <w:rPr>
          <w:rFonts w:ascii="Times New Roman" w:hAnsi="Times New Roman" w:cs="Times New Roman"/>
          <w:sz w:val="24"/>
          <w:szCs w:val="24"/>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xml:space="preserve">. 97-219).  </w:t>
      </w:r>
      <w:r w:rsidR="00B6438C">
        <w:rPr>
          <w:rFonts w:ascii="Times New Roman" w:hAnsi="Times New Roman" w:cs="Times New Roman"/>
          <w:sz w:val="24"/>
          <w:szCs w:val="24"/>
        </w:rPr>
        <w:t xml:space="preserve">The proposed changes are intended to better harmonize the policy in intention of </w:t>
      </w:r>
      <w:r w:rsidR="00424E6E">
        <w:rPr>
          <w:rFonts w:ascii="Times New Roman" w:hAnsi="Times New Roman" w:cs="Times New Roman"/>
          <w:sz w:val="24"/>
          <w:szCs w:val="24"/>
        </w:rPr>
        <w:t xml:space="preserve">the </w:t>
      </w:r>
      <w:r w:rsidR="00B6438C">
        <w:rPr>
          <w:rFonts w:ascii="Times New Roman" w:hAnsi="Times New Roman" w:cs="Times New Roman"/>
          <w:sz w:val="24"/>
          <w:szCs w:val="24"/>
        </w:rPr>
        <w:t xml:space="preserve">policymakers </w:t>
      </w:r>
      <w:r w:rsidR="00424E6E">
        <w:rPr>
          <w:rFonts w:ascii="Times New Roman" w:hAnsi="Times New Roman" w:cs="Times New Roman"/>
          <w:sz w:val="24"/>
          <w:szCs w:val="24"/>
        </w:rPr>
        <w:t>that implemented the legislation with the policy in experience that small businesses</w:t>
      </w:r>
      <w:r w:rsidR="00424E6E" w:rsidRPr="00424E6E">
        <w:rPr>
          <w:rFonts w:ascii="Times New Roman" w:hAnsi="Times New Roman" w:cs="Times New Roman"/>
          <w:sz w:val="24"/>
          <w:szCs w:val="24"/>
        </w:rPr>
        <w:t xml:space="preserve"> </w:t>
      </w:r>
      <w:r w:rsidR="00424E6E">
        <w:rPr>
          <w:rFonts w:ascii="Times New Roman" w:hAnsi="Times New Roman" w:cs="Times New Roman"/>
          <w:sz w:val="24"/>
          <w:szCs w:val="24"/>
        </w:rPr>
        <w:t xml:space="preserve">encounter relative to the stated objectives to the policy.  </w:t>
      </w:r>
      <w:r w:rsidR="007F6589">
        <w:rPr>
          <w:rFonts w:ascii="Times New Roman" w:hAnsi="Times New Roman" w:cs="Times New Roman"/>
          <w:sz w:val="24"/>
          <w:szCs w:val="24"/>
        </w:rPr>
        <w:t>In developing the strategy outlined below, I used the</w:t>
      </w:r>
      <w:r w:rsidR="00B149BF">
        <w:rPr>
          <w:rFonts w:ascii="Times New Roman" w:hAnsi="Times New Roman" w:cs="Times New Roman"/>
          <w:sz w:val="24"/>
          <w:szCs w:val="24"/>
        </w:rPr>
        <w:t xml:space="preserve"> Polis model of political decision making put forward by Deborah Stone,</w:t>
      </w:r>
      <w:r w:rsidR="007F6589">
        <w:rPr>
          <w:rFonts w:ascii="Times New Roman" w:hAnsi="Times New Roman" w:cs="Times New Roman"/>
          <w:sz w:val="24"/>
          <w:szCs w:val="24"/>
        </w:rPr>
        <w:t xml:space="preserve"> Advocacy Coalition Framework (ACF), multiple strea</w:t>
      </w:r>
      <w:r w:rsidR="00B149BF">
        <w:rPr>
          <w:rFonts w:ascii="Times New Roman" w:hAnsi="Times New Roman" w:cs="Times New Roman"/>
          <w:sz w:val="24"/>
          <w:szCs w:val="24"/>
        </w:rPr>
        <w:t>ms and policy windows model, and</w:t>
      </w:r>
      <w:r w:rsidR="007F6589">
        <w:rPr>
          <w:rFonts w:ascii="Times New Roman" w:hAnsi="Times New Roman" w:cs="Times New Roman"/>
          <w:sz w:val="24"/>
          <w:szCs w:val="24"/>
        </w:rPr>
        <w:t xml:space="preserve"> the Narrative Policy Framework (NPF) to guide the analysis.</w:t>
      </w:r>
      <w:r w:rsidR="00DA3A0A">
        <w:rPr>
          <w:rFonts w:ascii="Times New Roman" w:hAnsi="Times New Roman" w:cs="Times New Roman"/>
          <w:sz w:val="24"/>
          <w:szCs w:val="24"/>
        </w:rPr>
        <w:t xml:space="preserve">  T</w:t>
      </w:r>
      <w:r w:rsidR="00B149BF">
        <w:rPr>
          <w:rFonts w:ascii="Times New Roman" w:hAnsi="Times New Roman" w:cs="Times New Roman"/>
          <w:sz w:val="24"/>
          <w:szCs w:val="24"/>
        </w:rPr>
        <w:t xml:space="preserve">his memorandum discusses why modifying </w:t>
      </w:r>
      <w:proofErr w:type="spellStart"/>
      <w:r w:rsidR="00B149BF">
        <w:rPr>
          <w:rFonts w:ascii="Times New Roman" w:hAnsi="Times New Roman" w:cs="Times New Roman"/>
          <w:sz w:val="24"/>
          <w:szCs w:val="24"/>
        </w:rPr>
        <w:t>Pub.L</w:t>
      </w:r>
      <w:proofErr w:type="spellEnd"/>
      <w:r w:rsidR="00B149BF">
        <w:rPr>
          <w:rFonts w:ascii="Times New Roman" w:hAnsi="Times New Roman" w:cs="Times New Roman"/>
          <w:sz w:val="24"/>
          <w:szCs w:val="24"/>
        </w:rPr>
        <w:t>. 97-219</w:t>
      </w:r>
      <w:r w:rsidR="00DA3A0A">
        <w:rPr>
          <w:rFonts w:ascii="Times New Roman" w:hAnsi="Times New Roman" w:cs="Times New Roman"/>
          <w:sz w:val="24"/>
          <w:szCs w:val="24"/>
        </w:rPr>
        <w:t xml:space="preserve"> is </w:t>
      </w:r>
      <w:r w:rsidR="00B149BF">
        <w:rPr>
          <w:rFonts w:ascii="Times New Roman" w:hAnsi="Times New Roman" w:cs="Times New Roman"/>
          <w:sz w:val="24"/>
          <w:szCs w:val="24"/>
        </w:rPr>
        <w:t xml:space="preserve">an </w:t>
      </w:r>
      <w:r w:rsidR="00DA3A0A">
        <w:rPr>
          <w:rFonts w:ascii="Times New Roman" w:hAnsi="Times New Roman" w:cs="Times New Roman"/>
          <w:sz w:val="24"/>
          <w:szCs w:val="24"/>
        </w:rPr>
        <w:t>important</w:t>
      </w:r>
      <w:r w:rsidR="00B149BF">
        <w:rPr>
          <w:rFonts w:ascii="Times New Roman" w:hAnsi="Times New Roman" w:cs="Times New Roman"/>
          <w:sz w:val="24"/>
          <w:szCs w:val="24"/>
        </w:rPr>
        <w:t xml:space="preserve"> issue</w:t>
      </w:r>
      <w:r w:rsidR="00DA3A0A">
        <w:rPr>
          <w:rFonts w:ascii="Times New Roman" w:hAnsi="Times New Roman" w:cs="Times New Roman"/>
          <w:sz w:val="24"/>
          <w:szCs w:val="24"/>
        </w:rPr>
        <w:t xml:space="preserve"> and should be on the policy agenda, recommends a preferred problem definition, suggests a specific way of framing the argument for </w:t>
      </w:r>
      <w:r w:rsidR="00A574B0">
        <w:rPr>
          <w:rFonts w:ascii="Times New Roman" w:hAnsi="Times New Roman" w:cs="Times New Roman"/>
          <w:sz w:val="24"/>
          <w:szCs w:val="24"/>
        </w:rPr>
        <w:t xml:space="preserve">modifying the </w:t>
      </w:r>
      <w:r w:rsidR="00DA3A0A">
        <w:rPr>
          <w:rFonts w:ascii="Times New Roman" w:hAnsi="Times New Roman" w:cs="Times New Roman"/>
          <w:sz w:val="24"/>
          <w:szCs w:val="24"/>
        </w:rPr>
        <w:t>policy, and outlines an approach for managing the politics associated with the proposed policy change</w:t>
      </w:r>
      <w:r w:rsidR="00A574B0">
        <w:rPr>
          <w:rFonts w:ascii="Times New Roman" w:hAnsi="Times New Roman" w:cs="Times New Roman"/>
          <w:sz w:val="24"/>
          <w:szCs w:val="24"/>
        </w:rPr>
        <w:t>s</w:t>
      </w:r>
      <w:r w:rsidR="00DA3A0A">
        <w:rPr>
          <w:rFonts w:ascii="Times New Roman" w:hAnsi="Times New Roman" w:cs="Times New Roman"/>
          <w:sz w:val="24"/>
          <w:szCs w:val="24"/>
        </w:rPr>
        <w:t xml:space="preserve">. </w:t>
      </w:r>
    </w:p>
    <w:p w:rsidR="007F6589" w:rsidRDefault="007F6589" w:rsidP="007A5E88">
      <w:pPr>
        <w:spacing w:line="276" w:lineRule="auto"/>
        <w:rPr>
          <w:rFonts w:ascii="Times New Roman" w:hAnsi="Times New Roman" w:cs="Times New Roman"/>
          <w:sz w:val="24"/>
          <w:szCs w:val="24"/>
        </w:rPr>
      </w:pPr>
    </w:p>
    <w:p w:rsidR="003A313D" w:rsidRDefault="00E140CE" w:rsidP="007A5E88">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97-219</w:t>
      </w:r>
      <w:r w:rsidR="00B348B7">
        <w:rPr>
          <w:rFonts w:ascii="Times New Roman" w:hAnsi="Times New Roman" w:cs="Times New Roman"/>
          <w:sz w:val="24"/>
          <w:szCs w:val="24"/>
        </w:rPr>
        <w:t xml:space="preserve"> falls within the technology transfer policy</w:t>
      </w:r>
      <w:r w:rsidR="00A574B0" w:rsidRPr="00A574B0">
        <w:rPr>
          <w:rFonts w:ascii="Times New Roman" w:hAnsi="Times New Roman" w:cs="Times New Roman"/>
          <w:sz w:val="24"/>
          <w:szCs w:val="24"/>
        </w:rPr>
        <w:t xml:space="preserve"> </w:t>
      </w:r>
      <w:r w:rsidR="00A574B0">
        <w:rPr>
          <w:rFonts w:ascii="Times New Roman" w:hAnsi="Times New Roman" w:cs="Times New Roman"/>
          <w:sz w:val="24"/>
          <w:szCs w:val="24"/>
        </w:rPr>
        <w:t>domain</w:t>
      </w:r>
      <w:r w:rsidR="00B348B7">
        <w:rPr>
          <w:rFonts w:ascii="Times New Roman" w:hAnsi="Times New Roman" w:cs="Times New Roman"/>
          <w:sz w:val="24"/>
          <w:szCs w:val="24"/>
        </w:rPr>
        <w:t xml:space="preserve">, which focuses on promoting the transfer of technologies derived from federally-funded research to the private sector to benefit the public interest.  </w:t>
      </w:r>
      <w:r w:rsidR="00A574B0">
        <w:rPr>
          <w:rFonts w:ascii="Times New Roman" w:hAnsi="Times New Roman" w:cs="Times New Roman"/>
          <w:sz w:val="24"/>
          <w:szCs w:val="24"/>
        </w:rPr>
        <w:t>The policy</w:t>
      </w:r>
      <w:r>
        <w:rPr>
          <w:rFonts w:ascii="Times New Roman" w:hAnsi="Times New Roman" w:cs="Times New Roman"/>
          <w:sz w:val="24"/>
          <w:szCs w:val="24"/>
        </w:rPr>
        <w:t xml:space="preserve"> has</w:t>
      </w:r>
      <w:r w:rsidR="009F498A">
        <w:rPr>
          <w:rFonts w:ascii="Times New Roman" w:hAnsi="Times New Roman" w:cs="Times New Roman"/>
          <w:sz w:val="24"/>
          <w:szCs w:val="24"/>
        </w:rPr>
        <w:t xml:space="preserve"> </w:t>
      </w:r>
      <w:r>
        <w:rPr>
          <w:rFonts w:ascii="Times New Roman" w:hAnsi="Times New Roman" w:cs="Times New Roman"/>
          <w:sz w:val="24"/>
          <w:szCs w:val="24"/>
        </w:rPr>
        <w:t xml:space="preserve">distributive, </w:t>
      </w:r>
      <w:r w:rsidR="009F498A">
        <w:rPr>
          <w:rFonts w:ascii="Times New Roman" w:hAnsi="Times New Roman" w:cs="Times New Roman"/>
          <w:sz w:val="24"/>
          <w:szCs w:val="24"/>
        </w:rPr>
        <w:t>redistributive</w:t>
      </w:r>
      <w:r>
        <w:rPr>
          <w:rFonts w:ascii="Times New Roman" w:hAnsi="Times New Roman" w:cs="Times New Roman"/>
          <w:sz w:val="24"/>
          <w:szCs w:val="24"/>
        </w:rPr>
        <w:t>,</w:t>
      </w:r>
      <w:r w:rsidR="009F498A">
        <w:rPr>
          <w:rFonts w:ascii="Times New Roman" w:hAnsi="Times New Roman" w:cs="Times New Roman"/>
          <w:sz w:val="24"/>
          <w:szCs w:val="24"/>
        </w:rPr>
        <w:t xml:space="preserve"> and regulatory </w:t>
      </w:r>
      <w:r>
        <w:rPr>
          <w:rFonts w:ascii="Times New Roman" w:hAnsi="Times New Roman" w:cs="Times New Roman"/>
          <w:sz w:val="24"/>
          <w:szCs w:val="24"/>
        </w:rPr>
        <w:t>elements</w:t>
      </w:r>
      <w:r w:rsidR="009F498A">
        <w:rPr>
          <w:rFonts w:ascii="Times New Roman" w:hAnsi="Times New Roman" w:cs="Times New Roman"/>
          <w:sz w:val="24"/>
          <w:szCs w:val="24"/>
        </w:rPr>
        <w:t xml:space="preserve">.  </w:t>
      </w:r>
      <w:r w:rsidR="00A574B0">
        <w:rPr>
          <w:rFonts w:ascii="Times New Roman" w:hAnsi="Times New Roman" w:cs="Times New Roman"/>
          <w:sz w:val="24"/>
          <w:szCs w:val="24"/>
        </w:rPr>
        <w:t>It</w:t>
      </w:r>
      <w:r w:rsidR="00B348B7">
        <w:rPr>
          <w:rFonts w:ascii="Times New Roman" w:hAnsi="Times New Roman" w:cs="Times New Roman"/>
          <w:sz w:val="24"/>
          <w:szCs w:val="24"/>
        </w:rPr>
        <w:t xml:space="preserve"> </w:t>
      </w:r>
      <w:r w:rsidR="00ED0BEF">
        <w:rPr>
          <w:rFonts w:ascii="Times New Roman" w:hAnsi="Times New Roman" w:cs="Times New Roman"/>
          <w:sz w:val="24"/>
          <w:szCs w:val="24"/>
        </w:rPr>
        <w:t xml:space="preserve">requires </w:t>
      </w:r>
      <w:r>
        <w:rPr>
          <w:rFonts w:ascii="Times New Roman" w:hAnsi="Times New Roman" w:cs="Times New Roman"/>
          <w:sz w:val="24"/>
          <w:szCs w:val="24"/>
        </w:rPr>
        <w:t xml:space="preserve">all </w:t>
      </w:r>
      <w:r w:rsidR="00AC611B">
        <w:rPr>
          <w:rFonts w:ascii="Times New Roman" w:hAnsi="Times New Roman" w:cs="Times New Roman"/>
          <w:sz w:val="24"/>
          <w:szCs w:val="24"/>
        </w:rPr>
        <w:t>federal agencies</w:t>
      </w:r>
      <w:r w:rsidR="00ED0BEF">
        <w:rPr>
          <w:rFonts w:ascii="Times New Roman" w:hAnsi="Times New Roman" w:cs="Times New Roman"/>
          <w:sz w:val="24"/>
          <w:szCs w:val="24"/>
        </w:rPr>
        <w:t xml:space="preserve"> with</w:t>
      </w:r>
      <w:r w:rsidR="00ED0BEF" w:rsidRPr="00ED0BEF">
        <w:rPr>
          <w:rFonts w:ascii="Times New Roman" w:hAnsi="Times New Roman" w:cs="Times New Roman"/>
          <w:sz w:val="24"/>
          <w:szCs w:val="24"/>
        </w:rPr>
        <w:t xml:space="preserve"> </w:t>
      </w:r>
      <w:r w:rsidR="00ED0BEF" w:rsidRPr="00B348B7">
        <w:rPr>
          <w:rFonts w:ascii="Times New Roman" w:hAnsi="Times New Roman" w:cs="Times New Roman"/>
          <w:sz w:val="24"/>
          <w:szCs w:val="24"/>
        </w:rPr>
        <w:t xml:space="preserve">extramural research and development </w:t>
      </w:r>
      <w:r w:rsidR="00ED0BEF">
        <w:rPr>
          <w:rFonts w:ascii="Times New Roman" w:hAnsi="Times New Roman" w:cs="Times New Roman"/>
          <w:sz w:val="24"/>
          <w:szCs w:val="24"/>
        </w:rPr>
        <w:t xml:space="preserve">(R&amp;D) </w:t>
      </w:r>
      <w:r w:rsidR="00ED0BEF" w:rsidRPr="00B348B7">
        <w:rPr>
          <w:rFonts w:ascii="Times New Roman" w:hAnsi="Times New Roman" w:cs="Times New Roman"/>
          <w:sz w:val="24"/>
          <w:szCs w:val="24"/>
        </w:rPr>
        <w:t>budgets</w:t>
      </w:r>
      <w:r w:rsidR="00AC611B" w:rsidRPr="00B348B7">
        <w:rPr>
          <w:rFonts w:ascii="Times New Roman" w:hAnsi="Times New Roman" w:cs="Times New Roman"/>
          <w:sz w:val="24"/>
          <w:szCs w:val="24"/>
        </w:rPr>
        <w:t xml:space="preserve"> </w:t>
      </w:r>
      <w:r>
        <w:rPr>
          <w:rFonts w:ascii="Times New Roman" w:hAnsi="Times New Roman" w:cs="Times New Roman"/>
          <w:sz w:val="24"/>
          <w:szCs w:val="24"/>
        </w:rPr>
        <w:t>greater than</w:t>
      </w:r>
      <w:r w:rsidR="00666E08" w:rsidRPr="00B348B7">
        <w:rPr>
          <w:rFonts w:ascii="Times New Roman" w:hAnsi="Times New Roman" w:cs="Times New Roman"/>
          <w:sz w:val="24"/>
          <w:szCs w:val="24"/>
        </w:rPr>
        <w:t xml:space="preserve"> $100 m</w:t>
      </w:r>
      <w:r w:rsidR="00AC5FD1" w:rsidRPr="00B348B7">
        <w:rPr>
          <w:rFonts w:ascii="Times New Roman" w:hAnsi="Times New Roman" w:cs="Times New Roman"/>
          <w:sz w:val="24"/>
          <w:szCs w:val="24"/>
        </w:rPr>
        <w:t>illion</w:t>
      </w:r>
      <w:r w:rsidR="00B348B7">
        <w:rPr>
          <w:rFonts w:ascii="Times New Roman" w:hAnsi="Times New Roman" w:cs="Times New Roman"/>
          <w:sz w:val="24"/>
          <w:szCs w:val="24"/>
        </w:rPr>
        <w:t xml:space="preserve"> </w:t>
      </w:r>
      <w:r>
        <w:rPr>
          <w:rFonts w:ascii="Times New Roman" w:hAnsi="Times New Roman" w:cs="Times New Roman"/>
          <w:sz w:val="24"/>
          <w:szCs w:val="24"/>
        </w:rPr>
        <w:t>to</w:t>
      </w:r>
      <w:r w:rsidR="00AC611B">
        <w:rPr>
          <w:rFonts w:ascii="Times New Roman" w:hAnsi="Times New Roman" w:cs="Times New Roman"/>
          <w:sz w:val="24"/>
          <w:szCs w:val="24"/>
        </w:rPr>
        <w:t xml:space="preserve"> </w:t>
      </w:r>
      <w:r w:rsidR="00ED0BEF">
        <w:rPr>
          <w:rFonts w:ascii="Times New Roman" w:hAnsi="Times New Roman" w:cs="Times New Roman"/>
          <w:sz w:val="24"/>
          <w:szCs w:val="24"/>
        </w:rPr>
        <w:t>set</w:t>
      </w:r>
      <w:r>
        <w:rPr>
          <w:rFonts w:ascii="Times New Roman" w:hAnsi="Times New Roman" w:cs="Times New Roman"/>
          <w:sz w:val="24"/>
          <w:szCs w:val="24"/>
        </w:rPr>
        <w:t xml:space="preserve"> </w:t>
      </w:r>
      <w:r w:rsidR="00ED0BEF">
        <w:rPr>
          <w:rFonts w:ascii="Times New Roman" w:hAnsi="Times New Roman" w:cs="Times New Roman"/>
          <w:sz w:val="24"/>
          <w:szCs w:val="24"/>
        </w:rPr>
        <w:t xml:space="preserve">aside of a </w:t>
      </w:r>
      <w:r>
        <w:rPr>
          <w:rFonts w:ascii="Times New Roman" w:hAnsi="Times New Roman" w:cs="Times New Roman"/>
          <w:sz w:val="24"/>
          <w:szCs w:val="24"/>
        </w:rPr>
        <w:t xml:space="preserve">predetermined </w:t>
      </w:r>
      <w:r w:rsidR="00ED0BEF">
        <w:rPr>
          <w:rFonts w:ascii="Times New Roman" w:hAnsi="Times New Roman" w:cs="Times New Roman"/>
          <w:sz w:val="24"/>
          <w:szCs w:val="24"/>
        </w:rPr>
        <w:t>percentage</w:t>
      </w:r>
      <w:r w:rsidR="00ED0BEF" w:rsidRPr="00B348B7">
        <w:rPr>
          <w:rFonts w:ascii="Times New Roman" w:hAnsi="Times New Roman" w:cs="Times New Roman"/>
          <w:sz w:val="24"/>
          <w:szCs w:val="24"/>
        </w:rPr>
        <w:t xml:space="preserve"> </w:t>
      </w:r>
      <w:r>
        <w:rPr>
          <w:rFonts w:ascii="Times New Roman" w:hAnsi="Times New Roman" w:cs="Times New Roman"/>
          <w:sz w:val="24"/>
          <w:szCs w:val="24"/>
        </w:rPr>
        <w:t xml:space="preserve">of their budgets </w:t>
      </w:r>
      <w:r w:rsidR="00B348B7">
        <w:rPr>
          <w:rFonts w:ascii="Times New Roman" w:hAnsi="Times New Roman" w:cs="Times New Roman"/>
          <w:sz w:val="24"/>
          <w:szCs w:val="24"/>
        </w:rPr>
        <w:t>specifically dedicated to making</w:t>
      </w:r>
      <w:r w:rsidR="00AC5FD1" w:rsidRPr="00B348B7">
        <w:rPr>
          <w:rFonts w:ascii="Times New Roman" w:hAnsi="Times New Roman" w:cs="Times New Roman"/>
          <w:sz w:val="24"/>
          <w:szCs w:val="24"/>
        </w:rPr>
        <w:t xml:space="preserve"> </w:t>
      </w:r>
      <w:r w:rsidR="00ED0BEF">
        <w:rPr>
          <w:rFonts w:ascii="Times New Roman" w:hAnsi="Times New Roman" w:cs="Times New Roman"/>
          <w:sz w:val="24"/>
          <w:szCs w:val="24"/>
        </w:rPr>
        <w:t>R&amp;D</w:t>
      </w:r>
      <w:r w:rsidR="00AC5FD1" w:rsidRPr="00B348B7">
        <w:rPr>
          <w:rFonts w:ascii="Times New Roman" w:hAnsi="Times New Roman" w:cs="Times New Roman"/>
          <w:sz w:val="24"/>
          <w:szCs w:val="24"/>
        </w:rPr>
        <w:t xml:space="preserve"> awards to </w:t>
      </w:r>
      <w:r w:rsidR="00666E08" w:rsidRPr="00B348B7">
        <w:rPr>
          <w:rFonts w:ascii="Times New Roman" w:hAnsi="Times New Roman" w:cs="Times New Roman"/>
          <w:sz w:val="24"/>
          <w:szCs w:val="24"/>
        </w:rPr>
        <w:t>small businesses</w:t>
      </w:r>
      <w:r w:rsidR="00AC5FD1" w:rsidRPr="00B348B7">
        <w:rPr>
          <w:rFonts w:ascii="Times New Roman" w:hAnsi="Times New Roman" w:cs="Times New Roman"/>
          <w:sz w:val="24"/>
          <w:szCs w:val="24"/>
        </w:rPr>
        <w:t xml:space="preserve"> under the </w:t>
      </w:r>
      <w:r w:rsidR="00B348B7">
        <w:rPr>
          <w:rFonts w:ascii="Times New Roman" w:hAnsi="Times New Roman" w:cs="Times New Roman"/>
          <w:sz w:val="24"/>
          <w:szCs w:val="24"/>
        </w:rPr>
        <w:t>Small Business Innovation Research (</w:t>
      </w:r>
      <w:r w:rsidR="00AC5FD1" w:rsidRPr="00B348B7">
        <w:rPr>
          <w:rFonts w:ascii="Times New Roman" w:hAnsi="Times New Roman" w:cs="Times New Roman"/>
          <w:sz w:val="24"/>
          <w:szCs w:val="24"/>
        </w:rPr>
        <w:t>SBIR</w:t>
      </w:r>
      <w:r w:rsidR="00B348B7">
        <w:rPr>
          <w:rFonts w:ascii="Times New Roman" w:hAnsi="Times New Roman" w:cs="Times New Roman"/>
          <w:sz w:val="24"/>
          <w:szCs w:val="24"/>
        </w:rPr>
        <w:t>)</w:t>
      </w:r>
      <w:r w:rsidR="00AC5FD1" w:rsidRPr="00B348B7">
        <w:rPr>
          <w:rFonts w:ascii="Times New Roman" w:hAnsi="Times New Roman" w:cs="Times New Roman"/>
          <w:sz w:val="24"/>
          <w:szCs w:val="24"/>
        </w:rPr>
        <w:t xml:space="preserve"> program</w:t>
      </w:r>
      <w:r w:rsidR="00666E08" w:rsidRPr="00B348B7">
        <w:rPr>
          <w:rFonts w:ascii="Times New Roman" w:hAnsi="Times New Roman" w:cs="Times New Roman"/>
          <w:sz w:val="24"/>
          <w:szCs w:val="24"/>
        </w:rPr>
        <w:t>.</w:t>
      </w:r>
      <w:r w:rsidR="00B348B7">
        <w:rPr>
          <w:rFonts w:ascii="Times New Roman" w:hAnsi="Times New Roman" w:cs="Times New Roman"/>
          <w:sz w:val="24"/>
          <w:szCs w:val="24"/>
        </w:rPr>
        <w:t xml:space="preserve"> </w:t>
      </w:r>
      <w:r w:rsidR="00A574B0">
        <w:rPr>
          <w:rFonts w:ascii="Times New Roman" w:hAnsi="Times New Roman" w:cs="Times New Roman"/>
          <w:sz w:val="24"/>
          <w:szCs w:val="24"/>
        </w:rPr>
        <w:t>The</w:t>
      </w:r>
      <w:r w:rsidR="00B348B7">
        <w:rPr>
          <w:rFonts w:ascii="Times New Roman" w:hAnsi="Times New Roman" w:cs="Times New Roman"/>
          <w:sz w:val="24"/>
          <w:szCs w:val="24"/>
        </w:rPr>
        <w:t xml:space="preserve"> m</w:t>
      </w:r>
      <w:r w:rsidR="006E3A21" w:rsidRPr="008710EC">
        <w:rPr>
          <w:rFonts w:ascii="Times New Roman" w:hAnsi="Times New Roman" w:cs="Times New Roman"/>
          <w:sz w:val="24"/>
          <w:szCs w:val="24"/>
        </w:rPr>
        <w:t>ust be reauthorized periodically.</w:t>
      </w:r>
    </w:p>
    <w:p w:rsidR="003A313D" w:rsidRDefault="003A313D" w:rsidP="007A5E88">
      <w:pPr>
        <w:spacing w:line="276" w:lineRule="auto"/>
        <w:rPr>
          <w:rFonts w:ascii="Times New Roman" w:hAnsi="Times New Roman" w:cs="Times New Roman"/>
          <w:sz w:val="24"/>
          <w:szCs w:val="24"/>
        </w:rPr>
      </w:pPr>
    </w:p>
    <w:p w:rsidR="00F12A86" w:rsidRDefault="00F57425" w:rsidP="000429BE">
      <w:pPr>
        <w:spacing w:line="276" w:lineRule="auto"/>
        <w:rPr>
          <w:rFonts w:ascii="Times New Roman" w:hAnsi="Times New Roman" w:cs="Times New Roman"/>
          <w:sz w:val="24"/>
          <w:szCs w:val="24"/>
        </w:rPr>
      </w:pPr>
      <w:r w:rsidRPr="000429BE">
        <w:rPr>
          <w:rFonts w:ascii="Times New Roman" w:hAnsi="Times New Roman" w:cs="Times New Roman"/>
          <w:sz w:val="24"/>
          <w:szCs w:val="24"/>
        </w:rPr>
        <w:t xml:space="preserve">The issue </w:t>
      </w:r>
      <w:r w:rsidR="00A574B0">
        <w:rPr>
          <w:rFonts w:ascii="Times New Roman" w:hAnsi="Times New Roman" w:cs="Times New Roman"/>
          <w:sz w:val="24"/>
          <w:szCs w:val="24"/>
        </w:rPr>
        <w:t xml:space="preserve">of technology transfer </w:t>
      </w:r>
      <w:r w:rsidRPr="000429BE">
        <w:rPr>
          <w:rFonts w:ascii="Times New Roman" w:hAnsi="Times New Roman" w:cs="Times New Roman"/>
          <w:sz w:val="24"/>
          <w:szCs w:val="24"/>
        </w:rPr>
        <w:t>was and remains of particular impor</w:t>
      </w:r>
      <w:r w:rsidR="00882514" w:rsidRPr="000429BE">
        <w:rPr>
          <w:rFonts w:ascii="Times New Roman" w:hAnsi="Times New Roman" w:cs="Times New Roman"/>
          <w:sz w:val="24"/>
          <w:szCs w:val="24"/>
        </w:rPr>
        <w:t xml:space="preserve">tance for a number of reasons.  </w:t>
      </w:r>
      <w:r w:rsidR="00A574B0">
        <w:rPr>
          <w:rFonts w:ascii="Times New Roman" w:hAnsi="Times New Roman" w:cs="Times New Roman"/>
          <w:sz w:val="24"/>
          <w:szCs w:val="24"/>
        </w:rPr>
        <w:t xml:space="preserve">It </w:t>
      </w:r>
      <w:r w:rsidR="000429BE" w:rsidRPr="000429BE">
        <w:rPr>
          <w:rFonts w:ascii="Times New Roman" w:hAnsi="Times New Roman" w:cs="Times New Roman"/>
          <w:sz w:val="24"/>
          <w:szCs w:val="24"/>
        </w:rPr>
        <w:t xml:space="preserve">has been a concern </w:t>
      </w:r>
      <w:r w:rsidR="000429BE">
        <w:rPr>
          <w:rFonts w:ascii="Times New Roman" w:hAnsi="Times New Roman" w:cs="Times New Roman"/>
          <w:sz w:val="24"/>
          <w:szCs w:val="24"/>
        </w:rPr>
        <w:t xml:space="preserve">of presidential administrations </w:t>
      </w:r>
      <w:r w:rsidR="000429BE" w:rsidRPr="000429BE">
        <w:rPr>
          <w:rFonts w:ascii="Times New Roman" w:hAnsi="Times New Roman" w:cs="Times New Roman"/>
          <w:sz w:val="24"/>
          <w:szCs w:val="24"/>
        </w:rPr>
        <w:t>since the end of the Second World War</w:t>
      </w:r>
      <w:r w:rsidR="000429BE">
        <w:rPr>
          <w:rFonts w:ascii="Times New Roman" w:hAnsi="Times New Roman" w:cs="Times New Roman"/>
          <w:sz w:val="24"/>
          <w:szCs w:val="24"/>
        </w:rPr>
        <w:t xml:space="preserve">, when President Franklin Delano Roosevelt commissioned </w:t>
      </w:r>
      <w:proofErr w:type="spellStart"/>
      <w:r w:rsidR="000429BE">
        <w:rPr>
          <w:rFonts w:ascii="Times New Roman" w:hAnsi="Times New Roman" w:cs="Times New Roman"/>
          <w:sz w:val="24"/>
          <w:szCs w:val="24"/>
        </w:rPr>
        <w:t>Vannevar</w:t>
      </w:r>
      <w:proofErr w:type="spellEnd"/>
      <w:r w:rsidR="000429BE">
        <w:rPr>
          <w:rFonts w:ascii="Times New Roman" w:hAnsi="Times New Roman" w:cs="Times New Roman"/>
          <w:sz w:val="24"/>
          <w:szCs w:val="24"/>
        </w:rPr>
        <w:t xml:space="preserve"> Bush to prepare a report analyzing federal </w:t>
      </w:r>
      <w:r w:rsidR="00AB6AB9">
        <w:rPr>
          <w:rFonts w:ascii="Times New Roman" w:hAnsi="Times New Roman" w:cs="Times New Roman"/>
          <w:sz w:val="24"/>
          <w:szCs w:val="24"/>
        </w:rPr>
        <w:t xml:space="preserve">R&amp;D </w:t>
      </w:r>
      <w:r w:rsidR="00A574B0">
        <w:rPr>
          <w:rFonts w:ascii="Times New Roman" w:hAnsi="Times New Roman" w:cs="Times New Roman"/>
          <w:sz w:val="24"/>
          <w:szCs w:val="24"/>
        </w:rPr>
        <w:t>policy and make</w:t>
      </w:r>
      <w:r w:rsidR="000429BE">
        <w:rPr>
          <w:rFonts w:ascii="Times New Roman" w:hAnsi="Times New Roman" w:cs="Times New Roman"/>
          <w:sz w:val="24"/>
          <w:szCs w:val="24"/>
        </w:rPr>
        <w:t xml:space="preserve"> policy recommendations</w:t>
      </w:r>
      <w:r w:rsidR="000429BE" w:rsidRPr="000429BE">
        <w:rPr>
          <w:rFonts w:ascii="Times New Roman" w:hAnsi="Times New Roman" w:cs="Times New Roman"/>
          <w:sz w:val="24"/>
          <w:szCs w:val="24"/>
        </w:rPr>
        <w:t>.</w:t>
      </w:r>
      <w:r w:rsidR="000429BE">
        <w:rPr>
          <w:rFonts w:ascii="Times New Roman" w:hAnsi="Times New Roman" w:cs="Times New Roman"/>
          <w:sz w:val="24"/>
          <w:szCs w:val="24"/>
        </w:rPr>
        <w:t xml:space="preserve">  </w:t>
      </w:r>
      <w:r w:rsidR="00F12A86">
        <w:rPr>
          <w:rFonts w:ascii="Times New Roman" w:hAnsi="Times New Roman" w:cs="Times New Roman"/>
          <w:sz w:val="24"/>
          <w:szCs w:val="24"/>
        </w:rPr>
        <w:t>President Roose</w:t>
      </w:r>
      <w:r w:rsidR="00BC422A">
        <w:rPr>
          <w:rFonts w:ascii="Times New Roman" w:hAnsi="Times New Roman" w:cs="Times New Roman"/>
          <w:sz w:val="24"/>
          <w:szCs w:val="24"/>
        </w:rPr>
        <w:t xml:space="preserve">velt recognized the important role that scientific advancement and technological innovation played </w:t>
      </w:r>
      <w:r w:rsidR="00F12A86">
        <w:rPr>
          <w:rFonts w:ascii="Times New Roman" w:hAnsi="Times New Roman" w:cs="Times New Roman"/>
          <w:sz w:val="24"/>
          <w:szCs w:val="24"/>
        </w:rPr>
        <w:t>in securing</w:t>
      </w:r>
      <w:r w:rsidR="00BC422A">
        <w:rPr>
          <w:rFonts w:ascii="Times New Roman" w:hAnsi="Times New Roman" w:cs="Times New Roman"/>
          <w:sz w:val="24"/>
          <w:szCs w:val="24"/>
        </w:rPr>
        <w:t xml:space="preserve"> military success</w:t>
      </w:r>
      <w:r w:rsidR="00F12A86">
        <w:rPr>
          <w:rFonts w:ascii="Times New Roman" w:hAnsi="Times New Roman" w:cs="Times New Roman"/>
          <w:sz w:val="24"/>
          <w:szCs w:val="24"/>
        </w:rPr>
        <w:t>.  Moreover,</w:t>
      </w:r>
      <w:r w:rsidR="00BC422A">
        <w:rPr>
          <w:rFonts w:ascii="Times New Roman" w:hAnsi="Times New Roman" w:cs="Times New Roman"/>
          <w:sz w:val="24"/>
          <w:szCs w:val="24"/>
        </w:rPr>
        <w:t xml:space="preserve"> he wanted to </w:t>
      </w:r>
      <w:r w:rsidR="00F12A86">
        <w:rPr>
          <w:rFonts w:ascii="Times New Roman" w:hAnsi="Times New Roman" w:cs="Times New Roman"/>
          <w:sz w:val="24"/>
          <w:szCs w:val="24"/>
        </w:rPr>
        <w:t>identify</w:t>
      </w:r>
      <w:r w:rsidR="00BC422A">
        <w:rPr>
          <w:rFonts w:ascii="Times New Roman" w:hAnsi="Times New Roman" w:cs="Times New Roman"/>
          <w:sz w:val="24"/>
          <w:szCs w:val="24"/>
        </w:rPr>
        <w:t xml:space="preserve"> ways to leverage the </w:t>
      </w:r>
      <w:r w:rsidR="00CF4102">
        <w:rPr>
          <w:rFonts w:ascii="Times New Roman" w:hAnsi="Times New Roman" w:cs="Times New Roman"/>
          <w:sz w:val="24"/>
          <w:szCs w:val="24"/>
        </w:rPr>
        <w:t>nation’s technological infrastructure to advance the public interest during peace time</w:t>
      </w:r>
      <w:r w:rsidR="00CB03C9">
        <w:rPr>
          <w:rFonts w:ascii="Times New Roman" w:hAnsi="Times New Roman" w:cs="Times New Roman"/>
          <w:sz w:val="24"/>
          <w:szCs w:val="24"/>
        </w:rPr>
        <w:t xml:space="preserve"> (Bush, 1945)</w:t>
      </w:r>
      <w:r w:rsidR="00CF4102">
        <w:rPr>
          <w:rFonts w:ascii="Times New Roman" w:hAnsi="Times New Roman" w:cs="Times New Roman"/>
          <w:sz w:val="24"/>
          <w:szCs w:val="24"/>
        </w:rPr>
        <w:t>.</w:t>
      </w:r>
      <w:r w:rsidR="00BC422A">
        <w:rPr>
          <w:rFonts w:ascii="Times New Roman" w:hAnsi="Times New Roman" w:cs="Times New Roman"/>
          <w:sz w:val="24"/>
          <w:szCs w:val="24"/>
        </w:rPr>
        <w:t xml:space="preserve"> </w:t>
      </w:r>
      <w:r w:rsidR="00CF4102">
        <w:rPr>
          <w:rFonts w:ascii="Times New Roman" w:hAnsi="Times New Roman" w:cs="Times New Roman"/>
          <w:sz w:val="24"/>
          <w:szCs w:val="24"/>
        </w:rPr>
        <w:t xml:space="preserve"> </w:t>
      </w:r>
      <w:r w:rsidR="00F12A86">
        <w:rPr>
          <w:rFonts w:ascii="Times New Roman" w:hAnsi="Times New Roman" w:cs="Times New Roman"/>
          <w:sz w:val="24"/>
          <w:szCs w:val="24"/>
        </w:rPr>
        <w:t>As such, t</w:t>
      </w:r>
      <w:r w:rsidR="00AB6AB9">
        <w:rPr>
          <w:rFonts w:ascii="Times New Roman" w:hAnsi="Times New Roman" w:cs="Times New Roman"/>
          <w:sz w:val="24"/>
          <w:szCs w:val="24"/>
        </w:rPr>
        <w:t xml:space="preserve">he interest in technology transfer is driven in large part by the link between national economic prosperity and technological innovation.  </w:t>
      </w:r>
      <w:r w:rsidR="00AB6AB9" w:rsidRPr="00AB6AB9">
        <w:rPr>
          <w:rFonts w:ascii="Times New Roman" w:hAnsi="Times New Roman" w:cs="Times New Roman"/>
          <w:sz w:val="24"/>
          <w:szCs w:val="24"/>
        </w:rPr>
        <w:t>Solow (1957) estimated that roughly 88 percent of the total increase in real Gross National Product (GNP) was attributa</w:t>
      </w:r>
      <w:r w:rsidR="002540EE">
        <w:rPr>
          <w:rFonts w:ascii="Times New Roman" w:hAnsi="Times New Roman" w:cs="Times New Roman"/>
          <w:sz w:val="24"/>
          <w:szCs w:val="24"/>
        </w:rPr>
        <w:t>ble to technological progress.</w:t>
      </w:r>
    </w:p>
    <w:p w:rsidR="002540EE" w:rsidRDefault="002540EE" w:rsidP="000429BE">
      <w:pPr>
        <w:spacing w:line="276" w:lineRule="auto"/>
        <w:rPr>
          <w:rFonts w:ascii="Times New Roman" w:hAnsi="Times New Roman" w:cs="Times New Roman"/>
          <w:sz w:val="24"/>
          <w:szCs w:val="24"/>
        </w:rPr>
      </w:pPr>
    </w:p>
    <w:p w:rsidR="00F57425" w:rsidRDefault="00CB03C9" w:rsidP="000429BE">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xml:space="preserve">. 97-219 was also important in the context of efficient use of public funds given the economic strains of the times.  </w:t>
      </w:r>
      <w:r w:rsidR="00882514">
        <w:rPr>
          <w:rFonts w:ascii="Times New Roman" w:hAnsi="Times New Roman" w:cs="Times New Roman"/>
          <w:sz w:val="24"/>
          <w:szCs w:val="24"/>
        </w:rPr>
        <w:t>In 1982</w:t>
      </w:r>
      <w:r w:rsidR="00AB6AB9">
        <w:rPr>
          <w:rFonts w:ascii="Times New Roman" w:hAnsi="Times New Roman" w:cs="Times New Roman"/>
          <w:sz w:val="24"/>
          <w:szCs w:val="24"/>
        </w:rPr>
        <w:t>,</w:t>
      </w:r>
      <w:r w:rsidR="00882514">
        <w:rPr>
          <w:rFonts w:ascii="Times New Roman" w:hAnsi="Times New Roman" w:cs="Times New Roman"/>
          <w:sz w:val="24"/>
          <w:szCs w:val="24"/>
        </w:rPr>
        <w:t xml:space="preserve"> when </w:t>
      </w:r>
      <w:r>
        <w:rPr>
          <w:rFonts w:ascii="Times New Roman" w:hAnsi="Times New Roman" w:cs="Times New Roman"/>
          <w:sz w:val="24"/>
          <w:szCs w:val="24"/>
        </w:rPr>
        <w:t xml:space="preserve">the law </w:t>
      </w:r>
      <w:r w:rsidR="00AB6AB9">
        <w:rPr>
          <w:rFonts w:ascii="Times New Roman" w:hAnsi="Times New Roman" w:cs="Times New Roman"/>
          <w:sz w:val="24"/>
          <w:szCs w:val="24"/>
        </w:rPr>
        <w:t>was enacted</w:t>
      </w:r>
      <w:r w:rsidR="00882514">
        <w:rPr>
          <w:rFonts w:ascii="Times New Roman" w:hAnsi="Times New Roman" w:cs="Times New Roman"/>
          <w:sz w:val="24"/>
          <w:szCs w:val="24"/>
        </w:rPr>
        <w:t xml:space="preserve"> total U.S. </w:t>
      </w:r>
      <w:r w:rsidR="00AB6AB9">
        <w:rPr>
          <w:rFonts w:ascii="Times New Roman" w:hAnsi="Times New Roman" w:cs="Times New Roman"/>
          <w:sz w:val="24"/>
          <w:szCs w:val="24"/>
        </w:rPr>
        <w:t xml:space="preserve">R&amp;D </w:t>
      </w:r>
      <w:r w:rsidR="00882514">
        <w:rPr>
          <w:rFonts w:ascii="Times New Roman" w:hAnsi="Times New Roman" w:cs="Times New Roman"/>
          <w:sz w:val="24"/>
          <w:szCs w:val="24"/>
        </w:rPr>
        <w:t>expenditures were $87.1 billion</w:t>
      </w:r>
      <w:r w:rsidR="006631F2">
        <w:rPr>
          <w:rFonts w:ascii="Times New Roman" w:hAnsi="Times New Roman" w:cs="Times New Roman"/>
          <w:sz w:val="24"/>
          <w:szCs w:val="24"/>
        </w:rPr>
        <w:t xml:space="preserve"> (American Association for the Advancement of Science [AAAS], 2018)</w:t>
      </w:r>
      <w:r w:rsidR="00882514">
        <w:rPr>
          <w:rFonts w:ascii="Times New Roman" w:hAnsi="Times New Roman" w:cs="Times New Roman"/>
          <w:sz w:val="24"/>
          <w:szCs w:val="24"/>
        </w:rPr>
        <w:t xml:space="preserve">.  This was more than U.S. expenditures </w:t>
      </w:r>
      <w:r w:rsidR="002038C2">
        <w:rPr>
          <w:rFonts w:ascii="Times New Roman" w:hAnsi="Times New Roman" w:cs="Times New Roman"/>
          <w:sz w:val="24"/>
          <w:szCs w:val="24"/>
        </w:rPr>
        <w:t xml:space="preserve">in 1980 </w:t>
      </w:r>
      <w:r w:rsidR="00882514">
        <w:rPr>
          <w:rFonts w:ascii="Times New Roman" w:hAnsi="Times New Roman" w:cs="Times New Roman"/>
          <w:sz w:val="24"/>
          <w:szCs w:val="24"/>
        </w:rPr>
        <w:t>for law courts ($1.8 billion), transportation ($20.6 billion), food and nutrition assistance ($15.6 billion), and community development ($8.3 billion) combined</w:t>
      </w:r>
      <w:r w:rsidR="006631F2">
        <w:rPr>
          <w:rFonts w:ascii="Times New Roman" w:hAnsi="Times New Roman" w:cs="Times New Roman"/>
          <w:sz w:val="24"/>
          <w:szCs w:val="24"/>
        </w:rPr>
        <w:t xml:space="preserve"> and represented an amount equal to 68 percent of the federal deficit ($128 billion)</w:t>
      </w:r>
      <w:r w:rsidR="002038C2">
        <w:rPr>
          <w:rFonts w:ascii="Times New Roman" w:hAnsi="Times New Roman" w:cs="Times New Roman"/>
          <w:sz w:val="24"/>
          <w:szCs w:val="24"/>
        </w:rPr>
        <w:t xml:space="preserve"> at the time</w:t>
      </w:r>
      <w:r w:rsidR="006631F2">
        <w:rPr>
          <w:rFonts w:ascii="Times New Roman" w:hAnsi="Times New Roman" w:cs="Times New Roman"/>
          <w:sz w:val="24"/>
          <w:szCs w:val="24"/>
        </w:rPr>
        <w:t xml:space="preserve"> (U.S. Spending, </w:t>
      </w:r>
      <w:proofErr w:type="spellStart"/>
      <w:r w:rsidR="006631F2">
        <w:rPr>
          <w:rFonts w:ascii="Times New Roman" w:hAnsi="Times New Roman" w:cs="Times New Roman"/>
          <w:sz w:val="24"/>
          <w:szCs w:val="24"/>
        </w:rPr>
        <w:t>n.d.</w:t>
      </w:r>
      <w:proofErr w:type="spellEnd"/>
      <w:r w:rsidR="006631F2">
        <w:rPr>
          <w:rFonts w:ascii="Times New Roman" w:hAnsi="Times New Roman" w:cs="Times New Roman"/>
          <w:sz w:val="24"/>
          <w:szCs w:val="24"/>
        </w:rPr>
        <w:t>)</w:t>
      </w:r>
      <w:r w:rsidR="00882514">
        <w:rPr>
          <w:rFonts w:ascii="Times New Roman" w:hAnsi="Times New Roman" w:cs="Times New Roman"/>
          <w:sz w:val="24"/>
          <w:szCs w:val="24"/>
        </w:rPr>
        <w:t xml:space="preserve">.  It was </w:t>
      </w:r>
      <w:r w:rsidR="006631F2">
        <w:rPr>
          <w:rFonts w:ascii="Times New Roman" w:hAnsi="Times New Roman" w:cs="Times New Roman"/>
          <w:sz w:val="24"/>
          <w:szCs w:val="24"/>
        </w:rPr>
        <w:t xml:space="preserve">also </w:t>
      </w:r>
      <w:r w:rsidR="00882514">
        <w:rPr>
          <w:rFonts w:ascii="Times New Roman" w:hAnsi="Times New Roman" w:cs="Times New Roman"/>
          <w:sz w:val="24"/>
          <w:szCs w:val="24"/>
        </w:rPr>
        <w:t xml:space="preserve">more than the gross domestic product (GDP) of </w:t>
      </w:r>
      <w:r w:rsidR="0060309B">
        <w:rPr>
          <w:rFonts w:ascii="Times New Roman" w:hAnsi="Times New Roman" w:cs="Times New Roman"/>
          <w:sz w:val="24"/>
          <w:szCs w:val="24"/>
        </w:rPr>
        <w:t xml:space="preserve">at least </w:t>
      </w:r>
      <w:r w:rsidR="00B34954">
        <w:rPr>
          <w:rFonts w:ascii="Times New Roman" w:hAnsi="Times New Roman" w:cs="Times New Roman"/>
          <w:sz w:val="24"/>
          <w:szCs w:val="24"/>
        </w:rPr>
        <w:t>21</w:t>
      </w:r>
      <w:r w:rsidR="00D22257">
        <w:rPr>
          <w:rFonts w:ascii="Times New Roman" w:hAnsi="Times New Roman" w:cs="Times New Roman"/>
          <w:sz w:val="24"/>
          <w:szCs w:val="24"/>
        </w:rPr>
        <w:t xml:space="preserve"> countries at the time</w:t>
      </w:r>
      <w:r w:rsidR="00F37962">
        <w:rPr>
          <w:rFonts w:ascii="Times New Roman" w:hAnsi="Times New Roman" w:cs="Times New Roman"/>
          <w:sz w:val="24"/>
          <w:szCs w:val="24"/>
        </w:rPr>
        <w:t xml:space="preserve"> (World Development Indicators, </w:t>
      </w:r>
      <w:proofErr w:type="spellStart"/>
      <w:r w:rsidR="00F37962">
        <w:rPr>
          <w:rFonts w:ascii="Times New Roman" w:hAnsi="Times New Roman" w:cs="Times New Roman"/>
          <w:sz w:val="24"/>
          <w:szCs w:val="24"/>
        </w:rPr>
        <w:t>n.d</w:t>
      </w:r>
      <w:r w:rsidR="00D22257">
        <w:rPr>
          <w:rFonts w:ascii="Times New Roman" w:hAnsi="Times New Roman" w:cs="Times New Roman"/>
          <w:sz w:val="24"/>
          <w:szCs w:val="24"/>
        </w:rPr>
        <w:t>.</w:t>
      </w:r>
      <w:proofErr w:type="spellEnd"/>
      <w:r w:rsidR="00F37962">
        <w:rPr>
          <w:rFonts w:ascii="Times New Roman" w:hAnsi="Times New Roman" w:cs="Times New Roman"/>
          <w:sz w:val="24"/>
          <w:szCs w:val="24"/>
        </w:rPr>
        <w:t>).</w:t>
      </w:r>
      <w:r w:rsidR="006631F2">
        <w:rPr>
          <w:rFonts w:ascii="Times New Roman" w:hAnsi="Times New Roman" w:cs="Times New Roman"/>
          <w:sz w:val="24"/>
          <w:szCs w:val="24"/>
        </w:rPr>
        <w:t xml:space="preserve"> </w:t>
      </w:r>
      <w:r w:rsidR="00A359C7">
        <w:rPr>
          <w:rFonts w:ascii="Times New Roman" w:hAnsi="Times New Roman" w:cs="Times New Roman"/>
          <w:sz w:val="24"/>
          <w:szCs w:val="24"/>
        </w:rPr>
        <w:t xml:space="preserve"> This general trend has remained true to the present. </w:t>
      </w:r>
    </w:p>
    <w:p w:rsidR="00F81E44" w:rsidRDefault="00F81E44" w:rsidP="007A5E88">
      <w:pPr>
        <w:spacing w:line="276" w:lineRule="auto"/>
        <w:rPr>
          <w:rFonts w:ascii="Times New Roman" w:hAnsi="Times New Roman" w:cs="Times New Roman"/>
          <w:sz w:val="24"/>
          <w:szCs w:val="24"/>
        </w:rPr>
      </w:pPr>
    </w:p>
    <w:p w:rsidR="00F81E44" w:rsidRPr="008710EC" w:rsidRDefault="00F81E44" w:rsidP="0072372D">
      <w:pPr>
        <w:spacing w:line="276" w:lineRule="auto"/>
        <w:rPr>
          <w:rFonts w:ascii="Times New Roman" w:hAnsi="Times New Roman" w:cs="Times New Roman"/>
          <w:sz w:val="24"/>
          <w:szCs w:val="24"/>
        </w:rPr>
      </w:pPr>
      <w:r>
        <w:rPr>
          <w:rFonts w:ascii="Times New Roman" w:hAnsi="Times New Roman" w:cs="Times New Roman"/>
          <w:sz w:val="24"/>
          <w:szCs w:val="24"/>
        </w:rPr>
        <w:t xml:space="preserve">The issue </w:t>
      </w:r>
      <w:r w:rsidR="008C091B">
        <w:rPr>
          <w:rFonts w:ascii="Times New Roman" w:hAnsi="Times New Roman" w:cs="Times New Roman"/>
          <w:sz w:val="24"/>
          <w:szCs w:val="24"/>
        </w:rPr>
        <w:t xml:space="preserve">of technology transfer and the participation of small businesses in federal R&amp;D </w:t>
      </w:r>
      <w:r w:rsidR="00A574B0">
        <w:rPr>
          <w:rFonts w:ascii="Times New Roman" w:hAnsi="Times New Roman" w:cs="Times New Roman"/>
          <w:sz w:val="24"/>
          <w:szCs w:val="24"/>
        </w:rPr>
        <w:t xml:space="preserve">is </w:t>
      </w:r>
      <w:r>
        <w:rPr>
          <w:rFonts w:ascii="Times New Roman" w:hAnsi="Times New Roman" w:cs="Times New Roman"/>
          <w:sz w:val="24"/>
          <w:szCs w:val="24"/>
        </w:rPr>
        <w:t xml:space="preserve">an important topic </w:t>
      </w:r>
      <w:r w:rsidR="000429BE">
        <w:rPr>
          <w:rFonts w:ascii="Times New Roman" w:hAnsi="Times New Roman" w:cs="Times New Roman"/>
          <w:sz w:val="24"/>
          <w:szCs w:val="24"/>
        </w:rPr>
        <w:t xml:space="preserve">of interest to political leaders to this day.  </w:t>
      </w:r>
      <w:r w:rsidR="00A574B0">
        <w:rPr>
          <w:rFonts w:ascii="Times New Roman" w:hAnsi="Times New Roman" w:cs="Times New Roman"/>
          <w:sz w:val="24"/>
          <w:szCs w:val="24"/>
        </w:rPr>
        <w:t xml:space="preserve">Improving technology transfer outcomes has been a stated priority for the presidential administrations of </w:t>
      </w:r>
      <w:r w:rsidR="00A574B0" w:rsidRPr="0072372D">
        <w:rPr>
          <w:rFonts w:ascii="Times New Roman" w:hAnsi="Times New Roman" w:cs="Times New Roman"/>
          <w:sz w:val="24"/>
          <w:szCs w:val="24"/>
        </w:rPr>
        <w:t>Donald J. Trump</w:t>
      </w:r>
      <w:r w:rsidR="00A574B0">
        <w:rPr>
          <w:rFonts w:ascii="Times New Roman" w:hAnsi="Times New Roman" w:cs="Times New Roman"/>
          <w:sz w:val="24"/>
          <w:szCs w:val="24"/>
        </w:rPr>
        <w:t xml:space="preserve">, </w:t>
      </w:r>
      <w:r w:rsidR="00A574B0" w:rsidRPr="008710EC">
        <w:rPr>
          <w:rFonts w:ascii="Times New Roman" w:hAnsi="Times New Roman" w:cs="Times New Roman"/>
          <w:sz w:val="24"/>
          <w:szCs w:val="24"/>
        </w:rPr>
        <w:t>Barrack H. Obama Administration</w:t>
      </w:r>
      <w:r w:rsidR="00A574B0">
        <w:rPr>
          <w:rFonts w:ascii="Times New Roman" w:hAnsi="Times New Roman" w:cs="Times New Roman"/>
          <w:sz w:val="24"/>
          <w:szCs w:val="24"/>
        </w:rPr>
        <w:t xml:space="preserve">, and </w:t>
      </w:r>
      <w:r w:rsidR="00A574B0" w:rsidRPr="008710EC">
        <w:rPr>
          <w:rFonts w:ascii="Times New Roman" w:hAnsi="Times New Roman" w:cs="Times New Roman"/>
          <w:sz w:val="24"/>
          <w:szCs w:val="24"/>
        </w:rPr>
        <w:t>George W. Bush</w:t>
      </w:r>
      <w:r w:rsidR="00A574B0">
        <w:rPr>
          <w:rFonts w:ascii="Times New Roman" w:hAnsi="Times New Roman" w:cs="Times New Roman"/>
          <w:sz w:val="24"/>
          <w:szCs w:val="24"/>
        </w:rPr>
        <w:t xml:space="preserve"> (Office of Management and Budget [OMB], 2002; </w:t>
      </w:r>
      <w:r w:rsidR="00A574B0" w:rsidRPr="00B86769">
        <w:rPr>
          <w:rFonts w:ascii="Times New Roman" w:hAnsi="Times New Roman" w:cs="Times New Roman"/>
          <w:sz w:val="24"/>
          <w:szCs w:val="24"/>
        </w:rPr>
        <w:t>Daily Comp. Pres. Doc., 2011</w:t>
      </w:r>
      <w:r w:rsidR="00A574B0">
        <w:rPr>
          <w:rFonts w:ascii="Times New Roman" w:hAnsi="Times New Roman" w:cs="Times New Roman"/>
          <w:sz w:val="24"/>
          <w:szCs w:val="24"/>
        </w:rPr>
        <w:t xml:space="preserve">, October </w:t>
      </w:r>
      <w:r w:rsidR="00A574B0" w:rsidRPr="00B86769">
        <w:rPr>
          <w:rFonts w:ascii="Times New Roman" w:hAnsi="Times New Roman" w:cs="Times New Roman"/>
          <w:sz w:val="24"/>
          <w:szCs w:val="24"/>
        </w:rPr>
        <w:t>28</w:t>
      </w:r>
      <w:r w:rsidR="00A574B0">
        <w:rPr>
          <w:rFonts w:ascii="Times New Roman" w:hAnsi="Times New Roman" w:cs="Times New Roman"/>
          <w:sz w:val="24"/>
          <w:szCs w:val="24"/>
        </w:rPr>
        <w:t>; OMB, 2018).  Many policymakers</w:t>
      </w:r>
      <w:r w:rsidR="000429BE">
        <w:rPr>
          <w:rFonts w:ascii="Times New Roman" w:hAnsi="Times New Roman" w:cs="Times New Roman"/>
          <w:sz w:val="24"/>
          <w:szCs w:val="24"/>
        </w:rPr>
        <w:t xml:space="preserve"> and interest groups remain dissatisfied</w:t>
      </w:r>
      <w:r w:rsidRPr="000429BE">
        <w:rPr>
          <w:rFonts w:ascii="Times New Roman" w:hAnsi="Times New Roman" w:cs="Times New Roman"/>
          <w:sz w:val="24"/>
          <w:szCs w:val="24"/>
        </w:rPr>
        <w:t xml:space="preserve"> with the amount and rate of transfer of </w:t>
      </w:r>
      <w:r w:rsidR="000429BE">
        <w:rPr>
          <w:rFonts w:ascii="Times New Roman" w:hAnsi="Times New Roman" w:cs="Times New Roman"/>
          <w:sz w:val="24"/>
          <w:szCs w:val="24"/>
        </w:rPr>
        <w:t>technologies derived from f</w:t>
      </w:r>
      <w:r w:rsidRPr="000429BE">
        <w:rPr>
          <w:rFonts w:ascii="Times New Roman" w:hAnsi="Times New Roman" w:cs="Times New Roman"/>
          <w:sz w:val="24"/>
          <w:szCs w:val="24"/>
        </w:rPr>
        <w:t xml:space="preserve">ederally-funded </w:t>
      </w:r>
      <w:r w:rsidR="006A0A46">
        <w:rPr>
          <w:rFonts w:ascii="Times New Roman" w:hAnsi="Times New Roman" w:cs="Times New Roman"/>
          <w:sz w:val="24"/>
          <w:szCs w:val="24"/>
        </w:rPr>
        <w:t xml:space="preserve">R&amp;D </w:t>
      </w:r>
      <w:r w:rsidRPr="000429BE">
        <w:rPr>
          <w:rFonts w:ascii="Times New Roman" w:hAnsi="Times New Roman" w:cs="Times New Roman"/>
          <w:sz w:val="24"/>
          <w:szCs w:val="24"/>
        </w:rPr>
        <w:t>to the private sector to benefit the public interest.</w:t>
      </w:r>
      <w:r w:rsidR="000429BE">
        <w:rPr>
          <w:rFonts w:ascii="Times New Roman" w:hAnsi="Times New Roman" w:cs="Times New Roman"/>
          <w:sz w:val="24"/>
          <w:szCs w:val="24"/>
        </w:rPr>
        <w:t xml:space="preserve">  </w:t>
      </w:r>
      <w:r w:rsidRPr="000429BE">
        <w:rPr>
          <w:rFonts w:ascii="Times New Roman" w:hAnsi="Times New Roman" w:cs="Times New Roman"/>
          <w:sz w:val="24"/>
          <w:szCs w:val="24"/>
        </w:rPr>
        <w:t>Specific</w:t>
      </w:r>
      <w:r w:rsidR="000429BE">
        <w:rPr>
          <w:rFonts w:ascii="Times New Roman" w:hAnsi="Times New Roman" w:cs="Times New Roman"/>
          <w:sz w:val="24"/>
          <w:szCs w:val="24"/>
        </w:rPr>
        <w:t>ally, they argue that t</w:t>
      </w:r>
      <w:r w:rsidRPr="008710EC">
        <w:rPr>
          <w:rFonts w:ascii="Times New Roman" w:hAnsi="Times New Roman" w:cs="Times New Roman"/>
          <w:sz w:val="24"/>
          <w:szCs w:val="24"/>
        </w:rPr>
        <w:t xml:space="preserve">echnology transfer </w:t>
      </w:r>
      <w:r w:rsidR="000429BE">
        <w:rPr>
          <w:rFonts w:ascii="Times New Roman" w:hAnsi="Times New Roman" w:cs="Times New Roman"/>
          <w:sz w:val="24"/>
          <w:szCs w:val="24"/>
        </w:rPr>
        <w:t>is slow and requires too much</w:t>
      </w:r>
      <w:r w:rsidRPr="008710EC">
        <w:rPr>
          <w:rFonts w:ascii="Times New Roman" w:hAnsi="Times New Roman" w:cs="Times New Roman"/>
          <w:sz w:val="24"/>
          <w:szCs w:val="24"/>
        </w:rPr>
        <w:t xml:space="preserve"> effort and resources (i.e., efficiency</w:t>
      </w:r>
      <w:r w:rsidR="000429BE">
        <w:rPr>
          <w:rFonts w:ascii="Times New Roman" w:hAnsi="Times New Roman" w:cs="Times New Roman"/>
          <w:sz w:val="24"/>
          <w:szCs w:val="24"/>
        </w:rPr>
        <w:t xml:space="preserve"> issues</w:t>
      </w:r>
      <w:r w:rsidRPr="008710EC">
        <w:rPr>
          <w:rFonts w:ascii="Times New Roman" w:hAnsi="Times New Roman" w:cs="Times New Roman"/>
          <w:sz w:val="24"/>
          <w:szCs w:val="24"/>
        </w:rPr>
        <w:t>).</w:t>
      </w:r>
      <w:r w:rsidR="000429BE">
        <w:rPr>
          <w:rFonts w:ascii="Times New Roman" w:hAnsi="Times New Roman" w:cs="Times New Roman"/>
          <w:sz w:val="24"/>
          <w:szCs w:val="24"/>
        </w:rPr>
        <w:t xml:space="preserve">  </w:t>
      </w:r>
      <w:r w:rsidR="00A76713">
        <w:rPr>
          <w:rFonts w:ascii="Times New Roman" w:hAnsi="Times New Roman" w:cs="Times New Roman"/>
          <w:sz w:val="24"/>
          <w:szCs w:val="24"/>
        </w:rPr>
        <w:t xml:space="preserve">It remains the case that </w:t>
      </w:r>
      <w:r w:rsidRPr="008710EC">
        <w:rPr>
          <w:rFonts w:ascii="Times New Roman" w:hAnsi="Times New Roman" w:cs="Times New Roman"/>
          <w:sz w:val="24"/>
          <w:szCs w:val="24"/>
        </w:rPr>
        <w:t>only a very small percentag</w:t>
      </w:r>
      <w:r w:rsidR="000429BE">
        <w:rPr>
          <w:rFonts w:ascii="Times New Roman" w:hAnsi="Times New Roman" w:cs="Times New Roman"/>
          <w:sz w:val="24"/>
          <w:szCs w:val="24"/>
        </w:rPr>
        <w:t>e of technologies derived from f</w:t>
      </w:r>
      <w:r w:rsidRPr="008710EC">
        <w:rPr>
          <w:rFonts w:ascii="Times New Roman" w:hAnsi="Times New Roman" w:cs="Times New Roman"/>
          <w:sz w:val="24"/>
          <w:szCs w:val="24"/>
        </w:rPr>
        <w:t xml:space="preserve">ederally-funded </w:t>
      </w:r>
      <w:r w:rsidR="006A0A46">
        <w:rPr>
          <w:rFonts w:ascii="Times New Roman" w:hAnsi="Times New Roman" w:cs="Times New Roman"/>
          <w:sz w:val="24"/>
          <w:szCs w:val="24"/>
        </w:rPr>
        <w:t>R&amp;D</w:t>
      </w:r>
      <w:r w:rsidRPr="008710EC">
        <w:rPr>
          <w:rFonts w:ascii="Times New Roman" w:hAnsi="Times New Roman" w:cs="Times New Roman"/>
          <w:sz w:val="24"/>
          <w:szCs w:val="24"/>
        </w:rPr>
        <w:t xml:space="preserve"> </w:t>
      </w:r>
      <w:r w:rsidR="00A76713">
        <w:rPr>
          <w:rFonts w:ascii="Times New Roman" w:hAnsi="Times New Roman" w:cs="Times New Roman"/>
          <w:sz w:val="24"/>
          <w:szCs w:val="24"/>
        </w:rPr>
        <w:t>are</w:t>
      </w:r>
      <w:r w:rsidRPr="008710EC">
        <w:rPr>
          <w:rFonts w:ascii="Times New Roman" w:hAnsi="Times New Roman" w:cs="Times New Roman"/>
          <w:sz w:val="24"/>
          <w:szCs w:val="24"/>
        </w:rPr>
        <w:t xml:space="preserve"> transferred to the private sector to benefit the public interest (i.e., effectiveness</w:t>
      </w:r>
      <w:r w:rsidR="000429BE">
        <w:rPr>
          <w:rFonts w:ascii="Times New Roman" w:hAnsi="Times New Roman" w:cs="Times New Roman"/>
          <w:sz w:val="24"/>
          <w:szCs w:val="24"/>
        </w:rPr>
        <w:t xml:space="preserve"> issues</w:t>
      </w:r>
      <w:r w:rsidRPr="008710EC">
        <w:rPr>
          <w:rFonts w:ascii="Times New Roman" w:hAnsi="Times New Roman" w:cs="Times New Roman"/>
          <w:sz w:val="24"/>
          <w:szCs w:val="24"/>
        </w:rPr>
        <w:t>)</w:t>
      </w:r>
      <w:r w:rsidR="000429BE">
        <w:rPr>
          <w:rFonts w:ascii="Times New Roman" w:hAnsi="Times New Roman" w:cs="Times New Roman"/>
          <w:sz w:val="24"/>
          <w:szCs w:val="24"/>
        </w:rPr>
        <w:t>.</w:t>
      </w:r>
      <w:r w:rsidRPr="008710EC">
        <w:rPr>
          <w:rFonts w:ascii="Times New Roman" w:hAnsi="Times New Roman" w:cs="Times New Roman"/>
          <w:sz w:val="24"/>
          <w:szCs w:val="24"/>
        </w:rPr>
        <w:t xml:space="preserve"> </w:t>
      </w:r>
      <w:r w:rsidR="0072372D">
        <w:rPr>
          <w:rFonts w:ascii="Times New Roman" w:hAnsi="Times New Roman" w:cs="Times New Roman"/>
          <w:sz w:val="24"/>
          <w:szCs w:val="24"/>
        </w:rPr>
        <w:t xml:space="preserve"> </w:t>
      </w:r>
      <w:r w:rsidR="00A76713">
        <w:rPr>
          <w:rFonts w:ascii="Times New Roman" w:hAnsi="Times New Roman" w:cs="Times New Roman"/>
          <w:sz w:val="24"/>
          <w:szCs w:val="24"/>
        </w:rPr>
        <w:t xml:space="preserve">Moreover, the share of federal R&amp;D funding awarded to small businesses remains low.  </w:t>
      </w:r>
    </w:p>
    <w:p w:rsidR="00D22257" w:rsidRDefault="00D22257" w:rsidP="007A5E88">
      <w:pPr>
        <w:spacing w:line="276" w:lineRule="auto"/>
        <w:rPr>
          <w:rFonts w:ascii="Times New Roman" w:hAnsi="Times New Roman" w:cs="Times New Roman"/>
          <w:sz w:val="24"/>
          <w:szCs w:val="24"/>
        </w:rPr>
      </w:pPr>
    </w:p>
    <w:p w:rsidR="00D22257" w:rsidRPr="00D22257" w:rsidRDefault="00D22257" w:rsidP="00AA1D08">
      <w:pPr>
        <w:spacing w:after="120" w:line="276" w:lineRule="auto"/>
        <w:rPr>
          <w:rFonts w:ascii="Times New Roman" w:hAnsi="Times New Roman" w:cs="Times New Roman"/>
          <w:b/>
          <w:sz w:val="24"/>
          <w:szCs w:val="24"/>
        </w:rPr>
      </w:pPr>
      <w:r w:rsidRPr="00D22257">
        <w:rPr>
          <w:rFonts w:ascii="Times New Roman" w:hAnsi="Times New Roman" w:cs="Times New Roman"/>
          <w:b/>
          <w:sz w:val="24"/>
          <w:szCs w:val="24"/>
        </w:rPr>
        <w:t>Legislative History</w:t>
      </w:r>
    </w:p>
    <w:p w:rsidR="00671BB4" w:rsidRPr="00902BCD" w:rsidRDefault="00A574B0" w:rsidP="00902BCD">
      <w:pPr>
        <w:spacing w:after="120" w:line="276" w:lineRule="auto"/>
        <w:rPr>
          <w:rFonts w:ascii="Times New Roman" w:hAnsi="Times New Roman" w:cs="Times New Roman"/>
          <w:sz w:val="24"/>
          <w:szCs w:val="24"/>
        </w:rPr>
      </w:pPr>
      <w:proofErr w:type="gramStart"/>
      <w:r>
        <w:rPr>
          <w:rFonts w:ascii="Times New Roman" w:hAnsi="Times New Roman" w:cs="Times New Roman"/>
          <w:sz w:val="24"/>
          <w:szCs w:val="24"/>
        </w:rPr>
        <w:t xml:space="preserve">At the time of its initial consideration, </w:t>
      </w:r>
      <w:proofErr w:type="spellStart"/>
      <w:r w:rsidR="00D22257" w:rsidRPr="00A82397">
        <w:rPr>
          <w:rFonts w:ascii="Times New Roman" w:hAnsi="Times New Roman" w:cs="Times New Roman"/>
          <w:sz w:val="24"/>
          <w:szCs w:val="24"/>
        </w:rPr>
        <w:t>Pub.L</w:t>
      </w:r>
      <w:proofErr w:type="spellEnd"/>
      <w:r w:rsidR="00D22257" w:rsidRPr="00A82397">
        <w:rPr>
          <w:rFonts w:ascii="Times New Roman" w:hAnsi="Times New Roman" w:cs="Times New Roman"/>
          <w:sz w:val="24"/>
          <w:szCs w:val="24"/>
        </w:rPr>
        <w:t>.</w:t>
      </w:r>
      <w:proofErr w:type="gramEnd"/>
      <w:r w:rsidR="00D22257" w:rsidRPr="00A82397">
        <w:rPr>
          <w:rFonts w:ascii="Times New Roman" w:hAnsi="Times New Roman" w:cs="Times New Roman"/>
          <w:sz w:val="24"/>
          <w:szCs w:val="24"/>
        </w:rPr>
        <w:t xml:space="preserve"> 97-219 was framed as a way to help address two key problems</w:t>
      </w:r>
      <w:r w:rsidR="00A82397">
        <w:rPr>
          <w:rFonts w:ascii="Times New Roman" w:hAnsi="Times New Roman" w:cs="Times New Roman"/>
          <w:sz w:val="24"/>
          <w:szCs w:val="24"/>
        </w:rPr>
        <w:t xml:space="preserve"> the United States was facing</w:t>
      </w:r>
      <w:r w:rsidR="00D22257" w:rsidRPr="00A82397">
        <w:rPr>
          <w:rFonts w:ascii="Times New Roman" w:hAnsi="Times New Roman" w:cs="Times New Roman"/>
          <w:sz w:val="24"/>
          <w:szCs w:val="24"/>
        </w:rPr>
        <w:t xml:space="preserve">.  In the </w:t>
      </w:r>
      <w:r w:rsidR="00337A06">
        <w:rPr>
          <w:rFonts w:ascii="Times New Roman" w:hAnsi="Times New Roman" w:cs="Times New Roman"/>
          <w:sz w:val="24"/>
          <w:szCs w:val="24"/>
        </w:rPr>
        <w:t>early 1</w:t>
      </w:r>
      <w:r w:rsidR="00D22257" w:rsidRPr="00A82397">
        <w:rPr>
          <w:rFonts w:ascii="Times New Roman" w:hAnsi="Times New Roman" w:cs="Times New Roman"/>
          <w:sz w:val="24"/>
          <w:szCs w:val="24"/>
        </w:rPr>
        <w:t xml:space="preserve">980s, the United States economy was </w:t>
      </w:r>
      <w:r w:rsidR="00337A06">
        <w:rPr>
          <w:rFonts w:ascii="Times New Roman" w:hAnsi="Times New Roman" w:cs="Times New Roman"/>
          <w:sz w:val="24"/>
          <w:szCs w:val="24"/>
        </w:rPr>
        <w:t>in recession (CBO, 1982)</w:t>
      </w:r>
      <w:r w:rsidR="00337A06" w:rsidRPr="00A82397">
        <w:rPr>
          <w:rFonts w:ascii="Times New Roman" w:hAnsi="Times New Roman" w:cs="Times New Roman"/>
          <w:sz w:val="24"/>
          <w:szCs w:val="24"/>
        </w:rPr>
        <w:t xml:space="preserve">.  </w:t>
      </w:r>
      <w:r w:rsidR="00337A06">
        <w:rPr>
          <w:rFonts w:ascii="Times New Roman" w:hAnsi="Times New Roman" w:cs="Times New Roman"/>
          <w:sz w:val="24"/>
          <w:szCs w:val="24"/>
        </w:rPr>
        <w:t xml:space="preserve"> Many political leaders argued that the nation’s </w:t>
      </w:r>
      <w:r w:rsidR="00D22257" w:rsidRPr="00A82397">
        <w:rPr>
          <w:rFonts w:ascii="Times New Roman" w:hAnsi="Times New Roman" w:cs="Times New Roman"/>
          <w:sz w:val="24"/>
          <w:szCs w:val="24"/>
        </w:rPr>
        <w:t>global competitiveness was eroding</w:t>
      </w:r>
      <w:r w:rsidR="00337A06">
        <w:rPr>
          <w:rFonts w:ascii="Times New Roman" w:hAnsi="Times New Roman" w:cs="Times New Roman"/>
          <w:sz w:val="24"/>
          <w:szCs w:val="24"/>
        </w:rPr>
        <w:t xml:space="preserve">.  They </w:t>
      </w:r>
      <w:r w:rsidR="00D22257" w:rsidRPr="00A82397">
        <w:rPr>
          <w:rFonts w:ascii="Times New Roman" w:hAnsi="Times New Roman" w:cs="Times New Roman"/>
          <w:sz w:val="24"/>
          <w:szCs w:val="24"/>
        </w:rPr>
        <w:t>believed that t</w:t>
      </w:r>
      <w:r w:rsidR="00405E43" w:rsidRPr="00A82397">
        <w:rPr>
          <w:rFonts w:ascii="Times New Roman" w:hAnsi="Times New Roman" w:cs="Times New Roman"/>
          <w:sz w:val="24"/>
          <w:szCs w:val="24"/>
        </w:rPr>
        <w:t>echnologic</w:t>
      </w:r>
      <w:r w:rsidR="00D22257" w:rsidRPr="00A82397">
        <w:rPr>
          <w:rFonts w:ascii="Times New Roman" w:hAnsi="Times New Roman" w:cs="Times New Roman"/>
          <w:sz w:val="24"/>
          <w:szCs w:val="24"/>
        </w:rPr>
        <w:t>al innovation was</w:t>
      </w:r>
      <w:r w:rsidR="00405E43" w:rsidRPr="00A82397">
        <w:rPr>
          <w:rFonts w:ascii="Times New Roman" w:hAnsi="Times New Roman" w:cs="Times New Roman"/>
          <w:sz w:val="24"/>
          <w:szCs w:val="24"/>
        </w:rPr>
        <w:t xml:space="preserve"> the remedy for both problems.</w:t>
      </w:r>
      <w:r w:rsidR="00D22257" w:rsidRPr="00A82397">
        <w:rPr>
          <w:rFonts w:ascii="Times New Roman" w:hAnsi="Times New Roman" w:cs="Times New Roman"/>
          <w:sz w:val="24"/>
          <w:szCs w:val="24"/>
        </w:rPr>
        <w:t xml:space="preserve">  </w:t>
      </w:r>
      <w:r w:rsidR="00BC6A71">
        <w:rPr>
          <w:rFonts w:ascii="Times New Roman" w:hAnsi="Times New Roman" w:cs="Times New Roman"/>
          <w:sz w:val="24"/>
          <w:szCs w:val="24"/>
        </w:rPr>
        <w:t>A</w:t>
      </w:r>
      <w:r w:rsidR="00405E43" w:rsidRPr="00A82397">
        <w:rPr>
          <w:rFonts w:ascii="Times New Roman" w:hAnsi="Times New Roman" w:cs="Times New Roman"/>
          <w:sz w:val="24"/>
          <w:szCs w:val="24"/>
        </w:rPr>
        <w:t xml:space="preserve">cademic research suggested that independent innovators and small businesses were responsible for a disproportionate share of </w:t>
      </w:r>
      <w:r w:rsidR="00BC6A71">
        <w:rPr>
          <w:rFonts w:ascii="Times New Roman" w:hAnsi="Times New Roman" w:cs="Times New Roman"/>
          <w:sz w:val="24"/>
          <w:szCs w:val="24"/>
        </w:rPr>
        <w:t>“</w:t>
      </w:r>
      <w:r w:rsidR="00405E43" w:rsidRPr="00A82397">
        <w:rPr>
          <w:rFonts w:ascii="Times New Roman" w:hAnsi="Times New Roman" w:cs="Times New Roman"/>
          <w:sz w:val="24"/>
          <w:szCs w:val="24"/>
        </w:rPr>
        <w:t>significant</w:t>
      </w:r>
      <w:r w:rsidR="00BC6A71">
        <w:rPr>
          <w:rFonts w:ascii="Times New Roman" w:hAnsi="Times New Roman" w:cs="Times New Roman"/>
          <w:sz w:val="24"/>
          <w:szCs w:val="24"/>
        </w:rPr>
        <w:t>”</w:t>
      </w:r>
      <w:r w:rsidR="00405E43" w:rsidRPr="00A82397">
        <w:rPr>
          <w:rFonts w:ascii="Times New Roman" w:hAnsi="Times New Roman" w:cs="Times New Roman"/>
          <w:sz w:val="24"/>
          <w:szCs w:val="24"/>
        </w:rPr>
        <w:t xml:space="preserve"> innovation</w:t>
      </w:r>
      <w:r w:rsidR="00D22257" w:rsidRPr="00A82397">
        <w:rPr>
          <w:rFonts w:ascii="Times New Roman" w:hAnsi="Times New Roman" w:cs="Times New Roman"/>
          <w:sz w:val="24"/>
          <w:szCs w:val="24"/>
        </w:rPr>
        <w:t>s but received no more than 4 percent of all f</w:t>
      </w:r>
      <w:r w:rsidR="00405E43" w:rsidRPr="00A82397">
        <w:rPr>
          <w:rFonts w:ascii="Times New Roman" w:hAnsi="Times New Roman" w:cs="Times New Roman"/>
          <w:sz w:val="24"/>
          <w:szCs w:val="24"/>
        </w:rPr>
        <w:t>ederal</w:t>
      </w:r>
      <w:r w:rsidR="00D22257" w:rsidRPr="00A82397">
        <w:rPr>
          <w:rFonts w:ascii="Times New Roman" w:hAnsi="Times New Roman" w:cs="Times New Roman"/>
          <w:sz w:val="24"/>
          <w:szCs w:val="24"/>
        </w:rPr>
        <w:t xml:space="preserve"> funding for</w:t>
      </w:r>
      <w:r w:rsidR="00405E43" w:rsidRPr="00A82397">
        <w:rPr>
          <w:rFonts w:ascii="Times New Roman" w:hAnsi="Times New Roman" w:cs="Times New Roman"/>
          <w:sz w:val="24"/>
          <w:szCs w:val="24"/>
        </w:rPr>
        <w:t xml:space="preserve"> research and development</w:t>
      </w:r>
      <w:r>
        <w:rPr>
          <w:rFonts w:ascii="Times New Roman" w:hAnsi="Times New Roman" w:cs="Times New Roman"/>
          <w:sz w:val="24"/>
          <w:szCs w:val="24"/>
        </w:rPr>
        <w:t xml:space="preserve"> (Statement of Sen. Warren Rudman, 1981)</w:t>
      </w:r>
      <w:r w:rsidR="00405E43" w:rsidRPr="00A82397">
        <w:rPr>
          <w:rFonts w:ascii="Times New Roman" w:hAnsi="Times New Roman" w:cs="Times New Roman"/>
          <w:sz w:val="24"/>
          <w:szCs w:val="24"/>
        </w:rPr>
        <w:t>.</w:t>
      </w:r>
      <w:r w:rsidR="00482BC4" w:rsidRPr="00A82397">
        <w:rPr>
          <w:rFonts w:ascii="Times New Roman" w:hAnsi="Times New Roman" w:cs="Times New Roman"/>
          <w:sz w:val="24"/>
          <w:szCs w:val="24"/>
        </w:rPr>
        <w:t xml:space="preserve"> </w:t>
      </w:r>
      <w:r w:rsidR="00D22257" w:rsidRPr="00A82397">
        <w:rPr>
          <w:rFonts w:ascii="Times New Roman" w:hAnsi="Times New Roman" w:cs="Times New Roman"/>
          <w:sz w:val="24"/>
          <w:szCs w:val="24"/>
        </w:rPr>
        <w:t xml:space="preserve"> Many political leaders were d</w:t>
      </w:r>
      <w:r w:rsidR="00D5627F" w:rsidRPr="00A82397">
        <w:rPr>
          <w:rFonts w:ascii="Times New Roman" w:hAnsi="Times New Roman" w:cs="Times New Roman"/>
          <w:sz w:val="24"/>
          <w:szCs w:val="24"/>
        </w:rPr>
        <w:t>issatisf</w:t>
      </w:r>
      <w:r w:rsidR="00D22257" w:rsidRPr="00A82397">
        <w:rPr>
          <w:rFonts w:ascii="Times New Roman" w:hAnsi="Times New Roman" w:cs="Times New Roman"/>
          <w:sz w:val="24"/>
          <w:szCs w:val="24"/>
        </w:rPr>
        <w:t>ied</w:t>
      </w:r>
      <w:r w:rsidR="00D5627F" w:rsidRPr="00A82397">
        <w:rPr>
          <w:rFonts w:ascii="Times New Roman" w:hAnsi="Times New Roman" w:cs="Times New Roman"/>
          <w:sz w:val="24"/>
          <w:szCs w:val="24"/>
        </w:rPr>
        <w:t xml:space="preserve"> with the participati</w:t>
      </w:r>
      <w:r w:rsidR="00D22257" w:rsidRPr="00A82397">
        <w:rPr>
          <w:rFonts w:ascii="Times New Roman" w:hAnsi="Times New Roman" w:cs="Times New Roman"/>
          <w:sz w:val="24"/>
          <w:szCs w:val="24"/>
        </w:rPr>
        <w:t xml:space="preserve">on rate of small businesses in federal </w:t>
      </w:r>
      <w:r w:rsidR="00BC6A71">
        <w:rPr>
          <w:rFonts w:ascii="Times New Roman" w:hAnsi="Times New Roman" w:cs="Times New Roman"/>
          <w:sz w:val="24"/>
          <w:szCs w:val="24"/>
        </w:rPr>
        <w:t xml:space="preserve">R&amp;D </w:t>
      </w:r>
      <w:r w:rsidR="00D22257" w:rsidRPr="00A82397">
        <w:rPr>
          <w:rFonts w:ascii="Times New Roman" w:hAnsi="Times New Roman" w:cs="Times New Roman"/>
          <w:sz w:val="24"/>
          <w:szCs w:val="24"/>
        </w:rPr>
        <w:t xml:space="preserve">and identified it as a significant contributing factor in the trends of economic </w:t>
      </w:r>
      <w:r w:rsidR="00140008">
        <w:rPr>
          <w:rFonts w:ascii="Times New Roman" w:hAnsi="Times New Roman" w:cs="Times New Roman"/>
          <w:sz w:val="24"/>
          <w:szCs w:val="24"/>
        </w:rPr>
        <w:t xml:space="preserve">recession </w:t>
      </w:r>
      <w:r w:rsidR="00D22257" w:rsidRPr="00A82397">
        <w:rPr>
          <w:rFonts w:ascii="Times New Roman" w:hAnsi="Times New Roman" w:cs="Times New Roman"/>
          <w:sz w:val="24"/>
          <w:szCs w:val="24"/>
        </w:rPr>
        <w:t>and eroding global competitiveness.</w:t>
      </w:r>
      <w:r w:rsidR="009171BD" w:rsidRPr="00A82397">
        <w:rPr>
          <w:rFonts w:ascii="Times New Roman" w:hAnsi="Times New Roman" w:cs="Times New Roman"/>
          <w:sz w:val="24"/>
          <w:szCs w:val="24"/>
        </w:rPr>
        <w:t xml:space="preserve">  They argued that s</w:t>
      </w:r>
      <w:r w:rsidR="00034F40" w:rsidRPr="00A82397">
        <w:rPr>
          <w:rFonts w:ascii="Times New Roman" w:hAnsi="Times New Roman" w:cs="Times New Roman"/>
          <w:sz w:val="24"/>
          <w:szCs w:val="24"/>
        </w:rPr>
        <w:t>ma</w:t>
      </w:r>
      <w:r w:rsidR="009171BD" w:rsidRPr="00A82397">
        <w:rPr>
          <w:rFonts w:ascii="Times New Roman" w:hAnsi="Times New Roman" w:cs="Times New Roman"/>
          <w:sz w:val="24"/>
          <w:szCs w:val="24"/>
        </w:rPr>
        <w:t>ll businesses we</w:t>
      </w:r>
      <w:r w:rsidR="00034F40" w:rsidRPr="00A82397">
        <w:rPr>
          <w:rFonts w:ascii="Times New Roman" w:hAnsi="Times New Roman" w:cs="Times New Roman"/>
          <w:sz w:val="24"/>
          <w:szCs w:val="24"/>
        </w:rPr>
        <w:t xml:space="preserve">re an </w:t>
      </w:r>
      <w:r w:rsidR="009171BD" w:rsidRPr="00A82397">
        <w:rPr>
          <w:rFonts w:ascii="Times New Roman" w:hAnsi="Times New Roman" w:cs="Times New Roman"/>
          <w:sz w:val="24"/>
          <w:szCs w:val="24"/>
        </w:rPr>
        <w:t>under-utilized resource that could</w:t>
      </w:r>
      <w:r w:rsidR="00034F40" w:rsidRPr="00A82397">
        <w:rPr>
          <w:rFonts w:ascii="Times New Roman" w:hAnsi="Times New Roman" w:cs="Times New Roman"/>
          <w:sz w:val="24"/>
          <w:szCs w:val="24"/>
        </w:rPr>
        <w:t xml:space="preserve"> generate the technological innovation needed to </w:t>
      </w:r>
      <w:r w:rsidR="00D5649E" w:rsidRPr="00A82397">
        <w:rPr>
          <w:rFonts w:ascii="Times New Roman" w:hAnsi="Times New Roman" w:cs="Times New Roman"/>
          <w:sz w:val="24"/>
          <w:szCs w:val="24"/>
        </w:rPr>
        <w:t>reverse</w:t>
      </w:r>
      <w:r w:rsidR="009171BD" w:rsidRPr="00A82397">
        <w:rPr>
          <w:rFonts w:ascii="Times New Roman" w:hAnsi="Times New Roman" w:cs="Times New Roman"/>
          <w:sz w:val="24"/>
          <w:szCs w:val="24"/>
        </w:rPr>
        <w:t xml:space="preserve"> economic trends and restore</w:t>
      </w:r>
      <w:r w:rsidR="00034F40" w:rsidRPr="00A82397">
        <w:rPr>
          <w:rFonts w:ascii="Times New Roman" w:hAnsi="Times New Roman" w:cs="Times New Roman"/>
          <w:sz w:val="24"/>
          <w:szCs w:val="24"/>
        </w:rPr>
        <w:t xml:space="preserve"> the global compet</w:t>
      </w:r>
      <w:r w:rsidR="009171BD" w:rsidRPr="00A82397">
        <w:rPr>
          <w:rFonts w:ascii="Times New Roman" w:hAnsi="Times New Roman" w:cs="Times New Roman"/>
          <w:sz w:val="24"/>
          <w:szCs w:val="24"/>
        </w:rPr>
        <w:t>itiveness of the United States.</w:t>
      </w:r>
      <w:r w:rsidR="00A82397" w:rsidRPr="00A82397">
        <w:rPr>
          <w:rFonts w:ascii="Times New Roman" w:hAnsi="Times New Roman" w:cs="Times New Roman"/>
          <w:sz w:val="24"/>
          <w:szCs w:val="24"/>
        </w:rPr>
        <w:t xml:space="preserve"> </w:t>
      </w:r>
      <w:r w:rsidR="00902BCD">
        <w:rPr>
          <w:rFonts w:ascii="Times New Roman" w:hAnsi="Times New Roman" w:cs="Times New Roman"/>
          <w:sz w:val="24"/>
          <w:szCs w:val="24"/>
        </w:rPr>
        <w:t xml:space="preserve"> The </w:t>
      </w:r>
      <w:r w:rsidR="0078734F">
        <w:rPr>
          <w:rFonts w:ascii="Times New Roman" w:hAnsi="Times New Roman" w:cs="Times New Roman"/>
          <w:sz w:val="24"/>
          <w:szCs w:val="24"/>
        </w:rPr>
        <w:t xml:space="preserve">legislation action that resulted in </w:t>
      </w:r>
      <w:proofErr w:type="spellStart"/>
      <w:r w:rsidR="0078734F">
        <w:rPr>
          <w:rFonts w:ascii="Times New Roman" w:hAnsi="Times New Roman" w:cs="Times New Roman"/>
          <w:sz w:val="24"/>
          <w:szCs w:val="24"/>
        </w:rPr>
        <w:t>Pub.L</w:t>
      </w:r>
      <w:proofErr w:type="spellEnd"/>
      <w:r w:rsidR="0078734F">
        <w:rPr>
          <w:rFonts w:ascii="Times New Roman" w:hAnsi="Times New Roman" w:cs="Times New Roman"/>
          <w:sz w:val="24"/>
          <w:szCs w:val="24"/>
        </w:rPr>
        <w:t>. 97-219 was first introduced in the Senate and then taken up by the House of Representatives</w:t>
      </w:r>
      <w:r w:rsidR="0018521B">
        <w:rPr>
          <w:rFonts w:ascii="Times New Roman" w:hAnsi="Times New Roman" w:cs="Times New Roman"/>
          <w:sz w:val="24"/>
          <w:szCs w:val="24"/>
        </w:rPr>
        <w:t xml:space="preserve"> under the following bills</w:t>
      </w:r>
      <w:r w:rsidR="00424E6E">
        <w:rPr>
          <w:rFonts w:ascii="Times New Roman" w:hAnsi="Times New Roman" w:cs="Times New Roman"/>
          <w:sz w:val="24"/>
          <w:szCs w:val="24"/>
        </w:rPr>
        <w:t>, respectively</w:t>
      </w:r>
      <w:r w:rsidR="00902BCD">
        <w:rPr>
          <w:rFonts w:ascii="Times New Roman" w:hAnsi="Times New Roman" w:cs="Times New Roman"/>
          <w:sz w:val="24"/>
          <w:szCs w:val="24"/>
        </w:rPr>
        <w:t>:</w:t>
      </w:r>
    </w:p>
    <w:p w:rsidR="00671BB4" w:rsidRPr="008710EC" w:rsidRDefault="00671BB4" w:rsidP="00902BCD">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lastRenderedPageBreak/>
        <w:t>S.881 - Small Business Innovation Development Act of 1981 - 97th Congress (1981-1982)</w:t>
      </w:r>
    </w:p>
    <w:p w:rsidR="00A82397" w:rsidRPr="00902BCD" w:rsidRDefault="00671BB4" w:rsidP="00902BCD">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H.R.4326 - Small Business Innovation Development Act of 1982 - 97th Congress (1981-1982)</w:t>
      </w:r>
    </w:p>
    <w:p w:rsidR="00A82397" w:rsidRPr="00A82397" w:rsidRDefault="00A82397" w:rsidP="00A82397">
      <w:pPr>
        <w:spacing w:after="120" w:line="276" w:lineRule="auto"/>
        <w:rPr>
          <w:rFonts w:ascii="Times New Roman" w:hAnsi="Times New Roman" w:cs="Times New Roman"/>
          <w:sz w:val="24"/>
          <w:szCs w:val="24"/>
        </w:rPr>
      </w:pPr>
      <w:r>
        <w:rPr>
          <w:rFonts w:ascii="Times New Roman" w:hAnsi="Times New Roman" w:cs="Times New Roman"/>
          <w:sz w:val="24"/>
          <w:szCs w:val="24"/>
        </w:rPr>
        <w:t>The policy had f</w:t>
      </w:r>
      <w:r w:rsidRPr="00A82397">
        <w:rPr>
          <w:rFonts w:ascii="Times New Roman" w:hAnsi="Times New Roman" w:cs="Times New Roman"/>
          <w:sz w:val="24"/>
          <w:szCs w:val="24"/>
        </w:rPr>
        <w:t>our stated objectives:</w:t>
      </w:r>
    </w:p>
    <w:p w:rsidR="00A82397" w:rsidRPr="008710EC" w:rsidRDefault="00A82397" w:rsidP="00A82397">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To stimulate technological innovation;</w:t>
      </w:r>
    </w:p>
    <w:p w:rsidR="00A82397" w:rsidRPr="008710EC" w:rsidRDefault="00A82397" w:rsidP="00A82397">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To use small business to meet Federal research and development needs;</w:t>
      </w:r>
    </w:p>
    <w:p w:rsidR="00A82397" w:rsidRPr="008710EC" w:rsidRDefault="00A82397" w:rsidP="00A82397">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To foster and encourage participation by minority and disadvantaged persons in technological innovation; and</w:t>
      </w:r>
    </w:p>
    <w:p w:rsidR="00A82397" w:rsidRPr="008710EC" w:rsidRDefault="00A82397" w:rsidP="00A82397">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To increase private sector commercialization of innovations derived from Federal research and development.</w:t>
      </w:r>
    </w:p>
    <w:p w:rsidR="00A82397" w:rsidRDefault="00A82397" w:rsidP="0081685A">
      <w:pPr>
        <w:spacing w:line="276" w:lineRule="auto"/>
        <w:rPr>
          <w:rFonts w:ascii="Times New Roman" w:hAnsi="Times New Roman" w:cs="Times New Roman"/>
          <w:sz w:val="24"/>
          <w:szCs w:val="24"/>
        </w:rPr>
      </w:pPr>
      <w:r>
        <w:rPr>
          <w:rFonts w:ascii="Times New Roman" w:hAnsi="Times New Roman" w:cs="Times New Roman"/>
          <w:sz w:val="24"/>
          <w:szCs w:val="24"/>
        </w:rPr>
        <w:t xml:space="preserve">This analysis highlights key policy provisions primarily related to the first two stated objectives.  Most of the debate seemed to focus on the role of small business in technological innovation and </w:t>
      </w:r>
      <w:r w:rsidR="00100FD3">
        <w:rPr>
          <w:rFonts w:ascii="Times New Roman" w:hAnsi="Times New Roman" w:cs="Times New Roman"/>
          <w:sz w:val="24"/>
          <w:szCs w:val="24"/>
        </w:rPr>
        <w:t xml:space="preserve">how </w:t>
      </w:r>
      <w:r>
        <w:rPr>
          <w:rFonts w:ascii="Times New Roman" w:hAnsi="Times New Roman" w:cs="Times New Roman"/>
          <w:sz w:val="24"/>
          <w:szCs w:val="24"/>
        </w:rPr>
        <w:t>the cou</w:t>
      </w:r>
      <w:r w:rsidR="007A0A7A">
        <w:rPr>
          <w:rFonts w:ascii="Times New Roman" w:hAnsi="Times New Roman" w:cs="Times New Roman"/>
          <w:sz w:val="24"/>
          <w:szCs w:val="24"/>
        </w:rPr>
        <w:t>ntry could benefit</w:t>
      </w:r>
      <w:r>
        <w:rPr>
          <w:rFonts w:ascii="Times New Roman" w:hAnsi="Times New Roman" w:cs="Times New Roman"/>
          <w:sz w:val="24"/>
          <w:szCs w:val="24"/>
        </w:rPr>
        <w:t>.</w:t>
      </w:r>
    </w:p>
    <w:p w:rsidR="0081685A" w:rsidRPr="00A82397" w:rsidRDefault="0081685A" w:rsidP="0081685A">
      <w:pPr>
        <w:spacing w:line="276" w:lineRule="auto"/>
        <w:rPr>
          <w:rFonts w:ascii="Times New Roman" w:hAnsi="Times New Roman" w:cs="Times New Roman"/>
          <w:sz w:val="24"/>
          <w:szCs w:val="24"/>
        </w:rPr>
      </w:pPr>
    </w:p>
    <w:p w:rsidR="0081685A" w:rsidRPr="0081685A" w:rsidRDefault="0081685A" w:rsidP="0081685A">
      <w:pPr>
        <w:spacing w:line="276" w:lineRule="auto"/>
        <w:rPr>
          <w:rFonts w:ascii="Times New Roman" w:hAnsi="Times New Roman" w:cs="Times New Roman"/>
          <w:sz w:val="24"/>
          <w:szCs w:val="24"/>
        </w:rPr>
      </w:pPr>
      <w:r>
        <w:rPr>
          <w:rFonts w:ascii="Times New Roman" w:hAnsi="Times New Roman" w:cs="Times New Roman"/>
          <w:sz w:val="24"/>
          <w:szCs w:val="24"/>
        </w:rPr>
        <w:t>The o</w:t>
      </w:r>
      <w:r w:rsidR="00A82397" w:rsidRPr="0081685A">
        <w:rPr>
          <w:rFonts w:ascii="Times New Roman" w:hAnsi="Times New Roman" w:cs="Times New Roman"/>
          <w:sz w:val="24"/>
          <w:szCs w:val="24"/>
        </w:rPr>
        <w:t>riginal policy design</w:t>
      </w:r>
      <w:r>
        <w:rPr>
          <w:rFonts w:ascii="Times New Roman" w:hAnsi="Times New Roman" w:cs="Times New Roman"/>
          <w:sz w:val="24"/>
          <w:szCs w:val="24"/>
        </w:rPr>
        <w:t xml:space="preserve"> e</w:t>
      </w:r>
      <w:r w:rsidR="00A82397" w:rsidRPr="0081685A">
        <w:rPr>
          <w:rFonts w:ascii="Times New Roman" w:hAnsi="Times New Roman" w:cs="Times New Roman"/>
          <w:sz w:val="24"/>
          <w:szCs w:val="24"/>
        </w:rPr>
        <w:t xml:space="preserve">stablished </w:t>
      </w:r>
      <w:r w:rsidR="00526A2B">
        <w:rPr>
          <w:rFonts w:ascii="Times New Roman" w:hAnsi="Times New Roman" w:cs="Times New Roman"/>
          <w:sz w:val="24"/>
          <w:szCs w:val="24"/>
        </w:rPr>
        <w:t xml:space="preserve">a </w:t>
      </w:r>
      <w:r>
        <w:rPr>
          <w:rFonts w:ascii="Times New Roman" w:hAnsi="Times New Roman" w:cs="Times New Roman"/>
          <w:sz w:val="24"/>
          <w:szCs w:val="24"/>
        </w:rPr>
        <w:t xml:space="preserve">gradually increasing </w:t>
      </w:r>
      <w:r w:rsidR="00A82397" w:rsidRPr="0081685A">
        <w:rPr>
          <w:rFonts w:ascii="Times New Roman" w:hAnsi="Times New Roman" w:cs="Times New Roman"/>
          <w:sz w:val="24"/>
          <w:szCs w:val="24"/>
        </w:rPr>
        <w:t xml:space="preserve">set-aside </w:t>
      </w:r>
      <w:r>
        <w:rPr>
          <w:rFonts w:ascii="Times New Roman" w:hAnsi="Times New Roman" w:cs="Times New Roman"/>
          <w:sz w:val="24"/>
          <w:szCs w:val="24"/>
        </w:rPr>
        <w:t xml:space="preserve">that would reach </w:t>
      </w:r>
      <w:r w:rsidR="00A82397" w:rsidRPr="0081685A">
        <w:rPr>
          <w:rFonts w:ascii="Times New Roman" w:hAnsi="Times New Roman" w:cs="Times New Roman"/>
          <w:sz w:val="24"/>
          <w:szCs w:val="24"/>
        </w:rPr>
        <w:t xml:space="preserve">1.25% of extramural </w:t>
      </w:r>
      <w:r w:rsidR="00526A2B">
        <w:rPr>
          <w:rFonts w:ascii="Times New Roman" w:hAnsi="Times New Roman" w:cs="Times New Roman"/>
          <w:sz w:val="24"/>
          <w:szCs w:val="24"/>
        </w:rPr>
        <w:t>R&amp;D</w:t>
      </w:r>
      <w:r w:rsidR="00A82397" w:rsidRPr="0081685A">
        <w:rPr>
          <w:rFonts w:ascii="Times New Roman" w:hAnsi="Times New Roman" w:cs="Times New Roman"/>
          <w:sz w:val="24"/>
          <w:szCs w:val="24"/>
        </w:rPr>
        <w:t xml:space="preserve"> budgets in excess of $100 million</w:t>
      </w:r>
      <w:r>
        <w:rPr>
          <w:rFonts w:ascii="Times New Roman" w:hAnsi="Times New Roman" w:cs="Times New Roman"/>
          <w:sz w:val="24"/>
          <w:szCs w:val="24"/>
        </w:rPr>
        <w:t>.</w:t>
      </w:r>
      <w:r w:rsidR="00A82397" w:rsidRPr="0081685A">
        <w:rPr>
          <w:rFonts w:ascii="Times New Roman" w:hAnsi="Times New Roman" w:cs="Times New Roman"/>
          <w:sz w:val="24"/>
          <w:szCs w:val="24"/>
        </w:rPr>
        <w:t xml:space="preserve"> </w:t>
      </w:r>
      <w:r>
        <w:rPr>
          <w:rFonts w:ascii="Times New Roman" w:hAnsi="Times New Roman" w:cs="Times New Roman"/>
          <w:sz w:val="24"/>
          <w:szCs w:val="24"/>
        </w:rPr>
        <w:t xml:space="preserve">This set-aside was dedicated </w:t>
      </w:r>
      <w:r w:rsidR="00A82397" w:rsidRPr="0081685A">
        <w:rPr>
          <w:rFonts w:ascii="Times New Roman" w:hAnsi="Times New Roman" w:cs="Times New Roman"/>
          <w:sz w:val="24"/>
          <w:szCs w:val="24"/>
        </w:rPr>
        <w:t xml:space="preserve">for </w:t>
      </w:r>
      <w:r>
        <w:rPr>
          <w:rFonts w:ascii="Times New Roman" w:hAnsi="Times New Roman" w:cs="Times New Roman"/>
          <w:sz w:val="24"/>
          <w:szCs w:val="24"/>
        </w:rPr>
        <w:t xml:space="preserve">making </w:t>
      </w:r>
      <w:r w:rsidR="00A82397" w:rsidRPr="0081685A">
        <w:rPr>
          <w:rFonts w:ascii="Times New Roman" w:hAnsi="Times New Roman" w:cs="Times New Roman"/>
          <w:sz w:val="24"/>
          <w:szCs w:val="24"/>
        </w:rPr>
        <w:t>R&amp;D awards to small businesses.</w:t>
      </w:r>
      <w:r>
        <w:rPr>
          <w:rFonts w:ascii="Times New Roman" w:hAnsi="Times New Roman" w:cs="Times New Roman"/>
          <w:sz w:val="24"/>
          <w:szCs w:val="24"/>
        </w:rPr>
        <w:t xml:space="preserve">  The schedule for increasing the set-aside was as follows:</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0.2% in fiscal year 1983</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0.6% in fiscal year 1984</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1.0% in fiscal year 1985</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1.25% thereafter</w:t>
      </w:r>
    </w:p>
    <w:p w:rsidR="0081685A" w:rsidRPr="0081685A" w:rsidRDefault="0081685A" w:rsidP="0081685A">
      <w:pPr>
        <w:spacing w:line="276" w:lineRule="auto"/>
        <w:rPr>
          <w:rFonts w:ascii="Times New Roman" w:hAnsi="Times New Roman" w:cs="Times New Roman"/>
          <w:sz w:val="24"/>
          <w:szCs w:val="24"/>
        </w:rPr>
      </w:pPr>
      <w:r>
        <w:rPr>
          <w:rFonts w:ascii="Times New Roman" w:hAnsi="Times New Roman" w:cs="Times New Roman"/>
          <w:sz w:val="24"/>
          <w:szCs w:val="24"/>
        </w:rPr>
        <w:t>The legislation also e</w:t>
      </w:r>
      <w:r w:rsidR="00A82397" w:rsidRPr="0081685A">
        <w:rPr>
          <w:rFonts w:ascii="Times New Roman" w:hAnsi="Times New Roman" w:cs="Times New Roman"/>
          <w:sz w:val="24"/>
          <w:szCs w:val="24"/>
        </w:rPr>
        <w:t xml:space="preserve">stablished </w:t>
      </w:r>
      <w:r>
        <w:rPr>
          <w:rFonts w:ascii="Times New Roman" w:hAnsi="Times New Roman" w:cs="Times New Roman"/>
          <w:sz w:val="24"/>
          <w:szCs w:val="24"/>
        </w:rPr>
        <w:t xml:space="preserve">a gradually </w:t>
      </w:r>
      <w:r w:rsidR="00F968F8">
        <w:rPr>
          <w:rFonts w:ascii="Times New Roman" w:hAnsi="Times New Roman" w:cs="Times New Roman"/>
          <w:sz w:val="24"/>
          <w:szCs w:val="24"/>
        </w:rPr>
        <w:t xml:space="preserve">increasing </w:t>
      </w:r>
      <w:r>
        <w:rPr>
          <w:rFonts w:ascii="Times New Roman" w:hAnsi="Times New Roman" w:cs="Times New Roman"/>
          <w:sz w:val="24"/>
          <w:szCs w:val="24"/>
        </w:rPr>
        <w:t xml:space="preserve">set-aside that would </w:t>
      </w:r>
      <w:r w:rsidR="00F968F8">
        <w:rPr>
          <w:rFonts w:ascii="Times New Roman" w:hAnsi="Times New Roman" w:cs="Times New Roman"/>
          <w:sz w:val="24"/>
          <w:szCs w:val="24"/>
        </w:rPr>
        <w:t>reach 1.25</w:t>
      </w:r>
      <w:r w:rsidR="00A82397" w:rsidRPr="0081685A">
        <w:rPr>
          <w:rFonts w:ascii="Times New Roman" w:hAnsi="Times New Roman" w:cs="Times New Roman"/>
          <w:sz w:val="24"/>
          <w:szCs w:val="24"/>
        </w:rPr>
        <w:t>% of extramural R&amp;D budgets in excess of $10 billion for R&amp;D awards to small businesses.</w:t>
      </w:r>
      <w:r>
        <w:rPr>
          <w:rFonts w:ascii="Times New Roman" w:hAnsi="Times New Roman" w:cs="Times New Roman"/>
          <w:sz w:val="24"/>
          <w:szCs w:val="24"/>
        </w:rPr>
        <w:t xml:space="preserve">  The schedule for increasing the set-aside in this provision of the legislation was as follows:</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0.1% in fiscal year 1983</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0.3% in fiscal year 1984</w:t>
      </w:r>
    </w:p>
    <w:p w:rsidR="00A82397"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0.5% in fiscal year 1985</w:t>
      </w:r>
    </w:p>
    <w:p w:rsidR="00331DD6" w:rsidRPr="008710EC" w:rsidRDefault="00331DD6" w:rsidP="005725B5">
      <w:pPr>
        <w:pStyle w:val="ListParagraph"/>
        <w:numPr>
          <w:ilvl w:val="0"/>
          <w:numId w:val="1"/>
        </w:numPr>
        <w:spacing w:before="120" w:after="120" w:line="276" w:lineRule="auto"/>
        <w:contextualSpacing w:val="0"/>
        <w:rPr>
          <w:rFonts w:ascii="Times New Roman" w:hAnsi="Times New Roman" w:cs="Times New Roman"/>
          <w:sz w:val="24"/>
          <w:szCs w:val="24"/>
        </w:rPr>
      </w:pPr>
      <w:r>
        <w:rPr>
          <w:rFonts w:ascii="Times New Roman" w:hAnsi="Times New Roman" w:cs="Times New Roman"/>
          <w:sz w:val="24"/>
          <w:szCs w:val="24"/>
        </w:rPr>
        <w:t>1.0% in fiscal year 1986</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1.25% thereafter</w:t>
      </w:r>
    </w:p>
    <w:p w:rsidR="0081685A" w:rsidRDefault="0081685A" w:rsidP="0081685A">
      <w:pPr>
        <w:spacing w:line="276" w:lineRule="auto"/>
        <w:rPr>
          <w:rFonts w:ascii="Times New Roman" w:hAnsi="Times New Roman" w:cs="Times New Roman"/>
          <w:sz w:val="24"/>
          <w:szCs w:val="24"/>
        </w:rPr>
      </w:pPr>
      <w:r>
        <w:rPr>
          <w:rFonts w:ascii="Times New Roman" w:hAnsi="Times New Roman" w:cs="Times New Roman"/>
          <w:sz w:val="24"/>
          <w:szCs w:val="24"/>
        </w:rPr>
        <w:t>The original policy design was also structured so that the legislation would have to be reauthorized after a period of 10 years</w:t>
      </w:r>
      <w:r w:rsidR="00A82397" w:rsidRPr="0081685A">
        <w:rPr>
          <w:rFonts w:ascii="Times New Roman" w:hAnsi="Times New Roman" w:cs="Times New Roman"/>
          <w:sz w:val="24"/>
          <w:szCs w:val="24"/>
        </w:rPr>
        <w:t>.</w:t>
      </w:r>
    </w:p>
    <w:p w:rsidR="0081685A" w:rsidRDefault="0081685A" w:rsidP="0081685A">
      <w:pPr>
        <w:spacing w:line="276" w:lineRule="auto"/>
        <w:rPr>
          <w:rFonts w:ascii="Times New Roman" w:hAnsi="Times New Roman" w:cs="Times New Roman"/>
          <w:sz w:val="24"/>
          <w:szCs w:val="24"/>
        </w:rPr>
      </w:pPr>
    </w:p>
    <w:p w:rsidR="00C75898" w:rsidRPr="00C75898" w:rsidRDefault="00A82397" w:rsidP="00C75898">
      <w:pPr>
        <w:spacing w:line="276" w:lineRule="auto"/>
        <w:rPr>
          <w:rFonts w:ascii="Times New Roman" w:hAnsi="Times New Roman" w:cs="Times New Roman"/>
          <w:sz w:val="24"/>
          <w:szCs w:val="24"/>
        </w:rPr>
      </w:pPr>
      <w:r w:rsidRPr="0081685A">
        <w:rPr>
          <w:rFonts w:ascii="Times New Roman" w:hAnsi="Times New Roman" w:cs="Times New Roman"/>
          <w:sz w:val="24"/>
          <w:szCs w:val="24"/>
        </w:rPr>
        <w:t>Current</w:t>
      </w:r>
      <w:r w:rsidR="0048274F">
        <w:rPr>
          <w:rFonts w:ascii="Times New Roman" w:hAnsi="Times New Roman" w:cs="Times New Roman"/>
          <w:sz w:val="24"/>
          <w:szCs w:val="24"/>
        </w:rPr>
        <w:t xml:space="preserve">ly, </w:t>
      </w:r>
      <w:r w:rsidR="00CD6721">
        <w:rPr>
          <w:rFonts w:ascii="Times New Roman" w:hAnsi="Times New Roman" w:cs="Times New Roman"/>
          <w:sz w:val="24"/>
          <w:szCs w:val="24"/>
        </w:rPr>
        <w:t xml:space="preserve">the </w:t>
      </w:r>
      <w:r w:rsidR="0048274F">
        <w:rPr>
          <w:rFonts w:ascii="Times New Roman" w:hAnsi="Times New Roman" w:cs="Times New Roman"/>
          <w:sz w:val="24"/>
          <w:szCs w:val="24"/>
        </w:rPr>
        <w:t xml:space="preserve">policy seems to be firmly established.  It has been in place for nearly 40 years.  </w:t>
      </w:r>
      <w:r w:rsidRPr="0048274F">
        <w:rPr>
          <w:rFonts w:ascii="Times New Roman" w:hAnsi="Times New Roman" w:cs="Times New Roman"/>
          <w:sz w:val="24"/>
          <w:szCs w:val="24"/>
        </w:rPr>
        <w:t xml:space="preserve">There have been no significant modifications to the </w:t>
      </w:r>
      <w:r w:rsidR="0048274F">
        <w:rPr>
          <w:rFonts w:ascii="Times New Roman" w:hAnsi="Times New Roman" w:cs="Times New Roman"/>
          <w:sz w:val="24"/>
          <w:szCs w:val="24"/>
        </w:rPr>
        <w:t xml:space="preserve">basic design of the </w:t>
      </w:r>
      <w:r w:rsidRPr="0048274F">
        <w:rPr>
          <w:rFonts w:ascii="Times New Roman" w:hAnsi="Times New Roman" w:cs="Times New Roman"/>
          <w:sz w:val="24"/>
          <w:szCs w:val="24"/>
        </w:rPr>
        <w:t xml:space="preserve">policy </w:t>
      </w:r>
      <w:r w:rsidR="0048274F">
        <w:rPr>
          <w:rFonts w:ascii="Times New Roman" w:hAnsi="Times New Roman" w:cs="Times New Roman"/>
          <w:sz w:val="24"/>
          <w:szCs w:val="24"/>
        </w:rPr>
        <w:t>s</w:t>
      </w:r>
      <w:r w:rsidRPr="0048274F">
        <w:rPr>
          <w:rFonts w:ascii="Times New Roman" w:hAnsi="Times New Roman" w:cs="Times New Roman"/>
          <w:sz w:val="24"/>
          <w:szCs w:val="24"/>
        </w:rPr>
        <w:t xml:space="preserve">ince its original enactment.  </w:t>
      </w:r>
      <w:r w:rsidR="005322BA">
        <w:rPr>
          <w:rFonts w:ascii="Times New Roman" w:hAnsi="Times New Roman" w:cs="Times New Roman"/>
          <w:sz w:val="24"/>
          <w:szCs w:val="24"/>
        </w:rPr>
        <w:t>T</w:t>
      </w:r>
      <w:r w:rsidR="0048274F">
        <w:rPr>
          <w:rFonts w:ascii="Times New Roman" w:hAnsi="Times New Roman" w:cs="Times New Roman"/>
          <w:sz w:val="24"/>
          <w:szCs w:val="24"/>
        </w:rPr>
        <w:t xml:space="preserve">he legislation has been </w:t>
      </w:r>
      <w:r w:rsidR="00A07146">
        <w:rPr>
          <w:rFonts w:ascii="Times New Roman" w:hAnsi="Times New Roman" w:cs="Times New Roman"/>
          <w:sz w:val="24"/>
          <w:szCs w:val="24"/>
        </w:rPr>
        <w:t>amended</w:t>
      </w:r>
      <w:r w:rsidR="0048274F">
        <w:rPr>
          <w:rFonts w:ascii="Times New Roman" w:hAnsi="Times New Roman" w:cs="Times New Roman"/>
          <w:sz w:val="24"/>
          <w:szCs w:val="24"/>
        </w:rPr>
        <w:t xml:space="preserve"> to increase the set-aside to </w:t>
      </w:r>
      <w:r w:rsidR="005322BA">
        <w:rPr>
          <w:rFonts w:ascii="Times New Roman" w:hAnsi="Times New Roman" w:cs="Times New Roman"/>
          <w:sz w:val="24"/>
          <w:szCs w:val="24"/>
        </w:rPr>
        <w:t>its current level of 3.2</w:t>
      </w:r>
      <w:r w:rsidR="0048274F">
        <w:rPr>
          <w:rFonts w:ascii="Times New Roman" w:hAnsi="Times New Roman" w:cs="Times New Roman"/>
          <w:sz w:val="24"/>
          <w:szCs w:val="24"/>
        </w:rPr>
        <w:t>% of extramural research and development budgets in excess of $100 million</w:t>
      </w:r>
      <w:r w:rsidR="00BC5B36">
        <w:rPr>
          <w:rFonts w:ascii="Times New Roman" w:hAnsi="Times New Roman" w:cs="Times New Roman"/>
          <w:sz w:val="24"/>
          <w:szCs w:val="24"/>
        </w:rPr>
        <w:t xml:space="preserve"> and set maximum award amounts</w:t>
      </w:r>
      <w:r w:rsidR="00C75898">
        <w:rPr>
          <w:rFonts w:ascii="Times New Roman" w:hAnsi="Times New Roman" w:cs="Times New Roman"/>
          <w:sz w:val="24"/>
          <w:szCs w:val="24"/>
        </w:rPr>
        <w:t>.</w:t>
      </w:r>
      <w:r w:rsidR="00671BB4">
        <w:rPr>
          <w:rFonts w:ascii="Times New Roman" w:hAnsi="Times New Roman" w:cs="Times New Roman"/>
          <w:sz w:val="24"/>
          <w:szCs w:val="24"/>
        </w:rPr>
        <w:t xml:space="preserve">  The policy has been reauthorized four times under the following legislation:</w:t>
      </w:r>
      <w:r w:rsidR="00C75898">
        <w:rPr>
          <w:rFonts w:ascii="Times New Roman" w:hAnsi="Times New Roman" w:cs="Times New Roman"/>
          <w:sz w:val="24"/>
          <w:szCs w:val="24"/>
        </w:rPr>
        <w:t xml:space="preserve"> </w:t>
      </w:r>
    </w:p>
    <w:p w:rsidR="00671BB4" w:rsidRPr="008710EC" w:rsidRDefault="00671BB4"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Public Law 102-564 - Small Business Research and Development Enhancement Act of 1992 - 102</w:t>
      </w:r>
      <w:r w:rsidRPr="008710EC">
        <w:rPr>
          <w:rFonts w:ascii="Times New Roman" w:hAnsi="Times New Roman" w:cs="Times New Roman"/>
          <w:sz w:val="24"/>
          <w:szCs w:val="24"/>
          <w:vertAlign w:val="superscript"/>
        </w:rPr>
        <w:t>nd</w:t>
      </w:r>
      <w:r w:rsidRPr="008710EC">
        <w:rPr>
          <w:rFonts w:ascii="Times New Roman" w:hAnsi="Times New Roman" w:cs="Times New Roman"/>
          <w:sz w:val="24"/>
          <w:szCs w:val="24"/>
        </w:rPr>
        <w:t xml:space="preserve"> Congress </w:t>
      </w:r>
    </w:p>
    <w:p w:rsidR="00671BB4" w:rsidRPr="008710EC" w:rsidRDefault="00671BB4"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Public Law 106-554 - Small Business Innovation Research Program Reauthorization Act of 2000 - 106</w:t>
      </w:r>
      <w:r w:rsidRPr="008710EC">
        <w:rPr>
          <w:rFonts w:ascii="Times New Roman" w:hAnsi="Times New Roman" w:cs="Times New Roman"/>
          <w:sz w:val="24"/>
          <w:szCs w:val="24"/>
          <w:vertAlign w:val="superscript"/>
        </w:rPr>
        <w:t>th</w:t>
      </w:r>
      <w:r w:rsidRPr="008710EC">
        <w:rPr>
          <w:rFonts w:ascii="Times New Roman" w:hAnsi="Times New Roman" w:cs="Times New Roman"/>
          <w:sz w:val="24"/>
          <w:szCs w:val="24"/>
        </w:rPr>
        <w:t xml:space="preserve"> Congress</w:t>
      </w:r>
    </w:p>
    <w:p w:rsidR="00671BB4" w:rsidRPr="008710EC" w:rsidRDefault="00671BB4"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 xml:space="preserve">Public Law 112-81 - 2012 </w:t>
      </w:r>
      <w:r w:rsidR="00A07146">
        <w:rPr>
          <w:rFonts w:ascii="Times New Roman" w:hAnsi="Times New Roman" w:cs="Times New Roman"/>
          <w:sz w:val="24"/>
          <w:szCs w:val="24"/>
        </w:rPr>
        <w:t xml:space="preserve">National </w:t>
      </w:r>
      <w:r w:rsidRPr="008710EC">
        <w:rPr>
          <w:rFonts w:ascii="Times New Roman" w:hAnsi="Times New Roman" w:cs="Times New Roman"/>
          <w:sz w:val="24"/>
          <w:szCs w:val="24"/>
        </w:rPr>
        <w:t>Defense Reauthorization Act - 112</w:t>
      </w:r>
      <w:r w:rsidRPr="008710EC">
        <w:rPr>
          <w:rFonts w:ascii="Times New Roman" w:hAnsi="Times New Roman" w:cs="Times New Roman"/>
          <w:sz w:val="24"/>
          <w:szCs w:val="24"/>
          <w:vertAlign w:val="superscript"/>
        </w:rPr>
        <w:t>th</w:t>
      </w:r>
      <w:r w:rsidRPr="008710EC">
        <w:rPr>
          <w:rFonts w:ascii="Times New Roman" w:hAnsi="Times New Roman" w:cs="Times New Roman"/>
          <w:sz w:val="24"/>
          <w:szCs w:val="24"/>
        </w:rPr>
        <w:t xml:space="preserve"> Congress (2011-2012)</w:t>
      </w:r>
    </w:p>
    <w:p w:rsidR="00671BB4" w:rsidRPr="00B348B7" w:rsidRDefault="00671BB4"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Public Law 114-328 - 2017 National Defense Authorization Act - 114</w:t>
      </w:r>
      <w:r w:rsidRPr="008710EC">
        <w:rPr>
          <w:rFonts w:ascii="Times New Roman" w:hAnsi="Times New Roman" w:cs="Times New Roman"/>
          <w:sz w:val="24"/>
          <w:szCs w:val="24"/>
          <w:vertAlign w:val="superscript"/>
        </w:rPr>
        <w:t>th</w:t>
      </w:r>
      <w:r w:rsidRPr="008710EC">
        <w:rPr>
          <w:rFonts w:ascii="Times New Roman" w:hAnsi="Times New Roman" w:cs="Times New Roman"/>
          <w:sz w:val="24"/>
          <w:szCs w:val="24"/>
        </w:rPr>
        <w:t xml:space="preserve"> Congress (2015-2016)</w:t>
      </w:r>
    </w:p>
    <w:p w:rsidR="00671BB4" w:rsidRPr="00671BB4" w:rsidRDefault="00671BB4" w:rsidP="005725B5">
      <w:pPr>
        <w:spacing w:line="276" w:lineRule="auto"/>
        <w:rPr>
          <w:rFonts w:ascii="Times New Roman" w:hAnsi="Times New Roman" w:cs="Times New Roman"/>
          <w:sz w:val="24"/>
          <w:szCs w:val="24"/>
        </w:rPr>
      </w:pPr>
      <w:r>
        <w:rPr>
          <w:rFonts w:ascii="Times New Roman" w:hAnsi="Times New Roman" w:cs="Times New Roman"/>
          <w:sz w:val="24"/>
          <w:szCs w:val="24"/>
        </w:rPr>
        <w:t>There have</w:t>
      </w:r>
      <w:r w:rsidRPr="00671BB4">
        <w:rPr>
          <w:rFonts w:ascii="Times New Roman" w:hAnsi="Times New Roman" w:cs="Times New Roman"/>
          <w:sz w:val="24"/>
          <w:szCs w:val="24"/>
        </w:rPr>
        <w:t xml:space="preserve"> also been </w:t>
      </w:r>
      <w:r w:rsidR="00B149AF">
        <w:rPr>
          <w:rFonts w:ascii="Times New Roman" w:hAnsi="Times New Roman" w:cs="Times New Roman"/>
          <w:sz w:val="24"/>
          <w:szCs w:val="24"/>
        </w:rPr>
        <w:t>the following</w:t>
      </w:r>
      <w:r w:rsidRPr="00671BB4">
        <w:rPr>
          <w:rFonts w:ascii="Times New Roman" w:hAnsi="Times New Roman" w:cs="Times New Roman"/>
          <w:sz w:val="24"/>
          <w:szCs w:val="24"/>
        </w:rPr>
        <w:t xml:space="preserve"> unsuccessful attempts to </w:t>
      </w:r>
      <w:r w:rsidR="00B149AF">
        <w:rPr>
          <w:rFonts w:ascii="Times New Roman" w:hAnsi="Times New Roman" w:cs="Times New Roman"/>
          <w:sz w:val="24"/>
          <w:szCs w:val="24"/>
        </w:rPr>
        <w:t>modify the policy</w:t>
      </w:r>
      <w:r w:rsidRPr="00671BB4">
        <w:rPr>
          <w:rFonts w:ascii="Times New Roman" w:hAnsi="Times New Roman" w:cs="Times New Roman"/>
          <w:sz w:val="24"/>
          <w:szCs w:val="24"/>
        </w:rPr>
        <w:t xml:space="preserve">: </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H.R.448 - SBIR Enhancement Act of 2011 - 112th Congress (2011-2012)</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Increase minimum set-aside for SBIR from 2.5% to 5% of extramural research and development budgets in excess of $100 million</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Increase minimum set-aside from 0.3% to 0.6% of extramural research and development budgets in excess of $1 billion.</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Increases maximum award amounts from $100,000 to $200,000 for Phase 1 grants and from $750,000 to $1.5 million for Phase 2 grants.</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H.R.2772 -  SBIR and STTR Enhancement Act - 111th Congress (2009-2010)</w:t>
      </w:r>
    </w:p>
    <w:p w:rsidR="00A82397" w:rsidRPr="008710EC" w:rsidRDefault="005322BA" w:rsidP="005725B5">
      <w:pPr>
        <w:pStyle w:val="ListParagraph"/>
        <w:numPr>
          <w:ilvl w:val="1"/>
          <w:numId w:val="1"/>
        </w:numPr>
        <w:spacing w:before="120" w:after="120" w:line="276" w:lineRule="auto"/>
        <w:contextualSpacing w:val="0"/>
        <w:rPr>
          <w:rFonts w:ascii="Times New Roman" w:hAnsi="Times New Roman" w:cs="Times New Roman"/>
          <w:sz w:val="24"/>
          <w:szCs w:val="24"/>
        </w:rPr>
      </w:pPr>
      <w:r>
        <w:rPr>
          <w:rFonts w:ascii="Times New Roman" w:hAnsi="Times New Roman" w:cs="Times New Roman"/>
          <w:sz w:val="24"/>
          <w:szCs w:val="24"/>
        </w:rPr>
        <w:t>Increase</w:t>
      </w:r>
      <w:r w:rsidR="00A82397" w:rsidRPr="008710EC">
        <w:rPr>
          <w:rFonts w:ascii="Times New Roman" w:hAnsi="Times New Roman" w:cs="Times New Roman"/>
          <w:sz w:val="24"/>
          <w:szCs w:val="24"/>
        </w:rPr>
        <w:t xml:space="preserve"> award levels.</w:t>
      </w:r>
    </w:p>
    <w:p w:rsidR="00A82397" w:rsidRPr="008710EC" w:rsidRDefault="005322BA" w:rsidP="005725B5">
      <w:pPr>
        <w:pStyle w:val="ListParagraph"/>
        <w:numPr>
          <w:ilvl w:val="1"/>
          <w:numId w:val="1"/>
        </w:numPr>
        <w:spacing w:before="120" w:after="120" w:line="276" w:lineRule="auto"/>
        <w:contextualSpacing w:val="0"/>
        <w:rPr>
          <w:rFonts w:ascii="Times New Roman" w:hAnsi="Times New Roman" w:cs="Times New Roman"/>
          <w:sz w:val="24"/>
          <w:szCs w:val="24"/>
        </w:rPr>
      </w:pPr>
      <w:r>
        <w:rPr>
          <w:rFonts w:ascii="Times New Roman" w:hAnsi="Times New Roman" w:cs="Times New Roman"/>
          <w:sz w:val="24"/>
          <w:szCs w:val="24"/>
        </w:rPr>
        <w:t>Provide</w:t>
      </w:r>
      <w:r w:rsidR="00A82397" w:rsidRPr="008710EC">
        <w:rPr>
          <w:rFonts w:ascii="Times New Roman" w:hAnsi="Times New Roman" w:cs="Times New Roman"/>
          <w:sz w:val="24"/>
          <w:szCs w:val="24"/>
        </w:rPr>
        <w:t xml:space="preserve"> authority for agencies to award sequential Phase 2 grants.</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Provide authority for agencies to award Phase 2 grants to applicants that have not been awarded Phase 1 grants.</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Require agencies to issue solicitations at least twice per year.</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 xml:space="preserve">Establish reporting requirements. </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H.R.4213 -  Amend the SBIR program to increase award amounts - 110th Congress (2007-2008)</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Allow agencies to increase award amounts.</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lastRenderedPageBreak/>
        <w:t>Require agencies to adjust award amounts every five years to reflect economic adjustments and programmatic considerations.</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H.R.4684 - Amend the SBIR program to increase award amounts - 109th Congress (2005-2006)</w:t>
      </w:r>
    </w:p>
    <w:p w:rsidR="00A82397" w:rsidRPr="008710EC" w:rsidRDefault="005322BA" w:rsidP="005725B5">
      <w:pPr>
        <w:pStyle w:val="ListParagraph"/>
        <w:numPr>
          <w:ilvl w:val="1"/>
          <w:numId w:val="1"/>
        </w:numPr>
        <w:spacing w:before="120" w:after="120" w:line="276" w:lineRule="auto"/>
        <w:contextualSpacing w:val="0"/>
        <w:rPr>
          <w:rFonts w:ascii="Times New Roman" w:hAnsi="Times New Roman" w:cs="Times New Roman"/>
          <w:sz w:val="24"/>
          <w:szCs w:val="24"/>
        </w:rPr>
      </w:pPr>
      <w:r>
        <w:rPr>
          <w:rFonts w:ascii="Times New Roman" w:hAnsi="Times New Roman" w:cs="Times New Roman"/>
          <w:sz w:val="24"/>
          <w:szCs w:val="24"/>
        </w:rPr>
        <w:t>Allow</w:t>
      </w:r>
      <w:r w:rsidR="00A82397" w:rsidRPr="008710EC">
        <w:rPr>
          <w:rFonts w:ascii="Times New Roman" w:hAnsi="Times New Roman" w:cs="Times New Roman"/>
          <w:sz w:val="24"/>
          <w:szCs w:val="24"/>
        </w:rPr>
        <w:t xml:space="preserve"> agencies to increase award amounts.</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Require agencies to adjust award amounts every five years to reflect economic adjustments and programmatic considerations.</w:t>
      </w:r>
    </w:p>
    <w:p w:rsidR="009A6148" w:rsidRPr="009A6148" w:rsidRDefault="00207118" w:rsidP="00AA1D08">
      <w:pPr>
        <w:spacing w:after="120" w:line="276" w:lineRule="auto"/>
        <w:rPr>
          <w:rFonts w:ascii="Times New Roman" w:hAnsi="Times New Roman" w:cs="Times New Roman"/>
          <w:b/>
          <w:sz w:val="24"/>
          <w:szCs w:val="24"/>
        </w:rPr>
      </w:pPr>
      <w:r>
        <w:rPr>
          <w:rFonts w:ascii="Times New Roman" w:hAnsi="Times New Roman" w:cs="Times New Roman"/>
          <w:b/>
          <w:sz w:val="24"/>
          <w:szCs w:val="24"/>
        </w:rPr>
        <w:t xml:space="preserve">Policy </w:t>
      </w:r>
      <w:r w:rsidR="00FC0A99">
        <w:rPr>
          <w:rFonts w:ascii="Times New Roman" w:hAnsi="Times New Roman" w:cs="Times New Roman"/>
          <w:b/>
          <w:sz w:val="24"/>
          <w:szCs w:val="24"/>
        </w:rPr>
        <w:t>Problem</w:t>
      </w:r>
    </w:p>
    <w:p w:rsidR="00823334" w:rsidRDefault="00207118" w:rsidP="005725B5">
      <w:pPr>
        <w:spacing w:line="276" w:lineRule="auto"/>
        <w:rPr>
          <w:rFonts w:ascii="Times New Roman" w:hAnsi="Times New Roman" w:cs="Times New Roman"/>
          <w:sz w:val="24"/>
          <w:szCs w:val="24"/>
        </w:rPr>
      </w:pPr>
      <w:r>
        <w:rPr>
          <w:rFonts w:ascii="Times New Roman" w:hAnsi="Times New Roman" w:cs="Times New Roman"/>
          <w:sz w:val="24"/>
          <w:szCs w:val="24"/>
        </w:rPr>
        <w:t xml:space="preserve">While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xml:space="preserve">. </w:t>
      </w:r>
      <w:r w:rsidR="00823334">
        <w:rPr>
          <w:rFonts w:ascii="Times New Roman" w:hAnsi="Times New Roman" w:cs="Times New Roman"/>
          <w:sz w:val="24"/>
          <w:szCs w:val="24"/>
        </w:rPr>
        <w:t xml:space="preserve">97-219 </w:t>
      </w:r>
      <w:r>
        <w:rPr>
          <w:rFonts w:ascii="Times New Roman" w:hAnsi="Times New Roman" w:cs="Times New Roman"/>
          <w:sz w:val="24"/>
          <w:szCs w:val="24"/>
        </w:rPr>
        <w:t>has been public policy for nearly 40 years and is</w:t>
      </w:r>
      <w:r w:rsidR="00A574B0">
        <w:rPr>
          <w:rFonts w:ascii="Times New Roman" w:hAnsi="Times New Roman" w:cs="Times New Roman"/>
          <w:sz w:val="24"/>
          <w:szCs w:val="24"/>
        </w:rPr>
        <w:t xml:space="preserve"> generally considered a success</w:t>
      </w:r>
      <w:r>
        <w:rPr>
          <w:rFonts w:ascii="Times New Roman" w:hAnsi="Times New Roman" w:cs="Times New Roman"/>
          <w:sz w:val="24"/>
          <w:szCs w:val="24"/>
        </w:rPr>
        <w:t xml:space="preserve"> by various stakeholders and </w:t>
      </w:r>
      <w:proofErr w:type="gramStart"/>
      <w:r>
        <w:rPr>
          <w:rFonts w:ascii="Times New Roman" w:hAnsi="Times New Roman" w:cs="Times New Roman"/>
          <w:sz w:val="24"/>
          <w:szCs w:val="24"/>
        </w:rPr>
        <w:t>policymakers,</w:t>
      </w:r>
      <w:proofErr w:type="gramEnd"/>
      <w:r>
        <w:rPr>
          <w:rFonts w:ascii="Times New Roman" w:hAnsi="Times New Roman" w:cs="Times New Roman"/>
          <w:sz w:val="24"/>
          <w:szCs w:val="24"/>
        </w:rPr>
        <w:t xml:space="preserve"> there are still several problems with it.  </w:t>
      </w:r>
      <w:r w:rsidR="00823334">
        <w:rPr>
          <w:rFonts w:ascii="Times New Roman" w:hAnsi="Times New Roman" w:cs="Times New Roman"/>
          <w:sz w:val="24"/>
          <w:szCs w:val="24"/>
        </w:rPr>
        <w:t xml:space="preserve">I propose that efforts to effect changes to the policy should define the problem in terms of equity for small businesses.  The data and facts of the situation lend themselves to such a definition.  A problem definition focused on equity for small businesses is also very much aligned with the stated objectives of the policy.  Moreover, small business is a favored group that is typically perceived positively by the general public, which tends to believe that small businesses often get the short end of the stick when it comes to public policy.  This perception was reinforced by the events of the Great Recession of 2008, which occurred recently enough that it probably remains sufficiently relevant in the public psyche. </w:t>
      </w:r>
    </w:p>
    <w:p w:rsidR="00823334" w:rsidRDefault="00823334" w:rsidP="005725B5">
      <w:pPr>
        <w:spacing w:line="276" w:lineRule="auto"/>
        <w:rPr>
          <w:rFonts w:ascii="Times New Roman" w:hAnsi="Times New Roman" w:cs="Times New Roman"/>
          <w:sz w:val="24"/>
          <w:szCs w:val="24"/>
        </w:rPr>
      </w:pPr>
    </w:p>
    <w:p w:rsidR="009A6148" w:rsidRDefault="00207118" w:rsidP="005725B5">
      <w:pPr>
        <w:spacing w:line="276" w:lineRule="auto"/>
        <w:rPr>
          <w:rFonts w:ascii="Times New Roman" w:hAnsi="Times New Roman" w:cs="Times New Roman"/>
          <w:sz w:val="24"/>
          <w:szCs w:val="24"/>
        </w:rPr>
      </w:pPr>
      <w:r>
        <w:rPr>
          <w:rFonts w:ascii="Times New Roman" w:hAnsi="Times New Roman" w:cs="Times New Roman"/>
          <w:sz w:val="24"/>
          <w:szCs w:val="24"/>
        </w:rPr>
        <w:t xml:space="preserve">Progress in achieving the goal of increasing small business participation in federally-funded R&amp;D has </w:t>
      </w:r>
      <w:r w:rsidR="00FE4F0D">
        <w:rPr>
          <w:rFonts w:ascii="Times New Roman" w:hAnsi="Times New Roman" w:cs="Times New Roman"/>
          <w:sz w:val="24"/>
          <w:szCs w:val="24"/>
        </w:rPr>
        <w:t xml:space="preserve">been </w:t>
      </w:r>
      <w:r>
        <w:rPr>
          <w:rFonts w:ascii="Times New Roman" w:hAnsi="Times New Roman" w:cs="Times New Roman"/>
          <w:sz w:val="24"/>
          <w:szCs w:val="24"/>
        </w:rPr>
        <w:t xml:space="preserve">stymied.  During the House hearings about the policy in 1981, Senator Warren Rudman stated that from 1977 to 1980 small businesses received only an estimated 3 to 4 percent of federal funding for research performed by industry (Statement of Sen. Warren Rudman, 1981).  </w:t>
      </w:r>
      <w:r w:rsidR="001306A4">
        <w:rPr>
          <w:rFonts w:ascii="Times New Roman" w:hAnsi="Times New Roman" w:cs="Times New Roman"/>
          <w:sz w:val="24"/>
          <w:szCs w:val="24"/>
        </w:rPr>
        <w:t xml:space="preserve">As it turned out, this overestimated the actual percent participation by at least an order of magnitude.  </w:t>
      </w:r>
      <w:r w:rsidR="007B01E7">
        <w:rPr>
          <w:rFonts w:ascii="Times New Roman" w:hAnsi="Times New Roman" w:cs="Times New Roman"/>
          <w:sz w:val="24"/>
          <w:szCs w:val="24"/>
        </w:rPr>
        <w:t>As shown in Figure 1, f</w:t>
      </w:r>
      <w:r>
        <w:rPr>
          <w:rFonts w:ascii="Times New Roman" w:hAnsi="Times New Roman" w:cs="Times New Roman"/>
          <w:sz w:val="24"/>
          <w:szCs w:val="24"/>
        </w:rPr>
        <w:t xml:space="preserve">rom 1983, the first year the policy was effective, through </w:t>
      </w:r>
      <w:r w:rsidR="001306A4">
        <w:rPr>
          <w:rFonts w:ascii="Times New Roman" w:hAnsi="Times New Roman" w:cs="Times New Roman"/>
          <w:sz w:val="24"/>
          <w:szCs w:val="24"/>
        </w:rPr>
        <w:t>1997, the percent of federal funds for R&amp;D awarded to small businesses increased from 0.2 percent to about 3.5 percent.  However, since 1997 the percent has risen for a while only to trend downward</w:t>
      </w:r>
      <w:r w:rsidR="00423588">
        <w:rPr>
          <w:rFonts w:ascii="Times New Roman" w:hAnsi="Times New Roman" w:cs="Times New Roman"/>
          <w:sz w:val="24"/>
          <w:szCs w:val="24"/>
        </w:rPr>
        <w:t xml:space="preserve"> back</w:t>
      </w:r>
      <w:r w:rsidR="001306A4">
        <w:rPr>
          <w:rFonts w:ascii="Times New Roman" w:hAnsi="Times New Roman" w:cs="Times New Roman"/>
          <w:sz w:val="24"/>
          <w:szCs w:val="24"/>
        </w:rPr>
        <w:t xml:space="preserve"> towards the minimum set-aside level.</w:t>
      </w:r>
    </w:p>
    <w:p w:rsidR="00423588" w:rsidRDefault="00423588" w:rsidP="005725B5">
      <w:pPr>
        <w:spacing w:line="276" w:lineRule="auto"/>
        <w:rPr>
          <w:rFonts w:ascii="Times New Roman" w:hAnsi="Times New Roman" w:cs="Times New Roman"/>
          <w:sz w:val="24"/>
          <w:szCs w:val="24"/>
        </w:rPr>
      </w:pPr>
    </w:p>
    <w:p w:rsidR="00423588" w:rsidRDefault="00423588" w:rsidP="005725B5">
      <w:pPr>
        <w:spacing w:line="276" w:lineRule="auto"/>
        <w:rPr>
          <w:rFonts w:ascii="Times New Roman" w:hAnsi="Times New Roman" w:cs="Times New Roman"/>
          <w:sz w:val="24"/>
          <w:szCs w:val="24"/>
        </w:rPr>
      </w:pPr>
      <w:r>
        <w:rPr>
          <w:rFonts w:ascii="Times New Roman" w:hAnsi="Times New Roman" w:cs="Times New Roman"/>
          <w:sz w:val="24"/>
          <w:szCs w:val="24"/>
        </w:rPr>
        <w:t xml:space="preserve">It seems that the minimum set-aside acts as an anchor holding down small business participation in federally-funded research and development.  </w:t>
      </w:r>
      <w:r w:rsidR="002A351C">
        <w:rPr>
          <w:rFonts w:ascii="Times New Roman" w:hAnsi="Times New Roman" w:cs="Times New Roman"/>
          <w:sz w:val="24"/>
          <w:szCs w:val="24"/>
        </w:rPr>
        <w:t xml:space="preserve">In the absence of any guidance, the federal agencies are </w:t>
      </w:r>
      <w:r w:rsidR="00A574B0">
        <w:rPr>
          <w:rFonts w:ascii="Times New Roman" w:hAnsi="Times New Roman" w:cs="Times New Roman"/>
          <w:sz w:val="24"/>
          <w:szCs w:val="24"/>
        </w:rPr>
        <w:t xml:space="preserve">likely </w:t>
      </w:r>
      <w:r w:rsidR="002A351C">
        <w:rPr>
          <w:rFonts w:ascii="Times New Roman" w:hAnsi="Times New Roman" w:cs="Times New Roman"/>
          <w:sz w:val="24"/>
          <w:szCs w:val="24"/>
        </w:rPr>
        <w:t>using the minimum set-aside as a guide to determine the appropriate amount of their extramural R&amp;D budgets to direct to small businesses.</w:t>
      </w:r>
      <w:r w:rsidR="00E43EF2">
        <w:rPr>
          <w:rFonts w:ascii="Times New Roman" w:hAnsi="Times New Roman" w:cs="Times New Roman"/>
          <w:sz w:val="24"/>
          <w:szCs w:val="24"/>
        </w:rPr>
        <w:t xml:space="preserve">  The situation is akin to asking someone to balance the weight of a quantity of two different types of materials (e.g., silver and gold) but the balance pointer is obscured and the only direction </w:t>
      </w:r>
      <w:r w:rsidR="007B01E7">
        <w:rPr>
          <w:rFonts w:ascii="Times New Roman" w:hAnsi="Times New Roman" w:cs="Times New Roman"/>
          <w:sz w:val="24"/>
          <w:szCs w:val="24"/>
        </w:rPr>
        <w:t>provided is that one side has to b</w:t>
      </w:r>
      <w:r w:rsidR="00A574B0">
        <w:rPr>
          <w:rFonts w:ascii="Times New Roman" w:hAnsi="Times New Roman" w:cs="Times New Roman"/>
          <w:sz w:val="24"/>
          <w:szCs w:val="24"/>
        </w:rPr>
        <w:t>e a minimum percentage of the total amount</w:t>
      </w:r>
      <w:r w:rsidR="007B01E7">
        <w:rPr>
          <w:rFonts w:ascii="Times New Roman" w:hAnsi="Times New Roman" w:cs="Times New Roman"/>
          <w:sz w:val="24"/>
          <w:szCs w:val="24"/>
        </w:rPr>
        <w:t>.</w:t>
      </w:r>
      <w:r w:rsidR="00E43EF2">
        <w:rPr>
          <w:rFonts w:ascii="Times New Roman" w:hAnsi="Times New Roman" w:cs="Times New Roman"/>
          <w:sz w:val="24"/>
          <w:szCs w:val="24"/>
        </w:rPr>
        <w:t xml:space="preserve"> </w:t>
      </w:r>
    </w:p>
    <w:p w:rsidR="007B01E7" w:rsidRDefault="007B01E7" w:rsidP="005725B5">
      <w:pPr>
        <w:spacing w:line="276" w:lineRule="auto"/>
        <w:rPr>
          <w:rFonts w:ascii="Times New Roman" w:hAnsi="Times New Roman" w:cs="Times New Roman"/>
          <w:sz w:val="24"/>
          <w:szCs w:val="24"/>
        </w:rPr>
      </w:pPr>
    </w:p>
    <w:p w:rsidR="007B01E7" w:rsidRDefault="007B01E7" w:rsidP="005725B5">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As a result of this situation, the development of valuable innovations by small businesses is still being systematically impeded.  The percentage of federal funds for R&amp;D received by small businesses is essentially no different than the original estimate stated by Sen. Rudman nearly 40 years ago.  Consequently, the United States is only realizing about 45 percent of the innovative potential of small businesses as shown in Figure 2.</w:t>
      </w:r>
    </w:p>
    <w:p w:rsidR="007B01E7" w:rsidRDefault="007B01E7" w:rsidP="005725B5">
      <w:pPr>
        <w:spacing w:line="276" w:lineRule="auto"/>
        <w:rPr>
          <w:rFonts w:ascii="Times New Roman" w:hAnsi="Times New Roman" w:cs="Times New Roman"/>
          <w:sz w:val="24"/>
          <w:szCs w:val="24"/>
        </w:rPr>
      </w:pPr>
    </w:p>
    <w:p w:rsidR="007B01E7" w:rsidRDefault="007B01E7" w:rsidP="005725B5">
      <w:pPr>
        <w:spacing w:line="276" w:lineRule="auto"/>
        <w:rPr>
          <w:rFonts w:ascii="Times New Roman" w:hAnsi="Times New Roman" w:cs="Times New Roman"/>
          <w:sz w:val="24"/>
          <w:szCs w:val="24"/>
        </w:rPr>
      </w:pPr>
      <w:r>
        <w:rPr>
          <w:rFonts w:ascii="Times New Roman" w:hAnsi="Times New Roman" w:cs="Times New Roman"/>
          <w:sz w:val="24"/>
          <w:szCs w:val="24"/>
        </w:rPr>
        <w:t xml:space="preserve">Almost 40 years after the implementation of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xml:space="preserve">. 97-219, small businesses still are not receiving their fair share of federal funds for R&amp;D performed by industry.  As Figure 3 shows, an analysis of the number of proposals submitted to the National Science Foundation (NSF) and the National Institutes of Health (NIH) </w:t>
      </w:r>
      <w:r w:rsidR="00FD69A4">
        <w:rPr>
          <w:rFonts w:ascii="Times New Roman" w:hAnsi="Times New Roman" w:cs="Times New Roman"/>
          <w:sz w:val="24"/>
          <w:szCs w:val="24"/>
        </w:rPr>
        <w:t xml:space="preserve">by industry performers estimates </w:t>
      </w:r>
      <w:r>
        <w:rPr>
          <w:rFonts w:ascii="Times New Roman" w:hAnsi="Times New Roman" w:cs="Times New Roman"/>
          <w:sz w:val="24"/>
          <w:szCs w:val="24"/>
        </w:rPr>
        <w:t>the fair share for small businesses is around 10 t</w:t>
      </w:r>
      <w:r w:rsidR="00FD69A4">
        <w:rPr>
          <w:rFonts w:ascii="Times New Roman" w:hAnsi="Times New Roman" w:cs="Times New Roman"/>
          <w:sz w:val="24"/>
          <w:szCs w:val="24"/>
        </w:rPr>
        <w:t xml:space="preserve">o 12 percent.  This suggests that small business participation in federally-funded R&amp;D is 6 to 8 percentage points below what it could and should be.  </w:t>
      </w:r>
      <w:r w:rsidR="00BA1327">
        <w:rPr>
          <w:rFonts w:ascii="Times New Roman" w:hAnsi="Times New Roman" w:cs="Times New Roman"/>
          <w:sz w:val="24"/>
          <w:szCs w:val="24"/>
        </w:rPr>
        <w:t xml:space="preserve">Each percentage point of the funding gap amounts to roughly $732 million in additional funding that should be going to small businesses, which is an amount equal to roughly two (2) Boeing </w:t>
      </w:r>
      <w:r w:rsidR="00D13DBB">
        <w:rPr>
          <w:rFonts w:ascii="Times New Roman" w:hAnsi="Times New Roman" w:cs="Times New Roman"/>
          <w:sz w:val="24"/>
          <w:szCs w:val="24"/>
        </w:rPr>
        <w:t>777</w:t>
      </w:r>
      <w:r w:rsidR="00BA1327">
        <w:rPr>
          <w:rFonts w:ascii="Times New Roman" w:hAnsi="Times New Roman" w:cs="Times New Roman"/>
          <w:sz w:val="24"/>
          <w:szCs w:val="24"/>
        </w:rPr>
        <w:t xml:space="preserve">F airliners.  The total gap between the current amount of funding that should be going to small businesses and the actual amount is about $4.4 </w:t>
      </w:r>
      <w:r w:rsidR="00A574B0">
        <w:rPr>
          <w:rFonts w:ascii="Times New Roman" w:hAnsi="Times New Roman" w:cs="Times New Roman"/>
          <w:sz w:val="24"/>
          <w:szCs w:val="24"/>
        </w:rPr>
        <w:t>to</w:t>
      </w:r>
      <w:r w:rsidR="00BA1327">
        <w:rPr>
          <w:rFonts w:ascii="Times New Roman" w:hAnsi="Times New Roman" w:cs="Times New Roman"/>
          <w:sz w:val="24"/>
          <w:szCs w:val="24"/>
        </w:rPr>
        <w:t xml:space="preserve"> $5.8 billion, which is more than the gross domestic product (GDP) of several countries including </w:t>
      </w:r>
      <w:r w:rsidR="00BA1327" w:rsidRPr="00BA1327">
        <w:rPr>
          <w:rFonts w:ascii="Times New Roman" w:hAnsi="Times New Roman" w:cs="Times New Roman"/>
          <w:sz w:val="24"/>
          <w:szCs w:val="24"/>
        </w:rPr>
        <w:t>South Sudan, Sierra Leone, Montenegro, Barbados, Liberia, and the British Virgin Islands</w:t>
      </w:r>
      <w:r w:rsidR="00BA1327">
        <w:rPr>
          <w:rFonts w:ascii="Times New Roman" w:hAnsi="Times New Roman" w:cs="Times New Roman"/>
          <w:sz w:val="24"/>
          <w:szCs w:val="24"/>
        </w:rPr>
        <w:t xml:space="preserve"> (</w:t>
      </w:r>
      <w:r w:rsidR="002852DF">
        <w:rPr>
          <w:rFonts w:ascii="Times New Roman" w:hAnsi="Times New Roman" w:cs="Times New Roman"/>
          <w:sz w:val="24"/>
          <w:szCs w:val="24"/>
        </w:rPr>
        <w:t>“GDP and its breakdown”, 2018</w:t>
      </w:r>
      <w:r w:rsidR="00BA1327">
        <w:rPr>
          <w:rFonts w:ascii="Times New Roman" w:hAnsi="Times New Roman" w:cs="Times New Roman"/>
          <w:sz w:val="24"/>
          <w:szCs w:val="24"/>
        </w:rPr>
        <w:t>).</w:t>
      </w:r>
    </w:p>
    <w:p w:rsidR="003405FB" w:rsidRDefault="003405FB" w:rsidP="005725B5">
      <w:pPr>
        <w:spacing w:line="276" w:lineRule="auto"/>
        <w:rPr>
          <w:rFonts w:ascii="Times New Roman" w:hAnsi="Times New Roman" w:cs="Times New Roman"/>
          <w:sz w:val="24"/>
          <w:szCs w:val="24"/>
        </w:rPr>
      </w:pPr>
    </w:p>
    <w:p w:rsidR="003405FB" w:rsidRDefault="00D13DBB" w:rsidP="005725B5">
      <w:pPr>
        <w:spacing w:line="276" w:lineRule="auto"/>
        <w:rPr>
          <w:rFonts w:ascii="Times New Roman" w:hAnsi="Times New Roman" w:cs="Times New Roman"/>
          <w:sz w:val="24"/>
          <w:szCs w:val="24"/>
        </w:rPr>
      </w:pPr>
      <w:r>
        <w:rPr>
          <w:rFonts w:ascii="Times New Roman" w:hAnsi="Times New Roman" w:cs="Times New Roman"/>
          <w:sz w:val="24"/>
          <w:szCs w:val="24"/>
        </w:rPr>
        <w:t xml:space="preserve">Another significant shortcoming of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xml:space="preserve">. 97-219 is the timing of funding.  Most agencies still use solicitation cycles that </w:t>
      </w:r>
      <w:r w:rsidR="00E140CE">
        <w:rPr>
          <w:rFonts w:ascii="Times New Roman" w:hAnsi="Times New Roman" w:cs="Times New Roman"/>
          <w:sz w:val="24"/>
          <w:szCs w:val="24"/>
        </w:rPr>
        <w:t>specify certain</w:t>
      </w:r>
      <w:r>
        <w:rPr>
          <w:rFonts w:ascii="Times New Roman" w:hAnsi="Times New Roman" w:cs="Times New Roman"/>
          <w:sz w:val="24"/>
          <w:szCs w:val="24"/>
        </w:rPr>
        <w:t xml:space="preserve"> periods </w:t>
      </w:r>
      <w:r w:rsidR="00E140CE">
        <w:rPr>
          <w:rFonts w:ascii="Times New Roman" w:hAnsi="Times New Roman" w:cs="Times New Roman"/>
          <w:sz w:val="24"/>
          <w:szCs w:val="24"/>
        </w:rPr>
        <w:t xml:space="preserve">of time </w:t>
      </w:r>
      <w:r>
        <w:rPr>
          <w:rFonts w:ascii="Times New Roman" w:hAnsi="Times New Roman" w:cs="Times New Roman"/>
          <w:sz w:val="24"/>
          <w:szCs w:val="24"/>
        </w:rPr>
        <w:t>during which they accept proposals.  This arrangement seems more conducive to the agenc</w:t>
      </w:r>
      <w:r w:rsidR="00A574B0">
        <w:rPr>
          <w:rFonts w:ascii="Times New Roman" w:hAnsi="Times New Roman" w:cs="Times New Roman"/>
          <w:sz w:val="24"/>
          <w:szCs w:val="24"/>
        </w:rPr>
        <w:t>ies</w:t>
      </w:r>
      <w:r>
        <w:rPr>
          <w:rFonts w:ascii="Times New Roman" w:hAnsi="Times New Roman" w:cs="Times New Roman"/>
          <w:sz w:val="24"/>
          <w:szCs w:val="24"/>
        </w:rPr>
        <w:t xml:space="preserve"> than small businesses.  It’s often the case that a solicitation period is not open when a small business </w:t>
      </w:r>
      <w:r w:rsidR="00A574B0">
        <w:rPr>
          <w:rFonts w:ascii="Times New Roman" w:hAnsi="Times New Roman" w:cs="Times New Roman"/>
          <w:sz w:val="24"/>
          <w:szCs w:val="24"/>
        </w:rPr>
        <w:t>could make the most effective use of the funds</w:t>
      </w:r>
      <w:r>
        <w:rPr>
          <w:rFonts w:ascii="Times New Roman" w:hAnsi="Times New Roman" w:cs="Times New Roman"/>
          <w:sz w:val="24"/>
          <w:szCs w:val="24"/>
        </w:rPr>
        <w:t>.</w:t>
      </w:r>
    </w:p>
    <w:p w:rsidR="003405FB" w:rsidRDefault="003405FB" w:rsidP="005725B5">
      <w:pPr>
        <w:spacing w:line="276" w:lineRule="auto"/>
        <w:rPr>
          <w:rFonts w:ascii="Times New Roman" w:hAnsi="Times New Roman" w:cs="Times New Roman"/>
          <w:sz w:val="24"/>
          <w:szCs w:val="24"/>
        </w:rPr>
      </w:pPr>
    </w:p>
    <w:p w:rsidR="003405FB" w:rsidRDefault="00D13DBB" w:rsidP="005725B5">
      <w:pPr>
        <w:spacing w:line="276" w:lineRule="auto"/>
        <w:rPr>
          <w:rFonts w:ascii="Times New Roman" w:hAnsi="Times New Roman" w:cs="Times New Roman"/>
          <w:sz w:val="24"/>
          <w:szCs w:val="24"/>
        </w:rPr>
      </w:pPr>
      <w:r>
        <w:rPr>
          <w:rFonts w:ascii="Times New Roman" w:hAnsi="Times New Roman" w:cs="Times New Roman"/>
          <w:sz w:val="24"/>
          <w:szCs w:val="24"/>
        </w:rPr>
        <w:t xml:space="preserve">The current method of evaluating </w:t>
      </w:r>
      <w:r w:rsidR="00A574B0">
        <w:rPr>
          <w:rFonts w:ascii="Times New Roman" w:hAnsi="Times New Roman" w:cs="Times New Roman"/>
          <w:sz w:val="24"/>
          <w:szCs w:val="24"/>
        </w:rPr>
        <w:t xml:space="preserve">R&amp;D </w:t>
      </w:r>
      <w:r>
        <w:rPr>
          <w:rFonts w:ascii="Times New Roman" w:hAnsi="Times New Roman" w:cs="Times New Roman"/>
          <w:sz w:val="24"/>
          <w:szCs w:val="24"/>
        </w:rPr>
        <w:t xml:space="preserve">proposals also creates a bias in the implementation of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97-219</w:t>
      </w:r>
      <w:proofErr w:type="gramStart"/>
      <w:r>
        <w:rPr>
          <w:rFonts w:ascii="Times New Roman" w:hAnsi="Times New Roman" w:cs="Times New Roman"/>
          <w:sz w:val="24"/>
          <w:szCs w:val="24"/>
        </w:rPr>
        <w:t>.  In</w:t>
      </w:r>
      <w:proofErr w:type="gramEnd"/>
      <w:r>
        <w:rPr>
          <w:rFonts w:ascii="Times New Roman" w:hAnsi="Times New Roman" w:cs="Times New Roman"/>
          <w:sz w:val="24"/>
          <w:szCs w:val="24"/>
        </w:rPr>
        <w:t xml:space="preserve"> theory, the agencies generally rate each proposal on a scale comprising ratings of fair, good, very good, and excellent or something analogous</w:t>
      </w:r>
      <w:r w:rsidR="00A574B0">
        <w:rPr>
          <w:rFonts w:ascii="Times New Roman" w:hAnsi="Times New Roman" w:cs="Times New Roman"/>
          <w:sz w:val="24"/>
          <w:szCs w:val="24"/>
        </w:rPr>
        <w:t xml:space="preserve"> to this</w:t>
      </w:r>
      <w:r w:rsidR="0048467E" w:rsidRPr="0048467E">
        <w:rPr>
          <w:rFonts w:ascii="Times New Roman" w:hAnsi="Times New Roman" w:cs="Times New Roman"/>
          <w:sz w:val="24"/>
          <w:szCs w:val="24"/>
        </w:rPr>
        <w:t xml:space="preserve"> </w:t>
      </w:r>
      <w:r w:rsidR="0048467E">
        <w:rPr>
          <w:rFonts w:ascii="Times New Roman" w:hAnsi="Times New Roman" w:cs="Times New Roman"/>
          <w:sz w:val="24"/>
          <w:szCs w:val="24"/>
        </w:rPr>
        <w:t>structure</w:t>
      </w:r>
      <w:r>
        <w:rPr>
          <w:rFonts w:ascii="Times New Roman" w:hAnsi="Times New Roman" w:cs="Times New Roman"/>
          <w:sz w:val="24"/>
          <w:szCs w:val="24"/>
        </w:rPr>
        <w:t>.  However, in practice most reviewers implement this scheme as a r</w:t>
      </w:r>
      <w:r w:rsidR="003405FB">
        <w:rPr>
          <w:rFonts w:ascii="Times New Roman" w:hAnsi="Times New Roman" w:cs="Times New Roman"/>
          <w:sz w:val="24"/>
          <w:szCs w:val="24"/>
        </w:rPr>
        <w:t>elative proposal rating</w:t>
      </w:r>
      <w:r>
        <w:rPr>
          <w:rFonts w:ascii="Times New Roman" w:hAnsi="Times New Roman" w:cs="Times New Roman"/>
          <w:sz w:val="24"/>
          <w:szCs w:val="24"/>
        </w:rPr>
        <w:t xml:space="preserve"> </w:t>
      </w:r>
      <w:r w:rsidR="003405FB">
        <w:rPr>
          <w:rFonts w:ascii="Times New Roman" w:hAnsi="Times New Roman" w:cs="Times New Roman"/>
          <w:sz w:val="24"/>
          <w:szCs w:val="24"/>
        </w:rPr>
        <w:t>s</w:t>
      </w:r>
      <w:r>
        <w:rPr>
          <w:rFonts w:ascii="Times New Roman" w:hAnsi="Times New Roman" w:cs="Times New Roman"/>
          <w:sz w:val="24"/>
          <w:szCs w:val="24"/>
        </w:rPr>
        <w:t xml:space="preserve">cale.  For any given </w:t>
      </w:r>
      <w:r w:rsidR="00E0740A">
        <w:rPr>
          <w:rFonts w:ascii="Times New Roman" w:hAnsi="Times New Roman" w:cs="Times New Roman"/>
          <w:sz w:val="24"/>
          <w:szCs w:val="24"/>
        </w:rPr>
        <w:t xml:space="preserve">batch </w:t>
      </w:r>
      <w:r>
        <w:rPr>
          <w:rFonts w:ascii="Times New Roman" w:hAnsi="Times New Roman" w:cs="Times New Roman"/>
          <w:sz w:val="24"/>
          <w:szCs w:val="24"/>
        </w:rPr>
        <w:t xml:space="preserve">of proposals </w:t>
      </w:r>
      <w:r w:rsidR="00E0740A">
        <w:rPr>
          <w:rFonts w:ascii="Times New Roman" w:hAnsi="Times New Roman" w:cs="Times New Roman"/>
          <w:sz w:val="24"/>
          <w:szCs w:val="24"/>
        </w:rPr>
        <w:t xml:space="preserve">that </w:t>
      </w:r>
      <w:r>
        <w:rPr>
          <w:rFonts w:ascii="Times New Roman" w:hAnsi="Times New Roman" w:cs="Times New Roman"/>
          <w:sz w:val="24"/>
          <w:szCs w:val="24"/>
        </w:rPr>
        <w:t>a reviewer is given, he or she will often assign an excellent rating to a limited number of what he or she deems as the best proposals in the batch</w:t>
      </w:r>
      <w:r w:rsidR="00E0740A">
        <w:rPr>
          <w:rFonts w:ascii="Times New Roman" w:hAnsi="Times New Roman" w:cs="Times New Roman"/>
          <w:sz w:val="24"/>
          <w:szCs w:val="24"/>
        </w:rPr>
        <w:t xml:space="preserve"> and assign </w:t>
      </w:r>
      <w:r w:rsidR="0048467E">
        <w:rPr>
          <w:rFonts w:ascii="Times New Roman" w:hAnsi="Times New Roman" w:cs="Times New Roman"/>
          <w:sz w:val="24"/>
          <w:szCs w:val="24"/>
        </w:rPr>
        <w:t xml:space="preserve">a very good rating to </w:t>
      </w:r>
      <w:r w:rsidR="00E0740A">
        <w:rPr>
          <w:rFonts w:ascii="Times New Roman" w:hAnsi="Times New Roman" w:cs="Times New Roman"/>
          <w:sz w:val="24"/>
          <w:szCs w:val="24"/>
        </w:rPr>
        <w:t>a certain number of the next best</w:t>
      </w:r>
      <w:r w:rsidR="0048467E">
        <w:rPr>
          <w:rFonts w:ascii="Times New Roman" w:hAnsi="Times New Roman" w:cs="Times New Roman"/>
          <w:sz w:val="24"/>
          <w:szCs w:val="24"/>
        </w:rPr>
        <w:t xml:space="preserve"> proposals</w:t>
      </w:r>
      <w:r w:rsidR="00E0740A">
        <w:rPr>
          <w:rFonts w:ascii="Times New Roman" w:hAnsi="Times New Roman" w:cs="Times New Roman"/>
          <w:sz w:val="24"/>
          <w:szCs w:val="24"/>
        </w:rPr>
        <w:t>, and so on</w:t>
      </w:r>
      <w:r w:rsidR="00E140CE">
        <w:rPr>
          <w:rFonts w:ascii="Times New Roman" w:hAnsi="Times New Roman" w:cs="Times New Roman"/>
          <w:sz w:val="24"/>
          <w:szCs w:val="24"/>
        </w:rPr>
        <w:t xml:space="preserve"> (</w:t>
      </w:r>
      <w:proofErr w:type="spellStart"/>
      <w:r w:rsidR="00E140CE">
        <w:rPr>
          <w:rFonts w:ascii="Times New Roman" w:hAnsi="Times New Roman" w:cs="Times New Roman"/>
          <w:sz w:val="24"/>
          <w:szCs w:val="24"/>
        </w:rPr>
        <w:t>Straussmann</w:t>
      </w:r>
      <w:proofErr w:type="spellEnd"/>
      <w:r w:rsidR="00E140CE">
        <w:rPr>
          <w:rFonts w:ascii="Times New Roman" w:hAnsi="Times New Roman" w:cs="Times New Roman"/>
          <w:sz w:val="24"/>
          <w:szCs w:val="24"/>
        </w:rPr>
        <w:t>, 2013)</w:t>
      </w:r>
      <w:r w:rsidR="00E0740A">
        <w:rPr>
          <w:rFonts w:ascii="Times New Roman" w:hAnsi="Times New Roman" w:cs="Times New Roman"/>
          <w:sz w:val="24"/>
          <w:szCs w:val="24"/>
        </w:rPr>
        <w:t>.  This creates a subjective skewing in the ratings of the proposals</w:t>
      </w:r>
      <w:r w:rsidR="00767D2D">
        <w:rPr>
          <w:rFonts w:ascii="Times New Roman" w:hAnsi="Times New Roman" w:cs="Times New Roman"/>
          <w:sz w:val="24"/>
          <w:szCs w:val="24"/>
        </w:rPr>
        <w:t>.  As a result</w:t>
      </w:r>
      <w:r w:rsidR="00E0740A">
        <w:rPr>
          <w:rFonts w:ascii="Times New Roman" w:hAnsi="Times New Roman" w:cs="Times New Roman"/>
          <w:sz w:val="24"/>
          <w:szCs w:val="24"/>
        </w:rPr>
        <w:t xml:space="preserve"> very worthwhile projects are often overlooked</w:t>
      </w:r>
      <w:r w:rsidR="00767D2D">
        <w:rPr>
          <w:rFonts w:ascii="Times New Roman" w:hAnsi="Times New Roman" w:cs="Times New Roman"/>
          <w:sz w:val="24"/>
          <w:szCs w:val="24"/>
        </w:rPr>
        <w:t xml:space="preserve"> and unfunded</w:t>
      </w:r>
      <w:r w:rsidR="00E0740A">
        <w:rPr>
          <w:rFonts w:ascii="Times New Roman" w:hAnsi="Times New Roman" w:cs="Times New Roman"/>
          <w:sz w:val="24"/>
          <w:szCs w:val="24"/>
        </w:rPr>
        <w:t>.</w:t>
      </w:r>
    </w:p>
    <w:p w:rsidR="003405FB" w:rsidRDefault="003405FB" w:rsidP="005725B5">
      <w:pPr>
        <w:spacing w:line="276" w:lineRule="auto"/>
        <w:rPr>
          <w:rFonts w:ascii="Times New Roman" w:hAnsi="Times New Roman" w:cs="Times New Roman"/>
          <w:sz w:val="24"/>
          <w:szCs w:val="24"/>
        </w:rPr>
      </w:pPr>
    </w:p>
    <w:p w:rsidR="003405FB" w:rsidRDefault="00703421" w:rsidP="005725B5">
      <w:pPr>
        <w:spacing w:line="276" w:lineRule="auto"/>
        <w:rPr>
          <w:rFonts w:ascii="Times New Roman" w:hAnsi="Times New Roman" w:cs="Times New Roman"/>
          <w:sz w:val="24"/>
          <w:szCs w:val="24"/>
        </w:rPr>
      </w:pPr>
      <w:r>
        <w:rPr>
          <w:rFonts w:ascii="Times New Roman" w:hAnsi="Times New Roman" w:cs="Times New Roman"/>
          <w:sz w:val="24"/>
          <w:szCs w:val="24"/>
        </w:rPr>
        <w:t>Finally, the award size limits create a b</w:t>
      </w:r>
      <w:r w:rsidR="003405FB">
        <w:rPr>
          <w:rFonts w:ascii="Times New Roman" w:hAnsi="Times New Roman" w:cs="Times New Roman"/>
          <w:sz w:val="24"/>
          <w:szCs w:val="24"/>
        </w:rPr>
        <w:t>ias against h</w:t>
      </w:r>
      <w:r>
        <w:rPr>
          <w:rFonts w:ascii="Times New Roman" w:hAnsi="Times New Roman" w:cs="Times New Roman"/>
          <w:sz w:val="24"/>
          <w:szCs w:val="24"/>
        </w:rPr>
        <w:t xml:space="preserve">igh performing small businesses.  Those that can manage larger projects are not able to submit them for consideration.  To pursue federal funding for such projects, small businesses must go through the standard proposal submission process, which policymakers previously deemed as biased towards larger businesses thus necessitating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xml:space="preserve">. 97-219 in the first place.  Moreover, the award size limits are not conducive </w:t>
      </w:r>
      <w:r>
        <w:rPr>
          <w:rFonts w:ascii="Times New Roman" w:hAnsi="Times New Roman" w:cs="Times New Roman"/>
          <w:sz w:val="24"/>
          <w:szCs w:val="24"/>
        </w:rPr>
        <w:lastRenderedPageBreak/>
        <w:t>to collaborations among small businesses.  Consequently, some of the more impactful R&amp;D projects that small businesses can offer never see the light of day.</w:t>
      </w:r>
    </w:p>
    <w:p w:rsidR="00EE13DE" w:rsidRDefault="00EE13DE" w:rsidP="005725B5">
      <w:pPr>
        <w:spacing w:line="276" w:lineRule="auto"/>
        <w:rPr>
          <w:rFonts w:ascii="Times New Roman" w:hAnsi="Times New Roman" w:cs="Times New Roman"/>
          <w:sz w:val="24"/>
          <w:szCs w:val="24"/>
        </w:rPr>
      </w:pPr>
    </w:p>
    <w:p w:rsidR="00EE13DE" w:rsidRPr="00EE13DE" w:rsidRDefault="00FC0A99" w:rsidP="00AA1D08">
      <w:pPr>
        <w:spacing w:after="120" w:line="276" w:lineRule="auto"/>
        <w:rPr>
          <w:rFonts w:ascii="Times New Roman" w:hAnsi="Times New Roman" w:cs="Times New Roman"/>
          <w:b/>
          <w:sz w:val="24"/>
          <w:szCs w:val="24"/>
        </w:rPr>
      </w:pPr>
      <w:r>
        <w:rPr>
          <w:rFonts w:ascii="Times New Roman" w:hAnsi="Times New Roman" w:cs="Times New Roman"/>
          <w:b/>
          <w:sz w:val="24"/>
          <w:szCs w:val="24"/>
        </w:rPr>
        <w:t xml:space="preserve">Issue </w:t>
      </w:r>
      <w:r w:rsidR="00767D2D">
        <w:rPr>
          <w:rFonts w:ascii="Times New Roman" w:hAnsi="Times New Roman" w:cs="Times New Roman"/>
          <w:b/>
          <w:sz w:val="24"/>
          <w:szCs w:val="24"/>
        </w:rPr>
        <w:t>Framing</w:t>
      </w:r>
    </w:p>
    <w:p w:rsidR="00EE13DE" w:rsidRDefault="00404C96" w:rsidP="005725B5">
      <w:pPr>
        <w:spacing w:line="276" w:lineRule="auto"/>
        <w:rPr>
          <w:rFonts w:ascii="Times New Roman" w:hAnsi="Times New Roman" w:cs="Times New Roman"/>
          <w:sz w:val="24"/>
          <w:szCs w:val="24"/>
        </w:rPr>
      </w:pPr>
      <w:r>
        <w:rPr>
          <w:rFonts w:ascii="Times New Roman" w:hAnsi="Times New Roman" w:cs="Times New Roman"/>
          <w:sz w:val="24"/>
          <w:szCs w:val="24"/>
        </w:rPr>
        <w:t>E</w:t>
      </w:r>
      <w:r w:rsidR="00EE13DE">
        <w:rPr>
          <w:rFonts w:ascii="Times New Roman" w:hAnsi="Times New Roman" w:cs="Times New Roman"/>
          <w:sz w:val="24"/>
          <w:szCs w:val="24"/>
        </w:rPr>
        <w:t xml:space="preserve">fforts to effectuate policy changes to correct these problems </w:t>
      </w:r>
      <w:r w:rsidR="00D01EB7">
        <w:rPr>
          <w:rFonts w:ascii="Times New Roman" w:hAnsi="Times New Roman" w:cs="Times New Roman"/>
          <w:sz w:val="24"/>
          <w:szCs w:val="24"/>
        </w:rPr>
        <w:t>that</w:t>
      </w:r>
      <w:r w:rsidR="00F216EF">
        <w:rPr>
          <w:rFonts w:ascii="Times New Roman" w:hAnsi="Times New Roman" w:cs="Times New Roman"/>
          <w:sz w:val="24"/>
          <w:szCs w:val="24"/>
        </w:rPr>
        <w:t xml:space="preserve"> frame the issue </w:t>
      </w:r>
      <w:r w:rsidR="0092754F">
        <w:rPr>
          <w:rFonts w:ascii="Times New Roman" w:hAnsi="Times New Roman" w:cs="Times New Roman"/>
          <w:sz w:val="24"/>
          <w:szCs w:val="24"/>
        </w:rPr>
        <w:t xml:space="preserve">thematically </w:t>
      </w:r>
      <w:r w:rsidR="00F216EF">
        <w:rPr>
          <w:rFonts w:ascii="Times New Roman" w:hAnsi="Times New Roman" w:cs="Times New Roman"/>
          <w:sz w:val="24"/>
          <w:szCs w:val="24"/>
        </w:rPr>
        <w:t xml:space="preserve">in terms of </w:t>
      </w:r>
      <w:r w:rsidR="00EE13DE">
        <w:rPr>
          <w:rFonts w:ascii="Times New Roman" w:hAnsi="Times New Roman" w:cs="Times New Roman"/>
          <w:sz w:val="24"/>
          <w:szCs w:val="24"/>
        </w:rPr>
        <w:t>the social welfare and security of the United States</w:t>
      </w:r>
      <w:r w:rsidR="00D01EB7">
        <w:rPr>
          <w:rFonts w:ascii="Times New Roman" w:hAnsi="Times New Roman" w:cs="Times New Roman"/>
          <w:sz w:val="24"/>
          <w:szCs w:val="24"/>
        </w:rPr>
        <w:t xml:space="preserve"> </w:t>
      </w:r>
      <w:r>
        <w:rPr>
          <w:rFonts w:ascii="Times New Roman" w:hAnsi="Times New Roman" w:cs="Times New Roman"/>
          <w:sz w:val="24"/>
          <w:szCs w:val="24"/>
        </w:rPr>
        <w:t>should</w:t>
      </w:r>
      <w:r w:rsidR="00D01EB7">
        <w:rPr>
          <w:rFonts w:ascii="Times New Roman" w:hAnsi="Times New Roman" w:cs="Times New Roman"/>
          <w:sz w:val="24"/>
          <w:szCs w:val="24"/>
        </w:rPr>
        <w:t xml:space="preserve"> have a reasonably high chance of success</w:t>
      </w:r>
      <w:r w:rsidR="00EE13DE">
        <w:rPr>
          <w:rFonts w:ascii="Times New Roman" w:hAnsi="Times New Roman" w:cs="Times New Roman"/>
          <w:sz w:val="24"/>
          <w:szCs w:val="24"/>
        </w:rPr>
        <w:t>.</w:t>
      </w:r>
      <w:r w:rsidR="00E403A5">
        <w:rPr>
          <w:rFonts w:ascii="Times New Roman" w:hAnsi="Times New Roman" w:cs="Times New Roman"/>
          <w:sz w:val="24"/>
          <w:szCs w:val="24"/>
        </w:rPr>
        <w:t xml:space="preserve">  </w:t>
      </w:r>
      <w:r w:rsidR="005A5DFB">
        <w:rPr>
          <w:rFonts w:ascii="Times New Roman" w:hAnsi="Times New Roman" w:cs="Times New Roman"/>
          <w:sz w:val="24"/>
          <w:szCs w:val="24"/>
        </w:rPr>
        <w:t xml:space="preserve">Proponents of the policy during its </w:t>
      </w:r>
      <w:r>
        <w:rPr>
          <w:rFonts w:ascii="Times New Roman" w:hAnsi="Times New Roman" w:cs="Times New Roman"/>
          <w:sz w:val="24"/>
          <w:szCs w:val="24"/>
        </w:rPr>
        <w:t xml:space="preserve">initial </w:t>
      </w:r>
      <w:r w:rsidR="005A5DFB">
        <w:rPr>
          <w:rFonts w:ascii="Times New Roman" w:hAnsi="Times New Roman" w:cs="Times New Roman"/>
          <w:sz w:val="24"/>
          <w:szCs w:val="24"/>
        </w:rPr>
        <w:t>consideration in 1981 were successful in framing the debate in terms of s</w:t>
      </w:r>
      <w:r w:rsidR="00E403A5">
        <w:rPr>
          <w:rFonts w:ascii="Times New Roman" w:hAnsi="Times New Roman" w:cs="Times New Roman"/>
          <w:sz w:val="24"/>
          <w:szCs w:val="24"/>
        </w:rPr>
        <w:t>ocial we</w:t>
      </w:r>
      <w:r w:rsidR="005A5DFB">
        <w:rPr>
          <w:rFonts w:ascii="Times New Roman" w:hAnsi="Times New Roman" w:cs="Times New Roman"/>
          <w:sz w:val="24"/>
          <w:szCs w:val="24"/>
        </w:rPr>
        <w:t>lfare and national security.  The economic recession and indicators of weakening global dominance created the circumstances for making such framing very effective.  The current environment is still very conducive to such framing but for different reasons.</w:t>
      </w:r>
    </w:p>
    <w:p w:rsidR="00A359C7" w:rsidRDefault="00A359C7" w:rsidP="005725B5">
      <w:pPr>
        <w:spacing w:line="276" w:lineRule="auto"/>
        <w:rPr>
          <w:rFonts w:ascii="Times New Roman" w:hAnsi="Times New Roman" w:cs="Times New Roman"/>
          <w:sz w:val="24"/>
          <w:szCs w:val="24"/>
        </w:rPr>
      </w:pPr>
    </w:p>
    <w:p w:rsidR="00A359C7" w:rsidRDefault="00A359C7" w:rsidP="005725B5">
      <w:pPr>
        <w:spacing w:line="276" w:lineRule="auto"/>
        <w:rPr>
          <w:rFonts w:ascii="Times New Roman" w:hAnsi="Times New Roman" w:cs="Times New Roman"/>
          <w:sz w:val="24"/>
          <w:szCs w:val="24"/>
        </w:rPr>
      </w:pPr>
      <w:r>
        <w:rPr>
          <w:rFonts w:ascii="Times New Roman" w:hAnsi="Times New Roman" w:cs="Times New Roman"/>
          <w:sz w:val="24"/>
          <w:szCs w:val="24"/>
        </w:rPr>
        <w:t>The strategy for moving the policy problem and proposed solution to the decision agenda entails creating a narrative that casts as the villain the imperfections in the current policy that prevent small businesses from receiving their fair share of federal funds for research and development</w:t>
      </w:r>
      <w:r w:rsidR="002D24E1">
        <w:rPr>
          <w:rFonts w:ascii="Times New Roman" w:hAnsi="Times New Roman" w:cs="Times New Roman"/>
          <w:sz w:val="24"/>
          <w:szCs w:val="24"/>
        </w:rPr>
        <w:t xml:space="preserve"> and thus threatens our social welfare and national security</w:t>
      </w:r>
      <w:r>
        <w:rPr>
          <w:rFonts w:ascii="Times New Roman" w:hAnsi="Times New Roman" w:cs="Times New Roman"/>
          <w:sz w:val="24"/>
          <w:szCs w:val="24"/>
        </w:rPr>
        <w:t xml:space="preserve">. Small businesses and the nation are positioned as the victims.  Small businesses are victims because they are being systematically </w:t>
      </w:r>
      <w:r w:rsidR="00006D4D">
        <w:rPr>
          <w:rFonts w:ascii="Times New Roman" w:hAnsi="Times New Roman" w:cs="Times New Roman"/>
          <w:sz w:val="24"/>
          <w:szCs w:val="24"/>
        </w:rPr>
        <w:t xml:space="preserve">underfunded for research and development.  </w:t>
      </w:r>
      <w:r w:rsidR="00767D2D">
        <w:rPr>
          <w:rFonts w:ascii="Times New Roman" w:hAnsi="Times New Roman" w:cs="Times New Roman"/>
          <w:sz w:val="24"/>
          <w:szCs w:val="24"/>
        </w:rPr>
        <w:t>S</w:t>
      </w:r>
      <w:r w:rsidR="002D24E1">
        <w:rPr>
          <w:rFonts w:ascii="Times New Roman" w:hAnsi="Times New Roman" w:cs="Times New Roman"/>
          <w:sz w:val="24"/>
          <w:szCs w:val="24"/>
        </w:rPr>
        <w:t>ociety as a whole</w:t>
      </w:r>
      <w:r w:rsidR="00006D4D">
        <w:rPr>
          <w:rFonts w:ascii="Times New Roman" w:hAnsi="Times New Roman" w:cs="Times New Roman"/>
          <w:sz w:val="24"/>
          <w:szCs w:val="24"/>
        </w:rPr>
        <w:t xml:space="preserve"> is a victim because it is being prevented from benefiting from the potential innovations that small businesses can offer to </w:t>
      </w:r>
      <w:r w:rsidR="00767D2D">
        <w:rPr>
          <w:rFonts w:ascii="Times New Roman" w:hAnsi="Times New Roman" w:cs="Times New Roman"/>
          <w:sz w:val="24"/>
          <w:szCs w:val="24"/>
        </w:rPr>
        <w:t xml:space="preserve">increase </w:t>
      </w:r>
      <w:r w:rsidR="002D24E1">
        <w:rPr>
          <w:rFonts w:ascii="Times New Roman" w:hAnsi="Times New Roman" w:cs="Times New Roman"/>
          <w:sz w:val="24"/>
          <w:szCs w:val="24"/>
        </w:rPr>
        <w:t>social</w:t>
      </w:r>
      <w:r w:rsidR="00006D4D">
        <w:rPr>
          <w:rFonts w:ascii="Times New Roman" w:hAnsi="Times New Roman" w:cs="Times New Roman"/>
          <w:sz w:val="24"/>
          <w:szCs w:val="24"/>
        </w:rPr>
        <w:t xml:space="preserve"> welfare and </w:t>
      </w:r>
      <w:r w:rsidR="00767D2D">
        <w:rPr>
          <w:rFonts w:ascii="Times New Roman" w:hAnsi="Times New Roman" w:cs="Times New Roman"/>
          <w:sz w:val="24"/>
          <w:szCs w:val="24"/>
        </w:rPr>
        <w:t xml:space="preserve">address issues that threaten the </w:t>
      </w:r>
      <w:r w:rsidR="00006D4D">
        <w:rPr>
          <w:rFonts w:ascii="Times New Roman" w:hAnsi="Times New Roman" w:cs="Times New Roman"/>
          <w:sz w:val="24"/>
          <w:szCs w:val="24"/>
        </w:rPr>
        <w:t>security</w:t>
      </w:r>
      <w:r w:rsidR="002D24E1">
        <w:rPr>
          <w:rFonts w:ascii="Times New Roman" w:hAnsi="Times New Roman" w:cs="Times New Roman"/>
          <w:sz w:val="24"/>
          <w:szCs w:val="24"/>
        </w:rPr>
        <w:t xml:space="preserve"> of the nation</w:t>
      </w:r>
      <w:r w:rsidR="00006D4D">
        <w:rPr>
          <w:rFonts w:ascii="Times New Roman" w:hAnsi="Times New Roman" w:cs="Times New Roman"/>
          <w:sz w:val="24"/>
          <w:szCs w:val="24"/>
        </w:rPr>
        <w:t xml:space="preserve">.  </w:t>
      </w:r>
      <w:r w:rsidR="0069598B">
        <w:rPr>
          <w:rFonts w:ascii="Times New Roman" w:hAnsi="Times New Roman" w:cs="Times New Roman"/>
          <w:sz w:val="24"/>
          <w:szCs w:val="24"/>
        </w:rPr>
        <w:t xml:space="preserve">The heroes of the narrative are the agency directors, deputy directors, and assistant directors who have the power and authority to correct the policy imperfections.  </w:t>
      </w:r>
      <w:r w:rsidR="00006D4D">
        <w:rPr>
          <w:rFonts w:ascii="Times New Roman" w:hAnsi="Times New Roman" w:cs="Times New Roman"/>
          <w:sz w:val="24"/>
          <w:szCs w:val="24"/>
        </w:rPr>
        <w:t xml:space="preserve">The setting of the narrative is the </w:t>
      </w:r>
      <w:r w:rsidR="002D24E1">
        <w:rPr>
          <w:rFonts w:ascii="Times New Roman" w:hAnsi="Times New Roman" w:cs="Times New Roman"/>
          <w:sz w:val="24"/>
          <w:szCs w:val="24"/>
        </w:rPr>
        <w:t>current situation the</w:t>
      </w:r>
      <w:r w:rsidR="00006D4D">
        <w:rPr>
          <w:rFonts w:ascii="Times New Roman" w:hAnsi="Times New Roman" w:cs="Times New Roman"/>
          <w:sz w:val="24"/>
          <w:szCs w:val="24"/>
        </w:rPr>
        <w:t xml:space="preserve"> United States</w:t>
      </w:r>
      <w:r w:rsidR="002D24E1">
        <w:rPr>
          <w:rFonts w:ascii="Times New Roman" w:hAnsi="Times New Roman" w:cs="Times New Roman"/>
          <w:sz w:val="24"/>
          <w:szCs w:val="24"/>
        </w:rPr>
        <w:t xml:space="preserve"> finds itself in regarding a variety of threats that it</w:t>
      </w:r>
      <w:r w:rsidR="00006D4D">
        <w:rPr>
          <w:rFonts w:ascii="Times New Roman" w:hAnsi="Times New Roman" w:cs="Times New Roman"/>
          <w:sz w:val="24"/>
          <w:szCs w:val="24"/>
        </w:rPr>
        <w:t xml:space="preserve"> faces in the </w:t>
      </w:r>
      <w:r w:rsidR="00767D2D">
        <w:rPr>
          <w:rFonts w:ascii="Times New Roman" w:hAnsi="Times New Roman" w:cs="Times New Roman"/>
          <w:sz w:val="24"/>
          <w:szCs w:val="24"/>
        </w:rPr>
        <w:t>present</w:t>
      </w:r>
      <w:r w:rsidR="00006D4D">
        <w:rPr>
          <w:rFonts w:ascii="Times New Roman" w:hAnsi="Times New Roman" w:cs="Times New Roman"/>
          <w:sz w:val="24"/>
          <w:szCs w:val="24"/>
        </w:rPr>
        <w:t xml:space="preserve"> global environment.  According to the plot of this narrative, many significant innovations that </w:t>
      </w:r>
      <w:r w:rsidR="002D24E1">
        <w:rPr>
          <w:rFonts w:ascii="Times New Roman" w:hAnsi="Times New Roman" w:cs="Times New Roman"/>
          <w:sz w:val="24"/>
          <w:szCs w:val="24"/>
        </w:rPr>
        <w:t>support national security</w:t>
      </w:r>
      <w:r w:rsidR="00006D4D">
        <w:rPr>
          <w:rFonts w:ascii="Times New Roman" w:hAnsi="Times New Roman" w:cs="Times New Roman"/>
          <w:sz w:val="24"/>
          <w:szCs w:val="24"/>
        </w:rPr>
        <w:t xml:space="preserve"> and form the foundation of our </w:t>
      </w:r>
      <w:r w:rsidR="00B0478E">
        <w:rPr>
          <w:rFonts w:ascii="Times New Roman" w:hAnsi="Times New Roman" w:cs="Times New Roman"/>
          <w:sz w:val="24"/>
          <w:szCs w:val="24"/>
        </w:rPr>
        <w:t xml:space="preserve">modern </w:t>
      </w:r>
      <w:r w:rsidR="00006D4D">
        <w:rPr>
          <w:rFonts w:ascii="Times New Roman" w:hAnsi="Times New Roman" w:cs="Times New Roman"/>
          <w:sz w:val="24"/>
          <w:szCs w:val="24"/>
        </w:rPr>
        <w:t xml:space="preserve">society are created by small businesses.  </w:t>
      </w:r>
      <w:proofErr w:type="gramStart"/>
      <w:r w:rsidR="00006D4D">
        <w:rPr>
          <w:rFonts w:ascii="Times New Roman" w:hAnsi="Times New Roman" w:cs="Times New Roman"/>
          <w:sz w:val="24"/>
          <w:szCs w:val="24"/>
        </w:rPr>
        <w:t xml:space="preserve">Imperfections with the implementation of </w:t>
      </w:r>
      <w:proofErr w:type="spellStart"/>
      <w:r w:rsidR="00006D4D">
        <w:rPr>
          <w:rFonts w:ascii="Times New Roman" w:hAnsi="Times New Roman" w:cs="Times New Roman"/>
          <w:sz w:val="24"/>
          <w:szCs w:val="24"/>
        </w:rPr>
        <w:t>Pub.L</w:t>
      </w:r>
      <w:proofErr w:type="spellEnd"/>
      <w:r w:rsidR="00006D4D">
        <w:rPr>
          <w:rFonts w:ascii="Times New Roman" w:hAnsi="Times New Roman" w:cs="Times New Roman"/>
          <w:sz w:val="24"/>
          <w:szCs w:val="24"/>
        </w:rPr>
        <w:t>.</w:t>
      </w:r>
      <w:proofErr w:type="gramEnd"/>
      <w:r w:rsidR="00006D4D">
        <w:rPr>
          <w:rFonts w:ascii="Times New Roman" w:hAnsi="Times New Roman" w:cs="Times New Roman"/>
          <w:sz w:val="24"/>
          <w:szCs w:val="24"/>
        </w:rPr>
        <w:t xml:space="preserve"> 97-219</w:t>
      </w:r>
      <w:r>
        <w:rPr>
          <w:rFonts w:ascii="Times New Roman" w:hAnsi="Times New Roman" w:cs="Times New Roman"/>
          <w:sz w:val="24"/>
          <w:szCs w:val="24"/>
        </w:rPr>
        <w:t xml:space="preserve"> </w:t>
      </w:r>
      <w:r w:rsidR="002D24E1">
        <w:rPr>
          <w:rFonts w:ascii="Times New Roman" w:hAnsi="Times New Roman" w:cs="Times New Roman"/>
          <w:sz w:val="24"/>
          <w:szCs w:val="24"/>
        </w:rPr>
        <w:t>permit</w:t>
      </w:r>
      <w:r w:rsidR="00B0478E">
        <w:rPr>
          <w:rFonts w:ascii="Times New Roman" w:hAnsi="Times New Roman" w:cs="Times New Roman"/>
          <w:sz w:val="24"/>
          <w:szCs w:val="24"/>
        </w:rPr>
        <w:t xml:space="preserve"> systemic </w:t>
      </w:r>
      <w:r w:rsidR="00006D4D">
        <w:rPr>
          <w:rFonts w:ascii="Times New Roman" w:hAnsi="Times New Roman" w:cs="Times New Roman"/>
          <w:sz w:val="24"/>
          <w:szCs w:val="24"/>
        </w:rPr>
        <w:t xml:space="preserve">biases </w:t>
      </w:r>
      <w:r w:rsidR="00B0478E">
        <w:rPr>
          <w:rFonts w:ascii="Times New Roman" w:hAnsi="Times New Roman" w:cs="Times New Roman"/>
          <w:sz w:val="24"/>
          <w:szCs w:val="24"/>
        </w:rPr>
        <w:t xml:space="preserve">in the bureaucracy to linger.  These biases </w:t>
      </w:r>
      <w:r w:rsidR="00006D4D">
        <w:rPr>
          <w:rFonts w:ascii="Times New Roman" w:hAnsi="Times New Roman" w:cs="Times New Roman"/>
          <w:sz w:val="24"/>
          <w:szCs w:val="24"/>
        </w:rPr>
        <w:t>prevent small businesses from receiving their fair share of federal funds for R&amp;D performed by industry.  The solution to the problem (i.e., moral) is a set of simple modifications that will eliminate these lingering biases</w:t>
      </w:r>
      <w:r w:rsidR="002D24E1">
        <w:rPr>
          <w:rFonts w:ascii="Times New Roman" w:hAnsi="Times New Roman" w:cs="Times New Roman"/>
          <w:sz w:val="24"/>
          <w:szCs w:val="24"/>
        </w:rPr>
        <w:t xml:space="preserve"> so that small businesses can receive their fair share of federal R&amp;D funding and produce the innovations that will help the nation deal with the threats it faces and enable </w:t>
      </w:r>
      <w:r w:rsidR="00767D2D">
        <w:rPr>
          <w:rFonts w:ascii="Times New Roman" w:hAnsi="Times New Roman" w:cs="Times New Roman"/>
          <w:sz w:val="24"/>
          <w:szCs w:val="24"/>
        </w:rPr>
        <w:t>the country</w:t>
      </w:r>
      <w:r w:rsidR="002D24E1">
        <w:rPr>
          <w:rFonts w:ascii="Times New Roman" w:hAnsi="Times New Roman" w:cs="Times New Roman"/>
          <w:sz w:val="24"/>
          <w:szCs w:val="24"/>
        </w:rPr>
        <w:t xml:space="preserve"> to continue enjoying the comforts of modern society provided by new technological innovations.</w:t>
      </w:r>
    </w:p>
    <w:p w:rsidR="000169C7" w:rsidRDefault="000169C7" w:rsidP="005725B5">
      <w:pPr>
        <w:spacing w:line="276" w:lineRule="auto"/>
        <w:rPr>
          <w:rFonts w:ascii="Times New Roman" w:hAnsi="Times New Roman" w:cs="Times New Roman"/>
          <w:sz w:val="24"/>
          <w:szCs w:val="24"/>
        </w:rPr>
      </w:pPr>
    </w:p>
    <w:p w:rsidR="000169C7" w:rsidRDefault="00404C96" w:rsidP="005725B5">
      <w:pPr>
        <w:spacing w:line="276" w:lineRule="auto"/>
        <w:rPr>
          <w:rFonts w:ascii="Times New Roman" w:hAnsi="Times New Roman" w:cs="Times New Roman"/>
          <w:sz w:val="24"/>
          <w:szCs w:val="24"/>
        </w:rPr>
      </w:pPr>
      <w:r>
        <w:rPr>
          <w:rFonts w:ascii="Times New Roman" w:hAnsi="Times New Roman" w:cs="Times New Roman"/>
          <w:sz w:val="24"/>
          <w:szCs w:val="24"/>
        </w:rPr>
        <w:t xml:space="preserve">Regarding social welfare, the </w:t>
      </w:r>
      <w:r w:rsidR="003D59A3">
        <w:rPr>
          <w:rFonts w:ascii="Times New Roman" w:hAnsi="Times New Roman" w:cs="Times New Roman"/>
          <w:sz w:val="24"/>
          <w:szCs w:val="24"/>
        </w:rPr>
        <w:t>public</w:t>
      </w:r>
      <w:r>
        <w:rPr>
          <w:rFonts w:ascii="Times New Roman" w:hAnsi="Times New Roman" w:cs="Times New Roman"/>
          <w:sz w:val="24"/>
          <w:szCs w:val="24"/>
        </w:rPr>
        <w:t xml:space="preserve"> sentiment is that small businesses are more effective and efficient innovators than small businesses.  </w:t>
      </w:r>
      <w:r w:rsidR="003D59A3">
        <w:rPr>
          <w:rFonts w:ascii="Times New Roman" w:hAnsi="Times New Roman" w:cs="Times New Roman"/>
          <w:sz w:val="24"/>
          <w:szCs w:val="24"/>
        </w:rPr>
        <w:t xml:space="preserve">History provides plenty of anecdotal examples to support this belief.  Many of the technologies that define modern society trace their origins to small businesses and independent inventors.  Examples include the gas mask, telephone, automobile, traffic signals, airplane, electronic television, and photocopiers.  More contemporary examples that reinforce the public’s perception of small business ingenuity include modern desktop computers, computer operating systems, and social media.  </w:t>
      </w:r>
    </w:p>
    <w:p w:rsidR="00ED33B0" w:rsidRDefault="00ED33B0" w:rsidP="005725B5">
      <w:pPr>
        <w:spacing w:line="276" w:lineRule="auto"/>
        <w:rPr>
          <w:rFonts w:ascii="Times New Roman" w:hAnsi="Times New Roman" w:cs="Times New Roman"/>
          <w:sz w:val="24"/>
          <w:szCs w:val="24"/>
        </w:rPr>
      </w:pPr>
    </w:p>
    <w:p w:rsidR="00241F61" w:rsidRDefault="00ED33B0" w:rsidP="005725B5">
      <w:pPr>
        <w:spacing w:line="276" w:lineRule="auto"/>
        <w:rPr>
          <w:rFonts w:ascii="Times New Roman" w:hAnsi="Times New Roman" w:cs="Times New Roman"/>
          <w:sz w:val="24"/>
          <w:szCs w:val="24"/>
        </w:rPr>
      </w:pPr>
      <w:r>
        <w:rPr>
          <w:rFonts w:ascii="Times New Roman" w:hAnsi="Times New Roman" w:cs="Times New Roman"/>
          <w:sz w:val="24"/>
          <w:szCs w:val="24"/>
        </w:rPr>
        <w:t xml:space="preserve">The current environment is particularly favorable for framing the problem in terms of national security.  The United States faces at least four major threats that </w:t>
      </w:r>
      <w:r w:rsidR="0069598B">
        <w:rPr>
          <w:rFonts w:ascii="Times New Roman" w:hAnsi="Times New Roman" w:cs="Times New Roman"/>
          <w:sz w:val="24"/>
          <w:szCs w:val="24"/>
        </w:rPr>
        <w:t>appear to be</w:t>
      </w:r>
      <w:r>
        <w:rPr>
          <w:rFonts w:ascii="Times New Roman" w:hAnsi="Times New Roman" w:cs="Times New Roman"/>
          <w:sz w:val="24"/>
          <w:szCs w:val="24"/>
        </w:rPr>
        <w:t xml:space="preserve"> strong in the public conscious.  These threats are countries led by tyrants that are hostile to the United States, terrorists that w</w:t>
      </w:r>
      <w:r w:rsidR="00934AE7">
        <w:rPr>
          <w:rFonts w:ascii="Times New Roman" w:hAnsi="Times New Roman" w:cs="Times New Roman"/>
          <w:sz w:val="24"/>
          <w:szCs w:val="24"/>
        </w:rPr>
        <w:t>ant to harm the country and destroy our way of life, techno-criminals that seek to comprise the nation’s technological infrastructure for personal or political gain, and the implications of climate change that threaten our living environment</w:t>
      </w:r>
      <w:r w:rsidR="006F4A7F">
        <w:rPr>
          <w:rFonts w:ascii="Times New Roman" w:hAnsi="Times New Roman" w:cs="Times New Roman"/>
          <w:sz w:val="24"/>
          <w:szCs w:val="24"/>
        </w:rPr>
        <w:t xml:space="preserve"> and have</w:t>
      </w:r>
      <w:r w:rsidR="00934AE7">
        <w:rPr>
          <w:rFonts w:ascii="Times New Roman" w:hAnsi="Times New Roman" w:cs="Times New Roman"/>
          <w:sz w:val="24"/>
          <w:szCs w:val="24"/>
        </w:rPr>
        <w:t xml:space="preserve"> the potential to create conflict over resources. </w:t>
      </w:r>
      <w:r>
        <w:rPr>
          <w:rFonts w:ascii="Times New Roman" w:hAnsi="Times New Roman" w:cs="Times New Roman"/>
          <w:sz w:val="24"/>
          <w:szCs w:val="24"/>
        </w:rPr>
        <w:t xml:space="preserve">  </w:t>
      </w:r>
      <w:r w:rsidR="00326BB3">
        <w:rPr>
          <w:rFonts w:ascii="Times New Roman" w:hAnsi="Times New Roman" w:cs="Times New Roman"/>
          <w:sz w:val="24"/>
          <w:szCs w:val="24"/>
        </w:rPr>
        <w:t xml:space="preserve">While the causes of these threats vary, the solution to all of them will likely involve technology.  </w:t>
      </w:r>
    </w:p>
    <w:p w:rsidR="00241F61" w:rsidRDefault="00241F61" w:rsidP="005725B5">
      <w:pPr>
        <w:spacing w:line="276" w:lineRule="auto"/>
        <w:rPr>
          <w:rFonts w:ascii="Times New Roman" w:hAnsi="Times New Roman" w:cs="Times New Roman"/>
          <w:sz w:val="24"/>
          <w:szCs w:val="24"/>
        </w:rPr>
      </w:pPr>
    </w:p>
    <w:p w:rsidR="00ED33B0" w:rsidRDefault="00934AE7" w:rsidP="005725B5">
      <w:pPr>
        <w:spacing w:line="276" w:lineRule="auto"/>
        <w:rPr>
          <w:rFonts w:ascii="Times New Roman" w:hAnsi="Times New Roman" w:cs="Times New Roman"/>
          <w:sz w:val="24"/>
          <w:szCs w:val="24"/>
        </w:rPr>
      </w:pPr>
      <w:r>
        <w:rPr>
          <w:rFonts w:ascii="Times New Roman" w:hAnsi="Times New Roman" w:cs="Times New Roman"/>
          <w:sz w:val="24"/>
          <w:szCs w:val="24"/>
        </w:rPr>
        <w:t>Referring to these threats as the four T</w:t>
      </w:r>
      <w:r w:rsidR="002A624F">
        <w:rPr>
          <w:rFonts w:ascii="Times New Roman" w:hAnsi="Times New Roman" w:cs="Times New Roman"/>
          <w:sz w:val="24"/>
          <w:szCs w:val="24"/>
        </w:rPr>
        <w:t>’</w:t>
      </w:r>
      <w:r>
        <w:rPr>
          <w:rFonts w:ascii="Times New Roman" w:hAnsi="Times New Roman" w:cs="Times New Roman"/>
          <w:sz w:val="24"/>
          <w:szCs w:val="24"/>
        </w:rPr>
        <w:t xml:space="preserve">s (i.e., tyrants, terrorism, techno-criminals, and temperature, respectively) should help the public and policymakers to easily remember them.  Using images and terms as forms of synecdoche </w:t>
      </w:r>
      <w:r w:rsidR="00C237B3">
        <w:rPr>
          <w:rFonts w:ascii="Times New Roman" w:hAnsi="Times New Roman" w:cs="Times New Roman"/>
          <w:sz w:val="24"/>
          <w:szCs w:val="24"/>
        </w:rPr>
        <w:t xml:space="preserve">can further strengthen the perception of importance of these threats by imparting emotional content to them and triggering System 1 thinking in policymakers.  Russian President </w:t>
      </w:r>
      <w:proofErr w:type="spellStart"/>
      <w:r w:rsidR="00C237B3">
        <w:rPr>
          <w:rFonts w:ascii="Times New Roman" w:hAnsi="Times New Roman" w:cs="Times New Roman"/>
          <w:sz w:val="24"/>
          <w:szCs w:val="24"/>
        </w:rPr>
        <w:t>Vladmir</w:t>
      </w:r>
      <w:proofErr w:type="spellEnd"/>
      <w:r w:rsidR="00C237B3">
        <w:rPr>
          <w:rFonts w:ascii="Times New Roman" w:hAnsi="Times New Roman" w:cs="Times New Roman"/>
          <w:sz w:val="24"/>
          <w:szCs w:val="24"/>
        </w:rPr>
        <w:t xml:space="preserve"> Putin is an effective stand in for tyrants</w:t>
      </w:r>
      <w:r w:rsidR="007D3D3B">
        <w:rPr>
          <w:rFonts w:ascii="Times New Roman" w:hAnsi="Times New Roman" w:cs="Times New Roman"/>
          <w:sz w:val="24"/>
          <w:szCs w:val="24"/>
        </w:rPr>
        <w:t xml:space="preserve"> because of current tension</w:t>
      </w:r>
      <w:r w:rsidR="006F4A7F">
        <w:rPr>
          <w:rFonts w:ascii="Times New Roman" w:hAnsi="Times New Roman" w:cs="Times New Roman"/>
          <w:sz w:val="24"/>
          <w:szCs w:val="24"/>
        </w:rPr>
        <w:t>s</w:t>
      </w:r>
      <w:r w:rsidR="007D3D3B">
        <w:rPr>
          <w:rFonts w:ascii="Times New Roman" w:hAnsi="Times New Roman" w:cs="Times New Roman"/>
          <w:sz w:val="24"/>
          <w:szCs w:val="24"/>
        </w:rPr>
        <w:t xml:space="preserve"> in the relations between the U.S. and Russia</w:t>
      </w:r>
      <w:r w:rsidR="00C237B3">
        <w:rPr>
          <w:rFonts w:ascii="Times New Roman" w:hAnsi="Times New Roman" w:cs="Times New Roman"/>
          <w:sz w:val="24"/>
          <w:szCs w:val="24"/>
        </w:rPr>
        <w:t xml:space="preserve">.  </w:t>
      </w:r>
      <w:r w:rsidR="007D3D3B">
        <w:rPr>
          <w:rFonts w:ascii="Times New Roman" w:hAnsi="Times New Roman" w:cs="Times New Roman"/>
          <w:sz w:val="24"/>
          <w:szCs w:val="24"/>
        </w:rPr>
        <w:t>Moreover, many national security experts seem to</w:t>
      </w:r>
      <w:r w:rsidR="00B47B7E">
        <w:rPr>
          <w:rFonts w:ascii="Times New Roman" w:hAnsi="Times New Roman" w:cs="Times New Roman"/>
          <w:sz w:val="24"/>
          <w:szCs w:val="24"/>
        </w:rPr>
        <w:t xml:space="preserve"> have a very dim opinion of him.  </w:t>
      </w:r>
      <w:r w:rsidR="00C237B3">
        <w:rPr>
          <w:rFonts w:ascii="Times New Roman" w:hAnsi="Times New Roman" w:cs="Times New Roman"/>
          <w:sz w:val="24"/>
          <w:szCs w:val="24"/>
        </w:rPr>
        <w:t xml:space="preserve">The attack on the World Trade Center on September 11, 2001 and the images associated with it </w:t>
      </w:r>
      <w:r w:rsidR="006F4A7F">
        <w:rPr>
          <w:rFonts w:ascii="Times New Roman" w:hAnsi="Times New Roman" w:cs="Times New Roman"/>
          <w:sz w:val="24"/>
          <w:szCs w:val="24"/>
        </w:rPr>
        <w:t>are</w:t>
      </w:r>
      <w:r w:rsidR="00C237B3">
        <w:rPr>
          <w:rFonts w:ascii="Times New Roman" w:hAnsi="Times New Roman" w:cs="Times New Roman"/>
          <w:sz w:val="24"/>
          <w:szCs w:val="24"/>
        </w:rPr>
        <w:t xml:space="preserve"> </w:t>
      </w:r>
      <w:r w:rsidR="006F4A7F">
        <w:rPr>
          <w:rFonts w:ascii="Times New Roman" w:hAnsi="Times New Roman" w:cs="Times New Roman"/>
          <w:sz w:val="24"/>
          <w:szCs w:val="24"/>
        </w:rPr>
        <w:t xml:space="preserve">emotionally </w:t>
      </w:r>
      <w:r w:rsidR="00C237B3">
        <w:rPr>
          <w:rFonts w:ascii="Times New Roman" w:hAnsi="Times New Roman" w:cs="Times New Roman"/>
          <w:sz w:val="24"/>
          <w:szCs w:val="24"/>
        </w:rPr>
        <w:t>powerful representati</w:t>
      </w:r>
      <w:r w:rsidR="006F4A7F">
        <w:rPr>
          <w:rFonts w:ascii="Times New Roman" w:hAnsi="Times New Roman" w:cs="Times New Roman"/>
          <w:sz w:val="24"/>
          <w:szCs w:val="24"/>
        </w:rPr>
        <w:t>ons</w:t>
      </w:r>
      <w:r w:rsidR="00C237B3">
        <w:rPr>
          <w:rFonts w:ascii="Times New Roman" w:hAnsi="Times New Roman" w:cs="Times New Roman"/>
          <w:sz w:val="24"/>
          <w:szCs w:val="24"/>
        </w:rPr>
        <w:t xml:space="preserve"> of all forms of terrorism.</w:t>
      </w:r>
      <w:r w:rsidR="00241F61">
        <w:rPr>
          <w:rFonts w:ascii="Times New Roman" w:hAnsi="Times New Roman" w:cs="Times New Roman"/>
          <w:sz w:val="24"/>
          <w:szCs w:val="24"/>
        </w:rPr>
        <w:t xml:space="preserve">  It was one of the most dramatic and deadly terrorist attacks in the nation’s history.  The attack resulted in significant changes to our society that are still felt to this day.</w:t>
      </w:r>
      <w:r w:rsidR="00C237B3">
        <w:rPr>
          <w:rFonts w:ascii="Times New Roman" w:hAnsi="Times New Roman" w:cs="Times New Roman"/>
          <w:sz w:val="24"/>
          <w:szCs w:val="24"/>
        </w:rPr>
        <w:t xml:space="preserve">  Even though climate change encompasses more than just temperature changes, temperature is something that the public readily comprehends and experiences, and thus it functions as a useful representation of the climate change issue</w:t>
      </w:r>
      <w:r w:rsidR="006F4A7F">
        <w:rPr>
          <w:rFonts w:ascii="Times New Roman" w:hAnsi="Times New Roman" w:cs="Times New Roman"/>
          <w:sz w:val="24"/>
          <w:szCs w:val="24"/>
        </w:rPr>
        <w:t xml:space="preserve"> as a whole</w:t>
      </w:r>
      <w:r w:rsidR="00C237B3">
        <w:rPr>
          <w:rFonts w:ascii="Times New Roman" w:hAnsi="Times New Roman" w:cs="Times New Roman"/>
          <w:sz w:val="24"/>
          <w:szCs w:val="24"/>
        </w:rPr>
        <w:t>.</w:t>
      </w:r>
    </w:p>
    <w:p w:rsidR="002A624F" w:rsidRDefault="002A624F" w:rsidP="005725B5">
      <w:pPr>
        <w:spacing w:line="276" w:lineRule="auto"/>
        <w:rPr>
          <w:rFonts w:ascii="Times New Roman" w:hAnsi="Times New Roman" w:cs="Times New Roman"/>
          <w:sz w:val="24"/>
          <w:szCs w:val="24"/>
        </w:rPr>
      </w:pPr>
    </w:p>
    <w:p w:rsidR="002A624F" w:rsidRDefault="002A624F" w:rsidP="005725B5">
      <w:pPr>
        <w:spacing w:line="276" w:lineRule="auto"/>
        <w:rPr>
          <w:rFonts w:ascii="Times New Roman" w:hAnsi="Times New Roman" w:cs="Times New Roman"/>
          <w:sz w:val="24"/>
          <w:szCs w:val="24"/>
        </w:rPr>
      </w:pPr>
      <w:r>
        <w:rPr>
          <w:rFonts w:ascii="Times New Roman" w:hAnsi="Times New Roman" w:cs="Times New Roman"/>
          <w:sz w:val="24"/>
          <w:szCs w:val="24"/>
        </w:rPr>
        <w:t xml:space="preserve">Because the issue of reforms to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xml:space="preserve">. 97-219 is technical in nature and rather abstract, I recommend employing a metaphor to concisely convey the challenge.  </w:t>
      </w:r>
      <w:r w:rsidR="00F86083">
        <w:rPr>
          <w:rFonts w:ascii="Times New Roman" w:hAnsi="Times New Roman" w:cs="Times New Roman"/>
          <w:sz w:val="24"/>
          <w:szCs w:val="24"/>
        </w:rPr>
        <w:t>A strong metaphor will impart additional emotional content</w:t>
      </w:r>
      <w:r w:rsidR="00241F61">
        <w:rPr>
          <w:rFonts w:ascii="Times New Roman" w:hAnsi="Times New Roman" w:cs="Times New Roman"/>
          <w:sz w:val="24"/>
          <w:szCs w:val="24"/>
        </w:rPr>
        <w:t xml:space="preserve"> and social context</w:t>
      </w:r>
      <w:r w:rsidR="00F86083">
        <w:rPr>
          <w:rFonts w:ascii="Times New Roman" w:hAnsi="Times New Roman" w:cs="Times New Roman"/>
          <w:sz w:val="24"/>
          <w:szCs w:val="24"/>
        </w:rPr>
        <w:t xml:space="preserve"> to the issue and is more likely to resonate with policymakers. </w:t>
      </w:r>
      <w:r>
        <w:rPr>
          <w:rFonts w:ascii="Times New Roman" w:hAnsi="Times New Roman" w:cs="Times New Roman"/>
          <w:sz w:val="24"/>
          <w:szCs w:val="24"/>
        </w:rPr>
        <w:t>I suggest likening the situation to being out on a boat</w:t>
      </w:r>
      <w:r w:rsidR="00F86083">
        <w:rPr>
          <w:rFonts w:ascii="Times New Roman" w:hAnsi="Times New Roman" w:cs="Times New Roman"/>
          <w:sz w:val="24"/>
          <w:szCs w:val="24"/>
        </w:rPr>
        <w:t xml:space="preserve"> and suddenly finding ourselves in rough waters.  There is a terrible storm barreling down on us and we</w:t>
      </w:r>
      <w:r w:rsidR="00241F61">
        <w:rPr>
          <w:rFonts w:ascii="Times New Roman" w:hAnsi="Times New Roman" w:cs="Times New Roman"/>
          <w:sz w:val="24"/>
          <w:szCs w:val="24"/>
        </w:rPr>
        <w:t>’</w:t>
      </w:r>
      <w:r w:rsidR="00F86083">
        <w:rPr>
          <w:rFonts w:ascii="Times New Roman" w:hAnsi="Times New Roman" w:cs="Times New Roman"/>
          <w:sz w:val="24"/>
          <w:szCs w:val="24"/>
        </w:rPr>
        <w:t>re trying to stay ahead of it.  But for some reason we’re operating one of our engines (i.e., small business innovation) at only 45 per</w:t>
      </w:r>
      <w:r w:rsidR="00241F61">
        <w:rPr>
          <w:rFonts w:ascii="Times New Roman" w:hAnsi="Times New Roman" w:cs="Times New Roman"/>
          <w:sz w:val="24"/>
          <w:szCs w:val="24"/>
        </w:rPr>
        <w:t>cent of capacity and we haven’t filled the gas tank all the way to full</w:t>
      </w:r>
      <w:r w:rsidR="006F4A7F">
        <w:rPr>
          <w:rFonts w:ascii="Times New Roman" w:hAnsi="Times New Roman" w:cs="Times New Roman"/>
          <w:sz w:val="24"/>
          <w:szCs w:val="24"/>
        </w:rPr>
        <w:t xml:space="preserve"> (i.e., fair share of federal R&amp;D </w:t>
      </w:r>
      <w:proofErr w:type="spellStart"/>
      <w:r w:rsidR="006F4A7F">
        <w:rPr>
          <w:rFonts w:ascii="Times New Roman" w:hAnsi="Times New Roman" w:cs="Times New Roman"/>
          <w:sz w:val="24"/>
          <w:szCs w:val="24"/>
        </w:rPr>
        <w:t>runding</w:t>
      </w:r>
      <w:proofErr w:type="spellEnd"/>
      <w:r w:rsidR="006F4A7F">
        <w:rPr>
          <w:rFonts w:ascii="Times New Roman" w:hAnsi="Times New Roman" w:cs="Times New Roman"/>
          <w:sz w:val="24"/>
          <w:szCs w:val="24"/>
        </w:rPr>
        <w:t>)</w:t>
      </w:r>
      <w:r w:rsidR="00F86083">
        <w:rPr>
          <w:rFonts w:ascii="Times New Roman" w:hAnsi="Times New Roman" w:cs="Times New Roman"/>
          <w:sz w:val="24"/>
          <w:szCs w:val="24"/>
        </w:rPr>
        <w:t>.  Moreover, we’ve inadvertently dropped an anchor (i.e., the minimum set-aside) which is further hampering our efforts to speed ahead of the impending storm.</w:t>
      </w:r>
    </w:p>
    <w:p w:rsidR="007B11F7" w:rsidRDefault="007B11F7" w:rsidP="005725B5">
      <w:pPr>
        <w:spacing w:line="276" w:lineRule="auto"/>
        <w:rPr>
          <w:rFonts w:ascii="Times New Roman" w:hAnsi="Times New Roman" w:cs="Times New Roman"/>
          <w:sz w:val="24"/>
          <w:szCs w:val="24"/>
        </w:rPr>
      </w:pPr>
    </w:p>
    <w:p w:rsidR="007B11F7" w:rsidRPr="007B11F7" w:rsidRDefault="007B11F7" w:rsidP="00AA1D08">
      <w:pPr>
        <w:spacing w:after="120" w:line="276" w:lineRule="auto"/>
        <w:rPr>
          <w:rFonts w:ascii="Times New Roman" w:hAnsi="Times New Roman" w:cs="Times New Roman"/>
          <w:b/>
          <w:sz w:val="24"/>
          <w:szCs w:val="24"/>
        </w:rPr>
      </w:pPr>
      <w:r w:rsidRPr="007B11F7">
        <w:rPr>
          <w:rFonts w:ascii="Times New Roman" w:hAnsi="Times New Roman" w:cs="Times New Roman"/>
          <w:b/>
          <w:sz w:val="24"/>
          <w:szCs w:val="24"/>
        </w:rPr>
        <w:t>Proposed Policy Changes</w:t>
      </w:r>
    </w:p>
    <w:p w:rsidR="007B11F7" w:rsidRDefault="007B11F7" w:rsidP="005725B5">
      <w:pPr>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6F4A7F">
        <w:rPr>
          <w:rFonts w:ascii="Times New Roman" w:hAnsi="Times New Roman" w:cs="Times New Roman"/>
          <w:sz w:val="24"/>
          <w:szCs w:val="24"/>
        </w:rPr>
        <w:t xml:space="preserve">recommend </w:t>
      </w:r>
      <w:r>
        <w:rPr>
          <w:rFonts w:ascii="Times New Roman" w:hAnsi="Times New Roman" w:cs="Times New Roman"/>
          <w:sz w:val="24"/>
          <w:szCs w:val="24"/>
        </w:rPr>
        <w:t>suggest several specific policy changes to address the problems detailed above.</w:t>
      </w:r>
      <w:r w:rsidR="00652B0B">
        <w:rPr>
          <w:rFonts w:ascii="Times New Roman" w:hAnsi="Times New Roman" w:cs="Times New Roman"/>
          <w:sz w:val="24"/>
          <w:szCs w:val="24"/>
        </w:rPr>
        <w:t xml:space="preserve">  Rather than eliminate the minimum set-aside, which will likely encounter significant opposition, I recommend balancing it by </w:t>
      </w:r>
      <w:r w:rsidR="006F4A7F">
        <w:rPr>
          <w:rFonts w:ascii="Times New Roman" w:hAnsi="Times New Roman" w:cs="Times New Roman"/>
          <w:sz w:val="24"/>
          <w:szCs w:val="24"/>
        </w:rPr>
        <w:t>specifying an upper limit for</w:t>
      </w:r>
      <w:r w:rsidR="00652B0B">
        <w:rPr>
          <w:rFonts w:ascii="Times New Roman" w:hAnsi="Times New Roman" w:cs="Times New Roman"/>
          <w:sz w:val="24"/>
          <w:szCs w:val="24"/>
        </w:rPr>
        <w:t xml:space="preserve"> the total annual SBIR funding.  The </w:t>
      </w:r>
      <w:r w:rsidR="006F4A7F">
        <w:rPr>
          <w:rFonts w:ascii="Times New Roman" w:hAnsi="Times New Roman" w:cs="Times New Roman"/>
          <w:sz w:val="24"/>
          <w:szCs w:val="24"/>
        </w:rPr>
        <w:t>upper limit</w:t>
      </w:r>
      <w:r w:rsidR="00652B0B">
        <w:rPr>
          <w:rFonts w:ascii="Times New Roman" w:hAnsi="Times New Roman" w:cs="Times New Roman"/>
          <w:sz w:val="24"/>
          <w:szCs w:val="24"/>
        </w:rPr>
        <w:t xml:space="preserve"> for the </w:t>
      </w:r>
      <w:r w:rsidR="006E6F25">
        <w:rPr>
          <w:rFonts w:ascii="Times New Roman" w:hAnsi="Times New Roman" w:cs="Times New Roman"/>
          <w:sz w:val="24"/>
          <w:szCs w:val="24"/>
        </w:rPr>
        <w:t>pendi</w:t>
      </w:r>
      <w:r w:rsidR="006F4A7F">
        <w:rPr>
          <w:rFonts w:ascii="Times New Roman" w:hAnsi="Times New Roman" w:cs="Times New Roman"/>
          <w:sz w:val="24"/>
          <w:szCs w:val="24"/>
        </w:rPr>
        <w:t xml:space="preserve">ng fiscal year should be based on </w:t>
      </w:r>
      <w:r w:rsidR="006E6F25">
        <w:rPr>
          <w:rFonts w:ascii="Times New Roman" w:hAnsi="Times New Roman" w:cs="Times New Roman"/>
          <w:sz w:val="24"/>
          <w:szCs w:val="24"/>
        </w:rPr>
        <w:t xml:space="preserve">the </w:t>
      </w:r>
      <w:r w:rsidR="006F4A7F">
        <w:rPr>
          <w:rFonts w:ascii="Times New Roman" w:hAnsi="Times New Roman" w:cs="Times New Roman"/>
          <w:sz w:val="24"/>
          <w:szCs w:val="24"/>
        </w:rPr>
        <w:t>ratio</w:t>
      </w:r>
      <w:r w:rsidR="006E6F25">
        <w:rPr>
          <w:rFonts w:ascii="Times New Roman" w:hAnsi="Times New Roman" w:cs="Times New Roman"/>
          <w:sz w:val="24"/>
          <w:szCs w:val="24"/>
        </w:rPr>
        <w:t xml:space="preserve"> of proposals from small </w:t>
      </w:r>
      <w:r w:rsidR="006E6F25">
        <w:rPr>
          <w:rFonts w:ascii="Times New Roman" w:hAnsi="Times New Roman" w:cs="Times New Roman"/>
          <w:sz w:val="24"/>
          <w:szCs w:val="24"/>
        </w:rPr>
        <w:lastRenderedPageBreak/>
        <w:t>businesses received by the agency in the prior fiscal year divided by the total number of proposals received from</w:t>
      </w:r>
      <w:r w:rsidR="006F4A7F">
        <w:rPr>
          <w:rFonts w:ascii="Times New Roman" w:hAnsi="Times New Roman" w:cs="Times New Roman"/>
          <w:sz w:val="24"/>
          <w:szCs w:val="24"/>
        </w:rPr>
        <w:t xml:space="preserve"> all</w:t>
      </w:r>
      <w:r w:rsidR="006E6F25">
        <w:rPr>
          <w:rFonts w:ascii="Times New Roman" w:hAnsi="Times New Roman" w:cs="Times New Roman"/>
          <w:sz w:val="24"/>
          <w:szCs w:val="24"/>
        </w:rPr>
        <w:t xml:space="preserve"> industry performers in the prior fiscal year.  Instituting </w:t>
      </w:r>
      <w:r w:rsidR="006F4A7F">
        <w:rPr>
          <w:rFonts w:ascii="Times New Roman" w:hAnsi="Times New Roman" w:cs="Times New Roman"/>
          <w:sz w:val="24"/>
          <w:szCs w:val="24"/>
        </w:rPr>
        <w:t>an upper limit</w:t>
      </w:r>
      <w:r w:rsidR="006E6F25">
        <w:rPr>
          <w:rFonts w:ascii="Times New Roman" w:hAnsi="Times New Roman" w:cs="Times New Roman"/>
          <w:sz w:val="24"/>
          <w:szCs w:val="24"/>
        </w:rPr>
        <w:t xml:space="preserve"> in combination with the minimum set-aside will provide a guide to the federal agencies as to what is the fair share amount of federal R&amp;D funds for small businesses.</w:t>
      </w:r>
    </w:p>
    <w:p w:rsidR="00BD3990" w:rsidRDefault="00BD3990" w:rsidP="005725B5">
      <w:pPr>
        <w:spacing w:line="276" w:lineRule="auto"/>
        <w:rPr>
          <w:rFonts w:ascii="Times New Roman" w:hAnsi="Times New Roman" w:cs="Times New Roman"/>
          <w:sz w:val="24"/>
          <w:szCs w:val="24"/>
        </w:rPr>
      </w:pPr>
    </w:p>
    <w:p w:rsidR="00105283" w:rsidRDefault="00105283" w:rsidP="005725B5">
      <w:pPr>
        <w:spacing w:line="276" w:lineRule="auto"/>
        <w:rPr>
          <w:rFonts w:ascii="Times New Roman" w:hAnsi="Times New Roman" w:cs="Times New Roman"/>
          <w:sz w:val="24"/>
          <w:szCs w:val="24"/>
        </w:rPr>
      </w:pPr>
      <w:r>
        <w:rPr>
          <w:rFonts w:ascii="Times New Roman" w:hAnsi="Times New Roman" w:cs="Times New Roman"/>
          <w:sz w:val="24"/>
          <w:szCs w:val="24"/>
        </w:rPr>
        <w:t>Additionally, I recommend implementing rolling submissions instead of specific solicitation periods</w:t>
      </w:r>
      <w:r w:rsidR="006F4A7F">
        <w:rPr>
          <w:rFonts w:ascii="Times New Roman" w:hAnsi="Times New Roman" w:cs="Times New Roman"/>
          <w:sz w:val="24"/>
          <w:szCs w:val="24"/>
        </w:rPr>
        <w:t xml:space="preserve"> across all agencies</w:t>
      </w:r>
      <w:r>
        <w:rPr>
          <w:rFonts w:ascii="Times New Roman" w:hAnsi="Times New Roman" w:cs="Times New Roman"/>
          <w:sz w:val="24"/>
          <w:szCs w:val="24"/>
        </w:rPr>
        <w:t xml:space="preserve">.  This will allow small businesses to pursue federal R&amp;D funding when they need it.  Moreover, I recommend the agencies take measures to eliminate </w:t>
      </w:r>
      <w:r w:rsidRPr="00105283">
        <w:rPr>
          <w:rFonts w:ascii="Times New Roman" w:hAnsi="Times New Roman" w:cs="Times New Roman"/>
          <w:i/>
          <w:sz w:val="24"/>
          <w:szCs w:val="24"/>
        </w:rPr>
        <w:t>de facto</w:t>
      </w:r>
      <w:r>
        <w:rPr>
          <w:rFonts w:ascii="Times New Roman" w:hAnsi="Times New Roman" w:cs="Times New Roman"/>
          <w:sz w:val="24"/>
          <w:szCs w:val="24"/>
        </w:rPr>
        <w:t xml:space="preserve"> relative proposal ratings</w:t>
      </w:r>
      <w:r w:rsidR="00351921">
        <w:rPr>
          <w:rFonts w:ascii="Times New Roman" w:hAnsi="Times New Roman" w:cs="Times New Roman"/>
          <w:sz w:val="24"/>
          <w:szCs w:val="24"/>
        </w:rPr>
        <w:t>,</w:t>
      </w:r>
      <w:r>
        <w:rPr>
          <w:rFonts w:ascii="Times New Roman" w:hAnsi="Times New Roman" w:cs="Times New Roman"/>
          <w:sz w:val="24"/>
          <w:szCs w:val="24"/>
        </w:rPr>
        <w:t xml:space="preserve"> enforce absolute ratings</w:t>
      </w:r>
      <w:r w:rsidR="00351921">
        <w:rPr>
          <w:rFonts w:ascii="Times New Roman" w:hAnsi="Times New Roman" w:cs="Times New Roman"/>
          <w:sz w:val="24"/>
          <w:szCs w:val="24"/>
        </w:rPr>
        <w:t>,</w:t>
      </w:r>
      <w:r>
        <w:rPr>
          <w:rFonts w:ascii="Times New Roman" w:hAnsi="Times New Roman" w:cs="Times New Roman"/>
          <w:sz w:val="24"/>
          <w:szCs w:val="24"/>
        </w:rPr>
        <w:t xml:space="preserve"> and fund all proposals that rate as excellent or very good on a first in, first funded basis while funding is available.  This will help to further eliminate bias in the funding award system.</w:t>
      </w:r>
    </w:p>
    <w:p w:rsidR="00105283" w:rsidRDefault="00105283" w:rsidP="005725B5">
      <w:pPr>
        <w:spacing w:line="276" w:lineRule="auto"/>
        <w:rPr>
          <w:rFonts w:ascii="Times New Roman" w:hAnsi="Times New Roman" w:cs="Times New Roman"/>
          <w:sz w:val="24"/>
          <w:szCs w:val="24"/>
        </w:rPr>
      </w:pPr>
    </w:p>
    <w:p w:rsidR="00105283" w:rsidRDefault="00105283" w:rsidP="005725B5">
      <w:pPr>
        <w:spacing w:line="276" w:lineRule="auto"/>
        <w:rPr>
          <w:rFonts w:ascii="Times New Roman" w:hAnsi="Times New Roman" w:cs="Times New Roman"/>
          <w:sz w:val="24"/>
          <w:szCs w:val="24"/>
        </w:rPr>
      </w:pPr>
      <w:r>
        <w:rPr>
          <w:rFonts w:ascii="Times New Roman" w:hAnsi="Times New Roman" w:cs="Times New Roman"/>
          <w:sz w:val="24"/>
          <w:szCs w:val="24"/>
        </w:rPr>
        <w:t>Finally, I recommend that agencies be allowed to award funding in amounts greater than the current Phase I and Phase II limits if approved by the agency director</w:t>
      </w:r>
      <w:r w:rsidR="00351921">
        <w:rPr>
          <w:rFonts w:ascii="Times New Roman" w:hAnsi="Times New Roman" w:cs="Times New Roman"/>
          <w:sz w:val="24"/>
          <w:szCs w:val="24"/>
        </w:rPr>
        <w:t>s</w:t>
      </w:r>
      <w:r>
        <w:rPr>
          <w:rFonts w:ascii="Times New Roman" w:hAnsi="Times New Roman" w:cs="Times New Roman"/>
          <w:sz w:val="24"/>
          <w:szCs w:val="24"/>
        </w:rPr>
        <w:t xml:space="preserve"> or designee</w:t>
      </w:r>
      <w:r w:rsidR="00351921">
        <w:rPr>
          <w:rFonts w:ascii="Times New Roman" w:hAnsi="Times New Roman" w:cs="Times New Roman"/>
          <w:sz w:val="24"/>
          <w:szCs w:val="24"/>
        </w:rPr>
        <w:t>s</w:t>
      </w:r>
      <w:r>
        <w:rPr>
          <w:rFonts w:ascii="Times New Roman" w:hAnsi="Times New Roman" w:cs="Times New Roman"/>
          <w:sz w:val="24"/>
          <w:szCs w:val="24"/>
        </w:rPr>
        <w:t>.  This will allow those small businesses with the capabilities to manage larger projects to pursue those endeavors.  Moreover, it will enable small businesses to collaborate to pursue opportunities that neither could pursue on their own.</w:t>
      </w:r>
    </w:p>
    <w:p w:rsidR="009A6148" w:rsidRDefault="009A6148" w:rsidP="005725B5">
      <w:pPr>
        <w:spacing w:line="276" w:lineRule="auto"/>
        <w:rPr>
          <w:rFonts w:ascii="Times New Roman" w:hAnsi="Times New Roman" w:cs="Times New Roman"/>
          <w:sz w:val="24"/>
          <w:szCs w:val="24"/>
        </w:rPr>
      </w:pPr>
    </w:p>
    <w:p w:rsidR="00FC0A99" w:rsidRPr="00FC0A99" w:rsidRDefault="00FC0A99" w:rsidP="00AA1D08">
      <w:pPr>
        <w:spacing w:after="120" w:line="276" w:lineRule="auto"/>
        <w:rPr>
          <w:rFonts w:ascii="Times New Roman" w:hAnsi="Times New Roman" w:cs="Times New Roman"/>
          <w:b/>
          <w:sz w:val="24"/>
          <w:szCs w:val="24"/>
        </w:rPr>
      </w:pPr>
      <w:r w:rsidRPr="00FC0A99">
        <w:rPr>
          <w:rFonts w:ascii="Times New Roman" w:hAnsi="Times New Roman" w:cs="Times New Roman"/>
          <w:b/>
          <w:sz w:val="24"/>
          <w:szCs w:val="24"/>
        </w:rPr>
        <w:t>Managing the Politics</w:t>
      </w:r>
    </w:p>
    <w:p w:rsidR="00FC0A99" w:rsidRDefault="007D3BD7" w:rsidP="005725B5">
      <w:pPr>
        <w:spacing w:line="276" w:lineRule="auto"/>
        <w:rPr>
          <w:rFonts w:ascii="Times New Roman" w:hAnsi="Times New Roman" w:cs="Times New Roman"/>
          <w:sz w:val="24"/>
          <w:szCs w:val="24"/>
        </w:rPr>
      </w:pPr>
      <w:r>
        <w:rPr>
          <w:rFonts w:ascii="Times New Roman" w:hAnsi="Times New Roman" w:cs="Times New Roman"/>
          <w:sz w:val="24"/>
          <w:szCs w:val="24"/>
        </w:rPr>
        <w:t>To manage the politics of the policy process, I suggest pursuing the proposed policy changes at the policy subsystem level.  Most, if not all, of the proposed changes can be implemented by the federal agencies without the need for legislation by the United States Congress or approvals by the Office of the President of the United States.</w:t>
      </w:r>
    </w:p>
    <w:p w:rsidR="007D3BD7" w:rsidRDefault="007D3BD7" w:rsidP="005725B5">
      <w:pPr>
        <w:spacing w:line="276" w:lineRule="auto"/>
        <w:rPr>
          <w:rFonts w:ascii="Times New Roman" w:hAnsi="Times New Roman" w:cs="Times New Roman"/>
          <w:sz w:val="24"/>
          <w:szCs w:val="24"/>
        </w:rPr>
      </w:pPr>
    </w:p>
    <w:p w:rsidR="007D3BD7" w:rsidRDefault="007D3BD7" w:rsidP="005725B5">
      <w:pPr>
        <w:spacing w:line="276" w:lineRule="auto"/>
        <w:rPr>
          <w:rFonts w:ascii="Times New Roman" w:hAnsi="Times New Roman" w:cs="Times New Roman"/>
          <w:sz w:val="24"/>
          <w:szCs w:val="24"/>
        </w:rPr>
      </w:pPr>
      <w:r>
        <w:rPr>
          <w:rFonts w:ascii="Times New Roman" w:hAnsi="Times New Roman" w:cs="Times New Roman"/>
          <w:sz w:val="24"/>
          <w:szCs w:val="24"/>
        </w:rPr>
        <w:t>To strengthen this proposal for policy change and demonstrate broad acceptance by key stakeholders, I recommend obtaining official endorsements and statements of support from the various small business advocacy and support groups including the following:</w:t>
      </w:r>
    </w:p>
    <w:p w:rsidR="007D3BD7" w:rsidRDefault="007D3BD7" w:rsidP="005725B5">
      <w:pPr>
        <w:spacing w:line="276" w:lineRule="auto"/>
        <w:rPr>
          <w:rFonts w:ascii="Times New Roman" w:hAnsi="Times New Roman" w:cs="Times New Roman"/>
          <w:sz w:val="24"/>
          <w:szCs w:val="24"/>
        </w:rPr>
      </w:pPr>
    </w:p>
    <w:p w:rsidR="007D3BD7" w:rsidRDefault="007D3BD7" w:rsidP="007D3BD7">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U.S. Small Business Administration</w:t>
      </w:r>
    </w:p>
    <w:p w:rsidR="007D3BD7" w:rsidRDefault="007D3BD7" w:rsidP="007D3BD7">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America’s SBDC</w:t>
      </w:r>
    </w:p>
    <w:p w:rsidR="007D3BD7" w:rsidRDefault="007D3BD7" w:rsidP="007D3BD7">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Angel Capital Association</w:t>
      </w:r>
    </w:p>
    <w:p w:rsidR="007D3BD7" w:rsidRDefault="007D3BD7" w:rsidP="007D3BD7">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Ewing Marion Kauffman Foundation</w:t>
      </w:r>
    </w:p>
    <w:p w:rsidR="007D3BD7" w:rsidRDefault="007D3BD7" w:rsidP="007D3BD7">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International Business Innovation Association (formerly the National Business Incubation Association)</w:t>
      </w:r>
    </w:p>
    <w:p w:rsidR="007D3BD7" w:rsidRDefault="007D3BD7" w:rsidP="007D3BD7">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National Federation of Independent Business</w:t>
      </w:r>
    </w:p>
    <w:p w:rsidR="007D3BD7" w:rsidRDefault="007D3BD7" w:rsidP="007D3BD7">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National Venture Capital Association</w:t>
      </w:r>
    </w:p>
    <w:p w:rsidR="007D3BD7" w:rsidRDefault="007D3BD7" w:rsidP="007D3BD7">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Small Business Investor Alliance</w:t>
      </w:r>
    </w:p>
    <w:p w:rsidR="007D3BD7" w:rsidRDefault="007D3BD7" w:rsidP="007D3BD7">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United States Association for Small Business and Entrepreneurship</w:t>
      </w:r>
    </w:p>
    <w:p w:rsidR="007D3BD7" w:rsidRDefault="007D3BD7" w:rsidP="007D3BD7">
      <w:pPr>
        <w:spacing w:line="276" w:lineRule="auto"/>
        <w:rPr>
          <w:rFonts w:ascii="Times New Roman" w:hAnsi="Times New Roman" w:cs="Times New Roman"/>
          <w:sz w:val="24"/>
          <w:szCs w:val="24"/>
        </w:rPr>
      </w:pPr>
    </w:p>
    <w:p w:rsidR="007D3BD7" w:rsidRDefault="0092754F" w:rsidP="007D3BD7">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While each of these organizations has a slightly different focus, they all should share deep core beliefs about the importance of small business to the nation and therefore </w:t>
      </w:r>
      <w:r w:rsidR="00351921">
        <w:rPr>
          <w:rFonts w:ascii="Times New Roman" w:hAnsi="Times New Roman" w:cs="Times New Roman"/>
          <w:sz w:val="24"/>
          <w:szCs w:val="24"/>
        </w:rPr>
        <w:t xml:space="preserve">will likely </w:t>
      </w:r>
      <w:r>
        <w:rPr>
          <w:rFonts w:ascii="Times New Roman" w:hAnsi="Times New Roman" w:cs="Times New Roman"/>
          <w:sz w:val="24"/>
          <w:szCs w:val="24"/>
        </w:rPr>
        <w:t xml:space="preserve">be supportive of the proposed policy change. </w:t>
      </w:r>
      <w:r w:rsidR="00351921">
        <w:rPr>
          <w:rFonts w:ascii="Times New Roman" w:hAnsi="Times New Roman" w:cs="Times New Roman"/>
          <w:sz w:val="24"/>
          <w:szCs w:val="24"/>
        </w:rPr>
        <w:t xml:space="preserve"> As such, they should serve as very effective advocates for the proposed modifications to </w:t>
      </w:r>
      <w:proofErr w:type="spellStart"/>
      <w:r w:rsidR="00351921">
        <w:rPr>
          <w:rFonts w:ascii="Times New Roman" w:hAnsi="Times New Roman" w:cs="Times New Roman"/>
          <w:sz w:val="24"/>
          <w:szCs w:val="24"/>
        </w:rPr>
        <w:t>Pub.L</w:t>
      </w:r>
      <w:proofErr w:type="spellEnd"/>
      <w:r w:rsidR="00351921">
        <w:rPr>
          <w:rFonts w:ascii="Times New Roman" w:hAnsi="Times New Roman" w:cs="Times New Roman"/>
          <w:sz w:val="24"/>
          <w:szCs w:val="24"/>
        </w:rPr>
        <w:t xml:space="preserve">. </w:t>
      </w:r>
      <w:proofErr w:type="gramStart"/>
      <w:r w:rsidR="00351921">
        <w:rPr>
          <w:rFonts w:ascii="Times New Roman" w:hAnsi="Times New Roman" w:cs="Times New Roman"/>
          <w:sz w:val="24"/>
          <w:szCs w:val="24"/>
        </w:rPr>
        <w:t>97-219.</w:t>
      </w:r>
      <w:proofErr w:type="gramEnd"/>
    </w:p>
    <w:p w:rsidR="00BD3990" w:rsidRDefault="00BD3990" w:rsidP="007D3BD7">
      <w:pPr>
        <w:spacing w:line="276" w:lineRule="auto"/>
        <w:rPr>
          <w:rFonts w:ascii="Times New Roman" w:hAnsi="Times New Roman" w:cs="Times New Roman"/>
          <w:sz w:val="24"/>
          <w:szCs w:val="24"/>
        </w:rPr>
      </w:pPr>
    </w:p>
    <w:p w:rsidR="00975B71" w:rsidRDefault="00975B71" w:rsidP="007D3BD7">
      <w:pPr>
        <w:spacing w:line="276" w:lineRule="auto"/>
        <w:rPr>
          <w:rFonts w:ascii="Times New Roman" w:hAnsi="Times New Roman" w:cs="Times New Roman"/>
          <w:sz w:val="24"/>
          <w:szCs w:val="24"/>
        </w:rPr>
      </w:pPr>
      <w:r>
        <w:rPr>
          <w:rFonts w:ascii="Times New Roman" w:hAnsi="Times New Roman" w:cs="Times New Roman"/>
          <w:sz w:val="24"/>
          <w:szCs w:val="24"/>
        </w:rPr>
        <w:t>The federal agencies wil</w:t>
      </w:r>
      <w:r w:rsidR="00306371">
        <w:rPr>
          <w:rFonts w:ascii="Times New Roman" w:hAnsi="Times New Roman" w:cs="Times New Roman"/>
          <w:sz w:val="24"/>
          <w:szCs w:val="24"/>
        </w:rPr>
        <w:t>l likely be more amen</w:t>
      </w:r>
      <w:r>
        <w:rPr>
          <w:rFonts w:ascii="Times New Roman" w:hAnsi="Times New Roman" w:cs="Times New Roman"/>
          <w:sz w:val="24"/>
          <w:szCs w:val="24"/>
        </w:rPr>
        <w:t xml:space="preserve">able to a branch approach to modifying the implementation of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97-219</w:t>
      </w:r>
      <w:r w:rsidR="00351921">
        <w:rPr>
          <w:rFonts w:ascii="Times New Roman" w:hAnsi="Times New Roman" w:cs="Times New Roman"/>
          <w:sz w:val="24"/>
          <w:szCs w:val="24"/>
        </w:rPr>
        <w:t xml:space="preserve"> than broad comprehensive change of a root approach</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172968">
        <w:rPr>
          <w:rFonts w:ascii="Times New Roman" w:hAnsi="Times New Roman" w:cs="Times New Roman"/>
          <w:sz w:val="24"/>
          <w:szCs w:val="24"/>
        </w:rPr>
        <w:t xml:space="preserve">I suggest approaching the National Science Foundation (NSF) before the other agencies.  </w:t>
      </w:r>
      <w:proofErr w:type="spellStart"/>
      <w:r w:rsidR="00172968">
        <w:rPr>
          <w:rFonts w:ascii="Times New Roman" w:hAnsi="Times New Roman" w:cs="Times New Roman"/>
          <w:sz w:val="24"/>
          <w:szCs w:val="24"/>
        </w:rPr>
        <w:t>Pub.L</w:t>
      </w:r>
      <w:proofErr w:type="spellEnd"/>
      <w:r w:rsidR="00172968">
        <w:rPr>
          <w:rFonts w:ascii="Times New Roman" w:hAnsi="Times New Roman" w:cs="Times New Roman"/>
          <w:sz w:val="24"/>
          <w:szCs w:val="24"/>
        </w:rPr>
        <w:t>. 97</w:t>
      </w:r>
      <w:r w:rsidR="00351921">
        <w:rPr>
          <w:rFonts w:ascii="Times New Roman" w:hAnsi="Times New Roman" w:cs="Times New Roman"/>
          <w:sz w:val="24"/>
          <w:szCs w:val="24"/>
        </w:rPr>
        <w:t xml:space="preserve">-219 originated with the NSF, which </w:t>
      </w:r>
      <w:r w:rsidR="00172968">
        <w:rPr>
          <w:rFonts w:ascii="Times New Roman" w:hAnsi="Times New Roman" w:cs="Times New Roman"/>
          <w:sz w:val="24"/>
          <w:szCs w:val="24"/>
        </w:rPr>
        <w:t xml:space="preserve">has a fair amount of institutional pride about this fact.  Moreover, the NSF has demonstrated a willingness to experiment with ways to improve the policy and other agencies tend to take their cues from the NSF when it comes to the </w:t>
      </w:r>
      <w:r w:rsidR="00351921">
        <w:rPr>
          <w:rFonts w:ascii="Times New Roman" w:hAnsi="Times New Roman" w:cs="Times New Roman"/>
          <w:sz w:val="24"/>
          <w:szCs w:val="24"/>
        </w:rPr>
        <w:t xml:space="preserve">SBIR </w:t>
      </w:r>
      <w:r w:rsidR="00172968">
        <w:rPr>
          <w:rFonts w:ascii="Times New Roman" w:hAnsi="Times New Roman" w:cs="Times New Roman"/>
          <w:sz w:val="24"/>
          <w:szCs w:val="24"/>
        </w:rPr>
        <w:t>program.</w:t>
      </w:r>
      <w:r w:rsidR="00306371">
        <w:rPr>
          <w:rFonts w:ascii="Times New Roman" w:hAnsi="Times New Roman" w:cs="Times New Roman"/>
          <w:sz w:val="24"/>
          <w:szCs w:val="24"/>
        </w:rPr>
        <w:t xml:space="preserve">  </w:t>
      </w:r>
      <w:r w:rsidR="00351921">
        <w:rPr>
          <w:rFonts w:ascii="Times New Roman" w:hAnsi="Times New Roman" w:cs="Times New Roman"/>
          <w:sz w:val="24"/>
          <w:szCs w:val="24"/>
        </w:rPr>
        <w:t xml:space="preserve">I suspect that the NSF will be receptive </w:t>
      </w:r>
      <w:r w:rsidR="00306371">
        <w:rPr>
          <w:rFonts w:ascii="Times New Roman" w:hAnsi="Times New Roman" w:cs="Times New Roman"/>
          <w:sz w:val="24"/>
          <w:szCs w:val="24"/>
        </w:rPr>
        <w:t>to piloting the proposed policy changes in one of its directorates.  A successful pilot of the changes will pave to way to expand them to the other NSF directorates and other agencies over time.</w:t>
      </w:r>
    </w:p>
    <w:p w:rsidR="00306371" w:rsidRDefault="00306371" w:rsidP="007D3BD7">
      <w:pPr>
        <w:spacing w:line="276" w:lineRule="auto"/>
        <w:rPr>
          <w:rFonts w:ascii="Times New Roman" w:hAnsi="Times New Roman" w:cs="Times New Roman"/>
          <w:sz w:val="24"/>
          <w:szCs w:val="24"/>
        </w:rPr>
      </w:pPr>
    </w:p>
    <w:p w:rsidR="00306371" w:rsidRPr="007D3BD7" w:rsidRDefault="00306371" w:rsidP="007D3BD7">
      <w:pPr>
        <w:spacing w:line="276" w:lineRule="auto"/>
        <w:rPr>
          <w:rFonts w:ascii="Times New Roman" w:hAnsi="Times New Roman" w:cs="Times New Roman"/>
          <w:sz w:val="24"/>
          <w:szCs w:val="24"/>
        </w:rPr>
      </w:pPr>
      <w:r>
        <w:rPr>
          <w:rFonts w:ascii="Times New Roman" w:hAnsi="Times New Roman" w:cs="Times New Roman"/>
          <w:sz w:val="24"/>
          <w:szCs w:val="24"/>
        </w:rPr>
        <w:t>If there is a need to elevate the process to the macro-political level, then I suggest engaging four specific committees and subcommittees of the U.S. Congress.  In the U.S. House of Representatives, I recommend focusing on the Committee on Small Business and the Subcommittee on Research and Technology</w:t>
      </w:r>
      <w:r w:rsidR="00351921">
        <w:rPr>
          <w:rFonts w:ascii="Times New Roman" w:hAnsi="Times New Roman" w:cs="Times New Roman"/>
          <w:sz w:val="24"/>
          <w:szCs w:val="24"/>
        </w:rPr>
        <w:t xml:space="preserve"> of the Committee on Space, Science, and Technology</w:t>
      </w:r>
      <w:r>
        <w:rPr>
          <w:rFonts w:ascii="Times New Roman" w:hAnsi="Times New Roman" w:cs="Times New Roman"/>
          <w:sz w:val="24"/>
          <w:szCs w:val="24"/>
        </w:rPr>
        <w:t xml:space="preserve">.  </w:t>
      </w:r>
      <w:r w:rsidR="00351921">
        <w:rPr>
          <w:rFonts w:ascii="Times New Roman" w:hAnsi="Times New Roman" w:cs="Times New Roman"/>
          <w:sz w:val="24"/>
          <w:szCs w:val="24"/>
        </w:rPr>
        <w:t>In the U.S. Senate, t</w:t>
      </w:r>
      <w:r>
        <w:rPr>
          <w:rFonts w:ascii="Times New Roman" w:hAnsi="Times New Roman" w:cs="Times New Roman"/>
          <w:sz w:val="24"/>
          <w:szCs w:val="24"/>
        </w:rPr>
        <w:t xml:space="preserve">he focus should be on Committee on Small Business and Entrepreneurship and Subcommittee on Communications, Technology, Innovation, and the Internet </w:t>
      </w:r>
      <w:r w:rsidR="00351921">
        <w:rPr>
          <w:rFonts w:ascii="Times New Roman" w:hAnsi="Times New Roman" w:cs="Times New Roman"/>
          <w:sz w:val="24"/>
          <w:szCs w:val="24"/>
        </w:rPr>
        <w:t>of the Committee on Commerce, Science, and Transportation</w:t>
      </w:r>
      <w:r>
        <w:rPr>
          <w:rFonts w:ascii="Times New Roman" w:hAnsi="Times New Roman" w:cs="Times New Roman"/>
          <w:sz w:val="24"/>
          <w:szCs w:val="24"/>
        </w:rPr>
        <w:t>.  The same problem definition and issue framing outlined above should be effective with these committees</w:t>
      </w:r>
      <w:r w:rsidR="00351921">
        <w:rPr>
          <w:rFonts w:ascii="Times New Roman" w:hAnsi="Times New Roman" w:cs="Times New Roman"/>
          <w:sz w:val="24"/>
          <w:szCs w:val="24"/>
        </w:rPr>
        <w:t xml:space="preserve"> and subcommittees</w:t>
      </w:r>
      <w:r>
        <w:rPr>
          <w:rFonts w:ascii="Times New Roman" w:hAnsi="Times New Roman" w:cs="Times New Roman"/>
          <w:sz w:val="24"/>
          <w:szCs w:val="24"/>
        </w:rPr>
        <w:t>.</w:t>
      </w:r>
    </w:p>
    <w:p w:rsidR="00815296" w:rsidRDefault="00815296" w:rsidP="005725B5">
      <w:pPr>
        <w:spacing w:line="276" w:lineRule="auto"/>
        <w:rPr>
          <w:rFonts w:ascii="Times New Roman" w:hAnsi="Times New Roman" w:cs="Times New Roman"/>
          <w:sz w:val="24"/>
          <w:szCs w:val="24"/>
        </w:rPr>
      </w:pPr>
    </w:p>
    <w:p w:rsidR="00A42DE9" w:rsidRDefault="007D657E" w:rsidP="005725B5">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97-219</w:t>
      </w:r>
      <w:r w:rsidR="00815296">
        <w:rPr>
          <w:rFonts w:ascii="Times New Roman" w:hAnsi="Times New Roman" w:cs="Times New Roman"/>
          <w:sz w:val="24"/>
          <w:szCs w:val="24"/>
        </w:rPr>
        <w:t xml:space="preserve"> was not without opposition</w:t>
      </w:r>
      <w:r>
        <w:rPr>
          <w:rFonts w:ascii="Times New Roman" w:hAnsi="Times New Roman" w:cs="Times New Roman"/>
          <w:sz w:val="24"/>
          <w:szCs w:val="24"/>
        </w:rPr>
        <w:t xml:space="preserve"> during its original consideration in the early 1980s</w:t>
      </w:r>
      <w:r w:rsidR="00815296">
        <w:rPr>
          <w:rFonts w:ascii="Times New Roman" w:hAnsi="Times New Roman" w:cs="Times New Roman"/>
          <w:sz w:val="24"/>
          <w:szCs w:val="24"/>
        </w:rPr>
        <w:t>.</w:t>
      </w:r>
      <w:r>
        <w:rPr>
          <w:rFonts w:ascii="Times New Roman" w:hAnsi="Times New Roman" w:cs="Times New Roman"/>
          <w:sz w:val="24"/>
          <w:szCs w:val="24"/>
        </w:rPr>
        <w:t xml:space="preserve">  It’s unlikely that the proposed policy changes will go completely unopposed or enjoy the overwhelming support of the original policy proposal.</w:t>
      </w:r>
      <w:r w:rsidR="00815296">
        <w:rPr>
          <w:rFonts w:ascii="Times New Roman" w:hAnsi="Times New Roman" w:cs="Times New Roman"/>
          <w:sz w:val="24"/>
          <w:szCs w:val="24"/>
        </w:rPr>
        <w:t xml:space="preserve">  </w:t>
      </w:r>
      <w:r>
        <w:rPr>
          <w:rFonts w:ascii="Times New Roman" w:hAnsi="Times New Roman" w:cs="Times New Roman"/>
          <w:sz w:val="24"/>
          <w:szCs w:val="24"/>
        </w:rPr>
        <w:t>During the debate on the original policy proposal, o</w:t>
      </w:r>
      <w:r w:rsidR="00815296">
        <w:rPr>
          <w:rFonts w:ascii="Times New Roman" w:hAnsi="Times New Roman" w:cs="Times New Roman"/>
          <w:sz w:val="24"/>
          <w:szCs w:val="24"/>
        </w:rPr>
        <w:t>pponents included</w:t>
      </w:r>
      <w:r w:rsidR="0095243B">
        <w:rPr>
          <w:rFonts w:ascii="Times New Roman" w:hAnsi="Times New Roman" w:cs="Times New Roman"/>
          <w:sz w:val="24"/>
          <w:szCs w:val="24"/>
        </w:rPr>
        <w:t xml:space="preserve"> senior leaders, tenured and tenure-track faculty, and research faculty at research universities; senior leaders and researchers at research laboratories that compete for federal funding; senior executives at research hospitals and medical colleges; and the leadership of the Association of American Medical Colleges.</w:t>
      </w:r>
      <w:r>
        <w:rPr>
          <w:rFonts w:ascii="Times New Roman" w:hAnsi="Times New Roman" w:cs="Times New Roman"/>
          <w:sz w:val="24"/>
          <w:szCs w:val="24"/>
        </w:rPr>
        <w:t xml:space="preserve">  Many of these groups have tempered their opposition to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xml:space="preserve">. 97-219 and even come to view it as beneficial to their own R&amp;D efforts. </w:t>
      </w:r>
      <w:r w:rsidR="00C80849">
        <w:rPr>
          <w:rFonts w:ascii="Times New Roman" w:hAnsi="Times New Roman" w:cs="Times New Roman"/>
          <w:sz w:val="24"/>
          <w:szCs w:val="24"/>
        </w:rPr>
        <w:t xml:space="preserve"> </w:t>
      </w:r>
      <w:r>
        <w:rPr>
          <w:rFonts w:ascii="Times New Roman" w:hAnsi="Times New Roman" w:cs="Times New Roman"/>
          <w:sz w:val="24"/>
          <w:szCs w:val="24"/>
        </w:rPr>
        <w:t xml:space="preserve">However, they may oppose aspects of the proposed policy changes because they </w:t>
      </w:r>
      <w:r w:rsidR="00351921">
        <w:rPr>
          <w:rFonts w:ascii="Times New Roman" w:hAnsi="Times New Roman" w:cs="Times New Roman"/>
          <w:sz w:val="24"/>
          <w:szCs w:val="24"/>
        </w:rPr>
        <w:t xml:space="preserve">might </w:t>
      </w:r>
      <w:r>
        <w:rPr>
          <w:rFonts w:ascii="Times New Roman" w:hAnsi="Times New Roman" w:cs="Times New Roman"/>
          <w:sz w:val="24"/>
          <w:szCs w:val="24"/>
        </w:rPr>
        <w:t xml:space="preserve">believe it will </w:t>
      </w:r>
      <w:r w:rsidR="00C80849">
        <w:rPr>
          <w:rFonts w:ascii="Times New Roman" w:hAnsi="Times New Roman" w:cs="Times New Roman"/>
          <w:sz w:val="24"/>
          <w:szCs w:val="24"/>
        </w:rPr>
        <w:t xml:space="preserve">further </w:t>
      </w:r>
      <w:r>
        <w:rPr>
          <w:rFonts w:ascii="Times New Roman" w:hAnsi="Times New Roman" w:cs="Times New Roman"/>
          <w:sz w:val="24"/>
          <w:szCs w:val="24"/>
        </w:rPr>
        <w:t>reduce the funding available for basic rese</w:t>
      </w:r>
      <w:r w:rsidR="00351921">
        <w:rPr>
          <w:rFonts w:ascii="Times New Roman" w:hAnsi="Times New Roman" w:cs="Times New Roman"/>
          <w:sz w:val="24"/>
          <w:szCs w:val="24"/>
        </w:rPr>
        <w:t>arch.  The core premise of such an</w:t>
      </w:r>
      <w:r>
        <w:rPr>
          <w:rFonts w:ascii="Times New Roman" w:hAnsi="Times New Roman" w:cs="Times New Roman"/>
          <w:sz w:val="24"/>
          <w:szCs w:val="24"/>
        </w:rPr>
        <w:t xml:space="preserve"> argument is that basic research is more important than the </w:t>
      </w:r>
      <w:r w:rsidR="00351921">
        <w:rPr>
          <w:rFonts w:ascii="Times New Roman" w:hAnsi="Times New Roman" w:cs="Times New Roman"/>
          <w:sz w:val="24"/>
          <w:szCs w:val="24"/>
        </w:rPr>
        <w:t xml:space="preserve">type of </w:t>
      </w:r>
      <w:r>
        <w:rPr>
          <w:rFonts w:ascii="Times New Roman" w:hAnsi="Times New Roman" w:cs="Times New Roman"/>
          <w:sz w:val="24"/>
          <w:szCs w:val="24"/>
        </w:rPr>
        <w:t xml:space="preserve">R&amp;D supported by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97-219, which is more applied in nature.  The problem definition and issue framing outlined above should be an effective counter to this is normative argument.</w:t>
      </w:r>
      <w:r w:rsidR="00351921">
        <w:rPr>
          <w:rFonts w:ascii="Times New Roman" w:hAnsi="Times New Roman" w:cs="Times New Roman"/>
          <w:sz w:val="24"/>
          <w:szCs w:val="24"/>
        </w:rPr>
        <w:t xml:space="preserve">  Moreover, the determination of the upper limit is based on funding allocated to industry performers.  </w:t>
      </w:r>
    </w:p>
    <w:p w:rsidR="00A42DE9" w:rsidRDefault="00A42DE9" w:rsidP="005725B5">
      <w:pPr>
        <w:spacing w:line="276" w:lineRule="auto"/>
        <w:rPr>
          <w:rFonts w:ascii="Times New Roman" w:hAnsi="Times New Roman" w:cs="Times New Roman"/>
          <w:sz w:val="24"/>
          <w:szCs w:val="24"/>
        </w:rPr>
      </w:pPr>
    </w:p>
    <w:p w:rsidR="00815296" w:rsidRDefault="00427157" w:rsidP="005725B5">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L</w:t>
      </w:r>
      <w:r w:rsidR="00351921">
        <w:rPr>
          <w:rFonts w:ascii="Times New Roman" w:hAnsi="Times New Roman" w:cs="Times New Roman"/>
          <w:sz w:val="24"/>
          <w:szCs w:val="24"/>
        </w:rPr>
        <w:t xml:space="preserve">arge businesses might oppose the policy change because it may reduce the amount of funding directed to them.  I believe that this opposition is unlikely to be intensive because </w:t>
      </w:r>
      <w:r w:rsidR="00A42DE9">
        <w:rPr>
          <w:rFonts w:ascii="Times New Roman" w:hAnsi="Times New Roman" w:cs="Times New Roman"/>
          <w:sz w:val="24"/>
          <w:szCs w:val="24"/>
        </w:rPr>
        <w:t>the costs associated with the proposed policy change are rather diffused and negl</w:t>
      </w:r>
      <w:r w:rsidR="00B149BF">
        <w:rPr>
          <w:rFonts w:ascii="Times New Roman" w:hAnsi="Times New Roman" w:cs="Times New Roman"/>
          <w:sz w:val="24"/>
          <w:szCs w:val="24"/>
        </w:rPr>
        <w:t xml:space="preserve">igible for large businesses while the benefits are </w:t>
      </w:r>
      <w:r w:rsidR="00A42DE9">
        <w:rPr>
          <w:rFonts w:ascii="Times New Roman" w:hAnsi="Times New Roman" w:cs="Times New Roman"/>
          <w:sz w:val="24"/>
          <w:szCs w:val="24"/>
        </w:rPr>
        <w:t>concentrated for small businesses.  T</w:t>
      </w:r>
      <w:r w:rsidR="00351921">
        <w:rPr>
          <w:rFonts w:ascii="Times New Roman" w:hAnsi="Times New Roman" w:cs="Times New Roman"/>
          <w:sz w:val="24"/>
          <w:szCs w:val="24"/>
        </w:rPr>
        <w:t>he vast majority of funding for R&amp;D performed by industry is provided by industry itself</w:t>
      </w:r>
      <w:r>
        <w:rPr>
          <w:rFonts w:ascii="Times New Roman" w:hAnsi="Times New Roman" w:cs="Times New Roman"/>
          <w:sz w:val="24"/>
          <w:szCs w:val="24"/>
        </w:rPr>
        <w:t>.  In 2016, federal funding accounted for only about 6.3 percent of all funding for R&amp;D performed by industry</w:t>
      </w:r>
      <w:r w:rsidR="0056520A">
        <w:rPr>
          <w:rFonts w:ascii="Times New Roman" w:hAnsi="Times New Roman" w:cs="Times New Roman"/>
          <w:sz w:val="24"/>
          <w:szCs w:val="24"/>
        </w:rPr>
        <w:t xml:space="preserve"> (Wolfe, 2018)</w:t>
      </w:r>
      <w:r w:rsidR="00351921">
        <w:rPr>
          <w:rFonts w:ascii="Times New Roman" w:hAnsi="Times New Roman" w:cs="Times New Roman"/>
          <w:sz w:val="24"/>
          <w:szCs w:val="24"/>
        </w:rPr>
        <w:t xml:space="preserve">. </w:t>
      </w:r>
      <w:r w:rsidR="00A42DE9">
        <w:rPr>
          <w:rFonts w:ascii="Times New Roman" w:hAnsi="Times New Roman" w:cs="Times New Roman"/>
          <w:sz w:val="24"/>
          <w:szCs w:val="24"/>
        </w:rPr>
        <w:t xml:space="preserve">  </w:t>
      </w:r>
      <w:r w:rsidR="00B149BF">
        <w:rPr>
          <w:rFonts w:ascii="Times New Roman" w:hAnsi="Times New Roman" w:cs="Times New Roman"/>
          <w:sz w:val="24"/>
          <w:szCs w:val="24"/>
        </w:rPr>
        <w:t>Moreover, the public is likely to consider large businesses to be less deserving of federal support than small businesses.</w:t>
      </w:r>
    </w:p>
    <w:p w:rsidR="00034F40" w:rsidRPr="008710EC" w:rsidRDefault="00034F40" w:rsidP="0095243B">
      <w:pPr>
        <w:spacing w:line="276" w:lineRule="auto"/>
        <w:rPr>
          <w:rFonts w:ascii="Times New Roman" w:hAnsi="Times New Roman" w:cs="Times New Roman"/>
          <w:sz w:val="24"/>
          <w:szCs w:val="24"/>
        </w:rPr>
      </w:pPr>
    </w:p>
    <w:p w:rsidR="00EC3469" w:rsidRPr="00EC3469" w:rsidRDefault="00EC3469" w:rsidP="00AA1D08">
      <w:pPr>
        <w:spacing w:after="120" w:line="276" w:lineRule="auto"/>
        <w:rPr>
          <w:rFonts w:ascii="Times New Roman" w:hAnsi="Times New Roman" w:cs="Times New Roman"/>
          <w:b/>
          <w:sz w:val="24"/>
          <w:szCs w:val="24"/>
        </w:rPr>
      </w:pPr>
      <w:r w:rsidRPr="00EC3469">
        <w:rPr>
          <w:rFonts w:ascii="Times New Roman" w:hAnsi="Times New Roman" w:cs="Times New Roman"/>
          <w:b/>
          <w:sz w:val="24"/>
          <w:szCs w:val="24"/>
        </w:rPr>
        <w:t>Conclusions</w:t>
      </w:r>
    </w:p>
    <w:p w:rsidR="0018521B" w:rsidRDefault="00133B0B" w:rsidP="0018521B">
      <w:pPr>
        <w:spacing w:line="276" w:lineRule="auto"/>
        <w:rPr>
          <w:rFonts w:ascii="Times New Roman" w:hAnsi="Times New Roman" w:cs="Times New Roman"/>
          <w:sz w:val="24"/>
          <w:szCs w:val="24"/>
        </w:rPr>
      </w:pPr>
      <w:r w:rsidRPr="00133B0B">
        <w:rPr>
          <w:rFonts w:ascii="Times New Roman" w:hAnsi="Times New Roman" w:cs="Times New Roman"/>
          <w:sz w:val="24"/>
          <w:szCs w:val="24"/>
        </w:rPr>
        <w:t xml:space="preserve">This memorandum </w:t>
      </w:r>
      <w:r>
        <w:rPr>
          <w:rFonts w:ascii="Times New Roman" w:hAnsi="Times New Roman" w:cs="Times New Roman"/>
          <w:sz w:val="24"/>
          <w:szCs w:val="24"/>
        </w:rPr>
        <w:t xml:space="preserve">has </w:t>
      </w:r>
      <w:r w:rsidRPr="00133B0B">
        <w:rPr>
          <w:rFonts w:ascii="Times New Roman" w:hAnsi="Times New Roman" w:cs="Times New Roman"/>
          <w:sz w:val="24"/>
          <w:szCs w:val="24"/>
        </w:rPr>
        <w:t>detail</w:t>
      </w:r>
      <w:r>
        <w:rPr>
          <w:rFonts w:ascii="Times New Roman" w:hAnsi="Times New Roman" w:cs="Times New Roman"/>
          <w:sz w:val="24"/>
          <w:szCs w:val="24"/>
        </w:rPr>
        <w:t>ed</w:t>
      </w:r>
      <w:r w:rsidRPr="00133B0B">
        <w:rPr>
          <w:rFonts w:ascii="Times New Roman" w:hAnsi="Times New Roman" w:cs="Times New Roman"/>
          <w:sz w:val="24"/>
          <w:szCs w:val="24"/>
        </w:rPr>
        <w:t xml:space="preserve"> a strategy for </w:t>
      </w:r>
      <w:r>
        <w:rPr>
          <w:rFonts w:ascii="Times New Roman" w:hAnsi="Times New Roman" w:cs="Times New Roman"/>
          <w:sz w:val="24"/>
          <w:szCs w:val="24"/>
        </w:rPr>
        <w:t>pursuing</w:t>
      </w:r>
      <w:r w:rsidRPr="00133B0B">
        <w:rPr>
          <w:rFonts w:ascii="Times New Roman" w:hAnsi="Times New Roman" w:cs="Times New Roman"/>
          <w:sz w:val="24"/>
          <w:szCs w:val="24"/>
        </w:rPr>
        <w:t xml:space="preserve"> changes to the policy design of The Small Business Innovation </w:t>
      </w:r>
      <w:r w:rsidR="00267A71">
        <w:rPr>
          <w:rFonts w:ascii="Times New Roman" w:hAnsi="Times New Roman" w:cs="Times New Roman"/>
          <w:sz w:val="24"/>
          <w:szCs w:val="24"/>
        </w:rPr>
        <w:t xml:space="preserve">Development </w:t>
      </w:r>
      <w:r w:rsidRPr="00133B0B">
        <w:rPr>
          <w:rFonts w:ascii="Times New Roman" w:hAnsi="Times New Roman" w:cs="Times New Roman"/>
          <w:sz w:val="24"/>
          <w:szCs w:val="24"/>
        </w:rPr>
        <w:t>Act of 1982 (</w:t>
      </w:r>
      <w:proofErr w:type="spellStart"/>
      <w:r w:rsidRPr="00133B0B">
        <w:rPr>
          <w:rFonts w:ascii="Times New Roman" w:hAnsi="Times New Roman" w:cs="Times New Roman"/>
          <w:sz w:val="24"/>
          <w:szCs w:val="24"/>
        </w:rPr>
        <w:t>Pub.L</w:t>
      </w:r>
      <w:proofErr w:type="spellEnd"/>
      <w:r w:rsidRPr="00133B0B">
        <w:rPr>
          <w:rFonts w:ascii="Times New Roman" w:hAnsi="Times New Roman" w:cs="Times New Roman"/>
          <w:sz w:val="24"/>
          <w:szCs w:val="24"/>
        </w:rPr>
        <w:t xml:space="preserve">. 97-219).  In developing the strategy outlined </w:t>
      </w:r>
      <w:r>
        <w:rPr>
          <w:rFonts w:ascii="Times New Roman" w:hAnsi="Times New Roman" w:cs="Times New Roman"/>
          <w:sz w:val="24"/>
          <w:szCs w:val="24"/>
        </w:rPr>
        <w:t>above</w:t>
      </w:r>
      <w:r w:rsidRPr="00133B0B">
        <w:rPr>
          <w:rFonts w:ascii="Times New Roman" w:hAnsi="Times New Roman" w:cs="Times New Roman"/>
          <w:sz w:val="24"/>
          <w:szCs w:val="24"/>
        </w:rPr>
        <w:t>, I used the Advocacy Coalition Framework (ACF), multiple streams and policy windows model, and the Narrative Policy Framework (NPF) to guide the analysis.</w:t>
      </w:r>
      <w:r w:rsidR="00657236">
        <w:rPr>
          <w:rFonts w:ascii="Times New Roman" w:hAnsi="Times New Roman" w:cs="Times New Roman"/>
          <w:sz w:val="24"/>
          <w:szCs w:val="24"/>
        </w:rPr>
        <w:t xml:space="preserve">  The strategy provides a roadmap for maximizing the chances for successfully effectuating the proposed policy changes given what is currently known about the policy process.</w:t>
      </w:r>
    </w:p>
    <w:p w:rsidR="00631897" w:rsidRDefault="00631897" w:rsidP="0018521B">
      <w:pPr>
        <w:spacing w:line="276" w:lineRule="auto"/>
        <w:rPr>
          <w:rFonts w:ascii="Times New Roman" w:hAnsi="Times New Roman" w:cs="Times New Roman"/>
          <w:sz w:val="24"/>
          <w:szCs w:val="24"/>
        </w:rPr>
      </w:pPr>
      <w:r>
        <w:rPr>
          <w:rFonts w:ascii="Times New Roman" w:hAnsi="Times New Roman" w:cs="Times New Roman"/>
          <w:sz w:val="24"/>
          <w:szCs w:val="24"/>
        </w:rPr>
        <w:br w:type="page"/>
      </w:r>
    </w:p>
    <w:p w:rsidR="00F75D23" w:rsidRDefault="00F75D23" w:rsidP="00F75D23">
      <w:pPr>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5F5320" w:rsidRDefault="005F5320" w:rsidP="00F75D23">
      <w:pPr>
        <w:spacing w:line="276" w:lineRule="auto"/>
        <w:rPr>
          <w:rFonts w:ascii="Times New Roman" w:hAnsi="Times New Roman" w:cs="Times New Roman"/>
          <w:sz w:val="24"/>
          <w:szCs w:val="24"/>
        </w:rPr>
      </w:pPr>
    </w:p>
    <w:p w:rsidR="00F75D23" w:rsidRDefault="005F5320" w:rsidP="00F75D23">
      <w:pPr>
        <w:spacing w:line="276" w:lineRule="auto"/>
        <w:rPr>
          <w:rFonts w:ascii="Times New Roman" w:hAnsi="Times New Roman" w:cs="Times New Roman"/>
          <w:sz w:val="24"/>
          <w:szCs w:val="24"/>
        </w:rPr>
      </w:pPr>
      <w:r w:rsidRPr="005F5320">
        <w:rPr>
          <w:rFonts w:ascii="Times New Roman" w:hAnsi="Times New Roman" w:cs="Times New Roman"/>
          <w:sz w:val="24"/>
          <w:szCs w:val="24"/>
        </w:rPr>
        <w:t>About SBIR. (</w:t>
      </w:r>
      <w:proofErr w:type="spellStart"/>
      <w:r w:rsidRPr="005F5320">
        <w:rPr>
          <w:rFonts w:ascii="Times New Roman" w:hAnsi="Times New Roman" w:cs="Times New Roman"/>
          <w:sz w:val="24"/>
          <w:szCs w:val="24"/>
        </w:rPr>
        <w:t>n.d.</w:t>
      </w:r>
      <w:proofErr w:type="spellEnd"/>
      <w:r w:rsidRPr="005F5320">
        <w:rPr>
          <w:rFonts w:ascii="Times New Roman" w:hAnsi="Times New Roman" w:cs="Times New Roman"/>
          <w:sz w:val="24"/>
          <w:szCs w:val="24"/>
        </w:rPr>
        <w:t>). Retrieved March 5, 2019, from https://www.sbir.gov/about/about-sbir</w:t>
      </w:r>
    </w:p>
    <w:p w:rsidR="005F5320" w:rsidRDefault="005F5320" w:rsidP="00A761E5">
      <w:pPr>
        <w:spacing w:line="276" w:lineRule="auto"/>
        <w:ind w:left="720" w:hanging="720"/>
        <w:rPr>
          <w:rFonts w:ascii="Times New Roman" w:hAnsi="Times New Roman" w:cs="Times New Roman"/>
          <w:sz w:val="24"/>
          <w:szCs w:val="24"/>
        </w:rPr>
      </w:pPr>
    </w:p>
    <w:p w:rsidR="00F75D23" w:rsidRDefault="00A761E5" w:rsidP="00A761E5">
      <w:pPr>
        <w:spacing w:line="276" w:lineRule="auto"/>
        <w:ind w:left="720" w:hanging="720"/>
        <w:rPr>
          <w:rFonts w:ascii="Times New Roman" w:hAnsi="Times New Roman" w:cs="Times New Roman"/>
          <w:sz w:val="24"/>
          <w:szCs w:val="24"/>
        </w:rPr>
      </w:pPr>
      <w:r w:rsidRPr="00A761E5">
        <w:rPr>
          <w:rFonts w:ascii="Times New Roman" w:hAnsi="Times New Roman" w:cs="Times New Roman"/>
          <w:sz w:val="24"/>
          <w:szCs w:val="24"/>
        </w:rPr>
        <w:t>American Association for the Advanceme</w:t>
      </w:r>
      <w:r w:rsidR="00C60830">
        <w:rPr>
          <w:rFonts w:ascii="Times New Roman" w:hAnsi="Times New Roman" w:cs="Times New Roman"/>
          <w:sz w:val="24"/>
          <w:szCs w:val="24"/>
        </w:rPr>
        <w:t>nt of Science [AAAS]. (2018</w:t>
      </w:r>
      <w:r w:rsidRPr="00A761E5">
        <w:rPr>
          <w:rFonts w:ascii="Times New Roman" w:hAnsi="Times New Roman" w:cs="Times New Roman"/>
          <w:sz w:val="24"/>
          <w:szCs w:val="24"/>
        </w:rPr>
        <w:t xml:space="preserve">). </w:t>
      </w:r>
      <w:r w:rsidRPr="00A761E5">
        <w:rPr>
          <w:rFonts w:ascii="Times New Roman" w:hAnsi="Times New Roman" w:cs="Times New Roman"/>
          <w:i/>
          <w:sz w:val="24"/>
          <w:szCs w:val="24"/>
        </w:rPr>
        <w:t>Defense, Nondefense, and Total R&amp;D, 1976-2018</w:t>
      </w:r>
      <w:r w:rsidRPr="00A761E5">
        <w:rPr>
          <w:rFonts w:ascii="Times New Roman" w:hAnsi="Times New Roman" w:cs="Times New Roman"/>
          <w:sz w:val="24"/>
          <w:szCs w:val="24"/>
        </w:rPr>
        <w:t xml:space="preserve"> [Data file]. Retrieved from https://www.aaas.org/page/historical-trends-federal-rd</w:t>
      </w:r>
    </w:p>
    <w:p w:rsidR="00C60830" w:rsidRDefault="00C60830" w:rsidP="00C60830">
      <w:pPr>
        <w:spacing w:line="276" w:lineRule="auto"/>
        <w:ind w:left="720" w:hanging="720"/>
        <w:rPr>
          <w:rFonts w:ascii="Times New Roman" w:hAnsi="Times New Roman" w:cs="Times New Roman"/>
          <w:sz w:val="24"/>
          <w:szCs w:val="24"/>
        </w:rPr>
      </w:pPr>
    </w:p>
    <w:p w:rsidR="00D33269" w:rsidRDefault="00D33269" w:rsidP="00D33269">
      <w:pPr>
        <w:spacing w:line="276" w:lineRule="auto"/>
        <w:ind w:left="720" w:hanging="720"/>
        <w:rPr>
          <w:rFonts w:ascii="Times New Roman" w:hAnsi="Times New Roman" w:cs="Times New Roman"/>
          <w:sz w:val="24"/>
          <w:szCs w:val="24"/>
        </w:rPr>
      </w:pPr>
      <w:r w:rsidRPr="00D33269">
        <w:rPr>
          <w:rFonts w:ascii="Times New Roman" w:hAnsi="Times New Roman" w:cs="Times New Roman"/>
          <w:sz w:val="24"/>
          <w:szCs w:val="24"/>
        </w:rPr>
        <w:t xml:space="preserve">Bush, V. (1945). </w:t>
      </w:r>
      <w:r w:rsidRPr="00D33269">
        <w:rPr>
          <w:rFonts w:ascii="Times New Roman" w:hAnsi="Times New Roman" w:cs="Times New Roman"/>
          <w:i/>
          <w:sz w:val="24"/>
          <w:szCs w:val="24"/>
        </w:rPr>
        <w:t>Science, the endless frontier</w:t>
      </w:r>
      <w:r w:rsidRPr="00D33269">
        <w:rPr>
          <w:rFonts w:ascii="Times New Roman" w:hAnsi="Times New Roman" w:cs="Times New Roman"/>
          <w:sz w:val="24"/>
          <w:szCs w:val="24"/>
        </w:rPr>
        <w:t>. A report to the President: Washington, U.S. Government printing office, 1945.</w:t>
      </w:r>
    </w:p>
    <w:p w:rsidR="00337A06" w:rsidRDefault="00337A06" w:rsidP="00337A06">
      <w:pPr>
        <w:spacing w:line="276" w:lineRule="auto"/>
        <w:ind w:left="720" w:hanging="720"/>
        <w:rPr>
          <w:rFonts w:ascii="Times New Roman" w:hAnsi="Times New Roman" w:cs="Times New Roman"/>
          <w:sz w:val="24"/>
          <w:szCs w:val="24"/>
        </w:rPr>
      </w:pPr>
    </w:p>
    <w:p w:rsidR="00337A06" w:rsidRDefault="00337A06" w:rsidP="00337A06">
      <w:pPr>
        <w:spacing w:line="276" w:lineRule="auto"/>
        <w:ind w:left="720" w:hanging="720"/>
        <w:rPr>
          <w:rFonts w:ascii="Times New Roman" w:hAnsi="Times New Roman" w:cs="Times New Roman"/>
          <w:sz w:val="24"/>
          <w:szCs w:val="24"/>
        </w:rPr>
      </w:pPr>
      <w:r>
        <w:rPr>
          <w:rFonts w:ascii="Times New Roman" w:hAnsi="Times New Roman" w:cs="Times New Roman"/>
          <w:sz w:val="24"/>
          <w:szCs w:val="24"/>
        </w:rPr>
        <w:t xml:space="preserve">Congressional Budget Office [CBO]. (1982). </w:t>
      </w:r>
      <w:r w:rsidRPr="0018467F">
        <w:rPr>
          <w:rFonts w:ascii="Times New Roman" w:hAnsi="Times New Roman" w:cs="Times New Roman"/>
          <w:i/>
          <w:sz w:val="24"/>
          <w:szCs w:val="24"/>
        </w:rPr>
        <w:t>The Prospects for Economic Recover: A Report to the Senate and House Committees on the Budget – Part I</w:t>
      </w:r>
      <w:r>
        <w:rPr>
          <w:rFonts w:ascii="Times New Roman" w:hAnsi="Times New Roman" w:cs="Times New Roman"/>
          <w:sz w:val="24"/>
          <w:szCs w:val="24"/>
        </w:rPr>
        <w:t xml:space="preserve">. Retrieved from </w:t>
      </w:r>
      <w:r w:rsidRPr="0018467F">
        <w:rPr>
          <w:rFonts w:ascii="Times New Roman" w:hAnsi="Times New Roman" w:cs="Times New Roman"/>
          <w:sz w:val="24"/>
          <w:szCs w:val="24"/>
        </w:rPr>
        <w:t>https://www.cbo.gov/sites/default/files/97th-congress-1981-1982/reports/doc03b-entire_1.pdf</w:t>
      </w:r>
    </w:p>
    <w:p w:rsidR="007600AF" w:rsidRDefault="007600AF" w:rsidP="007600AF">
      <w:pPr>
        <w:spacing w:line="276" w:lineRule="auto"/>
        <w:ind w:left="720" w:hanging="720"/>
        <w:rPr>
          <w:rFonts w:ascii="Times New Roman" w:hAnsi="Times New Roman" w:cs="Times New Roman"/>
          <w:sz w:val="24"/>
          <w:szCs w:val="24"/>
        </w:rPr>
      </w:pPr>
    </w:p>
    <w:p w:rsidR="001457B8" w:rsidRPr="001457B8" w:rsidRDefault="001457B8" w:rsidP="001457B8">
      <w:pPr>
        <w:spacing w:line="276" w:lineRule="auto"/>
        <w:ind w:left="720" w:hanging="720"/>
        <w:rPr>
          <w:rFonts w:ascii="Times New Roman" w:hAnsi="Times New Roman" w:cs="Times New Roman"/>
          <w:sz w:val="24"/>
          <w:szCs w:val="24"/>
        </w:rPr>
      </w:pPr>
      <w:r w:rsidRPr="001457B8">
        <w:rPr>
          <w:rFonts w:ascii="Times New Roman" w:hAnsi="Times New Roman" w:cs="Times New Roman"/>
          <w:sz w:val="24"/>
          <w:szCs w:val="24"/>
        </w:rPr>
        <w:t>Federal obligations for research, development, and R&amp;D plant, by category of obligation, performer, and field of science and engineering: Fiscal years 2009 through 2017 [Data]. (2018). Available from https://nces.ed.gov/programs/digest/d17/tables/dt17_402.10.asp</w:t>
      </w:r>
    </w:p>
    <w:p w:rsidR="001457B8" w:rsidRPr="001457B8" w:rsidRDefault="001457B8" w:rsidP="001457B8">
      <w:pPr>
        <w:spacing w:line="276" w:lineRule="auto"/>
        <w:ind w:left="720" w:hanging="720"/>
        <w:rPr>
          <w:rFonts w:ascii="Times New Roman" w:hAnsi="Times New Roman" w:cs="Times New Roman"/>
          <w:sz w:val="24"/>
          <w:szCs w:val="24"/>
        </w:rPr>
      </w:pPr>
      <w:r w:rsidRPr="001457B8">
        <w:rPr>
          <w:rFonts w:ascii="Times New Roman" w:hAnsi="Times New Roman" w:cs="Times New Roman"/>
          <w:sz w:val="24"/>
          <w:szCs w:val="24"/>
        </w:rPr>
        <w:t> </w:t>
      </w:r>
    </w:p>
    <w:p w:rsidR="001457B8" w:rsidRPr="001457B8" w:rsidRDefault="001457B8" w:rsidP="001457B8">
      <w:pPr>
        <w:spacing w:line="276" w:lineRule="auto"/>
        <w:ind w:left="720" w:hanging="720"/>
        <w:rPr>
          <w:rFonts w:ascii="Times New Roman" w:hAnsi="Times New Roman" w:cs="Times New Roman"/>
          <w:sz w:val="24"/>
          <w:szCs w:val="24"/>
        </w:rPr>
      </w:pPr>
      <w:r w:rsidRPr="001457B8">
        <w:rPr>
          <w:rFonts w:ascii="Times New Roman" w:hAnsi="Times New Roman" w:cs="Times New Roman"/>
          <w:sz w:val="24"/>
          <w:szCs w:val="24"/>
        </w:rPr>
        <w:t>Funding Facts. (2018). NIH Research Portfolio Online Reporting Tools [Database]. Retrieved April 28, 2019, from https://www.report.nih.gov/fundingfacts/fundingfacts.aspx</w:t>
      </w:r>
    </w:p>
    <w:p w:rsidR="001457B8" w:rsidRDefault="001457B8" w:rsidP="007600AF">
      <w:pPr>
        <w:spacing w:line="276" w:lineRule="auto"/>
        <w:ind w:left="720" w:hanging="720"/>
        <w:rPr>
          <w:rFonts w:ascii="Times New Roman" w:hAnsi="Times New Roman" w:cs="Times New Roman"/>
          <w:sz w:val="24"/>
          <w:szCs w:val="24"/>
        </w:rPr>
      </w:pPr>
    </w:p>
    <w:p w:rsidR="007600AF" w:rsidRDefault="007600AF" w:rsidP="007600AF">
      <w:pPr>
        <w:spacing w:line="276" w:lineRule="auto"/>
        <w:ind w:left="720" w:hanging="720"/>
        <w:rPr>
          <w:rFonts w:ascii="Times New Roman" w:hAnsi="Times New Roman" w:cs="Times New Roman"/>
          <w:sz w:val="24"/>
          <w:szCs w:val="24"/>
        </w:rPr>
      </w:pPr>
      <w:r w:rsidRPr="00E91952">
        <w:rPr>
          <w:rFonts w:ascii="Times New Roman" w:hAnsi="Times New Roman" w:cs="Times New Roman"/>
          <w:sz w:val="24"/>
          <w:szCs w:val="24"/>
        </w:rPr>
        <w:t xml:space="preserve">"GDP and its breakdown at current prices in US Dollars". </w:t>
      </w:r>
      <w:r>
        <w:rPr>
          <w:rFonts w:ascii="Times New Roman" w:hAnsi="Times New Roman" w:cs="Times New Roman"/>
          <w:sz w:val="24"/>
          <w:szCs w:val="24"/>
        </w:rPr>
        <w:t>(</w:t>
      </w:r>
      <w:r w:rsidR="002852DF">
        <w:rPr>
          <w:rFonts w:ascii="Times New Roman" w:hAnsi="Times New Roman" w:cs="Times New Roman"/>
          <w:sz w:val="24"/>
          <w:szCs w:val="24"/>
        </w:rPr>
        <w:t>2018</w:t>
      </w:r>
      <w:r>
        <w:rPr>
          <w:rFonts w:ascii="Times New Roman" w:hAnsi="Times New Roman" w:cs="Times New Roman"/>
          <w:sz w:val="24"/>
          <w:szCs w:val="24"/>
        </w:rPr>
        <w:t xml:space="preserve">). </w:t>
      </w:r>
      <w:r w:rsidRPr="00E91952">
        <w:rPr>
          <w:rFonts w:ascii="Times New Roman" w:hAnsi="Times New Roman" w:cs="Times New Roman"/>
          <w:i/>
          <w:sz w:val="24"/>
          <w:szCs w:val="24"/>
        </w:rPr>
        <w:t xml:space="preserve">United Nations Statistics Division – National Accounts </w:t>
      </w:r>
      <w:r>
        <w:rPr>
          <w:rFonts w:ascii="Times New Roman" w:hAnsi="Times New Roman" w:cs="Times New Roman"/>
          <w:sz w:val="24"/>
          <w:szCs w:val="24"/>
        </w:rPr>
        <w:t>[Data file]</w:t>
      </w:r>
      <w:r w:rsidRPr="00E91952">
        <w:rPr>
          <w:rFonts w:ascii="Times New Roman" w:hAnsi="Times New Roman" w:cs="Times New Roman"/>
          <w:sz w:val="24"/>
          <w:szCs w:val="24"/>
        </w:rPr>
        <w:t>.</w:t>
      </w:r>
      <w:r>
        <w:rPr>
          <w:rFonts w:ascii="Times New Roman" w:hAnsi="Times New Roman" w:cs="Times New Roman"/>
          <w:sz w:val="24"/>
          <w:szCs w:val="24"/>
        </w:rPr>
        <w:t xml:space="preserve"> Retrieved May 3, 2019, from </w:t>
      </w:r>
      <w:r w:rsidRPr="00E91952">
        <w:rPr>
          <w:rFonts w:ascii="Times New Roman" w:hAnsi="Times New Roman" w:cs="Times New Roman"/>
          <w:sz w:val="24"/>
          <w:szCs w:val="24"/>
        </w:rPr>
        <w:t>https://unstats.un.org/unsd/snaama/Downloads</w:t>
      </w:r>
    </w:p>
    <w:p w:rsidR="00B86769" w:rsidRDefault="00B86769" w:rsidP="00C60830">
      <w:pPr>
        <w:spacing w:line="276" w:lineRule="auto"/>
        <w:ind w:left="720" w:hanging="720"/>
        <w:rPr>
          <w:rFonts w:ascii="Times New Roman" w:hAnsi="Times New Roman" w:cs="Times New Roman"/>
          <w:sz w:val="24"/>
          <w:szCs w:val="24"/>
        </w:rPr>
      </w:pPr>
    </w:p>
    <w:p w:rsidR="00A44345" w:rsidRDefault="00A44345" w:rsidP="00C60830">
      <w:pPr>
        <w:spacing w:line="276" w:lineRule="auto"/>
        <w:ind w:left="720" w:hanging="720"/>
        <w:rPr>
          <w:rFonts w:ascii="Times New Roman" w:hAnsi="Times New Roman" w:cs="Times New Roman"/>
          <w:sz w:val="24"/>
          <w:szCs w:val="24"/>
        </w:rPr>
      </w:pPr>
      <w:r>
        <w:rPr>
          <w:rFonts w:ascii="Times New Roman" w:hAnsi="Times New Roman" w:cs="Times New Roman"/>
          <w:sz w:val="24"/>
          <w:szCs w:val="24"/>
        </w:rPr>
        <w:t xml:space="preserve">H. Rep. No. 97-349, pt. 7 (1982). </w:t>
      </w:r>
      <w:r w:rsidRPr="00A44345">
        <w:rPr>
          <w:rFonts w:ascii="Times New Roman" w:hAnsi="Times New Roman" w:cs="Times New Roman"/>
          <w:sz w:val="24"/>
          <w:szCs w:val="24"/>
        </w:rPr>
        <w:t>Retrieved from https://congressional-proquest-com.ezp.slu.edu/</w:t>
      </w:r>
    </w:p>
    <w:p w:rsidR="00BB4B95" w:rsidRDefault="00BB4B95" w:rsidP="00BB4B95">
      <w:pPr>
        <w:spacing w:line="276" w:lineRule="auto"/>
        <w:ind w:left="720" w:hanging="720"/>
        <w:rPr>
          <w:rFonts w:ascii="Times New Roman" w:hAnsi="Times New Roman" w:cs="Times New Roman"/>
          <w:sz w:val="24"/>
          <w:szCs w:val="24"/>
        </w:rPr>
      </w:pPr>
    </w:p>
    <w:p w:rsidR="00BB4B95" w:rsidRDefault="00BB4B95" w:rsidP="00BB4B95">
      <w:pPr>
        <w:spacing w:line="276" w:lineRule="auto"/>
        <w:ind w:left="720" w:hanging="720"/>
        <w:rPr>
          <w:rFonts w:ascii="Times New Roman" w:hAnsi="Times New Roman" w:cs="Times New Roman"/>
          <w:sz w:val="24"/>
          <w:szCs w:val="24"/>
        </w:rPr>
      </w:pPr>
      <w:r w:rsidRPr="00241966">
        <w:rPr>
          <w:rFonts w:ascii="Times New Roman" w:hAnsi="Times New Roman" w:cs="Times New Roman"/>
          <w:sz w:val="24"/>
          <w:szCs w:val="24"/>
        </w:rPr>
        <w:t>Memorandum on Accelerating Technology Transfer and Commercialization of Federal Research in Support of High-Growth Businesses</w:t>
      </w:r>
      <w:r>
        <w:rPr>
          <w:rFonts w:ascii="Times New Roman" w:hAnsi="Times New Roman" w:cs="Times New Roman"/>
          <w:sz w:val="24"/>
          <w:szCs w:val="24"/>
        </w:rPr>
        <w:t xml:space="preserve">, </w:t>
      </w:r>
      <w:r w:rsidRPr="00B86769">
        <w:rPr>
          <w:rFonts w:ascii="Times New Roman" w:hAnsi="Times New Roman" w:cs="Times New Roman"/>
          <w:sz w:val="24"/>
          <w:szCs w:val="24"/>
        </w:rPr>
        <w:t xml:space="preserve">Daily Comp. Pres. Doc., </w:t>
      </w:r>
      <w:r>
        <w:rPr>
          <w:rFonts w:ascii="Times New Roman" w:hAnsi="Times New Roman" w:cs="Times New Roman"/>
          <w:sz w:val="24"/>
          <w:szCs w:val="24"/>
        </w:rPr>
        <w:t>DCPD</w:t>
      </w:r>
      <w:r w:rsidRPr="00241966">
        <w:rPr>
          <w:rFonts w:ascii="Times New Roman" w:hAnsi="Times New Roman" w:cs="Times New Roman"/>
          <w:sz w:val="24"/>
          <w:szCs w:val="24"/>
        </w:rPr>
        <w:t>201100803</w:t>
      </w:r>
      <w:r>
        <w:rPr>
          <w:rFonts w:ascii="Times New Roman" w:hAnsi="Times New Roman" w:cs="Times New Roman"/>
          <w:sz w:val="24"/>
          <w:szCs w:val="24"/>
        </w:rPr>
        <w:t xml:space="preserve">, </w:t>
      </w:r>
      <w:r w:rsidRPr="00241966">
        <w:rPr>
          <w:rFonts w:ascii="Times New Roman" w:hAnsi="Times New Roman" w:cs="Times New Roman"/>
          <w:sz w:val="24"/>
          <w:szCs w:val="24"/>
        </w:rPr>
        <w:t xml:space="preserve"> </w:t>
      </w:r>
      <w:r>
        <w:rPr>
          <w:rFonts w:ascii="Times New Roman" w:hAnsi="Times New Roman" w:cs="Times New Roman"/>
          <w:sz w:val="24"/>
          <w:szCs w:val="24"/>
        </w:rPr>
        <w:t xml:space="preserve">(2011, October </w:t>
      </w:r>
      <w:r w:rsidRPr="00B86769">
        <w:rPr>
          <w:rFonts w:ascii="Times New Roman" w:hAnsi="Times New Roman" w:cs="Times New Roman"/>
          <w:sz w:val="24"/>
          <w:szCs w:val="24"/>
        </w:rPr>
        <w:t>28</w:t>
      </w:r>
      <w:r>
        <w:rPr>
          <w:rFonts w:ascii="Times New Roman" w:hAnsi="Times New Roman" w:cs="Times New Roman"/>
          <w:sz w:val="24"/>
          <w:szCs w:val="24"/>
        </w:rPr>
        <w:t>).</w:t>
      </w:r>
      <w:r w:rsidR="00D71CCF">
        <w:rPr>
          <w:rFonts w:ascii="Times New Roman" w:hAnsi="Times New Roman" w:cs="Times New Roman"/>
          <w:sz w:val="24"/>
          <w:szCs w:val="24"/>
        </w:rPr>
        <w:t xml:space="preserve"> Retrieved from </w:t>
      </w:r>
      <w:r w:rsidR="00D71CCF" w:rsidRPr="00D71CCF">
        <w:rPr>
          <w:rFonts w:ascii="Times New Roman" w:hAnsi="Times New Roman" w:cs="Times New Roman"/>
          <w:sz w:val="24"/>
          <w:szCs w:val="24"/>
        </w:rPr>
        <w:t>https://www.govinfo.gov</w:t>
      </w:r>
    </w:p>
    <w:p w:rsidR="00A44345" w:rsidRDefault="00A44345" w:rsidP="00C60830">
      <w:pPr>
        <w:spacing w:line="276" w:lineRule="auto"/>
        <w:ind w:left="720" w:hanging="720"/>
        <w:rPr>
          <w:rFonts w:ascii="Times New Roman" w:hAnsi="Times New Roman" w:cs="Times New Roman"/>
          <w:sz w:val="24"/>
          <w:szCs w:val="24"/>
        </w:rPr>
      </w:pPr>
    </w:p>
    <w:p w:rsidR="005D5A1D" w:rsidRPr="00F84AFC" w:rsidRDefault="005D5A1D" w:rsidP="005D5A1D">
      <w:pPr>
        <w:spacing w:line="276" w:lineRule="auto"/>
        <w:ind w:left="720" w:hanging="720"/>
        <w:rPr>
          <w:rFonts w:ascii="Times New Roman" w:hAnsi="Times New Roman" w:cs="Times New Roman"/>
          <w:sz w:val="24"/>
          <w:szCs w:val="24"/>
        </w:rPr>
      </w:pPr>
      <w:r>
        <w:rPr>
          <w:rFonts w:ascii="Times New Roman" w:hAnsi="Times New Roman" w:cs="Times New Roman"/>
          <w:i/>
          <w:sz w:val="24"/>
          <w:szCs w:val="24"/>
        </w:rPr>
        <w:t xml:space="preserve">Markup Session: S881 </w:t>
      </w:r>
      <w:r w:rsidRPr="00F84AFC">
        <w:rPr>
          <w:rFonts w:ascii="Times New Roman" w:hAnsi="Times New Roman" w:cs="Times New Roman"/>
          <w:i/>
          <w:sz w:val="24"/>
          <w:szCs w:val="24"/>
        </w:rPr>
        <w:t xml:space="preserve">The Small Business Innovation Research Act </w:t>
      </w:r>
      <w:r>
        <w:rPr>
          <w:rFonts w:ascii="Times New Roman" w:hAnsi="Times New Roman" w:cs="Times New Roman"/>
          <w:i/>
          <w:sz w:val="24"/>
          <w:szCs w:val="24"/>
        </w:rPr>
        <w:t>and S.1620 Bill to Extend SBA’s 8(a) Pilot Program</w:t>
      </w:r>
      <w:r w:rsidRPr="00F84AFC">
        <w:rPr>
          <w:rFonts w:ascii="Times New Roman" w:hAnsi="Times New Roman" w:cs="Times New Roman"/>
          <w:sz w:val="24"/>
          <w:szCs w:val="24"/>
        </w:rPr>
        <w:t xml:space="preserve">: </w:t>
      </w:r>
      <w:r w:rsidRPr="00F84AFC">
        <w:rPr>
          <w:rFonts w:ascii="Times New Roman" w:hAnsi="Times New Roman" w:cs="Times New Roman"/>
          <w:i/>
          <w:sz w:val="24"/>
          <w:szCs w:val="24"/>
        </w:rPr>
        <w:t>Hearings before the Senate Committee on Small Business</w:t>
      </w:r>
      <w:r w:rsidRPr="00F84AFC">
        <w:rPr>
          <w:rFonts w:ascii="Times New Roman" w:hAnsi="Times New Roman" w:cs="Times New Roman"/>
          <w:sz w:val="24"/>
          <w:szCs w:val="24"/>
        </w:rPr>
        <w:t>, 97th Cong. (1981</w:t>
      </w:r>
      <w:r>
        <w:rPr>
          <w:rFonts w:ascii="Times New Roman" w:hAnsi="Times New Roman" w:cs="Times New Roman"/>
          <w:sz w:val="24"/>
          <w:szCs w:val="24"/>
        </w:rPr>
        <w:t>, September 22</w:t>
      </w:r>
      <w:r w:rsidRPr="00F84AFC">
        <w:rPr>
          <w:rFonts w:ascii="Times New Roman" w:hAnsi="Times New Roman" w:cs="Times New Roman"/>
          <w:sz w:val="24"/>
          <w:szCs w:val="24"/>
        </w:rPr>
        <w:t xml:space="preserve">). Retrieved from </w:t>
      </w:r>
      <w:r w:rsidRPr="005D5A1D">
        <w:rPr>
          <w:rFonts w:ascii="Times New Roman" w:hAnsi="Times New Roman" w:cs="Times New Roman"/>
          <w:sz w:val="24"/>
          <w:szCs w:val="24"/>
        </w:rPr>
        <w:t>https://congressional-proquest-com.ezp.slu.edu/</w:t>
      </w:r>
    </w:p>
    <w:p w:rsidR="00D11F9B" w:rsidRDefault="00D11F9B" w:rsidP="00D11F9B">
      <w:pPr>
        <w:spacing w:line="276" w:lineRule="auto"/>
        <w:ind w:left="720" w:hanging="720"/>
        <w:rPr>
          <w:rFonts w:ascii="Times New Roman" w:hAnsi="Times New Roman" w:cs="Times New Roman"/>
          <w:sz w:val="24"/>
          <w:szCs w:val="24"/>
        </w:rPr>
      </w:pPr>
    </w:p>
    <w:p w:rsidR="001457B8" w:rsidRPr="001457B8" w:rsidRDefault="001457B8" w:rsidP="001457B8">
      <w:pPr>
        <w:spacing w:line="276" w:lineRule="auto"/>
        <w:ind w:left="720" w:hanging="720"/>
        <w:rPr>
          <w:rFonts w:ascii="Times New Roman" w:hAnsi="Times New Roman" w:cs="Times New Roman"/>
          <w:sz w:val="24"/>
          <w:szCs w:val="24"/>
        </w:rPr>
      </w:pPr>
      <w:r w:rsidRPr="001457B8">
        <w:rPr>
          <w:rFonts w:ascii="Times New Roman" w:hAnsi="Times New Roman" w:cs="Times New Roman"/>
          <w:sz w:val="24"/>
          <w:szCs w:val="24"/>
        </w:rPr>
        <w:lastRenderedPageBreak/>
        <w:t xml:space="preserve">The National Academies of Sciences, Engineering, and Medicine. (2000). Chapter F: National Science Foundation Proposal Success Rates. </w:t>
      </w:r>
      <w:r w:rsidRPr="001457B8">
        <w:rPr>
          <w:rFonts w:ascii="Times New Roman" w:hAnsi="Times New Roman" w:cs="Times New Roman"/>
          <w:i/>
          <w:iCs/>
          <w:sz w:val="24"/>
          <w:szCs w:val="24"/>
        </w:rPr>
        <w:t xml:space="preserve">Federal Funding of Astronomical Research </w:t>
      </w:r>
      <w:r w:rsidRPr="001457B8">
        <w:rPr>
          <w:rFonts w:ascii="Times New Roman" w:hAnsi="Times New Roman" w:cs="Times New Roman"/>
          <w:sz w:val="24"/>
          <w:szCs w:val="24"/>
        </w:rPr>
        <w:t>[Data]. Retrieved from https://www.nap.edu/read/9954/chapter/16</w:t>
      </w:r>
    </w:p>
    <w:p w:rsidR="001457B8" w:rsidRDefault="001457B8" w:rsidP="00D11F9B">
      <w:pPr>
        <w:spacing w:line="276" w:lineRule="auto"/>
        <w:ind w:left="720" w:hanging="720"/>
        <w:rPr>
          <w:rFonts w:ascii="Times New Roman" w:hAnsi="Times New Roman" w:cs="Times New Roman"/>
          <w:sz w:val="24"/>
          <w:szCs w:val="24"/>
        </w:rPr>
      </w:pPr>
    </w:p>
    <w:p w:rsidR="00D11F9B" w:rsidRPr="00C40805" w:rsidRDefault="00D11F9B" w:rsidP="00D11F9B">
      <w:pPr>
        <w:spacing w:line="276" w:lineRule="auto"/>
        <w:ind w:left="720" w:hanging="720"/>
        <w:rPr>
          <w:rFonts w:ascii="Times New Roman" w:hAnsi="Times New Roman" w:cs="Times New Roman"/>
          <w:sz w:val="24"/>
          <w:szCs w:val="24"/>
        </w:rPr>
      </w:pPr>
      <w:r>
        <w:rPr>
          <w:rFonts w:ascii="Times New Roman" w:hAnsi="Times New Roman" w:cs="Times New Roman"/>
          <w:sz w:val="24"/>
          <w:szCs w:val="24"/>
        </w:rPr>
        <w:t xml:space="preserve">National </w:t>
      </w:r>
      <w:r w:rsidRPr="00C40805">
        <w:rPr>
          <w:rFonts w:ascii="Times New Roman" w:hAnsi="Times New Roman" w:cs="Times New Roman"/>
          <w:sz w:val="24"/>
          <w:szCs w:val="24"/>
        </w:rPr>
        <w:t>Defense Reauthorization Act</w:t>
      </w:r>
      <w:r>
        <w:rPr>
          <w:rFonts w:ascii="Times New Roman" w:hAnsi="Times New Roman" w:cs="Times New Roman"/>
          <w:sz w:val="24"/>
          <w:szCs w:val="24"/>
        </w:rPr>
        <w:t xml:space="preserve"> for Fiscal Year 2012,</w:t>
      </w:r>
      <w:r w:rsidRPr="00C40805">
        <w:rPr>
          <w:rFonts w:ascii="Times New Roman" w:hAnsi="Times New Roman" w:cs="Times New Roman"/>
          <w:sz w:val="24"/>
          <w:szCs w:val="24"/>
        </w:rPr>
        <w:t xml:space="preserve"> </w:t>
      </w:r>
      <w:proofErr w:type="spellStart"/>
      <w:r w:rsidRPr="00C40805">
        <w:rPr>
          <w:rFonts w:ascii="Times New Roman" w:hAnsi="Times New Roman" w:cs="Times New Roman"/>
          <w:sz w:val="24"/>
          <w:szCs w:val="24"/>
        </w:rPr>
        <w:t>Pub</w:t>
      </w:r>
      <w:r>
        <w:rPr>
          <w:rFonts w:ascii="Times New Roman" w:hAnsi="Times New Roman" w:cs="Times New Roman"/>
          <w:sz w:val="24"/>
          <w:szCs w:val="24"/>
        </w:rPr>
        <w:t>.</w:t>
      </w:r>
      <w:r w:rsidRPr="00C40805">
        <w:rPr>
          <w:rFonts w:ascii="Times New Roman" w:hAnsi="Times New Roman" w:cs="Times New Roman"/>
          <w:sz w:val="24"/>
          <w:szCs w:val="24"/>
        </w:rPr>
        <w:t>L</w:t>
      </w:r>
      <w:proofErr w:type="spellEnd"/>
      <w:r>
        <w:rPr>
          <w:rFonts w:ascii="Times New Roman" w:hAnsi="Times New Roman" w:cs="Times New Roman"/>
          <w:sz w:val="24"/>
          <w:szCs w:val="24"/>
        </w:rPr>
        <w:t>.</w:t>
      </w:r>
      <w:r w:rsidRPr="00C40805">
        <w:rPr>
          <w:rFonts w:ascii="Times New Roman" w:hAnsi="Times New Roman" w:cs="Times New Roman"/>
          <w:sz w:val="24"/>
          <w:szCs w:val="24"/>
        </w:rPr>
        <w:t xml:space="preserve"> </w:t>
      </w:r>
      <w:r>
        <w:rPr>
          <w:rFonts w:ascii="Times New Roman" w:hAnsi="Times New Roman" w:cs="Times New Roman"/>
          <w:sz w:val="24"/>
          <w:szCs w:val="24"/>
        </w:rPr>
        <w:t xml:space="preserve">No. </w:t>
      </w:r>
      <w:r w:rsidRPr="00C40805">
        <w:rPr>
          <w:rFonts w:ascii="Times New Roman" w:hAnsi="Times New Roman" w:cs="Times New Roman"/>
          <w:sz w:val="24"/>
          <w:szCs w:val="24"/>
        </w:rPr>
        <w:t>112-81</w:t>
      </w:r>
      <w:r>
        <w:rPr>
          <w:rFonts w:ascii="Times New Roman" w:hAnsi="Times New Roman" w:cs="Times New Roman"/>
          <w:sz w:val="24"/>
          <w:szCs w:val="24"/>
        </w:rPr>
        <w:t xml:space="preserve">, 125 Stat. 1298. (2011). </w:t>
      </w:r>
      <w:r w:rsidRPr="00D11F9B">
        <w:rPr>
          <w:rFonts w:ascii="Times New Roman" w:hAnsi="Times New Roman" w:cs="Times New Roman"/>
          <w:sz w:val="24"/>
          <w:szCs w:val="24"/>
        </w:rPr>
        <w:t>Retrieved from https://www.govinfo.gov</w:t>
      </w:r>
    </w:p>
    <w:p w:rsidR="00D11F9B" w:rsidRDefault="00D11F9B" w:rsidP="00D11F9B">
      <w:pPr>
        <w:spacing w:line="276" w:lineRule="auto"/>
        <w:ind w:left="720" w:hanging="720"/>
        <w:rPr>
          <w:rFonts w:ascii="Times New Roman" w:hAnsi="Times New Roman" w:cs="Times New Roman"/>
          <w:sz w:val="24"/>
          <w:szCs w:val="24"/>
        </w:rPr>
      </w:pPr>
    </w:p>
    <w:p w:rsidR="00D11F9B" w:rsidRPr="00F75D23" w:rsidRDefault="00D11F9B" w:rsidP="00D11F9B">
      <w:pPr>
        <w:spacing w:line="276" w:lineRule="auto"/>
        <w:ind w:left="720" w:hanging="720"/>
        <w:rPr>
          <w:rFonts w:ascii="Times New Roman" w:hAnsi="Times New Roman" w:cs="Times New Roman"/>
          <w:sz w:val="24"/>
          <w:szCs w:val="24"/>
        </w:rPr>
      </w:pPr>
      <w:r w:rsidRPr="00C40805">
        <w:rPr>
          <w:rFonts w:ascii="Times New Roman" w:hAnsi="Times New Roman" w:cs="Times New Roman"/>
          <w:sz w:val="24"/>
          <w:szCs w:val="24"/>
        </w:rPr>
        <w:t>National Defense Authorization Act</w:t>
      </w:r>
      <w:r>
        <w:rPr>
          <w:rFonts w:ascii="Times New Roman" w:hAnsi="Times New Roman" w:cs="Times New Roman"/>
          <w:sz w:val="24"/>
          <w:szCs w:val="24"/>
        </w:rPr>
        <w:t xml:space="preserve"> for Fiscal Year 2017,</w:t>
      </w:r>
      <w:r w:rsidRPr="00C40805">
        <w:rPr>
          <w:rFonts w:ascii="Times New Roman" w:hAnsi="Times New Roman" w:cs="Times New Roman"/>
          <w:sz w:val="24"/>
          <w:szCs w:val="24"/>
        </w:rPr>
        <w:t xml:space="preserve"> </w:t>
      </w:r>
      <w:proofErr w:type="spellStart"/>
      <w:r w:rsidRPr="00C40805">
        <w:rPr>
          <w:rFonts w:ascii="Times New Roman" w:hAnsi="Times New Roman" w:cs="Times New Roman"/>
          <w:sz w:val="24"/>
          <w:szCs w:val="24"/>
        </w:rPr>
        <w:t>Pub</w:t>
      </w:r>
      <w:r>
        <w:rPr>
          <w:rFonts w:ascii="Times New Roman" w:hAnsi="Times New Roman" w:cs="Times New Roman"/>
          <w:sz w:val="24"/>
          <w:szCs w:val="24"/>
        </w:rPr>
        <w:t>.</w:t>
      </w:r>
      <w:r w:rsidRPr="00C40805">
        <w:rPr>
          <w:rFonts w:ascii="Times New Roman" w:hAnsi="Times New Roman" w:cs="Times New Roman"/>
          <w:sz w:val="24"/>
          <w:szCs w:val="24"/>
        </w:rPr>
        <w:t>L</w:t>
      </w:r>
      <w:proofErr w:type="spellEnd"/>
      <w:r>
        <w:rPr>
          <w:rFonts w:ascii="Times New Roman" w:hAnsi="Times New Roman" w:cs="Times New Roman"/>
          <w:sz w:val="24"/>
          <w:szCs w:val="24"/>
        </w:rPr>
        <w:t>.</w:t>
      </w:r>
      <w:r w:rsidRPr="00C40805">
        <w:rPr>
          <w:rFonts w:ascii="Times New Roman" w:hAnsi="Times New Roman" w:cs="Times New Roman"/>
          <w:sz w:val="24"/>
          <w:szCs w:val="24"/>
        </w:rPr>
        <w:t xml:space="preserve"> 114-328</w:t>
      </w:r>
      <w:r>
        <w:rPr>
          <w:rFonts w:ascii="Times New Roman" w:hAnsi="Times New Roman" w:cs="Times New Roman"/>
          <w:sz w:val="24"/>
          <w:szCs w:val="24"/>
        </w:rPr>
        <w:t>, 130 Stat. 2000 (2016).</w:t>
      </w:r>
      <w:r w:rsidRPr="00C40805">
        <w:rPr>
          <w:rFonts w:ascii="Times New Roman" w:hAnsi="Times New Roman" w:cs="Times New Roman"/>
          <w:sz w:val="24"/>
          <w:szCs w:val="24"/>
        </w:rPr>
        <w:t xml:space="preserve"> </w:t>
      </w:r>
      <w:r w:rsidRPr="00D11F9B">
        <w:rPr>
          <w:rFonts w:ascii="Times New Roman" w:hAnsi="Times New Roman" w:cs="Times New Roman"/>
          <w:sz w:val="24"/>
          <w:szCs w:val="24"/>
        </w:rPr>
        <w:t>Retrieved from https://www.govinfo.gov</w:t>
      </w:r>
    </w:p>
    <w:p w:rsidR="001959CA" w:rsidRDefault="001959CA" w:rsidP="001959CA">
      <w:pPr>
        <w:spacing w:line="276" w:lineRule="auto"/>
        <w:ind w:left="720" w:hanging="720"/>
        <w:rPr>
          <w:rFonts w:ascii="Times New Roman" w:hAnsi="Times New Roman" w:cs="Times New Roman"/>
          <w:sz w:val="24"/>
          <w:szCs w:val="24"/>
        </w:rPr>
      </w:pPr>
    </w:p>
    <w:p w:rsidR="001457B8" w:rsidRPr="001457B8" w:rsidRDefault="001457B8" w:rsidP="001457B8">
      <w:pPr>
        <w:spacing w:line="276" w:lineRule="auto"/>
        <w:ind w:left="720" w:hanging="720"/>
        <w:rPr>
          <w:rFonts w:ascii="Times New Roman" w:hAnsi="Times New Roman" w:cs="Times New Roman"/>
          <w:sz w:val="24"/>
          <w:szCs w:val="24"/>
        </w:rPr>
      </w:pPr>
      <w:r w:rsidRPr="001457B8">
        <w:rPr>
          <w:rFonts w:ascii="Times New Roman" w:hAnsi="Times New Roman" w:cs="Times New Roman"/>
          <w:sz w:val="24"/>
          <w:szCs w:val="24"/>
        </w:rPr>
        <w:t xml:space="preserve">National Science Foundation. (2015). </w:t>
      </w:r>
      <w:r w:rsidRPr="001457B8">
        <w:rPr>
          <w:rFonts w:ascii="Times New Roman" w:hAnsi="Times New Roman" w:cs="Times New Roman"/>
          <w:i/>
          <w:iCs/>
          <w:sz w:val="24"/>
          <w:szCs w:val="24"/>
        </w:rPr>
        <w:t>Federal Funds for Research and Development, Detailed Historical Tables: Fiscal Years 1951-2002</w:t>
      </w:r>
      <w:r w:rsidRPr="001457B8">
        <w:rPr>
          <w:rFonts w:ascii="Times New Roman" w:hAnsi="Times New Roman" w:cs="Times New Roman"/>
          <w:sz w:val="24"/>
          <w:szCs w:val="24"/>
        </w:rPr>
        <w:t xml:space="preserve"> [Data]. Retrieved from https://wayback.archive-it.org/5902/20150627201426/http://www.nsf.gov/statistics/nsf03325/</w:t>
      </w:r>
    </w:p>
    <w:p w:rsidR="001457B8" w:rsidRDefault="001457B8" w:rsidP="001457B8">
      <w:pPr>
        <w:spacing w:line="276" w:lineRule="auto"/>
        <w:ind w:left="720" w:hanging="720"/>
        <w:rPr>
          <w:rFonts w:ascii="Times New Roman" w:hAnsi="Times New Roman" w:cs="Times New Roman"/>
          <w:sz w:val="24"/>
          <w:szCs w:val="24"/>
        </w:rPr>
      </w:pPr>
    </w:p>
    <w:p w:rsidR="001457B8" w:rsidRPr="001457B8" w:rsidRDefault="001457B8" w:rsidP="001457B8">
      <w:pPr>
        <w:spacing w:line="276" w:lineRule="auto"/>
        <w:ind w:left="720" w:hanging="720"/>
        <w:rPr>
          <w:rFonts w:ascii="Times New Roman" w:hAnsi="Times New Roman" w:cs="Times New Roman"/>
          <w:sz w:val="24"/>
          <w:szCs w:val="24"/>
        </w:rPr>
      </w:pPr>
      <w:r w:rsidRPr="001457B8">
        <w:rPr>
          <w:rFonts w:ascii="Times New Roman" w:hAnsi="Times New Roman" w:cs="Times New Roman"/>
          <w:sz w:val="24"/>
          <w:szCs w:val="24"/>
        </w:rPr>
        <w:t>National Science Foundation. (</w:t>
      </w:r>
      <w:proofErr w:type="spellStart"/>
      <w:r w:rsidRPr="001457B8">
        <w:rPr>
          <w:rFonts w:ascii="Times New Roman" w:hAnsi="Times New Roman" w:cs="Times New Roman"/>
          <w:sz w:val="24"/>
          <w:szCs w:val="24"/>
        </w:rPr>
        <w:t>n.d.</w:t>
      </w:r>
      <w:proofErr w:type="spellEnd"/>
      <w:r w:rsidRPr="001457B8">
        <w:rPr>
          <w:rFonts w:ascii="Times New Roman" w:hAnsi="Times New Roman" w:cs="Times New Roman"/>
          <w:sz w:val="24"/>
          <w:szCs w:val="24"/>
        </w:rPr>
        <w:t xml:space="preserve">) </w:t>
      </w:r>
      <w:r w:rsidRPr="001457B8">
        <w:rPr>
          <w:rFonts w:ascii="Times New Roman" w:hAnsi="Times New Roman" w:cs="Times New Roman"/>
          <w:i/>
          <w:sz w:val="24"/>
          <w:szCs w:val="24"/>
        </w:rPr>
        <w:t>Summary Proposal and Award information (Funding Rate) by State and Organization</w:t>
      </w:r>
      <w:r w:rsidRPr="001457B8">
        <w:rPr>
          <w:rFonts w:ascii="Times New Roman" w:hAnsi="Times New Roman" w:cs="Times New Roman"/>
          <w:sz w:val="24"/>
          <w:szCs w:val="24"/>
        </w:rPr>
        <w:t xml:space="preserve"> [Database]. Retrieved from https://dellweb.bfa.nsf.gov/awdfr3/defautl.asp</w:t>
      </w:r>
    </w:p>
    <w:p w:rsidR="001457B8" w:rsidRDefault="001457B8" w:rsidP="001457B8">
      <w:pPr>
        <w:spacing w:line="276" w:lineRule="auto"/>
        <w:ind w:left="720" w:hanging="720"/>
        <w:rPr>
          <w:rFonts w:ascii="Times New Roman" w:hAnsi="Times New Roman" w:cs="Times New Roman"/>
          <w:sz w:val="24"/>
          <w:szCs w:val="24"/>
        </w:rPr>
      </w:pPr>
    </w:p>
    <w:p w:rsidR="001457B8" w:rsidRPr="001457B8" w:rsidRDefault="001457B8" w:rsidP="001457B8">
      <w:pPr>
        <w:spacing w:line="276" w:lineRule="auto"/>
        <w:ind w:left="720" w:hanging="720"/>
        <w:rPr>
          <w:rFonts w:ascii="Times New Roman" w:hAnsi="Times New Roman" w:cs="Times New Roman"/>
          <w:sz w:val="24"/>
          <w:szCs w:val="24"/>
        </w:rPr>
      </w:pPr>
      <w:r w:rsidRPr="001457B8">
        <w:rPr>
          <w:rFonts w:ascii="Times New Roman" w:hAnsi="Times New Roman" w:cs="Times New Roman"/>
          <w:sz w:val="24"/>
          <w:szCs w:val="24"/>
        </w:rPr>
        <w:t>National Science Foundation Industrial Research and Development Information System. (</w:t>
      </w:r>
      <w:proofErr w:type="spellStart"/>
      <w:r w:rsidRPr="001457B8">
        <w:rPr>
          <w:rFonts w:ascii="Times New Roman" w:hAnsi="Times New Roman" w:cs="Times New Roman"/>
          <w:sz w:val="24"/>
          <w:szCs w:val="24"/>
        </w:rPr>
        <w:t>n.d.</w:t>
      </w:r>
      <w:proofErr w:type="spellEnd"/>
      <w:r w:rsidRPr="001457B8">
        <w:rPr>
          <w:rFonts w:ascii="Times New Roman" w:hAnsi="Times New Roman" w:cs="Times New Roman"/>
          <w:sz w:val="24"/>
          <w:szCs w:val="24"/>
        </w:rPr>
        <w:t xml:space="preserve">). </w:t>
      </w:r>
      <w:r w:rsidRPr="001457B8">
        <w:rPr>
          <w:rFonts w:ascii="Times New Roman" w:hAnsi="Times New Roman" w:cs="Times New Roman"/>
          <w:i/>
          <w:sz w:val="24"/>
          <w:szCs w:val="24"/>
        </w:rPr>
        <w:t>Federal funds for industrial R&amp;D performance, by industry and by size of company: 1953-98</w:t>
      </w:r>
      <w:r w:rsidRPr="001457B8">
        <w:rPr>
          <w:rFonts w:ascii="Times New Roman" w:hAnsi="Times New Roman" w:cs="Times New Roman"/>
          <w:sz w:val="24"/>
          <w:szCs w:val="24"/>
        </w:rPr>
        <w:t xml:space="preserve"> [Data]. Retrieved from https://wayback.archive-it.org/5902/20181004145057/https://www.nsf.gov/statistics/iris/search_hist.cfm?indx=16</w:t>
      </w:r>
    </w:p>
    <w:p w:rsidR="001457B8" w:rsidRDefault="001457B8" w:rsidP="001959CA">
      <w:pPr>
        <w:spacing w:line="276" w:lineRule="auto"/>
        <w:ind w:left="720" w:hanging="720"/>
        <w:rPr>
          <w:rFonts w:ascii="Times New Roman" w:hAnsi="Times New Roman" w:cs="Times New Roman"/>
          <w:sz w:val="24"/>
          <w:szCs w:val="24"/>
        </w:rPr>
      </w:pPr>
    </w:p>
    <w:p w:rsidR="001959CA" w:rsidRPr="001959CA" w:rsidRDefault="001959CA" w:rsidP="001959CA">
      <w:pPr>
        <w:spacing w:line="276" w:lineRule="auto"/>
        <w:ind w:left="720" w:hanging="720"/>
        <w:rPr>
          <w:rFonts w:ascii="Times New Roman" w:hAnsi="Times New Roman" w:cs="Times New Roman"/>
          <w:sz w:val="24"/>
          <w:szCs w:val="24"/>
        </w:rPr>
      </w:pPr>
      <w:r w:rsidRPr="001959CA">
        <w:rPr>
          <w:rFonts w:ascii="Times New Roman" w:hAnsi="Times New Roman" w:cs="Times New Roman"/>
          <w:sz w:val="24"/>
          <w:szCs w:val="24"/>
        </w:rPr>
        <w:t xml:space="preserve">Office of Management and Budget [OMB]. (2002). </w:t>
      </w:r>
      <w:r w:rsidRPr="001959CA">
        <w:rPr>
          <w:rFonts w:ascii="Times New Roman" w:hAnsi="Times New Roman" w:cs="Times New Roman"/>
          <w:i/>
          <w:sz w:val="24"/>
          <w:szCs w:val="24"/>
        </w:rPr>
        <w:t>The President's Management Agenda</w:t>
      </w:r>
      <w:r w:rsidRPr="001959CA">
        <w:rPr>
          <w:rFonts w:ascii="Times New Roman" w:hAnsi="Times New Roman" w:cs="Times New Roman"/>
          <w:sz w:val="24"/>
          <w:szCs w:val="24"/>
        </w:rPr>
        <w:t>. Retrieved from http://www.dtic.mil/dtic/tr/fulltext/u2/a394421.pdf</w:t>
      </w:r>
    </w:p>
    <w:p w:rsidR="001959CA" w:rsidRDefault="001959CA" w:rsidP="001959CA">
      <w:pPr>
        <w:spacing w:line="276" w:lineRule="auto"/>
        <w:ind w:left="720" w:hanging="720"/>
        <w:rPr>
          <w:rFonts w:ascii="Times New Roman" w:hAnsi="Times New Roman" w:cs="Times New Roman"/>
          <w:sz w:val="24"/>
          <w:szCs w:val="24"/>
        </w:rPr>
      </w:pPr>
    </w:p>
    <w:p w:rsidR="001959CA" w:rsidRDefault="001959CA" w:rsidP="001959CA">
      <w:pPr>
        <w:spacing w:line="276" w:lineRule="auto"/>
        <w:ind w:left="720" w:hanging="720"/>
        <w:rPr>
          <w:rFonts w:ascii="Times New Roman" w:hAnsi="Times New Roman" w:cs="Times New Roman"/>
          <w:sz w:val="24"/>
          <w:szCs w:val="24"/>
        </w:rPr>
      </w:pPr>
      <w:r w:rsidRPr="001959CA">
        <w:rPr>
          <w:rFonts w:ascii="Times New Roman" w:hAnsi="Times New Roman" w:cs="Times New Roman"/>
          <w:sz w:val="24"/>
          <w:szCs w:val="24"/>
        </w:rPr>
        <w:t xml:space="preserve">Office of Management and Budget [OMB]. (2018). </w:t>
      </w:r>
      <w:r w:rsidRPr="001959CA">
        <w:rPr>
          <w:rFonts w:ascii="Times New Roman" w:hAnsi="Times New Roman" w:cs="Times New Roman"/>
          <w:i/>
          <w:sz w:val="24"/>
          <w:szCs w:val="24"/>
        </w:rPr>
        <w:t>The President's Management Agenda</w:t>
      </w:r>
      <w:r w:rsidRPr="001959CA">
        <w:rPr>
          <w:rFonts w:ascii="Times New Roman" w:hAnsi="Times New Roman" w:cs="Times New Roman"/>
          <w:sz w:val="24"/>
          <w:szCs w:val="24"/>
        </w:rPr>
        <w:t>. Retrieved from https://www.whitehouse.gov/wp-content/uploads/2018/03/Presidents-Management-Agenda.pdf</w:t>
      </w:r>
    </w:p>
    <w:p w:rsidR="001457B8" w:rsidRDefault="001457B8" w:rsidP="001457B8">
      <w:pPr>
        <w:spacing w:line="276" w:lineRule="auto"/>
        <w:ind w:left="720" w:hanging="720"/>
        <w:rPr>
          <w:rFonts w:ascii="Times New Roman" w:hAnsi="Times New Roman" w:cs="Times New Roman"/>
          <w:sz w:val="24"/>
          <w:szCs w:val="24"/>
        </w:rPr>
      </w:pPr>
    </w:p>
    <w:p w:rsidR="001457B8" w:rsidRPr="001457B8" w:rsidRDefault="001457B8" w:rsidP="001457B8">
      <w:pPr>
        <w:spacing w:line="276" w:lineRule="auto"/>
        <w:ind w:left="720" w:hanging="720"/>
        <w:rPr>
          <w:rFonts w:ascii="Times New Roman" w:hAnsi="Times New Roman" w:cs="Times New Roman"/>
          <w:sz w:val="24"/>
          <w:szCs w:val="24"/>
        </w:rPr>
      </w:pPr>
      <w:r w:rsidRPr="001457B8">
        <w:rPr>
          <w:rFonts w:ascii="Times New Roman" w:hAnsi="Times New Roman" w:cs="Times New Roman"/>
          <w:sz w:val="24"/>
          <w:szCs w:val="24"/>
        </w:rPr>
        <w:t>SBIR Award Summary by Year [Data file]. (</w:t>
      </w:r>
      <w:proofErr w:type="spellStart"/>
      <w:r w:rsidRPr="001457B8">
        <w:rPr>
          <w:rFonts w:ascii="Times New Roman" w:hAnsi="Times New Roman" w:cs="Times New Roman"/>
          <w:sz w:val="24"/>
          <w:szCs w:val="24"/>
        </w:rPr>
        <w:t>n.d.</w:t>
      </w:r>
      <w:proofErr w:type="spellEnd"/>
      <w:r w:rsidRPr="001457B8">
        <w:rPr>
          <w:rFonts w:ascii="Times New Roman" w:hAnsi="Times New Roman" w:cs="Times New Roman"/>
          <w:sz w:val="24"/>
          <w:szCs w:val="24"/>
        </w:rPr>
        <w:t>). SBIR STTR America’s Seed Fund [website]. Retrieved April 27, 2019, from https://www.sbir.gov/node/735727?view_by=Year</w:t>
      </w:r>
    </w:p>
    <w:p w:rsidR="001457B8" w:rsidRDefault="001457B8" w:rsidP="001457B8">
      <w:pPr>
        <w:spacing w:line="276" w:lineRule="auto"/>
        <w:ind w:left="720" w:hanging="720"/>
        <w:rPr>
          <w:rFonts w:ascii="Times New Roman" w:hAnsi="Times New Roman" w:cs="Times New Roman"/>
          <w:sz w:val="24"/>
          <w:szCs w:val="24"/>
        </w:rPr>
      </w:pPr>
    </w:p>
    <w:p w:rsidR="001457B8" w:rsidRPr="001457B8" w:rsidRDefault="001457B8" w:rsidP="001457B8">
      <w:pPr>
        <w:spacing w:line="276" w:lineRule="auto"/>
        <w:ind w:left="720" w:hanging="720"/>
        <w:rPr>
          <w:rFonts w:ascii="Times New Roman" w:hAnsi="Times New Roman" w:cs="Times New Roman"/>
          <w:sz w:val="24"/>
          <w:szCs w:val="24"/>
        </w:rPr>
      </w:pPr>
      <w:r w:rsidRPr="001457B8">
        <w:rPr>
          <w:rFonts w:ascii="Times New Roman" w:hAnsi="Times New Roman" w:cs="Times New Roman"/>
          <w:sz w:val="24"/>
          <w:szCs w:val="24"/>
        </w:rPr>
        <w:t>SBIR/STTR Dashboard [Database] (</w:t>
      </w:r>
      <w:proofErr w:type="spellStart"/>
      <w:r w:rsidRPr="001457B8">
        <w:rPr>
          <w:rFonts w:ascii="Times New Roman" w:hAnsi="Times New Roman" w:cs="Times New Roman"/>
          <w:sz w:val="24"/>
          <w:szCs w:val="24"/>
        </w:rPr>
        <w:t>n.d.</w:t>
      </w:r>
      <w:proofErr w:type="spellEnd"/>
      <w:r w:rsidRPr="001457B8">
        <w:rPr>
          <w:rFonts w:ascii="Times New Roman" w:hAnsi="Times New Roman" w:cs="Times New Roman"/>
          <w:sz w:val="24"/>
          <w:szCs w:val="24"/>
        </w:rPr>
        <w:t>). Retrieved April 18, 2019, from https://www.sbir.gov/awards/annual-reports?view_by=Year</w:t>
      </w:r>
    </w:p>
    <w:p w:rsidR="001457B8" w:rsidRDefault="001457B8" w:rsidP="009627D3">
      <w:pPr>
        <w:spacing w:line="276" w:lineRule="auto"/>
        <w:ind w:left="720" w:hanging="720"/>
        <w:rPr>
          <w:rFonts w:ascii="Times New Roman" w:hAnsi="Times New Roman" w:cs="Times New Roman"/>
          <w:sz w:val="24"/>
          <w:szCs w:val="24"/>
        </w:rPr>
      </w:pPr>
    </w:p>
    <w:p w:rsidR="00C60830" w:rsidRPr="00C60830" w:rsidRDefault="00C60830" w:rsidP="00C60830">
      <w:pPr>
        <w:spacing w:line="276" w:lineRule="auto"/>
        <w:ind w:left="720" w:hanging="720"/>
        <w:rPr>
          <w:rFonts w:ascii="Times New Roman" w:hAnsi="Times New Roman" w:cs="Times New Roman"/>
          <w:sz w:val="24"/>
          <w:szCs w:val="24"/>
        </w:rPr>
      </w:pPr>
      <w:r w:rsidRPr="00C60830">
        <w:rPr>
          <w:rFonts w:ascii="Times New Roman" w:hAnsi="Times New Roman" w:cs="Times New Roman"/>
          <w:sz w:val="24"/>
          <w:szCs w:val="24"/>
        </w:rPr>
        <w:t>Small Busines</w:t>
      </w:r>
      <w:r w:rsidR="00C40805">
        <w:rPr>
          <w:rFonts w:ascii="Times New Roman" w:hAnsi="Times New Roman" w:cs="Times New Roman"/>
          <w:sz w:val="24"/>
          <w:szCs w:val="24"/>
        </w:rPr>
        <w:t xml:space="preserve">s </w:t>
      </w:r>
      <w:r w:rsidR="00AE3AB8">
        <w:rPr>
          <w:rFonts w:ascii="Times New Roman" w:hAnsi="Times New Roman" w:cs="Times New Roman"/>
          <w:sz w:val="24"/>
          <w:szCs w:val="24"/>
        </w:rPr>
        <w:t xml:space="preserve">Innovation </w:t>
      </w:r>
      <w:r w:rsidR="00C40805">
        <w:rPr>
          <w:rFonts w:ascii="Times New Roman" w:hAnsi="Times New Roman" w:cs="Times New Roman"/>
          <w:sz w:val="24"/>
          <w:szCs w:val="24"/>
        </w:rPr>
        <w:t>Development Act of 198</w:t>
      </w:r>
      <w:r w:rsidR="00B70E8E">
        <w:rPr>
          <w:rFonts w:ascii="Times New Roman" w:hAnsi="Times New Roman" w:cs="Times New Roman"/>
          <w:sz w:val="24"/>
          <w:szCs w:val="24"/>
        </w:rPr>
        <w:t>2</w:t>
      </w:r>
      <w:r w:rsidR="00C40805">
        <w:rPr>
          <w:rFonts w:ascii="Times New Roman" w:hAnsi="Times New Roman" w:cs="Times New Roman"/>
          <w:sz w:val="24"/>
          <w:szCs w:val="24"/>
        </w:rPr>
        <w:t xml:space="preserve">, </w:t>
      </w:r>
      <w:proofErr w:type="spellStart"/>
      <w:r w:rsidR="00C40805">
        <w:rPr>
          <w:rFonts w:ascii="Times New Roman" w:hAnsi="Times New Roman" w:cs="Times New Roman"/>
          <w:sz w:val="24"/>
          <w:szCs w:val="24"/>
        </w:rPr>
        <w:t>Pub.</w:t>
      </w:r>
      <w:r w:rsidRPr="00C60830">
        <w:rPr>
          <w:rFonts w:ascii="Times New Roman" w:hAnsi="Times New Roman" w:cs="Times New Roman"/>
          <w:sz w:val="24"/>
          <w:szCs w:val="24"/>
        </w:rPr>
        <w:t>L</w:t>
      </w:r>
      <w:proofErr w:type="spellEnd"/>
      <w:r w:rsidRPr="00C60830">
        <w:rPr>
          <w:rFonts w:ascii="Times New Roman" w:hAnsi="Times New Roman" w:cs="Times New Roman"/>
          <w:sz w:val="24"/>
          <w:szCs w:val="24"/>
        </w:rPr>
        <w:t>. No. 97-219, 96 Stat. 217 (1982).</w:t>
      </w:r>
      <w:r w:rsidR="00DB1168">
        <w:rPr>
          <w:rFonts w:ascii="Times New Roman" w:hAnsi="Times New Roman" w:cs="Times New Roman"/>
          <w:sz w:val="24"/>
          <w:szCs w:val="24"/>
        </w:rPr>
        <w:t xml:space="preserve"> Retrieved from https://www.govinfo.gov</w:t>
      </w:r>
    </w:p>
    <w:p w:rsidR="001457B8" w:rsidRPr="00F84AFC" w:rsidRDefault="001457B8" w:rsidP="001457B8">
      <w:pPr>
        <w:spacing w:line="276" w:lineRule="auto"/>
        <w:ind w:left="720" w:hanging="720"/>
        <w:rPr>
          <w:rFonts w:ascii="Times New Roman" w:hAnsi="Times New Roman" w:cs="Times New Roman"/>
          <w:sz w:val="24"/>
          <w:szCs w:val="24"/>
        </w:rPr>
      </w:pPr>
    </w:p>
    <w:p w:rsidR="001457B8" w:rsidRDefault="001457B8" w:rsidP="001457B8">
      <w:pPr>
        <w:spacing w:line="276" w:lineRule="auto"/>
        <w:ind w:left="720" w:hanging="720"/>
        <w:rPr>
          <w:rFonts w:ascii="Times New Roman" w:hAnsi="Times New Roman" w:cs="Times New Roman"/>
          <w:sz w:val="24"/>
          <w:szCs w:val="24"/>
        </w:rPr>
      </w:pPr>
      <w:r w:rsidRPr="00B91920">
        <w:rPr>
          <w:rFonts w:ascii="Times New Roman" w:hAnsi="Times New Roman" w:cs="Times New Roman"/>
          <w:i/>
          <w:sz w:val="24"/>
          <w:szCs w:val="24"/>
        </w:rPr>
        <w:lastRenderedPageBreak/>
        <w:t xml:space="preserve">Small Business Innovation and Research Legislation: Hearing before the Subcommittee on General Oversight of the </w:t>
      </w:r>
      <w:r>
        <w:rPr>
          <w:rFonts w:ascii="Times New Roman" w:hAnsi="Times New Roman" w:cs="Times New Roman"/>
          <w:i/>
          <w:sz w:val="24"/>
          <w:szCs w:val="24"/>
        </w:rPr>
        <w:t xml:space="preserve">House </w:t>
      </w:r>
      <w:r w:rsidRPr="00B91920">
        <w:rPr>
          <w:rFonts w:ascii="Times New Roman" w:hAnsi="Times New Roman" w:cs="Times New Roman"/>
          <w:i/>
          <w:sz w:val="24"/>
          <w:szCs w:val="24"/>
        </w:rPr>
        <w:t>Committee on Small Business</w:t>
      </w:r>
      <w:r>
        <w:rPr>
          <w:rFonts w:ascii="Times New Roman" w:hAnsi="Times New Roman" w:cs="Times New Roman"/>
          <w:sz w:val="24"/>
          <w:szCs w:val="24"/>
        </w:rPr>
        <w:t>, 97</w:t>
      </w:r>
      <w:r w:rsidRPr="00B91920">
        <w:rPr>
          <w:rFonts w:ascii="Times New Roman" w:hAnsi="Times New Roman" w:cs="Times New Roman"/>
          <w:sz w:val="24"/>
          <w:szCs w:val="24"/>
          <w:vertAlign w:val="superscript"/>
        </w:rPr>
        <w:t>th</w:t>
      </w:r>
      <w:r>
        <w:rPr>
          <w:rFonts w:ascii="Times New Roman" w:hAnsi="Times New Roman" w:cs="Times New Roman"/>
          <w:sz w:val="24"/>
          <w:szCs w:val="24"/>
        </w:rPr>
        <w:t xml:space="preserve"> Cong. (1981, Sept. 15). </w:t>
      </w:r>
      <w:r w:rsidRPr="00B91920">
        <w:rPr>
          <w:rFonts w:ascii="Times New Roman" w:hAnsi="Times New Roman" w:cs="Times New Roman"/>
          <w:sz w:val="24"/>
          <w:szCs w:val="24"/>
        </w:rPr>
        <w:t>Retrieved from https://congressional-proquest-com.ezp.slu.edu/</w:t>
      </w:r>
    </w:p>
    <w:p w:rsidR="00B91920" w:rsidRDefault="00B91920" w:rsidP="005D5A1D">
      <w:pPr>
        <w:spacing w:line="276" w:lineRule="auto"/>
        <w:ind w:left="720" w:hanging="720"/>
        <w:rPr>
          <w:rFonts w:ascii="Times New Roman" w:hAnsi="Times New Roman" w:cs="Times New Roman"/>
          <w:sz w:val="24"/>
          <w:szCs w:val="24"/>
        </w:rPr>
      </w:pPr>
    </w:p>
    <w:p w:rsidR="001457B8" w:rsidRPr="001457B8" w:rsidRDefault="001457B8" w:rsidP="001457B8">
      <w:pPr>
        <w:spacing w:line="276" w:lineRule="auto"/>
        <w:ind w:left="720" w:hanging="720"/>
        <w:rPr>
          <w:rFonts w:ascii="Times New Roman" w:hAnsi="Times New Roman" w:cs="Times New Roman"/>
          <w:sz w:val="24"/>
          <w:szCs w:val="24"/>
        </w:rPr>
      </w:pPr>
      <w:r w:rsidRPr="001457B8">
        <w:rPr>
          <w:rFonts w:ascii="Times New Roman" w:hAnsi="Times New Roman" w:cs="Times New Roman"/>
          <w:sz w:val="24"/>
          <w:szCs w:val="24"/>
        </w:rPr>
        <w:t>Small Business Innovation Act: 11th Annual Report. (1993). Retrieved from https://www.sbir.gov/sites/default/files/SBIR_1993.pdf</w:t>
      </w:r>
    </w:p>
    <w:p w:rsidR="001457B8" w:rsidRDefault="001457B8" w:rsidP="005D5A1D">
      <w:pPr>
        <w:spacing w:line="276" w:lineRule="auto"/>
        <w:ind w:left="720" w:hanging="720"/>
        <w:rPr>
          <w:rFonts w:ascii="Times New Roman" w:hAnsi="Times New Roman" w:cs="Times New Roman"/>
          <w:sz w:val="24"/>
          <w:szCs w:val="24"/>
        </w:rPr>
      </w:pPr>
    </w:p>
    <w:p w:rsidR="005D5A1D" w:rsidRPr="00C60830" w:rsidRDefault="005D5A1D" w:rsidP="00A44345">
      <w:pPr>
        <w:spacing w:line="276" w:lineRule="auto"/>
        <w:ind w:left="720" w:hanging="720"/>
        <w:rPr>
          <w:rFonts w:ascii="Times New Roman" w:hAnsi="Times New Roman" w:cs="Times New Roman"/>
          <w:sz w:val="24"/>
          <w:szCs w:val="24"/>
        </w:rPr>
      </w:pPr>
      <w:r w:rsidRPr="00C60830">
        <w:rPr>
          <w:rFonts w:ascii="Times New Roman" w:hAnsi="Times New Roman" w:cs="Times New Roman"/>
          <w:sz w:val="24"/>
          <w:szCs w:val="24"/>
        </w:rPr>
        <w:t>Small Business Innovation Developm</w:t>
      </w:r>
      <w:r w:rsidR="00C40805">
        <w:rPr>
          <w:rFonts w:ascii="Times New Roman" w:hAnsi="Times New Roman" w:cs="Times New Roman"/>
          <w:sz w:val="24"/>
          <w:szCs w:val="24"/>
        </w:rPr>
        <w:t xml:space="preserve">ent Amendment Act of 1992, </w:t>
      </w:r>
      <w:proofErr w:type="spellStart"/>
      <w:r w:rsidR="00C40805">
        <w:rPr>
          <w:rFonts w:ascii="Times New Roman" w:hAnsi="Times New Roman" w:cs="Times New Roman"/>
          <w:sz w:val="24"/>
          <w:szCs w:val="24"/>
        </w:rPr>
        <w:t>Pub.</w:t>
      </w:r>
      <w:r w:rsidRPr="00C60830">
        <w:rPr>
          <w:rFonts w:ascii="Times New Roman" w:hAnsi="Times New Roman" w:cs="Times New Roman"/>
          <w:sz w:val="24"/>
          <w:szCs w:val="24"/>
        </w:rPr>
        <w:t>L</w:t>
      </w:r>
      <w:proofErr w:type="spellEnd"/>
      <w:r w:rsidRPr="00C60830">
        <w:rPr>
          <w:rFonts w:ascii="Times New Roman" w:hAnsi="Times New Roman" w:cs="Times New Roman"/>
          <w:sz w:val="24"/>
          <w:szCs w:val="24"/>
        </w:rPr>
        <w:t>. No. 102-564, 106 Stat. 4269 (1992).</w:t>
      </w:r>
      <w:r>
        <w:rPr>
          <w:rFonts w:ascii="Times New Roman" w:hAnsi="Times New Roman" w:cs="Times New Roman"/>
          <w:sz w:val="24"/>
          <w:szCs w:val="24"/>
        </w:rPr>
        <w:t xml:space="preserve"> </w:t>
      </w:r>
      <w:r w:rsidRPr="00DB1168">
        <w:rPr>
          <w:rFonts w:ascii="Times New Roman" w:hAnsi="Times New Roman" w:cs="Times New Roman"/>
          <w:sz w:val="24"/>
          <w:szCs w:val="24"/>
        </w:rPr>
        <w:t>Retrieved from https://www.govinfo.gov</w:t>
      </w:r>
    </w:p>
    <w:p w:rsidR="00B24738" w:rsidRPr="005D5A1D" w:rsidRDefault="00B24738" w:rsidP="005D5A1D">
      <w:pPr>
        <w:spacing w:line="276" w:lineRule="auto"/>
        <w:rPr>
          <w:rFonts w:ascii="Times New Roman" w:hAnsi="Times New Roman" w:cs="Times New Roman"/>
          <w:sz w:val="24"/>
          <w:szCs w:val="24"/>
        </w:rPr>
      </w:pPr>
    </w:p>
    <w:p w:rsidR="00C40805" w:rsidRPr="00C40805" w:rsidRDefault="00C40805" w:rsidP="00C40805">
      <w:pPr>
        <w:spacing w:line="276" w:lineRule="auto"/>
        <w:ind w:left="720" w:hanging="720"/>
        <w:rPr>
          <w:rFonts w:ascii="Times New Roman" w:hAnsi="Times New Roman" w:cs="Times New Roman"/>
          <w:sz w:val="24"/>
          <w:szCs w:val="24"/>
        </w:rPr>
      </w:pPr>
      <w:r w:rsidRPr="00C40805">
        <w:rPr>
          <w:rFonts w:ascii="Times New Roman" w:hAnsi="Times New Roman" w:cs="Times New Roman"/>
          <w:sz w:val="24"/>
          <w:szCs w:val="24"/>
        </w:rPr>
        <w:t>Small Business Reauthorization Act of 2000</w:t>
      </w:r>
      <w:r>
        <w:rPr>
          <w:rFonts w:ascii="Times New Roman" w:hAnsi="Times New Roman" w:cs="Times New Roman"/>
          <w:sz w:val="24"/>
          <w:szCs w:val="24"/>
        </w:rPr>
        <w:t>,</w:t>
      </w:r>
      <w:r w:rsidRPr="00C40805">
        <w:rPr>
          <w:rFonts w:ascii="Times New Roman" w:hAnsi="Times New Roman" w:cs="Times New Roman"/>
          <w:sz w:val="24"/>
          <w:szCs w:val="24"/>
        </w:rPr>
        <w:t xml:space="preserve"> </w:t>
      </w:r>
      <w:proofErr w:type="spellStart"/>
      <w:r w:rsidRPr="00C40805">
        <w:rPr>
          <w:rFonts w:ascii="Times New Roman" w:hAnsi="Times New Roman" w:cs="Times New Roman"/>
          <w:sz w:val="24"/>
          <w:szCs w:val="24"/>
        </w:rPr>
        <w:t>Pub</w:t>
      </w:r>
      <w:r>
        <w:rPr>
          <w:rFonts w:ascii="Times New Roman" w:hAnsi="Times New Roman" w:cs="Times New Roman"/>
          <w:sz w:val="24"/>
          <w:szCs w:val="24"/>
        </w:rPr>
        <w:t>.</w:t>
      </w:r>
      <w:r w:rsidRPr="00C40805">
        <w:rPr>
          <w:rFonts w:ascii="Times New Roman" w:hAnsi="Times New Roman" w:cs="Times New Roman"/>
          <w:sz w:val="24"/>
          <w:szCs w:val="24"/>
        </w:rPr>
        <w:t>L</w:t>
      </w:r>
      <w:proofErr w:type="spellEnd"/>
      <w:r>
        <w:rPr>
          <w:rFonts w:ascii="Times New Roman" w:hAnsi="Times New Roman" w:cs="Times New Roman"/>
          <w:sz w:val="24"/>
          <w:szCs w:val="24"/>
        </w:rPr>
        <w:t xml:space="preserve">. No. </w:t>
      </w:r>
      <w:r w:rsidR="00D11F9B">
        <w:rPr>
          <w:rFonts w:ascii="Times New Roman" w:hAnsi="Times New Roman" w:cs="Times New Roman"/>
          <w:sz w:val="24"/>
          <w:szCs w:val="24"/>
        </w:rPr>
        <w:t xml:space="preserve">106-554, 114 Stat. 2763 (2000). </w:t>
      </w:r>
      <w:r w:rsidR="00D11F9B" w:rsidRPr="00D11F9B">
        <w:rPr>
          <w:rFonts w:ascii="Times New Roman" w:hAnsi="Times New Roman" w:cs="Times New Roman"/>
          <w:sz w:val="24"/>
          <w:szCs w:val="24"/>
        </w:rPr>
        <w:t>Retrieved from https://www.govinfo.gov</w:t>
      </w:r>
    </w:p>
    <w:p w:rsidR="001457B8" w:rsidRDefault="001457B8" w:rsidP="001457B8">
      <w:pPr>
        <w:spacing w:line="276" w:lineRule="auto"/>
        <w:ind w:left="720" w:hanging="720"/>
        <w:rPr>
          <w:rFonts w:ascii="Times New Roman" w:hAnsi="Times New Roman" w:cs="Times New Roman"/>
          <w:sz w:val="24"/>
          <w:szCs w:val="24"/>
        </w:rPr>
      </w:pPr>
    </w:p>
    <w:p w:rsidR="001457B8" w:rsidRPr="009627D3" w:rsidRDefault="001457B8" w:rsidP="001457B8">
      <w:pPr>
        <w:spacing w:line="276" w:lineRule="auto"/>
        <w:ind w:left="720" w:hanging="720"/>
        <w:rPr>
          <w:rFonts w:ascii="Times New Roman" w:hAnsi="Times New Roman" w:cs="Times New Roman"/>
          <w:sz w:val="24"/>
          <w:szCs w:val="24"/>
        </w:rPr>
      </w:pPr>
      <w:r w:rsidRPr="009627D3">
        <w:rPr>
          <w:rFonts w:ascii="Times New Roman" w:hAnsi="Times New Roman" w:cs="Times New Roman"/>
          <w:sz w:val="24"/>
          <w:szCs w:val="24"/>
        </w:rPr>
        <w:t xml:space="preserve">Solow, R. (1957). Technical Change and the Aggregate Production Function. </w:t>
      </w:r>
      <w:r w:rsidRPr="009627D3">
        <w:rPr>
          <w:rFonts w:ascii="Times New Roman" w:hAnsi="Times New Roman" w:cs="Times New Roman"/>
          <w:i/>
          <w:iCs/>
          <w:sz w:val="24"/>
          <w:szCs w:val="24"/>
        </w:rPr>
        <w:t>The Review of Economics and Statistics,</w:t>
      </w:r>
      <w:r w:rsidRPr="009627D3">
        <w:rPr>
          <w:rFonts w:ascii="Times New Roman" w:hAnsi="Times New Roman" w:cs="Times New Roman"/>
          <w:sz w:val="24"/>
          <w:szCs w:val="24"/>
        </w:rPr>
        <w:t xml:space="preserve"> </w:t>
      </w:r>
      <w:r w:rsidRPr="009627D3">
        <w:rPr>
          <w:rFonts w:ascii="Times New Roman" w:hAnsi="Times New Roman" w:cs="Times New Roman"/>
          <w:i/>
          <w:iCs/>
          <w:sz w:val="24"/>
          <w:szCs w:val="24"/>
        </w:rPr>
        <w:t>39</w:t>
      </w:r>
      <w:r w:rsidRPr="009627D3">
        <w:rPr>
          <w:rFonts w:ascii="Times New Roman" w:hAnsi="Times New Roman" w:cs="Times New Roman"/>
          <w:sz w:val="24"/>
          <w:szCs w:val="24"/>
        </w:rPr>
        <w:t>(3), 312-320. doi:10.2307/1926047</w:t>
      </w:r>
    </w:p>
    <w:p w:rsidR="00F84881" w:rsidRDefault="00F84881" w:rsidP="00F84881">
      <w:pPr>
        <w:spacing w:line="276" w:lineRule="auto"/>
        <w:ind w:left="720" w:hanging="720"/>
        <w:rPr>
          <w:rFonts w:ascii="Times New Roman" w:hAnsi="Times New Roman" w:cs="Times New Roman"/>
          <w:sz w:val="24"/>
          <w:szCs w:val="24"/>
        </w:rPr>
      </w:pPr>
    </w:p>
    <w:p w:rsidR="00F84881" w:rsidRDefault="00F84881" w:rsidP="00F84881">
      <w:pPr>
        <w:spacing w:line="276" w:lineRule="auto"/>
        <w:ind w:left="720" w:hanging="720"/>
        <w:rPr>
          <w:rFonts w:ascii="Times New Roman" w:hAnsi="Times New Roman" w:cs="Times New Roman"/>
          <w:sz w:val="24"/>
          <w:szCs w:val="24"/>
        </w:rPr>
      </w:pPr>
      <w:r>
        <w:rPr>
          <w:rFonts w:ascii="Times New Roman" w:hAnsi="Times New Roman" w:cs="Times New Roman"/>
          <w:sz w:val="24"/>
          <w:szCs w:val="24"/>
        </w:rPr>
        <w:t xml:space="preserve">Statement of Senator Warren Rudman. </w:t>
      </w:r>
      <w:r w:rsidRPr="00A0001E">
        <w:rPr>
          <w:rFonts w:ascii="Times New Roman" w:hAnsi="Times New Roman" w:cs="Times New Roman"/>
          <w:sz w:val="24"/>
          <w:szCs w:val="24"/>
        </w:rPr>
        <w:t>(1981</w:t>
      </w:r>
      <w:r>
        <w:rPr>
          <w:rFonts w:ascii="Times New Roman" w:hAnsi="Times New Roman" w:cs="Times New Roman"/>
          <w:sz w:val="24"/>
          <w:szCs w:val="24"/>
        </w:rPr>
        <w:t>, June 30</w:t>
      </w:r>
      <w:r w:rsidRPr="00A0001E">
        <w:rPr>
          <w:rFonts w:ascii="Times New Roman" w:hAnsi="Times New Roman" w:cs="Times New Roman"/>
          <w:sz w:val="24"/>
          <w:szCs w:val="24"/>
        </w:rPr>
        <w:t xml:space="preserve">). </w:t>
      </w:r>
      <w:r w:rsidRPr="00A0001E">
        <w:rPr>
          <w:rFonts w:ascii="Times New Roman" w:hAnsi="Times New Roman" w:cs="Times New Roman"/>
          <w:i/>
          <w:sz w:val="24"/>
          <w:szCs w:val="24"/>
        </w:rPr>
        <w:t>The Small Business Innovation Research Act of 1981</w:t>
      </w:r>
      <w:r w:rsidRPr="00A0001E">
        <w:rPr>
          <w:rFonts w:ascii="Times New Roman" w:hAnsi="Times New Roman" w:cs="Times New Roman"/>
          <w:sz w:val="24"/>
          <w:szCs w:val="24"/>
        </w:rPr>
        <w:t xml:space="preserve">: </w:t>
      </w:r>
      <w:r w:rsidRPr="00A0001E">
        <w:rPr>
          <w:rFonts w:ascii="Times New Roman" w:hAnsi="Times New Roman" w:cs="Times New Roman"/>
          <w:i/>
          <w:sz w:val="24"/>
          <w:szCs w:val="24"/>
        </w:rPr>
        <w:t>Hearings before the Subcommittee on Innovation and Technology of the Senate Committee on Small Business</w:t>
      </w:r>
      <w:r>
        <w:rPr>
          <w:rFonts w:ascii="Times New Roman" w:hAnsi="Times New Roman" w:cs="Times New Roman"/>
          <w:sz w:val="24"/>
          <w:szCs w:val="24"/>
        </w:rPr>
        <w:t xml:space="preserve">, 97th Cong. </w:t>
      </w:r>
      <w:r w:rsidRPr="00A0001E">
        <w:rPr>
          <w:rFonts w:ascii="Times New Roman" w:hAnsi="Times New Roman" w:cs="Times New Roman"/>
          <w:sz w:val="24"/>
          <w:szCs w:val="24"/>
        </w:rPr>
        <w:t xml:space="preserve">Retrieved from </w:t>
      </w:r>
      <w:r w:rsidRPr="005D5A1D">
        <w:rPr>
          <w:rFonts w:ascii="Times New Roman" w:hAnsi="Times New Roman" w:cs="Times New Roman"/>
          <w:sz w:val="24"/>
          <w:szCs w:val="24"/>
        </w:rPr>
        <w:t>https://congressional-proquest-com.ezp.slu.edu/</w:t>
      </w:r>
    </w:p>
    <w:p w:rsidR="00D11F9B" w:rsidRDefault="00D11F9B">
      <w:pPr>
        <w:spacing w:line="276" w:lineRule="auto"/>
        <w:ind w:left="720" w:hanging="720"/>
        <w:rPr>
          <w:rFonts w:ascii="Times New Roman" w:hAnsi="Times New Roman" w:cs="Times New Roman"/>
          <w:sz w:val="24"/>
          <w:szCs w:val="24"/>
        </w:rPr>
      </w:pPr>
    </w:p>
    <w:p w:rsidR="00610F4C" w:rsidRDefault="00610F4C">
      <w:pPr>
        <w:spacing w:line="276"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Strassmann</w:t>
      </w:r>
      <w:proofErr w:type="spellEnd"/>
      <w:r>
        <w:rPr>
          <w:rFonts w:ascii="Times New Roman" w:hAnsi="Times New Roman" w:cs="Times New Roman"/>
          <w:sz w:val="24"/>
          <w:szCs w:val="24"/>
        </w:rPr>
        <w:t xml:space="preserve">, J. E. (2013). What do NSF ratings mean? </w:t>
      </w:r>
      <w:r w:rsidRPr="00610F4C">
        <w:rPr>
          <w:rFonts w:ascii="Times New Roman" w:hAnsi="Times New Roman" w:cs="Times New Roman"/>
          <w:i/>
          <w:sz w:val="24"/>
          <w:szCs w:val="24"/>
        </w:rPr>
        <w:t>Sociobiology</w:t>
      </w:r>
      <w:r>
        <w:rPr>
          <w:rFonts w:ascii="Times New Roman" w:hAnsi="Times New Roman" w:cs="Times New Roman"/>
          <w:sz w:val="24"/>
          <w:szCs w:val="24"/>
        </w:rPr>
        <w:t xml:space="preserve"> [Blog]. Retrieved May 3, 2019, from </w:t>
      </w:r>
      <w:r w:rsidRPr="00610F4C">
        <w:rPr>
          <w:rFonts w:ascii="Times New Roman" w:hAnsi="Times New Roman" w:cs="Times New Roman"/>
          <w:sz w:val="24"/>
          <w:szCs w:val="24"/>
        </w:rPr>
        <w:t>https://sociobiology.wordpress.com/2013/03/07/what-do-nsf-ratings-mean/</w:t>
      </w:r>
    </w:p>
    <w:p w:rsidR="00610F4C" w:rsidRDefault="00610F4C">
      <w:pPr>
        <w:spacing w:line="276" w:lineRule="auto"/>
        <w:ind w:left="720" w:hanging="720"/>
        <w:rPr>
          <w:rFonts w:ascii="Times New Roman" w:hAnsi="Times New Roman" w:cs="Times New Roman"/>
          <w:sz w:val="24"/>
          <w:szCs w:val="24"/>
        </w:rPr>
      </w:pPr>
      <w:bookmarkStart w:id="0" w:name="_GoBack"/>
      <w:bookmarkEnd w:id="0"/>
    </w:p>
    <w:p w:rsidR="00F84881" w:rsidRPr="00F84881" w:rsidRDefault="00F84881" w:rsidP="00F84881">
      <w:pPr>
        <w:spacing w:line="276" w:lineRule="auto"/>
        <w:ind w:left="720" w:hanging="720"/>
        <w:rPr>
          <w:rFonts w:ascii="Times New Roman" w:hAnsi="Times New Roman" w:cs="Times New Roman"/>
          <w:sz w:val="24"/>
          <w:szCs w:val="24"/>
        </w:rPr>
      </w:pPr>
      <w:r w:rsidRPr="00F84881">
        <w:rPr>
          <w:rFonts w:ascii="Times New Roman" w:hAnsi="Times New Roman" w:cs="Times New Roman"/>
          <w:sz w:val="24"/>
          <w:szCs w:val="24"/>
        </w:rPr>
        <w:t xml:space="preserve">Table 109 - R&amp;D Obligations, by performer: 1967-2012. (2013). </w:t>
      </w:r>
      <w:r w:rsidRPr="00F84881">
        <w:rPr>
          <w:rFonts w:ascii="Times New Roman" w:hAnsi="Times New Roman" w:cs="Times New Roman"/>
          <w:i/>
          <w:iCs/>
          <w:sz w:val="24"/>
          <w:szCs w:val="24"/>
        </w:rPr>
        <w:t xml:space="preserve">Federal Funds for Research and Development: Fiscal Years 2010-12 </w:t>
      </w:r>
      <w:r w:rsidRPr="00F84881">
        <w:rPr>
          <w:rFonts w:ascii="Times New Roman" w:hAnsi="Times New Roman" w:cs="Times New Roman"/>
          <w:sz w:val="24"/>
          <w:szCs w:val="24"/>
        </w:rPr>
        <w:t>[Data]. Retrieved from https://www.nsf.gov/statistics/nsf13326/content.cfm?pub_id=4243&amp;id=2</w:t>
      </w:r>
    </w:p>
    <w:p w:rsidR="00F84881" w:rsidRPr="00F84881" w:rsidRDefault="00F84881" w:rsidP="00F84881">
      <w:pPr>
        <w:spacing w:line="276" w:lineRule="auto"/>
        <w:ind w:left="720" w:hanging="720"/>
        <w:rPr>
          <w:rFonts w:ascii="Times New Roman" w:hAnsi="Times New Roman" w:cs="Times New Roman"/>
          <w:sz w:val="24"/>
          <w:szCs w:val="24"/>
        </w:rPr>
      </w:pPr>
      <w:r w:rsidRPr="00F84881">
        <w:rPr>
          <w:rFonts w:ascii="Times New Roman" w:hAnsi="Times New Roman" w:cs="Times New Roman"/>
          <w:sz w:val="24"/>
          <w:szCs w:val="24"/>
        </w:rPr>
        <w:t> </w:t>
      </w:r>
    </w:p>
    <w:p w:rsidR="00F84881" w:rsidRPr="00F84881" w:rsidRDefault="00F84881" w:rsidP="00F84881">
      <w:pPr>
        <w:spacing w:line="276" w:lineRule="auto"/>
        <w:ind w:left="720" w:hanging="720"/>
        <w:rPr>
          <w:rFonts w:ascii="Times New Roman" w:hAnsi="Times New Roman" w:cs="Times New Roman"/>
          <w:sz w:val="24"/>
          <w:szCs w:val="24"/>
        </w:rPr>
      </w:pPr>
      <w:r w:rsidRPr="00F84881">
        <w:rPr>
          <w:rFonts w:ascii="Times New Roman" w:hAnsi="Times New Roman" w:cs="Times New Roman"/>
          <w:sz w:val="24"/>
          <w:szCs w:val="24"/>
        </w:rPr>
        <w:t xml:space="preserve">Table 116 - R&amp;D Obligations, by performer: 1986-2007. (2008). </w:t>
      </w:r>
      <w:r w:rsidRPr="00F84881">
        <w:rPr>
          <w:rFonts w:ascii="Times New Roman" w:hAnsi="Times New Roman" w:cs="Times New Roman"/>
          <w:i/>
          <w:iCs/>
          <w:sz w:val="24"/>
          <w:szCs w:val="24"/>
        </w:rPr>
        <w:t xml:space="preserve">Federal Funds for Research and Development: Fiscal Years 2005–07 </w:t>
      </w:r>
      <w:r w:rsidRPr="00F84881">
        <w:rPr>
          <w:rFonts w:ascii="Times New Roman" w:hAnsi="Times New Roman" w:cs="Times New Roman"/>
          <w:sz w:val="24"/>
          <w:szCs w:val="24"/>
        </w:rPr>
        <w:t>[Data]. Retrieved from https://wayback.archive-it.org/5902/20160210221829/http://www.nsf.gov/statistics/nsf09300/content.cfm?pub_id=3898&amp;id=2</w:t>
      </w:r>
    </w:p>
    <w:p w:rsidR="00F84881" w:rsidRDefault="00F84881">
      <w:pPr>
        <w:spacing w:line="276" w:lineRule="auto"/>
        <w:ind w:left="720" w:hanging="720"/>
        <w:rPr>
          <w:rFonts w:ascii="Times New Roman" w:hAnsi="Times New Roman" w:cs="Times New Roman"/>
          <w:sz w:val="24"/>
          <w:szCs w:val="24"/>
        </w:rPr>
      </w:pPr>
    </w:p>
    <w:p w:rsidR="00F84881" w:rsidRPr="00F84881" w:rsidRDefault="00F84881" w:rsidP="00F84881">
      <w:pPr>
        <w:spacing w:line="276" w:lineRule="auto"/>
        <w:ind w:left="720" w:hanging="720"/>
        <w:rPr>
          <w:rFonts w:ascii="Times New Roman" w:hAnsi="Times New Roman" w:cs="Times New Roman"/>
          <w:sz w:val="24"/>
          <w:szCs w:val="24"/>
        </w:rPr>
      </w:pPr>
      <w:r w:rsidRPr="00F84881">
        <w:rPr>
          <w:rFonts w:ascii="Times New Roman" w:hAnsi="Times New Roman" w:cs="Times New Roman"/>
          <w:sz w:val="24"/>
          <w:szCs w:val="24"/>
        </w:rPr>
        <w:t>Table 127 - Federal obligations for research and development, by performer: FYs 1967–2017</w:t>
      </w:r>
    </w:p>
    <w:p w:rsidR="00F84881" w:rsidRPr="00F84881" w:rsidRDefault="00F84881" w:rsidP="00F84881">
      <w:pPr>
        <w:spacing w:line="276" w:lineRule="auto"/>
        <w:ind w:left="720" w:hanging="720"/>
        <w:rPr>
          <w:rFonts w:ascii="Times New Roman" w:hAnsi="Times New Roman" w:cs="Times New Roman"/>
          <w:sz w:val="24"/>
          <w:szCs w:val="24"/>
        </w:rPr>
      </w:pPr>
      <w:r w:rsidRPr="00F84881">
        <w:rPr>
          <w:rFonts w:ascii="Times New Roman" w:hAnsi="Times New Roman" w:cs="Times New Roman"/>
          <w:sz w:val="24"/>
          <w:szCs w:val="24"/>
        </w:rPr>
        <w:t xml:space="preserve">(Dollars in millions). (2017). </w:t>
      </w:r>
      <w:r w:rsidRPr="00F84881">
        <w:rPr>
          <w:rFonts w:ascii="Times New Roman" w:hAnsi="Times New Roman" w:cs="Times New Roman"/>
          <w:i/>
          <w:iCs/>
          <w:sz w:val="24"/>
          <w:szCs w:val="24"/>
        </w:rPr>
        <w:t xml:space="preserve">Federal Funds for Research and Development: Fiscal Years 2015-17 </w:t>
      </w:r>
      <w:r w:rsidRPr="00F84881">
        <w:rPr>
          <w:rFonts w:ascii="Times New Roman" w:hAnsi="Times New Roman" w:cs="Times New Roman"/>
          <w:sz w:val="24"/>
          <w:szCs w:val="24"/>
        </w:rPr>
        <w:t>[Data]. Retrieved from https://ncsesdata.nsf.gov/fedfunds/2015/</w:t>
      </w:r>
    </w:p>
    <w:p w:rsidR="00F84881" w:rsidRDefault="00F84881" w:rsidP="00F84881">
      <w:pPr>
        <w:spacing w:line="276" w:lineRule="auto"/>
        <w:ind w:left="720" w:hanging="720"/>
        <w:rPr>
          <w:rFonts w:ascii="Times New Roman" w:hAnsi="Times New Roman" w:cs="Times New Roman"/>
          <w:sz w:val="24"/>
          <w:szCs w:val="24"/>
        </w:rPr>
      </w:pPr>
    </w:p>
    <w:p w:rsidR="00F84881" w:rsidRPr="00F84881" w:rsidRDefault="00F84881" w:rsidP="00F84881">
      <w:pPr>
        <w:spacing w:line="276" w:lineRule="auto"/>
        <w:ind w:left="720" w:hanging="720"/>
        <w:rPr>
          <w:rFonts w:ascii="Times New Roman" w:hAnsi="Times New Roman" w:cs="Times New Roman"/>
          <w:sz w:val="24"/>
          <w:szCs w:val="24"/>
        </w:rPr>
      </w:pPr>
      <w:r w:rsidRPr="00F84881">
        <w:rPr>
          <w:rFonts w:ascii="Times New Roman" w:hAnsi="Times New Roman" w:cs="Times New Roman"/>
          <w:sz w:val="24"/>
          <w:szCs w:val="24"/>
        </w:rPr>
        <w:t xml:space="preserve">Table 128 - Federal obligations for research, by performer: 1967-2014. </w:t>
      </w:r>
      <w:r w:rsidRPr="00F84881">
        <w:rPr>
          <w:rFonts w:ascii="Times New Roman" w:hAnsi="Times New Roman" w:cs="Times New Roman"/>
          <w:i/>
          <w:iCs/>
          <w:sz w:val="24"/>
          <w:szCs w:val="24"/>
        </w:rPr>
        <w:t xml:space="preserve">Federal Funds for Research and Development: Fiscal Years 2012-14 </w:t>
      </w:r>
      <w:r w:rsidRPr="00F84881">
        <w:rPr>
          <w:rFonts w:ascii="Times New Roman" w:hAnsi="Times New Roman" w:cs="Times New Roman"/>
          <w:sz w:val="24"/>
          <w:szCs w:val="24"/>
        </w:rPr>
        <w:t>[Data]. (2015). Retrieved from https://nsf.gov/statistics/nsf14316/pdf/nsf14316.pdf</w:t>
      </w:r>
    </w:p>
    <w:p w:rsidR="001457B8" w:rsidRDefault="001457B8" w:rsidP="001457B8">
      <w:pPr>
        <w:spacing w:line="276" w:lineRule="auto"/>
        <w:ind w:left="720" w:hanging="720"/>
        <w:rPr>
          <w:rFonts w:ascii="Times New Roman" w:hAnsi="Times New Roman" w:cs="Times New Roman"/>
          <w:sz w:val="24"/>
          <w:szCs w:val="24"/>
        </w:rPr>
      </w:pPr>
    </w:p>
    <w:p w:rsidR="001457B8" w:rsidRPr="00A0001E" w:rsidRDefault="001457B8" w:rsidP="001457B8">
      <w:pPr>
        <w:spacing w:line="276" w:lineRule="auto"/>
        <w:ind w:left="720" w:hanging="720"/>
        <w:rPr>
          <w:rFonts w:ascii="Times New Roman" w:hAnsi="Times New Roman" w:cs="Times New Roman"/>
          <w:sz w:val="24"/>
          <w:szCs w:val="24"/>
        </w:rPr>
      </w:pPr>
      <w:r w:rsidRPr="00A0001E">
        <w:rPr>
          <w:rFonts w:ascii="Times New Roman" w:hAnsi="Times New Roman" w:cs="Times New Roman"/>
          <w:i/>
          <w:sz w:val="24"/>
          <w:szCs w:val="24"/>
        </w:rPr>
        <w:t>The Small Business Innovation Research Act of 1981</w:t>
      </w:r>
      <w:r w:rsidRPr="00A0001E">
        <w:rPr>
          <w:rFonts w:ascii="Times New Roman" w:hAnsi="Times New Roman" w:cs="Times New Roman"/>
          <w:sz w:val="24"/>
          <w:szCs w:val="24"/>
        </w:rPr>
        <w:t xml:space="preserve">: </w:t>
      </w:r>
      <w:r w:rsidRPr="00A0001E">
        <w:rPr>
          <w:rFonts w:ascii="Times New Roman" w:hAnsi="Times New Roman" w:cs="Times New Roman"/>
          <w:i/>
          <w:sz w:val="24"/>
          <w:szCs w:val="24"/>
        </w:rPr>
        <w:t>Hearings before the Subcommittee on Innovation and Technology of the Senate Committee on Small Business</w:t>
      </w:r>
      <w:r>
        <w:rPr>
          <w:rFonts w:ascii="Times New Roman" w:hAnsi="Times New Roman" w:cs="Times New Roman"/>
          <w:sz w:val="24"/>
          <w:szCs w:val="24"/>
        </w:rPr>
        <w:t xml:space="preserve">, 97th Cong. </w:t>
      </w:r>
      <w:r w:rsidRPr="00A0001E">
        <w:rPr>
          <w:rFonts w:ascii="Times New Roman" w:hAnsi="Times New Roman" w:cs="Times New Roman"/>
          <w:sz w:val="24"/>
          <w:szCs w:val="24"/>
        </w:rPr>
        <w:t>(1981</w:t>
      </w:r>
      <w:r>
        <w:rPr>
          <w:rFonts w:ascii="Times New Roman" w:hAnsi="Times New Roman" w:cs="Times New Roman"/>
          <w:sz w:val="24"/>
          <w:szCs w:val="24"/>
        </w:rPr>
        <w:t>, May 13</w:t>
      </w:r>
      <w:r w:rsidRPr="00A0001E">
        <w:rPr>
          <w:rFonts w:ascii="Times New Roman" w:hAnsi="Times New Roman" w:cs="Times New Roman"/>
          <w:sz w:val="24"/>
          <w:szCs w:val="24"/>
        </w:rPr>
        <w:t xml:space="preserve">). Retrieved from </w:t>
      </w:r>
      <w:r w:rsidRPr="005D5A1D">
        <w:rPr>
          <w:rFonts w:ascii="Times New Roman" w:hAnsi="Times New Roman" w:cs="Times New Roman"/>
          <w:sz w:val="24"/>
          <w:szCs w:val="24"/>
        </w:rPr>
        <w:t>https://congressional-proquest-com.ezp.slu.edu/</w:t>
      </w:r>
    </w:p>
    <w:p w:rsidR="001457B8" w:rsidRDefault="001457B8" w:rsidP="001457B8">
      <w:pPr>
        <w:spacing w:line="276" w:lineRule="auto"/>
        <w:ind w:left="720" w:hanging="720"/>
        <w:rPr>
          <w:rFonts w:ascii="Times New Roman" w:hAnsi="Times New Roman" w:cs="Times New Roman"/>
          <w:sz w:val="24"/>
          <w:szCs w:val="24"/>
        </w:rPr>
      </w:pPr>
    </w:p>
    <w:p w:rsidR="001457B8" w:rsidRPr="001457B8" w:rsidRDefault="001457B8" w:rsidP="001457B8">
      <w:pPr>
        <w:spacing w:line="276" w:lineRule="auto"/>
        <w:ind w:left="720" w:hanging="720"/>
        <w:rPr>
          <w:rFonts w:ascii="Times New Roman" w:hAnsi="Times New Roman" w:cs="Times New Roman"/>
          <w:sz w:val="24"/>
          <w:szCs w:val="24"/>
        </w:rPr>
      </w:pPr>
      <w:r w:rsidRPr="001457B8">
        <w:rPr>
          <w:rFonts w:ascii="Times New Roman" w:hAnsi="Times New Roman" w:cs="Times New Roman"/>
          <w:i/>
          <w:sz w:val="24"/>
          <w:szCs w:val="24"/>
        </w:rPr>
        <w:t>The Small Business Innovation Research Act of 1981</w:t>
      </w:r>
      <w:r w:rsidRPr="001457B8">
        <w:rPr>
          <w:rFonts w:ascii="Times New Roman" w:hAnsi="Times New Roman" w:cs="Times New Roman"/>
          <w:sz w:val="24"/>
          <w:szCs w:val="24"/>
        </w:rPr>
        <w:t xml:space="preserve">: </w:t>
      </w:r>
      <w:r w:rsidRPr="001457B8">
        <w:rPr>
          <w:rFonts w:ascii="Times New Roman" w:hAnsi="Times New Roman" w:cs="Times New Roman"/>
          <w:i/>
          <w:sz w:val="24"/>
          <w:szCs w:val="24"/>
        </w:rPr>
        <w:t>Hearings before the Subcommittee on Innovation and Technology of the Senate Committee on Small Business</w:t>
      </w:r>
      <w:r w:rsidRPr="001457B8">
        <w:rPr>
          <w:rFonts w:ascii="Times New Roman" w:hAnsi="Times New Roman" w:cs="Times New Roman"/>
          <w:sz w:val="24"/>
          <w:szCs w:val="24"/>
        </w:rPr>
        <w:t>, 97th Cong. (1981, June 30). Retrieved from https://congressional-proquest-com.ezp.slu.edu/</w:t>
      </w:r>
    </w:p>
    <w:p w:rsidR="001457B8" w:rsidRDefault="001457B8" w:rsidP="001457B8">
      <w:pPr>
        <w:spacing w:line="276" w:lineRule="auto"/>
        <w:ind w:left="720" w:hanging="720"/>
        <w:rPr>
          <w:rFonts w:ascii="Times New Roman" w:hAnsi="Times New Roman" w:cs="Times New Roman"/>
          <w:sz w:val="24"/>
          <w:szCs w:val="24"/>
        </w:rPr>
      </w:pPr>
    </w:p>
    <w:p w:rsidR="001457B8" w:rsidRPr="00B91920" w:rsidRDefault="001457B8" w:rsidP="001457B8">
      <w:pPr>
        <w:spacing w:line="276" w:lineRule="auto"/>
        <w:ind w:left="720" w:hanging="720"/>
        <w:rPr>
          <w:rFonts w:ascii="Times New Roman" w:hAnsi="Times New Roman" w:cs="Times New Roman"/>
          <w:sz w:val="24"/>
          <w:szCs w:val="24"/>
        </w:rPr>
      </w:pPr>
      <w:r>
        <w:rPr>
          <w:rFonts w:ascii="Times New Roman" w:hAnsi="Times New Roman" w:cs="Times New Roman"/>
          <w:i/>
          <w:sz w:val="24"/>
          <w:szCs w:val="24"/>
        </w:rPr>
        <w:t>To Amend the Small Business Act</w:t>
      </w:r>
      <w:r w:rsidRPr="00B91920">
        <w:rPr>
          <w:rFonts w:ascii="Times New Roman" w:hAnsi="Times New Roman" w:cs="Times New Roman"/>
          <w:i/>
          <w:sz w:val="24"/>
          <w:szCs w:val="24"/>
        </w:rPr>
        <w:t>: Hearing before the S</w:t>
      </w:r>
      <w:r>
        <w:rPr>
          <w:rFonts w:ascii="Times New Roman" w:hAnsi="Times New Roman" w:cs="Times New Roman"/>
          <w:i/>
          <w:sz w:val="24"/>
          <w:szCs w:val="24"/>
        </w:rPr>
        <w:t>ubcommittee on Research and Development</w:t>
      </w:r>
      <w:r w:rsidRPr="00B91920">
        <w:rPr>
          <w:rFonts w:ascii="Times New Roman" w:hAnsi="Times New Roman" w:cs="Times New Roman"/>
          <w:i/>
          <w:sz w:val="24"/>
          <w:szCs w:val="24"/>
        </w:rPr>
        <w:t xml:space="preserve"> of</w:t>
      </w:r>
      <w:r>
        <w:rPr>
          <w:rFonts w:ascii="Times New Roman" w:hAnsi="Times New Roman" w:cs="Times New Roman"/>
          <w:i/>
          <w:sz w:val="24"/>
          <w:szCs w:val="24"/>
        </w:rPr>
        <w:t xml:space="preserve"> the House Committee on Armed Services</w:t>
      </w:r>
      <w:r w:rsidRPr="00B91920">
        <w:rPr>
          <w:rFonts w:ascii="Times New Roman" w:hAnsi="Times New Roman" w:cs="Times New Roman"/>
          <w:sz w:val="24"/>
          <w:szCs w:val="24"/>
        </w:rPr>
        <w:t>, 97</w:t>
      </w:r>
      <w:r w:rsidRPr="00B91920">
        <w:rPr>
          <w:rFonts w:ascii="Times New Roman" w:hAnsi="Times New Roman" w:cs="Times New Roman"/>
          <w:sz w:val="24"/>
          <w:szCs w:val="24"/>
          <w:vertAlign w:val="superscript"/>
        </w:rPr>
        <w:t>th</w:t>
      </w:r>
      <w:r w:rsidRPr="00B91920">
        <w:rPr>
          <w:rFonts w:ascii="Times New Roman" w:hAnsi="Times New Roman" w:cs="Times New Roman"/>
          <w:sz w:val="24"/>
          <w:szCs w:val="24"/>
        </w:rPr>
        <w:t xml:space="preserve"> Cong. (</w:t>
      </w:r>
      <w:r>
        <w:rPr>
          <w:rFonts w:ascii="Times New Roman" w:hAnsi="Times New Roman" w:cs="Times New Roman"/>
          <w:sz w:val="24"/>
          <w:szCs w:val="24"/>
        </w:rPr>
        <w:t>1982</w:t>
      </w:r>
      <w:r w:rsidRPr="00B91920">
        <w:rPr>
          <w:rFonts w:ascii="Times New Roman" w:hAnsi="Times New Roman" w:cs="Times New Roman"/>
          <w:sz w:val="24"/>
          <w:szCs w:val="24"/>
        </w:rPr>
        <w:t xml:space="preserve">, </w:t>
      </w:r>
      <w:r>
        <w:rPr>
          <w:rFonts w:ascii="Times New Roman" w:hAnsi="Times New Roman" w:cs="Times New Roman"/>
          <w:sz w:val="24"/>
          <w:szCs w:val="24"/>
        </w:rPr>
        <w:t>March 12</w:t>
      </w:r>
      <w:r w:rsidRPr="00B91920">
        <w:rPr>
          <w:rFonts w:ascii="Times New Roman" w:hAnsi="Times New Roman" w:cs="Times New Roman"/>
          <w:sz w:val="24"/>
          <w:szCs w:val="24"/>
        </w:rPr>
        <w:t>). Retrieved from https://congressional-proquest-com.ezp.slu.edu/</w:t>
      </w:r>
    </w:p>
    <w:p w:rsidR="001457B8" w:rsidRDefault="001457B8">
      <w:pPr>
        <w:spacing w:line="276" w:lineRule="auto"/>
        <w:ind w:left="720" w:hanging="720"/>
        <w:rPr>
          <w:rFonts w:ascii="Times New Roman" w:hAnsi="Times New Roman" w:cs="Times New Roman"/>
          <w:sz w:val="24"/>
          <w:szCs w:val="24"/>
        </w:rPr>
      </w:pPr>
    </w:p>
    <w:p w:rsidR="006631F2" w:rsidRPr="006631F2" w:rsidRDefault="006631F2" w:rsidP="006631F2">
      <w:pPr>
        <w:spacing w:line="276" w:lineRule="auto"/>
        <w:ind w:left="720" w:hanging="720"/>
        <w:rPr>
          <w:rFonts w:ascii="Times New Roman" w:hAnsi="Times New Roman" w:cs="Times New Roman"/>
          <w:sz w:val="24"/>
          <w:szCs w:val="24"/>
        </w:rPr>
      </w:pPr>
      <w:r w:rsidRPr="006631F2">
        <w:rPr>
          <w:rFonts w:ascii="Times New Roman" w:hAnsi="Times New Roman" w:cs="Times New Roman"/>
          <w:sz w:val="24"/>
          <w:szCs w:val="24"/>
        </w:rPr>
        <w:t>U.S. Spending. (</w:t>
      </w:r>
      <w:proofErr w:type="spellStart"/>
      <w:r w:rsidRPr="006631F2">
        <w:rPr>
          <w:rFonts w:ascii="Times New Roman" w:hAnsi="Times New Roman" w:cs="Times New Roman"/>
          <w:sz w:val="24"/>
          <w:szCs w:val="24"/>
        </w:rPr>
        <w:t>n.d.</w:t>
      </w:r>
      <w:proofErr w:type="spellEnd"/>
      <w:r w:rsidRPr="006631F2">
        <w:rPr>
          <w:rFonts w:ascii="Times New Roman" w:hAnsi="Times New Roman" w:cs="Times New Roman"/>
          <w:sz w:val="24"/>
          <w:szCs w:val="24"/>
        </w:rPr>
        <w:t>)</w:t>
      </w:r>
      <w:r w:rsidR="00D477B7">
        <w:rPr>
          <w:rFonts w:ascii="Times New Roman" w:hAnsi="Times New Roman" w:cs="Times New Roman"/>
          <w:sz w:val="24"/>
          <w:szCs w:val="24"/>
        </w:rPr>
        <w:t>.</w:t>
      </w:r>
      <w:r w:rsidRPr="006631F2">
        <w:rPr>
          <w:rFonts w:ascii="Times New Roman" w:hAnsi="Times New Roman" w:cs="Times New Roman"/>
          <w:sz w:val="24"/>
          <w:szCs w:val="24"/>
        </w:rPr>
        <w:t xml:space="preserve"> Retrieved from https</w:t>
      </w:r>
      <w:r w:rsidR="00D477B7">
        <w:rPr>
          <w:rFonts w:ascii="Times New Roman" w:hAnsi="Times New Roman" w:cs="Times New Roman"/>
          <w:sz w:val="24"/>
          <w:szCs w:val="24"/>
        </w:rPr>
        <w:t>://www.usgovernmentspending.com</w:t>
      </w:r>
    </w:p>
    <w:p w:rsidR="006631F2" w:rsidRDefault="006631F2">
      <w:pPr>
        <w:spacing w:line="276" w:lineRule="auto"/>
        <w:ind w:left="720" w:hanging="720"/>
        <w:rPr>
          <w:rFonts w:ascii="Times New Roman" w:hAnsi="Times New Roman" w:cs="Times New Roman"/>
          <w:sz w:val="24"/>
          <w:szCs w:val="24"/>
        </w:rPr>
      </w:pPr>
    </w:p>
    <w:p w:rsidR="00EC50B5" w:rsidRDefault="00EC50B5">
      <w:pPr>
        <w:spacing w:line="276" w:lineRule="auto"/>
        <w:ind w:left="720" w:hanging="720"/>
        <w:rPr>
          <w:rFonts w:ascii="Times New Roman" w:hAnsi="Times New Roman" w:cs="Times New Roman"/>
          <w:sz w:val="24"/>
          <w:szCs w:val="24"/>
        </w:rPr>
      </w:pPr>
      <w:r>
        <w:rPr>
          <w:rFonts w:ascii="Times New Roman" w:hAnsi="Times New Roman" w:cs="Times New Roman"/>
          <w:sz w:val="24"/>
          <w:szCs w:val="24"/>
        </w:rPr>
        <w:t xml:space="preserve">Wolfe, R. M. (2018). Businesses Spent $375 Billion on R&amp;D Performance in the United States in 2016. </w:t>
      </w:r>
      <w:proofErr w:type="gramStart"/>
      <w:r w:rsidRPr="00EC50B5">
        <w:rPr>
          <w:rFonts w:ascii="Times New Roman" w:hAnsi="Times New Roman" w:cs="Times New Roman"/>
          <w:i/>
          <w:sz w:val="24"/>
          <w:szCs w:val="24"/>
        </w:rPr>
        <w:t xml:space="preserve">National Center for Science and Engineering Statistics </w:t>
      </w:r>
      <w:proofErr w:type="spellStart"/>
      <w:r w:rsidRPr="00EC50B5">
        <w:rPr>
          <w:rFonts w:ascii="Times New Roman" w:hAnsi="Times New Roman" w:cs="Times New Roman"/>
          <w:i/>
          <w:sz w:val="24"/>
          <w:szCs w:val="24"/>
        </w:rPr>
        <w:t>InfoBrief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Retrieved from </w:t>
      </w:r>
      <w:r w:rsidRPr="00EC50B5">
        <w:rPr>
          <w:rFonts w:ascii="Times New Roman" w:hAnsi="Times New Roman" w:cs="Times New Roman"/>
          <w:sz w:val="24"/>
          <w:szCs w:val="24"/>
        </w:rPr>
        <w:t>https://www.nsf.gov/statistics/2018/nsf18312/nsf18312.pdf</w:t>
      </w:r>
    </w:p>
    <w:p w:rsidR="00EC50B5" w:rsidRDefault="00EC50B5">
      <w:pPr>
        <w:spacing w:line="276" w:lineRule="auto"/>
        <w:ind w:left="720" w:hanging="720"/>
        <w:rPr>
          <w:rFonts w:ascii="Times New Roman" w:hAnsi="Times New Roman" w:cs="Times New Roman"/>
          <w:sz w:val="24"/>
          <w:szCs w:val="24"/>
        </w:rPr>
      </w:pPr>
    </w:p>
    <w:p w:rsidR="00D477B7" w:rsidRDefault="00D477B7">
      <w:pPr>
        <w:spacing w:line="276"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World Development Indicators.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The World Bank. Retrieved from </w:t>
      </w:r>
      <w:r w:rsidRPr="00D477B7">
        <w:rPr>
          <w:rFonts w:ascii="Times New Roman" w:hAnsi="Times New Roman" w:cs="Times New Roman"/>
          <w:sz w:val="24"/>
          <w:szCs w:val="24"/>
        </w:rPr>
        <w:t>https://databank.worldbank.org/data/indicator/NY.GDP.MKTP.CD/1ff4a498/Popular-Indicators#</w:t>
      </w:r>
    </w:p>
    <w:p w:rsidR="00E91952" w:rsidRDefault="00E91952">
      <w:pPr>
        <w:spacing w:line="276" w:lineRule="auto"/>
        <w:ind w:left="720" w:hanging="720"/>
        <w:rPr>
          <w:rFonts w:ascii="Times New Roman" w:hAnsi="Times New Roman" w:cs="Times New Roman"/>
          <w:sz w:val="24"/>
          <w:szCs w:val="24"/>
        </w:rPr>
      </w:pPr>
    </w:p>
    <w:p w:rsidR="0073506B" w:rsidRDefault="0073506B">
      <w:pPr>
        <w:rPr>
          <w:rFonts w:ascii="Times New Roman" w:hAnsi="Times New Roman" w:cs="Times New Roman"/>
          <w:sz w:val="24"/>
          <w:szCs w:val="24"/>
        </w:rPr>
      </w:pPr>
      <w:r>
        <w:rPr>
          <w:rFonts w:ascii="Times New Roman" w:hAnsi="Times New Roman" w:cs="Times New Roman"/>
          <w:sz w:val="24"/>
          <w:szCs w:val="24"/>
        </w:rPr>
        <w:br w:type="page"/>
      </w:r>
    </w:p>
    <w:p w:rsidR="00E91952" w:rsidRDefault="0073506B" w:rsidP="0073506B">
      <w:pPr>
        <w:spacing w:line="276" w:lineRule="auto"/>
        <w:ind w:left="720" w:hanging="720"/>
        <w:jc w:val="center"/>
        <w:rPr>
          <w:rFonts w:ascii="Times New Roman" w:hAnsi="Times New Roman" w:cs="Times New Roman"/>
          <w:sz w:val="24"/>
          <w:szCs w:val="24"/>
        </w:rPr>
      </w:pPr>
      <w:r>
        <w:rPr>
          <w:rFonts w:ascii="Times New Roman" w:hAnsi="Times New Roman" w:cs="Times New Roman"/>
          <w:sz w:val="24"/>
          <w:szCs w:val="24"/>
        </w:rPr>
        <w:lastRenderedPageBreak/>
        <w:t>Appendix</w:t>
      </w:r>
    </w:p>
    <w:p w:rsidR="0073506B" w:rsidRDefault="0073506B" w:rsidP="00E91952">
      <w:pPr>
        <w:spacing w:line="276" w:lineRule="auto"/>
        <w:ind w:left="720" w:hanging="720"/>
        <w:rPr>
          <w:rFonts w:ascii="Times New Roman" w:hAnsi="Times New Roman" w:cs="Times New Roman"/>
          <w:sz w:val="24"/>
          <w:szCs w:val="24"/>
        </w:rPr>
      </w:pPr>
    </w:p>
    <w:p w:rsidR="0073506B" w:rsidRDefault="0073506B" w:rsidP="00E91952">
      <w:pPr>
        <w:spacing w:line="276" w:lineRule="auto"/>
        <w:ind w:left="720" w:hanging="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713512"/>
            <wp:effectExtent l="0" t="0" r="0" b="1270"/>
            <wp:docPr id="1" name="Picture 1" descr="E:\POLS6310\FinalProject\Pics\Townes_POLS6310_2019_Spring_FinalProject_Presentation_Figur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OLS6310\FinalProject\Pics\Townes_POLS6310_2019_Spring_FinalProject_Presentation_Figure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13512"/>
                    </a:xfrm>
                    <a:prstGeom prst="rect">
                      <a:avLst/>
                    </a:prstGeom>
                    <a:noFill/>
                    <a:ln>
                      <a:noFill/>
                    </a:ln>
                  </pic:spPr>
                </pic:pic>
              </a:graphicData>
            </a:graphic>
          </wp:inline>
        </w:drawing>
      </w:r>
    </w:p>
    <w:p w:rsidR="0073506B" w:rsidRDefault="0073506B" w:rsidP="00E91952">
      <w:pPr>
        <w:spacing w:line="276"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Figure 1.</w:t>
      </w:r>
      <w:proofErr w:type="gramEnd"/>
      <w:r>
        <w:rPr>
          <w:rFonts w:ascii="Times New Roman" w:hAnsi="Times New Roman" w:cs="Times New Roman"/>
          <w:sz w:val="24"/>
          <w:szCs w:val="24"/>
        </w:rPr>
        <w:t xml:space="preserve"> Federal Funds for R&amp;D Performed by Small Business</w:t>
      </w:r>
    </w:p>
    <w:p w:rsidR="009174CE" w:rsidRDefault="009174CE">
      <w:pPr>
        <w:rPr>
          <w:rFonts w:ascii="Times New Roman" w:hAnsi="Times New Roman" w:cs="Times New Roman"/>
          <w:sz w:val="24"/>
          <w:szCs w:val="24"/>
        </w:rPr>
      </w:pPr>
      <w:r>
        <w:rPr>
          <w:rFonts w:ascii="Times New Roman" w:hAnsi="Times New Roman" w:cs="Times New Roman"/>
          <w:sz w:val="24"/>
          <w:szCs w:val="24"/>
        </w:rPr>
        <w:br w:type="page"/>
      </w:r>
    </w:p>
    <w:p w:rsidR="0073506B" w:rsidRDefault="009174CE" w:rsidP="00E91952">
      <w:pPr>
        <w:spacing w:line="276" w:lineRule="auto"/>
        <w:ind w:left="720" w:hanging="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713512"/>
            <wp:effectExtent l="0" t="0" r="0" b="1270"/>
            <wp:docPr id="2" name="Picture 2" descr="E:\POLS6310\FinalProject\Pics\Townes_POLS6310_2019_Spring_FinalProject_Presentation_Figure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OLS6310\FinalProject\Pics\Townes_POLS6310_2019_Spring_FinalProject_Presentation_Figure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13512"/>
                    </a:xfrm>
                    <a:prstGeom prst="rect">
                      <a:avLst/>
                    </a:prstGeom>
                    <a:noFill/>
                    <a:ln>
                      <a:noFill/>
                    </a:ln>
                  </pic:spPr>
                </pic:pic>
              </a:graphicData>
            </a:graphic>
          </wp:inline>
        </w:drawing>
      </w:r>
    </w:p>
    <w:p w:rsidR="009174CE" w:rsidRDefault="009174CE" w:rsidP="00E91952">
      <w:pPr>
        <w:spacing w:line="276"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Figure 2.</w:t>
      </w:r>
      <w:proofErr w:type="gramEnd"/>
      <w:r>
        <w:rPr>
          <w:rFonts w:ascii="Times New Roman" w:hAnsi="Times New Roman" w:cs="Times New Roman"/>
          <w:sz w:val="24"/>
          <w:szCs w:val="24"/>
        </w:rPr>
        <w:t xml:space="preserve"> Realized Potential of Federally-Funded R&amp;D Performed by Small Business</w:t>
      </w:r>
    </w:p>
    <w:p w:rsidR="00473EA4" w:rsidRDefault="00473EA4">
      <w:pPr>
        <w:rPr>
          <w:rFonts w:ascii="Times New Roman" w:hAnsi="Times New Roman" w:cs="Times New Roman"/>
          <w:sz w:val="24"/>
          <w:szCs w:val="24"/>
        </w:rPr>
      </w:pPr>
      <w:r>
        <w:rPr>
          <w:rFonts w:ascii="Times New Roman" w:hAnsi="Times New Roman" w:cs="Times New Roman"/>
          <w:sz w:val="24"/>
          <w:szCs w:val="24"/>
        </w:rPr>
        <w:br w:type="page"/>
      </w:r>
    </w:p>
    <w:p w:rsidR="009174CE" w:rsidRDefault="00473EA4" w:rsidP="00E91952">
      <w:pPr>
        <w:spacing w:line="276" w:lineRule="auto"/>
        <w:ind w:left="720" w:hanging="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713512"/>
            <wp:effectExtent l="0" t="0" r="0" b="1270"/>
            <wp:docPr id="3" name="Picture 3" descr="E:\POLS6310\FinalProject\Pics\Townes_POLS6310_2019_Spring_FinalProject_Presentation_Figure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OLS6310\FinalProject\Pics\Townes_POLS6310_2019_Spring_FinalProject_Presentation_Figure0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13512"/>
                    </a:xfrm>
                    <a:prstGeom prst="rect">
                      <a:avLst/>
                    </a:prstGeom>
                    <a:noFill/>
                    <a:ln>
                      <a:noFill/>
                    </a:ln>
                  </pic:spPr>
                </pic:pic>
              </a:graphicData>
            </a:graphic>
          </wp:inline>
        </w:drawing>
      </w:r>
    </w:p>
    <w:p w:rsidR="00473EA4" w:rsidRDefault="00473EA4" w:rsidP="00E91952">
      <w:pPr>
        <w:spacing w:line="276"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Figure 3.</w:t>
      </w:r>
      <w:proofErr w:type="gramEnd"/>
      <w:r>
        <w:rPr>
          <w:rFonts w:ascii="Times New Roman" w:hAnsi="Times New Roman" w:cs="Times New Roman"/>
          <w:sz w:val="24"/>
          <w:szCs w:val="24"/>
        </w:rPr>
        <w:t xml:space="preserve"> Small Business Fair Share of Federal Funds for Research and Development</w:t>
      </w:r>
    </w:p>
    <w:p w:rsidR="00473EA4" w:rsidRPr="00F75D23" w:rsidRDefault="00473EA4" w:rsidP="00E91952">
      <w:pPr>
        <w:spacing w:line="276" w:lineRule="auto"/>
        <w:ind w:left="720" w:hanging="720"/>
        <w:rPr>
          <w:rFonts w:ascii="Times New Roman" w:hAnsi="Times New Roman" w:cs="Times New Roman"/>
          <w:sz w:val="24"/>
          <w:szCs w:val="24"/>
        </w:rPr>
      </w:pPr>
    </w:p>
    <w:sectPr w:rsidR="00473EA4" w:rsidRPr="00F75D23" w:rsidSect="00386A68">
      <w:headerReference w:type="default" r:id="rId11"/>
      <w:footerReference w:type="firs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A68" w:rsidRDefault="00386A68" w:rsidP="00386A68">
      <w:r>
        <w:separator/>
      </w:r>
    </w:p>
  </w:endnote>
  <w:endnote w:type="continuationSeparator" w:id="0">
    <w:p w:rsidR="00386A68" w:rsidRDefault="00386A68" w:rsidP="00386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583" w:rsidRPr="00E37583" w:rsidRDefault="00E37583" w:rsidP="00E37583">
    <w:pPr>
      <w:pStyle w:val="Header"/>
      <w:jc w:val="center"/>
      <w:rPr>
        <w:rFonts w:ascii="Times New Roman" w:hAnsi="Times New Roman" w:cs="Times New Roman"/>
        <w:b/>
        <w:sz w:val="18"/>
      </w:rPr>
    </w:pPr>
    <w:r w:rsidRPr="00E37583">
      <w:rPr>
        <w:rFonts w:ascii="Times New Roman" w:hAnsi="Times New Roman" w:cs="Times New Roman"/>
        <w:sz w:val="18"/>
      </w:rPr>
      <w:t xml:space="preserve">Page </w:t>
    </w:r>
    <w:r w:rsidRPr="00E37583">
      <w:rPr>
        <w:rFonts w:ascii="Times New Roman" w:hAnsi="Times New Roman" w:cs="Times New Roman"/>
        <w:b/>
        <w:sz w:val="18"/>
      </w:rPr>
      <w:fldChar w:fldCharType="begin"/>
    </w:r>
    <w:r w:rsidRPr="00E37583">
      <w:rPr>
        <w:rFonts w:ascii="Times New Roman" w:hAnsi="Times New Roman" w:cs="Times New Roman"/>
        <w:b/>
        <w:sz w:val="18"/>
      </w:rPr>
      <w:instrText xml:space="preserve"> PAGE  \* Arabic  \* MERGEFORMAT </w:instrText>
    </w:r>
    <w:r w:rsidRPr="00E37583">
      <w:rPr>
        <w:rFonts w:ascii="Times New Roman" w:hAnsi="Times New Roman" w:cs="Times New Roman"/>
        <w:b/>
        <w:sz w:val="18"/>
      </w:rPr>
      <w:fldChar w:fldCharType="separate"/>
    </w:r>
    <w:r w:rsidR="00387D02">
      <w:rPr>
        <w:rFonts w:ascii="Times New Roman" w:hAnsi="Times New Roman" w:cs="Times New Roman"/>
        <w:b/>
        <w:noProof/>
        <w:sz w:val="18"/>
      </w:rPr>
      <w:t>1</w:t>
    </w:r>
    <w:r w:rsidRPr="00E37583">
      <w:rPr>
        <w:rFonts w:ascii="Times New Roman" w:hAnsi="Times New Roman" w:cs="Times New Roman"/>
        <w:b/>
        <w:sz w:val="18"/>
      </w:rPr>
      <w:fldChar w:fldCharType="end"/>
    </w:r>
    <w:r w:rsidRPr="00E37583">
      <w:rPr>
        <w:rFonts w:ascii="Times New Roman" w:hAnsi="Times New Roman" w:cs="Times New Roman"/>
        <w:sz w:val="18"/>
      </w:rPr>
      <w:t xml:space="preserve"> of </w:t>
    </w:r>
    <w:r w:rsidRPr="00E37583">
      <w:rPr>
        <w:rFonts w:ascii="Times New Roman" w:hAnsi="Times New Roman" w:cs="Times New Roman"/>
        <w:b/>
        <w:sz w:val="18"/>
      </w:rPr>
      <w:fldChar w:fldCharType="begin"/>
    </w:r>
    <w:r w:rsidRPr="00E37583">
      <w:rPr>
        <w:rFonts w:ascii="Times New Roman" w:hAnsi="Times New Roman" w:cs="Times New Roman"/>
        <w:b/>
        <w:sz w:val="18"/>
      </w:rPr>
      <w:instrText xml:space="preserve"> NUMPAGES  \* Arabic  \* MERGEFORMAT </w:instrText>
    </w:r>
    <w:r w:rsidRPr="00E37583">
      <w:rPr>
        <w:rFonts w:ascii="Times New Roman" w:hAnsi="Times New Roman" w:cs="Times New Roman"/>
        <w:b/>
        <w:sz w:val="18"/>
      </w:rPr>
      <w:fldChar w:fldCharType="separate"/>
    </w:r>
    <w:r w:rsidR="00387D02">
      <w:rPr>
        <w:rFonts w:ascii="Times New Roman" w:hAnsi="Times New Roman" w:cs="Times New Roman"/>
        <w:b/>
        <w:noProof/>
        <w:sz w:val="18"/>
      </w:rPr>
      <w:t>18</w:t>
    </w:r>
    <w:r w:rsidRPr="00E37583">
      <w:rPr>
        <w:rFonts w:ascii="Times New Roman" w:hAnsi="Times New Roman" w:cs="Times New Roman"/>
        <w:b/>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A68" w:rsidRDefault="00386A68" w:rsidP="00386A68">
      <w:r>
        <w:separator/>
      </w:r>
    </w:p>
  </w:footnote>
  <w:footnote w:type="continuationSeparator" w:id="0">
    <w:p w:rsidR="00386A68" w:rsidRDefault="00386A68" w:rsidP="00386A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A68" w:rsidRPr="00E37583" w:rsidRDefault="00386A68" w:rsidP="00386A68">
    <w:pPr>
      <w:pStyle w:val="Header"/>
      <w:jc w:val="right"/>
      <w:rPr>
        <w:rFonts w:ascii="Times New Roman" w:hAnsi="Times New Roman" w:cs="Times New Roman"/>
        <w:sz w:val="18"/>
      </w:rPr>
    </w:pPr>
    <w:r w:rsidRPr="00E37583">
      <w:rPr>
        <w:rFonts w:ascii="Times New Roman" w:hAnsi="Times New Roman" w:cs="Times New Roman"/>
        <w:sz w:val="18"/>
      </w:rPr>
      <w:t>Malcolm S. Townes</w:t>
    </w:r>
  </w:p>
  <w:p w:rsidR="00386A68" w:rsidRPr="00E37583" w:rsidRDefault="005F7B6A" w:rsidP="00386A68">
    <w:pPr>
      <w:pStyle w:val="Header"/>
      <w:jc w:val="right"/>
      <w:rPr>
        <w:rFonts w:ascii="Times New Roman" w:hAnsi="Times New Roman" w:cs="Times New Roman"/>
        <w:sz w:val="18"/>
      </w:rPr>
    </w:pPr>
    <w:r>
      <w:rPr>
        <w:rFonts w:ascii="Times New Roman" w:hAnsi="Times New Roman" w:cs="Times New Roman"/>
        <w:sz w:val="18"/>
      </w:rPr>
      <w:t xml:space="preserve">Strengthening </w:t>
    </w:r>
    <w:proofErr w:type="spellStart"/>
    <w:r w:rsidR="00E37583" w:rsidRPr="00E37583">
      <w:rPr>
        <w:rFonts w:ascii="Times New Roman" w:hAnsi="Times New Roman" w:cs="Times New Roman"/>
        <w:sz w:val="18"/>
      </w:rPr>
      <w:t>Pub.L</w:t>
    </w:r>
    <w:proofErr w:type="spellEnd"/>
    <w:r w:rsidR="00E37583" w:rsidRPr="00E37583">
      <w:rPr>
        <w:rFonts w:ascii="Times New Roman" w:hAnsi="Times New Roman" w:cs="Times New Roman"/>
        <w:sz w:val="18"/>
      </w:rPr>
      <w:t xml:space="preserve">. 97-219 The Small Business Innovation </w:t>
    </w:r>
    <w:r w:rsidR="000E6867">
      <w:rPr>
        <w:rFonts w:ascii="Times New Roman" w:hAnsi="Times New Roman" w:cs="Times New Roman"/>
        <w:sz w:val="18"/>
      </w:rPr>
      <w:t xml:space="preserve">Development </w:t>
    </w:r>
    <w:r w:rsidR="00E37583" w:rsidRPr="00E37583">
      <w:rPr>
        <w:rFonts w:ascii="Times New Roman" w:hAnsi="Times New Roman" w:cs="Times New Roman"/>
        <w:sz w:val="18"/>
      </w:rPr>
      <w:t>Act of 1982</w:t>
    </w:r>
  </w:p>
  <w:p w:rsidR="00386A68" w:rsidRPr="00E37583" w:rsidRDefault="00386A68" w:rsidP="00386A68">
    <w:pPr>
      <w:pStyle w:val="Header"/>
      <w:jc w:val="right"/>
      <w:rPr>
        <w:rFonts w:ascii="Times New Roman" w:hAnsi="Times New Roman" w:cs="Times New Roman"/>
        <w:b/>
        <w:sz w:val="18"/>
      </w:rPr>
    </w:pPr>
    <w:r w:rsidRPr="00E37583">
      <w:rPr>
        <w:rFonts w:ascii="Times New Roman" w:hAnsi="Times New Roman" w:cs="Times New Roman"/>
        <w:sz w:val="18"/>
      </w:rPr>
      <w:t xml:space="preserve">Page </w:t>
    </w:r>
    <w:r w:rsidRPr="00E37583">
      <w:rPr>
        <w:rFonts w:ascii="Times New Roman" w:hAnsi="Times New Roman" w:cs="Times New Roman"/>
        <w:b/>
        <w:sz w:val="18"/>
      </w:rPr>
      <w:fldChar w:fldCharType="begin"/>
    </w:r>
    <w:r w:rsidRPr="00E37583">
      <w:rPr>
        <w:rFonts w:ascii="Times New Roman" w:hAnsi="Times New Roman" w:cs="Times New Roman"/>
        <w:b/>
        <w:sz w:val="18"/>
      </w:rPr>
      <w:instrText xml:space="preserve"> PAGE  \* Arabic  \* MERGEFORMAT </w:instrText>
    </w:r>
    <w:r w:rsidRPr="00E37583">
      <w:rPr>
        <w:rFonts w:ascii="Times New Roman" w:hAnsi="Times New Roman" w:cs="Times New Roman"/>
        <w:b/>
        <w:sz w:val="18"/>
      </w:rPr>
      <w:fldChar w:fldCharType="separate"/>
    </w:r>
    <w:r w:rsidR="00387D02">
      <w:rPr>
        <w:rFonts w:ascii="Times New Roman" w:hAnsi="Times New Roman" w:cs="Times New Roman"/>
        <w:b/>
        <w:noProof/>
        <w:sz w:val="18"/>
      </w:rPr>
      <w:t>4</w:t>
    </w:r>
    <w:r w:rsidRPr="00E37583">
      <w:rPr>
        <w:rFonts w:ascii="Times New Roman" w:hAnsi="Times New Roman" w:cs="Times New Roman"/>
        <w:b/>
        <w:sz w:val="18"/>
      </w:rPr>
      <w:fldChar w:fldCharType="end"/>
    </w:r>
    <w:r w:rsidRPr="00E37583">
      <w:rPr>
        <w:rFonts w:ascii="Times New Roman" w:hAnsi="Times New Roman" w:cs="Times New Roman"/>
        <w:sz w:val="18"/>
      </w:rPr>
      <w:t xml:space="preserve"> of </w:t>
    </w:r>
    <w:r w:rsidRPr="00E37583">
      <w:rPr>
        <w:rFonts w:ascii="Times New Roman" w:hAnsi="Times New Roman" w:cs="Times New Roman"/>
        <w:b/>
        <w:sz w:val="18"/>
      </w:rPr>
      <w:fldChar w:fldCharType="begin"/>
    </w:r>
    <w:r w:rsidRPr="00E37583">
      <w:rPr>
        <w:rFonts w:ascii="Times New Roman" w:hAnsi="Times New Roman" w:cs="Times New Roman"/>
        <w:b/>
        <w:sz w:val="18"/>
      </w:rPr>
      <w:instrText xml:space="preserve"> NUMPAGES  \* Arabic  \* MERGEFORMAT </w:instrText>
    </w:r>
    <w:r w:rsidRPr="00E37583">
      <w:rPr>
        <w:rFonts w:ascii="Times New Roman" w:hAnsi="Times New Roman" w:cs="Times New Roman"/>
        <w:b/>
        <w:sz w:val="18"/>
      </w:rPr>
      <w:fldChar w:fldCharType="separate"/>
    </w:r>
    <w:r w:rsidR="00387D02">
      <w:rPr>
        <w:rFonts w:ascii="Times New Roman" w:hAnsi="Times New Roman" w:cs="Times New Roman"/>
        <w:b/>
        <w:noProof/>
        <w:sz w:val="18"/>
      </w:rPr>
      <w:t>18</w:t>
    </w:r>
    <w:r w:rsidRPr="00E37583">
      <w:rPr>
        <w:rFonts w:ascii="Times New Roman" w:hAnsi="Times New Roman" w:cs="Times New Roman"/>
        <w:b/>
        <w:sz w:val="18"/>
      </w:rPr>
      <w:fldChar w:fldCharType="end"/>
    </w:r>
  </w:p>
  <w:p w:rsidR="00386A68" w:rsidRPr="00386A68" w:rsidRDefault="00386A68" w:rsidP="00386A68">
    <w:pPr>
      <w:pStyle w:val="Header"/>
      <w:jc w:val="right"/>
      <w:rPr>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2F58BB"/>
    <w:multiLevelType w:val="hybridMultilevel"/>
    <w:tmpl w:val="8F6A7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D676D8"/>
    <w:multiLevelType w:val="multilevel"/>
    <w:tmpl w:val="8BBE6D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76711CB8"/>
    <w:multiLevelType w:val="multilevel"/>
    <w:tmpl w:val="8BBE6D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7E1B2179"/>
    <w:multiLevelType w:val="hybridMultilevel"/>
    <w:tmpl w:val="CD5A9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E08"/>
    <w:rsid w:val="00005DDC"/>
    <w:rsid w:val="00006D4D"/>
    <w:rsid w:val="0001664D"/>
    <w:rsid w:val="000169C7"/>
    <w:rsid w:val="00034F40"/>
    <w:rsid w:val="000429BE"/>
    <w:rsid w:val="00092F7A"/>
    <w:rsid w:val="000E206A"/>
    <w:rsid w:val="000E6867"/>
    <w:rsid w:val="000E758C"/>
    <w:rsid w:val="000F385C"/>
    <w:rsid w:val="000F761F"/>
    <w:rsid w:val="00100FD3"/>
    <w:rsid w:val="00102ECF"/>
    <w:rsid w:val="00105283"/>
    <w:rsid w:val="0013017F"/>
    <w:rsid w:val="001306A4"/>
    <w:rsid w:val="00133B0B"/>
    <w:rsid w:val="00133D43"/>
    <w:rsid w:val="00140008"/>
    <w:rsid w:val="001457B8"/>
    <w:rsid w:val="00172968"/>
    <w:rsid w:val="001803D4"/>
    <w:rsid w:val="0018467F"/>
    <w:rsid w:val="0018521B"/>
    <w:rsid w:val="00187162"/>
    <w:rsid w:val="001959CA"/>
    <w:rsid w:val="001B2D62"/>
    <w:rsid w:val="001B4E9E"/>
    <w:rsid w:val="001C74E7"/>
    <w:rsid w:val="001E2A39"/>
    <w:rsid w:val="002038C2"/>
    <w:rsid w:val="00207118"/>
    <w:rsid w:val="002222A8"/>
    <w:rsid w:val="00231F00"/>
    <w:rsid w:val="00241966"/>
    <w:rsid w:val="00241F61"/>
    <w:rsid w:val="002540EE"/>
    <w:rsid w:val="00267A71"/>
    <w:rsid w:val="00272346"/>
    <w:rsid w:val="002852DF"/>
    <w:rsid w:val="002A351C"/>
    <w:rsid w:val="002A624F"/>
    <w:rsid w:val="002A7603"/>
    <w:rsid w:val="002B6DEA"/>
    <w:rsid w:val="002D24E1"/>
    <w:rsid w:val="002E193C"/>
    <w:rsid w:val="00306371"/>
    <w:rsid w:val="003107E2"/>
    <w:rsid w:val="00323F71"/>
    <w:rsid w:val="00326BB3"/>
    <w:rsid w:val="0033084E"/>
    <w:rsid w:val="00331DD6"/>
    <w:rsid w:val="00337A06"/>
    <w:rsid w:val="003405FB"/>
    <w:rsid w:val="003450A2"/>
    <w:rsid w:val="003503C8"/>
    <w:rsid w:val="00351921"/>
    <w:rsid w:val="00354817"/>
    <w:rsid w:val="00373EB4"/>
    <w:rsid w:val="00386A68"/>
    <w:rsid w:val="00387D02"/>
    <w:rsid w:val="003A313D"/>
    <w:rsid w:val="003B4ADA"/>
    <w:rsid w:val="003C0E03"/>
    <w:rsid w:val="003C5166"/>
    <w:rsid w:val="003D59A3"/>
    <w:rsid w:val="003E06FD"/>
    <w:rsid w:val="00404C96"/>
    <w:rsid w:val="00405E43"/>
    <w:rsid w:val="00423588"/>
    <w:rsid w:val="00424E6E"/>
    <w:rsid w:val="00427157"/>
    <w:rsid w:val="0044255C"/>
    <w:rsid w:val="00445692"/>
    <w:rsid w:val="00462FF6"/>
    <w:rsid w:val="00473EA4"/>
    <w:rsid w:val="0047543F"/>
    <w:rsid w:val="0048274F"/>
    <w:rsid w:val="00482BC4"/>
    <w:rsid w:val="0048467E"/>
    <w:rsid w:val="00484B36"/>
    <w:rsid w:val="004875C9"/>
    <w:rsid w:val="004903D7"/>
    <w:rsid w:val="004A4E08"/>
    <w:rsid w:val="004B5AB0"/>
    <w:rsid w:val="004E6301"/>
    <w:rsid w:val="004F7357"/>
    <w:rsid w:val="00501EA4"/>
    <w:rsid w:val="00503BC1"/>
    <w:rsid w:val="00526A2B"/>
    <w:rsid w:val="00530AA5"/>
    <w:rsid w:val="005322BA"/>
    <w:rsid w:val="00564A1E"/>
    <w:rsid w:val="0056520A"/>
    <w:rsid w:val="00566CCA"/>
    <w:rsid w:val="005725B5"/>
    <w:rsid w:val="005A5DFB"/>
    <w:rsid w:val="005C2941"/>
    <w:rsid w:val="005C654D"/>
    <w:rsid w:val="005D5A1D"/>
    <w:rsid w:val="005F5320"/>
    <w:rsid w:val="005F7B6A"/>
    <w:rsid w:val="0060309B"/>
    <w:rsid w:val="0060773E"/>
    <w:rsid w:val="00610F4C"/>
    <w:rsid w:val="00617695"/>
    <w:rsid w:val="00617AAD"/>
    <w:rsid w:val="00627DBC"/>
    <w:rsid w:val="00631897"/>
    <w:rsid w:val="006406C6"/>
    <w:rsid w:val="00644594"/>
    <w:rsid w:val="00652B0B"/>
    <w:rsid w:val="00657236"/>
    <w:rsid w:val="006631F2"/>
    <w:rsid w:val="00666E08"/>
    <w:rsid w:val="00671BB4"/>
    <w:rsid w:val="006764AB"/>
    <w:rsid w:val="0069598B"/>
    <w:rsid w:val="00697FC5"/>
    <w:rsid w:val="006A0A46"/>
    <w:rsid w:val="006A4F53"/>
    <w:rsid w:val="006A6820"/>
    <w:rsid w:val="006E3A21"/>
    <w:rsid w:val="006E6F25"/>
    <w:rsid w:val="006F4A7F"/>
    <w:rsid w:val="00703421"/>
    <w:rsid w:val="00716F70"/>
    <w:rsid w:val="00717D92"/>
    <w:rsid w:val="0072372D"/>
    <w:rsid w:val="0072455A"/>
    <w:rsid w:val="0073506B"/>
    <w:rsid w:val="00735743"/>
    <w:rsid w:val="0074317B"/>
    <w:rsid w:val="007600AF"/>
    <w:rsid w:val="00767D2D"/>
    <w:rsid w:val="00774688"/>
    <w:rsid w:val="007812EE"/>
    <w:rsid w:val="0078734F"/>
    <w:rsid w:val="00787BDD"/>
    <w:rsid w:val="0079748C"/>
    <w:rsid w:val="007A0A7A"/>
    <w:rsid w:val="007A3794"/>
    <w:rsid w:val="007A5E88"/>
    <w:rsid w:val="007B01E7"/>
    <w:rsid w:val="007B11F7"/>
    <w:rsid w:val="007D0916"/>
    <w:rsid w:val="007D3BD7"/>
    <w:rsid w:val="007D3D3B"/>
    <w:rsid w:val="007D657E"/>
    <w:rsid w:val="007E5C1F"/>
    <w:rsid w:val="007E62F3"/>
    <w:rsid w:val="007F6589"/>
    <w:rsid w:val="00800497"/>
    <w:rsid w:val="00804587"/>
    <w:rsid w:val="00813990"/>
    <w:rsid w:val="00815296"/>
    <w:rsid w:val="0081685A"/>
    <w:rsid w:val="00823334"/>
    <w:rsid w:val="0083131A"/>
    <w:rsid w:val="008318A4"/>
    <w:rsid w:val="00833C62"/>
    <w:rsid w:val="008515F3"/>
    <w:rsid w:val="0085492A"/>
    <w:rsid w:val="008710EC"/>
    <w:rsid w:val="00882514"/>
    <w:rsid w:val="0088761B"/>
    <w:rsid w:val="008A15C9"/>
    <w:rsid w:val="008C091B"/>
    <w:rsid w:val="008D2CFD"/>
    <w:rsid w:val="008E5F16"/>
    <w:rsid w:val="00902BCD"/>
    <w:rsid w:val="009171BD"/>
    <w:rsid w:val="009174CE"/>
    <w:rsid w:val="00926506"/>
    <w:rsid w:val="0092754F"/>
    <w:rsid w:val="00934AE7"/>
    <w:rsid w:val="00937541"/>
    <w:rsid w:val="009511FD"/>
    <w:rsid w:val="0095243B"/>
    <w:rsid w:val="00953079"/>
    <w:rsid w:val="009627D3"/>
    <w:rsid w:val="00975B71"/>
    <w:rsid w:val="009941C7"/>
    <w:rsid w:val="009A6148"/>
    <w:rsid w:val="009A73CC"/>
    <w:rsid w:val="009B09A5"/>
    <w:rsid w:val="009C3F0E"/>
    <w:rsid w:val="009E3D3A"/>
    <w:rsid w:val="009F47DD"/>
    <w:rsid w:val="009F498A"/>
    <w:rsid w:val="009F535D"/>
    <w:rsid w:val="00A0001E"/>
    <w:rsid w:val="00A07137"/>
    <w:rsid w:val="00A07146"/>
    <w:rsid w:val="00A359C7"/>
    <w:rsid w:val="00A42DE9"/>
    <w:rsid w:val="00A44345"/>
    <w:rsid w:val="00A574B0"/>
    <w:rsid w:val="00A761E5"/>
    <w:rsid w:val="00A76713"/>
    <w:rsid w:val="00A82397"/>
    <w:rsid w:val="00AA1B7A"/>
    <w:rsid w:val="00AA1D08"/>
    <w:rsid w:val="00AA23A6"/>
    <w:rsid w:val="00AA710A"/>
    <w:rsid w:val="00AB6AB9"/>
    <w:rsid w:val="00AC5FD1"/>
    <w:rsid w:val="00AC611B"/>
    <w:rsid w:val="00AE2369"/>
    <w:rsid w:val="00AE3AB8"/>
    <w:rsid w:val="00AF4794"/>
    <w:rsid w:val="00B0478E"/>
    <w:rsid w:val="00B139A4"/>
    <w:rsid w:val="00B149AF"/>
    <w:rsid w:val="00B149BF"/>
    <w:rsid w:val="00B24738"/>
    <w:rsid w:val="00B348B7"/>
    <w:rsid w:val="00B34954"/>
    <w:rsid w:val="00B47B7E"/>
    <w:rsid w:val="00B530FF"/>
    <w:rsid w:val="00B63054"/>
    <w:rsid w:val="00B6438C"/>
    <w:rsid w:val="00B70E8E"/>
    <w:rsid w:val="00B73655"/>
    <w:rsid w:val="00B804EE"/>
    <w:rsid w:val="00B85BB5"/>
    <w:rsid w:val="00B86769"/>
    <w:rsid w:val="00B91920"/>
    <w:rsid w:val="00BA1327"/>
    <w:rsid w:val="00BB4057"/>
    <w:rsid w:val="00BB4B95"/>
    <w:rsid w:val="00BC422A"/>
    <w:rsid w:val="00BC5B36"/>
    <w:rsid w:val="00BC6A71"/>
    <w:rsid w:val="00BD3990"/>
    <w:rsid w:val="00BD40A5"/>
    <w:rsid w:val="00BF2D40"/>
    <w:rsid w:val="00BF4E77"/>
    <w:rsid w:val="00C125DC"/>
    <w:rsid w:val="00C15777"/>
    <w:rsid w:val="00C237B3"/>
    <w:rsid w:val="00C40805"/>
    <w:rsid w:val="00C60830"/>
    <w:rsid w:val="00C75898"/>
    <w:rsid w:val="00C75FDF"/>
    <w:rsid w:val="00C80849"/>
    <w:rsid w:val="00C86349"/>
    <w:rsid w:val="00CB03C9"/>
    <w:rsid w:val="00CB1810"/>
    <w:rsid w:val="00CB7E51"/>
    <w:rsid w:val="00CC1C47"/>
    <w:rsid w:val="00CD22E3"/>
    <w:rsid w:val="00CD6721"/>
    <w:rsid w:val="00CF4102"/>
    <w:rsid w:val="00D0141C"/>
    <w:rsid w:val="00D01EB7"/>
    <w:rsid w:val="00D11F9B"/>
    <w:rsid w:val="00D13706"/>
    <w:rsid w:val="00D13DBB"/>
    <w:rsid w:val="00D22257"/>
    <w:rsid w:val="00D33269"/>
    <w:rsid w:val="00D477B7"/>
    <w:rsid w:val="00D548DF"/>
    <w:rsid w:val="00D5627F"/>
    <w:rsid w:val="00D5649E"/>
    <w:rsid w:val="00D71CCF"/>
    <w:rsid w:val="00DA3A0A"/>
    <w:rsid w:val="00DB1168"/>
    <w:rsid w:val="00DB4EA4"/>
    <w:rsid w:val="00DC1813"/>
    <w:rsid w:val="00E0740A"/>
    <w:rsid w:val="00E137FB"/>
    <w:rsid w:val="00E140CE"/>
    <w:rsid w:val="00E24DDC"/>
    <w:rsid w:val="00E37583"/>
    <w:rsid w:val="00E403A5"/>
    <w:rsid w:val="00E43EF2"/>
    <w:rsid w:val="00E45B16"/>
    <w:rsid w:val="00E576E4"/>
    <w:rsid w:val="00E658EA"/>
    <w:rsid w:val="00E91952"/>
    <w:rsid w:val="00EC280F"/>
    <w:rsid w:val="00EC3469"/>
    <w:rsid w:val="00EC50B5"/>
    <w:rsid w:val="00ED0BEF"/>
    <w:rsid w:val="00ED33B0"/>
    <w:rsid w:val="00EE13DE"/>
    <w:rsid w:val="00EE4F6D"/>
    <w:rsid w:val="00EE5282"/>
    <w:rsid w:val="00EF1818"/>
    <w:rsid w:val="00F12A86"/>
    <w:rsid w:val="00F165CB"/>
    <w:rsid w:val="00F216EF"/>
    <w:rsid w:val="00F26D67"/>
    <w:rsid w:val="00F27A1D"/>
    <w:rsid w:val="00F32531"/>
    <w:rsid w:val="00F347D8"/>
    <w:rsid w:val="00F37962"/>
    <w:rsid w:val="00F43F8D"/>
    <w:rsid w:val="00F54F31"/>
    <w:rsid w:val="00F57425"/>
    <w:rsid w:val="00F75D23"/>
    <w:rsid w:val="00F81E44"/>
    <w:rsid w:val="00F84881"/>
    <w:rsid w:val="00F84AFC"/>
    <w:rsid w:val="00F85041"/>
    <w:rsid w:val="00F86083"/>
    <w:rsid w:val="00F875A2"/>
    <w:rsid w:val="00F968F8"/>
    <w:rsid w:val="00FA50C1"/>
    <w:rsid w:val="00FB10A5"/>
    <w:rsid w:val="00FC09CF"/>
    <w:rsid w:val="00FC0A99"/>
    <w:rsid w:val="00FD69A4"/>
    <w:rsid w:val="00FE4F0D"/>
    <w:rsid w:val="00FE6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706"/>
    <w:pPr>
      <w:ind w:left="720"/>
      <w:contextualSpacing/>
    </w:pPr>
  </w:style>
  <w:style w:type="paragraph" w:styleId="Header">
    <w:name w:val="header"/>
    <w:basedOn w:val="Normal"/>
    <w:link w:val="HeaderChar"/>
    <w:uiPriority w:val="99"/>
    <w:unhideWhenUsed/>
    <w:rsid w:val="00386A68"/>
    <w:pPr>
      <w:tabs>
        <w:tab w:val="center" w:pos="4680"/>
        <w:tab w:val="right" w:pos="9360"/>
      </w:tabs>
    </w:pPr>
  </w:style>
  <w:style w:type="character" w:customStyle="1" w:styleId="HeaderChar">
    <w:name w:val="Header Char"/>
    <w:basedOn w:val="DefaultParagraphFont"/>
    <w:link w:val="Header"/>
    <w:uiPriority w:val="99"/>
    <w:rsid w:val="00386A68"/>
  </w:style>
  <w:style w:type="paragraph" w:styleId="Footer">
    <w:name w:val="footer"/>
    <w:basedOn w:val="Normal"/>
    <w:link w:val="FooterChar"/>
    <w:uiPriority w:val="99"/>
    <w:unhideWhenUsed/>
    <w:rsid w:val="00386A68"/>
    <w:pPr>
      <w:tabs>
        <w:tab w:val="center" w:pos="4680"/>
        <w:tab w:val="right" w:pos="9360"/>
      </w:tabs>
    </w:pPr>
  </w:style>
  <w:style w:type="character" w:customStyle="1" w:styleId="FooterChar">
    <w:name w:val="Footer Char"/>
    <w:basedOn w:val="DefaultParagraphFont"/>
    <w:link w:val="Footer"/>
    <w:uiPriority w:val="99"/>
    <w:rsid w:val="00386A68"/>
  </w:style>
  <w:style w:type="paragraph" w:styleId="BalloonText">
    <w:name w:val="Balloon Text"/>
    <w:basedOn w:val="Normal"/>
    <w:link w:val="BalloonTextChar"/>
    <w:uiPriority w:val="99"/>
    <w:semiHidden/>
    <w:unhideWhenUsed/>
    <w:rsid w:val="001803D4"/>
    <w:rPr>
      <w:rFonts w:ascii="Tahoma" w:hAnsi="Tahoma" w:cs="Tahoma"/>
      <w:sz w:val="16"/>
      <w:szCs w:val="16"/>
    </w:rPr>
  </w:style>
  <w:style w:type="character" w:customStyle="1" w:styleId="BalloonTextChar">
    <w:name w:val="Balloon Text Char"/>
    <w:basedOn w:val="DefaultParagraphFont"/>
    <w:link w:val="BalloonText"/>
    <w:uiPriority w:val="99"/>
    <w:semiHidden/>
    <w:rsid w:val="001803D4"/>
    <w:rPr>
      <w:rFonts w:ascii="Tahoma" w:hAnsi="Tahoma" w:cs="Tahoma"/>
      <w:sz w:val="16"/>
      <w:szCs w:val="16"/>
    </w:rPr>
  </w:style>
  <w:style w:type="character" w:styleId="Hyperlink">
    <w:name w:val="Hyperlink"/>
    <w:basedOn w:val="DefaultParagraphFont"/>
    <w:uiPriority w:val="99"/>
    <w:unhideWhenUsed/>
    <w:rsid w:val="00A761E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706"/>
    <w:pPr>
      <w:ind w:left="720"/>
      <w:contextualSpacing/>
    </w:pPr>
  </w:style>
  <w:style w:type="paragraph" w:styleId="Header">
    <w:name w:val="header"/>
    <w:basedOn w:val="Normal"/>
    <w:link w:val="HeaderChar"/>
    <w:uiPriority w:val="99"/>
    <w:unhideWhenUsed/>
    <w:rsid w:val="00386A68"/>
    <w:pPr>
      <w:tabs>
        <w:tab w:val="center" w:pos="4680"/>
        <w:tab w:val="right" w:pos="9360"/>
      </w:tabs>
    </w:pPr>
  </w:style>
  <w:style w:type="character" w:customStyle="1" w:styleId="HeaderChar">
    <w:name w:val="Header Char"/>
    <w:basedOn w:val="DefaultParagraphFont"/>
    <w:link w:val="Header"/>
    <w:uiPriority w:val="99"/>
    <w:rsid w:val="00386A68"/>
  </w:style>
  <w:style w:type="paragraph" w:styleId="Footer">
    <w:name w:val="footer"/>
    <w:basedOn w:val="Normal"/>
    <w:link w:val="FooterChar"/>
    <w:uiPriority w:val="99"/>
    <w:unhideWhenUsed/>
    <w:rsid w:val="00386A68"/>
    <w:pPr>
      <w:tabs>
        <w:tab w:val="center" w:pos="4680"/>
        <w:tab w:val="right" w:pos="9360"/>
      </w:tabs>
    </w:pPr>
  </w:style>
  <w:style w:type="character" w:customStyle="1" w:styleId="FooterChar">
    <w:name w:val="Footer Char"/>
    <w:basedOn w:val="DefaultParagraphFont"/>
    <w:link w:val="Footer"/>
    <w:uiPriority w:val="99"/>
    <w:rsid w:val="00386A68"/>
  </w:style>
  <w:style w:type="paragraph" w:styleId="BalloonText">
    <w:name w:val="Balloon Text"/>
    <w:basedOn w:val="Normal"/>
    <w:link w:val="BalloonTextChar"/>
    <w:uiPriority w:val="99"/>
    <w:semiHidden/>
    <w:unhideWhenUsed/>
    <w:rsid w:val="001803D4"/>
    <w:rPr>
      <w:rFonts w:ascii="Tahoma" w:hAnsi="Tahoma" w:cs="Tahoma"/>
      <w:sz w:val="16"/>
      <w:szCs w:val="16"/>
    </w:rPr>
  </w:style>
  <w:style w:type="character" w:customStyle="1" w:styleId="BalloonTextChar">
    <w:name w:val="Balloon Text Char"/>
    <w:basedOn w:val="DefaultParagraphFont"/>
    <w:link w:val="BalloonText"/>
    <w:uiPriority w:val="99"/>
    <w:semiHidden/>
    <w:rsid w:val="001803D4"/>
    <w:rPr>
      <w:rFonts w:ascii="Tahoma" w:hAnsi="Tahoma" w:cs="Tahoma"/>
      <w:sz w:val="16"/>
      <w:szCs w:val="16"/>
    </w:rPr>
  </w:style>
  <w:style w:type="character" w:styleId="Hyperlink">
    <w:name w:val="Hyperlink"/>
    <w:basedOn w:val="DefaultParagraphFont"/>
    <w:uiPriority w:val="99"/>
    <w:unhideWhenUsed/>
    <w:rsid w:val="00A761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94554">
      <w:bodyDiv w:val="1"/>
      <w:marLeft w:val="0"/>
      <w:marRight w:val="0"/>
      <w:marTop w:val="0"/>
      <w:marBottom w:val="0"/>
      <w:divBdr>
        <w:top w:val="none" w:sz="0" w:space="0" w:color="auto"/>
        <w:left w:val="none" w:sz="0" w:space="0" w:color="auto"/>
        <w:bottom w:val="none" w:sz="0" w:space="0" w:color="auto"/>
        <w:right w:val="none" w:sz="0" w:space="0" w:color="auto"/>
      </w:divBdr>
    </w:div>
    <w:div w:id="204411956">
      <w:bodyDiv w:val="1"/>
      <w:marLeft w:val="0"/>
      <w:marRight w:val="0"/>
      <w:marTop w:val="0"/>
      <w:marBottom w:val="0"/>
      <w:divBdr>
        <w:top w:val="none" w:sz="0" w:space="0" w:color="auto"/>
        <w:left w:val="none" w:sz="0" w:space="0" w:color="auto"/>
        <w:bottom w:val="none" w:sz="0" w:space="0" w:color="auto"/>
        <w:right w:val="none" w:sz="0" w:space="0" w:color="auto"/>
      </w:divBdr>
    </w:div>
    <w:div w:id="856576910">
      <w:bodyDiv w:val="1"/>
      <w:marLeft w:val="0"/>
      <w:marRight w:val="0"/>
      <w:marTop w:val="0"/>
      <w:marBottom w:val="0"/>
      <w:divBdr>
        <w:top w:val="none" w:sz="0" w:space="0" w:color="auto"/>
        <w:left w:val="none" w:sz="0" w:space="0" w:color="auto"/>
        <w:bottom w:val="none" w:sz="0" w:space="0" w:color="auto"/>
        <w:right w:val="none" w:sz="0" w:space="0" w:color="auto"/>
      </w:divBdr>
    </w:div>
    <w:div w:id="882522361">
      <w:bodyDiv w:val="1"/>
      <w:marLeft w:val="0"/>
      <w:marRight w:val="0"/>
      <w:marTop w:val="0"/>
      <w:marBottom w:val="0"/>
      <w:divBdr>
        <w:top w:val="none" w:sz="0" w:space="0" w:color="auto"/>
        <w:left w:val="none" w:sz="0" w:space="0" w:color="auto"/>
        <w:bottom w:val="none" w:sz="0" w:space="0" w:color="auto"/>
        <w:right w:val="none" w:sz="0" w:space="0" w:color="auto"/>
      </w:divBdr>
    </w:div>
    <w:div w:id="1090589017">
      <w:bodyDiv w:val="1"/>
      <w:marLeft w:val="0"/>
      <w:marRight w:val="0"/>
      <w:marTop w:val="0"/>
      <w:marBottom w:val="0"/>
      <w:divBdr>
        <w:top w:val="none" w:sz="0" w:space="0" w:color="auto"/>
        <w:left w:val="none" w:sz="0" w:space="0" w:color="auto"/>
        <w:bottom w:val="none" w:sz="0" w:space="0" w:color="auto"/>
        <w:right w:val="none" w:sz="0" w:space="0" w:color="auto"/>
      </w:divBdr>
    </w:div>
    <w:div w:id="1182276600">
      <w:bodyDiv w:val="1"/>
      <w:marLeft w:val="0"/>
      <w:marRight w:val="0"/>
      <w:marTop w:val="0"/>
      <w:marBottom w:val="0"/>
      <w:divBdr>
        <w:top w:val="none" w:sz="0" w:space="0" w:color="auto"/>
        <w:left w:val="none" w:sz="0" w:space="0" w:color="auto"/>
        <w:bottom w:val="none" w:sz="0" w:space="0" w:color="auto"/>
        <w:right w:val="none" w:sz="0" w:space="0" w:color="auto"/>
      </w:divBdr>
    </w:div>
    <w:div w:id="1339886212">
      <w:bodyDiv w:val="1"/>
      <w:marLeft w:val="0"/>
      <w:marRight w:val="0"/>
      <w:marTop w:val="0"/>
      <w:marBottom w:val="0"/>
      <w:divBdr>
        <w:top w:val="none" w:sz="0" w:space="0" w:color="auto"/>
        <w:left w:val="none" w:sz="0" w:space="0" w:color="auto"/>
        <w:bottom w:val="none" w:sz="0" w:space="0" w:color="auto"/>
        <w:right w:val="none" w:sz="0" w:space="0" w:color="auto"/>
      </w:divBdr>
    </w:div>
    <w:div w:id="139212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2510</TotalTime>
  <Pages>18</Pages>
  <Words>5417</Words>
  <Characters>30882</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36227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Townes</dc:creator>
  <cp:lastModifiedBy>MTownes</cp:lastModifiedBy>
  <cp:revision>290</cp:revision>
  <cp:lastPrinted>2019-05-04T01:43:00Z</cp:lastPrinted>
  <dcterms:created xsi:type="dcterms:W3CDTF">2019-02-20T21:26:00Z</dcterms:created>
  <dcterms:modified xsi:type="dcterms:W3CDTF">2019-05-05T23:19:00Z</dcterms:modified>
</cp:coreProperties>
</file>