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EB" w:rsidRPr="00EC40EB" w:rsidRDefault="00EC40EB" w:rsidP="007857FB">
      <w:pPr>
        <w:rPr>
          <w:u w:val="single"/>
        </w:rPr>
      </w:pPr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r>
        <w:t xml:space="preserve">Compare and contrast RAM, market, and System </w:t>
      </w:r>
      <w:r w:rsidR="005C5057">
        <w:t>2</w:t>
      </w:r>
      <w:r>
        <w:t xml:space="preserve"> </w:t>
      </w:r>
      <w:proofErr w:type="gramStart"/>
      <w:r>
        <w:t>Thinking</w:t>
      </w:r>
      <w:proofErr w:type="gramEnd"/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>Policy Issues are Framed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Understanding how organizations view problems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954261" w:rsidRDefault="00954261" w:rsidP="006D4622">
      <w:pPr>
        <w:sectPr w:rsidR="00954261" w:rsidSect="006D462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1C54" w:rsidRPr="00954261" w:rsidRDefault="00954261" w:rsidP="006D4622">
      <w:pPr>
        <w:rPr>
          <w:u w:val="single"/>
        </w:rPr>
      </w:pPr>
      <w:r w:rsidRPr="00954261">
        <w:rPr>
          <w:u w:val="single"/>
        </w:rPr>
        <w:lastRenderedPageBreak/>
        <w:t>General Discussion</w:t>
      </w:r>
    </w:p>
    <w:p w:rsidR="00954261" w:rsidRDefault="00D40108" w:rsidP="00D40108">
      <w:pPr>
        <w:pStyle w:val="ListParagraph"/>
        <w:numPr>
          <w:ilvl w:val="0"/>
          <w:numId w:val="4"/>
        </w:numPr>
      </w:pPr>
      <w:r>
        <w:t>Stages model is good for getting historical grasp of a policy issue.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give the impression that policy follows linear, well-structured process.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assumes that politics causes policy.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Log-rolling is similar to quid pro quo</w:t>
      </w:r>
    </w:p>
    <w:p w:rsidR="00D40108" w:rsidRDefault="00D40108" w:rsidP="00D40108">
      <w:pPr>
        <w:pStyle w:val="ListParagraph"/>
        <w:numPr>
          <w:ilvl w:val="1"/>
          <w:numId w:val="4"/>
        </w:numPr>
      </w:pPr>
      <w:r>
        <w:t>Follow the lead of policymakers with expertise in an area if they follow your lead in your expertise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model assumes that policy causes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useful for agency politics even though it was developed to understand presidential and congressional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Widely distributed cost and benefits </w:t>
      </w:r>
      <w:r>
        <w:sym w:font="Wingdings" w:char="F0E0"/>
      </w:r>
      <w:r>
        <w:t xml:space="preserve"> majoritarian politics </w:t>
      </w:r>
      <w:r>
        <w:sym w:font="Wingdings" w:char="F0E0"/>
      </w:r>
      <w:r>
        <w:t xml:space="preserve"> low political conflict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Concentrated costs and benefits </w:t>
      </w:r>
      <w:r>
        <w:sym w:font="Wingdings" w:char="F0E0"/>
      </w:r>
      <w:r>
        <w:t xml:space="preserve"> interest groups politics </w:t>
      </w:r>
      <w:r>
        <w:sym w:font="Wingdings" w:char="F0E0"/>
      </w:r>
      <w:r>
        <w:t xml:space="preserve"> high political conflict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Concentrated costs and widely distributed benefits </w:t>
      </w:r>
      <w:r>
        <w:sym w:font="Wingdings" w:char="F0E0"/>
      </w:r>
      <w:r>
        <w:t xml:space="preserve"> entrepreneurial politics </w:t>
      </w:r>
      <w:r>
        <w:sym w:font="Wingdings" w:char="F0E0"/>
      </w:r>
      <w:r>
        <w:t xml:space="preserve"> champion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Distributed costs and concentrated benefits </w:t>
      </w:r>
      <w:r>
        <w:sym w:font="Wingdings" w:char="F0E0"/>
      </w:r>
      <w:r>
        <w:t xml:space="preserve"> special interest politics </w:t>
      </w:r>
      <w:r>
        <w:sym w:font="Wingdings" w:char="F0E0"/>
      </w:r>
      <w:r>
        <w:t xml:space="preserve"> under the radar</w:t>
      </w:r>
    </w:p>
    <w:p w:rsidR="00C34B4B" w:rsidRDefault="00057200" w:rsidP="00C34B4B">
      <w:pPr>
        <w:pStyle w:val="ListParagraph"/>
        <w:numPr>
          <w:ilvl w:val="0"/>
          <w:numId w:val="4"/>
        </w:numPr>
      </w:pPr>
      <w:r>
        <w:t>Better Together initiative in St. Louis is an example of a BHAG</w:t>
      </w:r>
    </w:p>
    <w:p w:rsidR="00A5728D" w:rsidRDefault="00A5728D" w:rsidP="00C34B4B">
      <w:pPr>
        <w:pStyle w:val="ListParagraph"/>
        <w:numPr>
          <w:ilvl w:val="0"/>
          <w:numId w:val="4"/>
        </w:numPr>
      </w:pPr>
      <w:r>
        <w:t>Once BHAGs get started they are difficult to</w:t>
      </w:r>
      <w:r w:rsidR="00016191">
        <w:t xml:space="preserve"> stop because of sunk costs even if they are not working as intended.</w:t>
      </w:r>
    </w:p>
    <w:p w:rsidR="00016191" w:rsidRDefault="00016191" w:rsidP="00016191">
      <w:pPr>
        <w:pStyle w:val="ListParagraph"/>
        <w:numPr>
          <w:ilvl w:val="1"/>
          <w:numId w:val="4"/>
        </w:numPr>
      </w:pPr>
      <w:r>
        <w:t>Cognitive biases become problematic</w:t>
      </w:r>
    </w:p>
    <w:p w:rsidR="00CC11A2" w:rsidRDefault="00CC11A2" w:rsidP="00016191">
      <w:pPr>
        <w:pStyle w:val="ListParagraph"/>
        <w:numPr>
          <w:ilvl w:val="1"/>
          <w:numId w:val="4"/>
        </w:numPr>
      </w:pPr>
      <w:r>
        <w:t>Tend to discount or ignore conflicting information</w:t>
      </w:r>
    </w:p>
    <w:p w:rsidR="00016191" w:rsidRDefault="0075350B" w:rsidP="00016191">
      <w:pPr>
        <w:pStyle w:val="ListParagraph"/>
        <w:numPr>
          <w:ilvl w:val="0"/>
          <w:numId w:val="4"/>
        </w:numPr>
      </w:pPr>
      <w:r>
        <w:t>Tragedies are focusing events in policymaking</w:t>
      </w:r>
    </w:p>
    <w:p w:rsidR="0075350B" w:rsidRDefault="0075350B" w:rsidP="0075350B">
      <w:pPr>
        <w:pStyle w:val="ListParagraph"/>
        <w:numPr>
          <w:ilvl w:val="1"/>
          <w:numId w:val="4"/>
        </w:numPr>
      </w:pPr>
      <w:r>
        <w:t>Key for organizational reformer to take change and effect change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Creating policy based only on technical expertise without input of those effected by policy can be symptomatic of Rot at the Top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Policy in intention must be informed by policy in experience</w:t>
      </w:r>
      <w:r w:rsidR="00135E24">
        <w:t>; without it policy in implementation becomes flawed.</w:t>
      </w:r>
    </w:p>
    <w:p w:rsidR="004236AE" w:rsidRDefault="004236AE" w:rsidP="006D4622"/>
    <w:p w:rsidR="004236AE" w:rsidRPr="004236AE" w:rsidRDefault="004236AE" w:rsidP="006D4622">
      <w:pPr>
        <w:rPr>
          <w:u w:val="single"/>
        </w:rPr>
      </w:pPr>
      <w:r w:rsidRPr="004236AE">
        <w:rPr>
          <w:u w:val="single"/>
        </w:rPr>
        <w:t>Lecture Notes</w:t>
      </w:r>
    </w:p>
    <w:p w:rsidR="004236AE" w:rsidRDefault="006C5E6A" w:rsidP="006C5E6A">
      <w:pPr>
        <w:pStyle w:val="ListParagraph"/>
        <w:numPr>
          <w:ilvl w:val="0"/>
          <w:numId w:val="5"/>
        </w:numPr>
      </w:pPr>
      <w:r>
        <w:t>Administrative evil is undesired outcomes that result from the normal functioning of government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Results in moral inversion </w:t>
      </w:r>
      <w:r>
        <w:sym w:font="Wingdings" w:char="F0E0"/>
      </w:r>
      <w:r>
        <w:t xml:space="preserve"> rationalization of the undesired outcome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Characteristics that facilitate administrative evil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Division of labor </w:t>
      </w:r>
      <w:r>
        <w:sym w:font="Wingdings" w:char="F0E0"/>
      </w:r>
      <w:r>
        <w:t xml:space="preserve"> unclear moral culpability for a particular undesired outcome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Routinization </w:t>
      </w:r>
      <w:r>
        <w:sym w:font="Wingdings" w:char="F0E0"/>
      </w:r>
      <w:r>
        <w:t xml:space="preserve"> don’t consider the consequence of the task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Technical language </w:t>
      </w:r>
      <w:r>
        <w:sym w:font="Wingdings" w:char="F0E0"/>
      </w:r>
      <w:r>
        <w:t xml:space="preserve"> masks ethical consequences of acts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Reliance on technical systems </w:t>
      </w:r>
      <w:r>
        <w:sym w:font="Wingdings" w:char="F0E0"/>
      </w:r>
      <w:r>
        <w:t xml:space="preserve"> obscures ethical responsibility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Moral responsibility is dispersed therefore no one is responsible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Utilitarian ethic is a focus most good for the most number of people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Deontology ethic is a duty ethic (e.g., we have a duty to perform some task)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 xml:space="preserve">Dialogic ethic </w:t>
      </w:r>
      <w:r>
        <w:sym w:font="Wingdings" w:char="F0E0"/>
      </w:r>
      <w:r>
        <w:t xml:space="preserve"> how to get organizations to consider ethics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Conversation and analysis of assumptions, frameworks, SOPs, etc. to understand the ethical consequences of an action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Can activate System 2 Thinking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>In policy arena, facts are gathered to advance a position, not necessarily to solve a problem</w:t>
      </w:r>
    </w:p>
    <w:p w:rsidR="001C4D34" w:rsidRDefault="001C4D34" w:rsidP="009C2A84">
      <w:pPr>
        <w:sectPr w:rsidR="001C4D34" w:rsidSect="006D462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4F08" w:rsidRPr="001C4D34" w:rsidRDefault="001C4D34" w:rsidP="009C2A84">
      <w:pPr>
        <w:rPr>
          <w:u w:val="single"/>
        </w:rPr>
      </w:pPr>
      <w:r w:rsidRPr="001C4D34">
        <w:rPr>
          <w:u w:val="single"/>
        </w:rPr>
        <w:lastRenderedPageBreak/>
        <w:t>Discussion</w:t>
      </w:r>
    </w:p>
    <w:p w:rsidR="001C4D34" w:rsidRDefault="00CF4FA3" w:rsidP="00CF4FA3">
      <w:pPr>
        <w:pStyle w:val="ListParagraph"/>
        <w:numPr>
          <w:ilvl w:val="0"/>
          <w:numId w:val="6"/>
        </w:numPr>
      </w:pPr>
      <w:r>
        <w:t>Privileges</w:t>
      </w:r>
      <w:r w:rsidR="001213DA">
        <w:t xml:space="preserve"> driven by</w:t>
      </w:r>
      <w:r>
        <w:t xml:space="preserve"> categories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By definition some people are in and others are out.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Simply defining categories has ethical implications.</w:t>
      </w:r>
    </w:p>
    <w:p w:rsidR="007B077B" w:rsidRDefault="007B077B" w:rsidP="007B077B">
      <w:pPr>
        <w:pStyle w:val="ListParagraph"/>
        <w:numPr>
          <w:ilvl w:val="0"/>
          <w:numId w:val="6"/>
        </w:numPr>
      </w:pPr>
      <w:r>
        <w:t xml:space="preserve">When analyzing policy it’s </w:t>
      </w:r>
      <w:r w:rsidR="0097251F">
        <w:t xml:space="preserve">very </w:t>
      </w:r>
      <w:r>
        <w:t>important to consider the categories that are created to apply the policy.</w:t>
      </w:r>
    </w:p>
    <w:p w:rsidR="00164A75" w:rsidRDefault="00164A75" w:rsidP="007B077B">
      <w:pPr>
        <w:pStyle w:val="ListParagraph"/>
        <w:numPr>
          <w:ilvl w:val="0"/>
          <w:numId w:val="6"/>
        </w:numPr>
      </w:pPr>
      <w:r>
        <w:t>Certain policy language is privilege</w:t>
      </w:r>
      <w:r w:rsidR="00A6426E">
        <w:t>d</w:t>
      </w:r>
      <w:r>
        <w:t>.</w:t>
      </w:r>
    </w:p>
    <w:p w:rsidR="00164A75" w:rsidRDefault="00164A75" w:rsidP="00164A75">
      <w:pPr>
        <w:pStyle w:val="ListParagraph"/>
        <w:numPr>
          <w:ilvl w:val="1"/>
          <w:numId w:val="6"/>
        </w:numPr>
      </w:pPr>
      <w:r>
        <w:t xml:space="preserve">In </w:t>
      </w:r>
      <w:r w:rsidRPr="00164A75">
        <w:rPr>
          <w:i/>
        </w:rPr>
        <w:t>The Fires</w:t>
      </w:r>
      <w:r>
        <w:t>, quantitative language was privileged (i.e., carried more weight).</w:t>
      </w:r>
    </w:p>
    <w:p w:rsidR="00A6426E" w:rsidRDefault="00A6426E" w:rsidP="00164A75">
      <w:pPr>
        <w:pStyle w:val="ListParagraph"/>
        <w:numPr>
          <w:ilvl w:val="1"/>
          <w:numId w:val="6"/>
        </w:numPr>
      </w:pPr>
      <w:r>
        <w:t>Language can cloud the impact of a policy.</w:t>
      </w:r>
    </w:p>
    <w:p w:rsidR="0097251F" w:rsidRDefault="0097251F" w:rsidP="0097251F">
      <w:pPr>
        <w:pStyle w:val="ListParagraph"/>
        <w:numPr>
          <w:ilvl w:val="0"/>
          <w:numId w:val="6"/>
        </w:numPr>
      </w:pPr>
      <w:r>
        <w:t>Numbers are generated within context.</w:t>
      </w:r>
    </w:p>
    <w:p w:rsidR="0097251F" w:rsidRDefault="0097251F" w:rsidP="0097251F">
      <w:pPr>
        <w:pStyle w:val="ListParagraph"/>
        <w:numPr>
          <w:ilvl w:val="1"/>
          <w:numId w:val="6"/>
        </w:numPr>
      </w:pPr>
      <w:r>
        <w:t>Understand how the numbers are generated.</w:t>
      </w:r>
    </w:p>
    <w:p w:rsidR="00B47079" w:rsidRDefault="00B47079" w:rsidP="00B47079">
      <w:pPr>
        <w:pStyle w:val="ListParagraph"/>
        <w:numPr>
          <w:ilvl w:val="0"/>
          <w:numId w:val="6"/>
        </w:numPr>
      </w:pPr>
      <w:r>
        <w:t>There are potential issues with a dialogic ethic: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Who is at the table for the discussion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Some people will be more outspoken than others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The process is not very efficient</w:t>
      </w:r>
    </w:p>
    <w:p w:rsidR="001C4D34" w:rsidRDefault="001C4D34" w:rsidP="009C2A84"/>
    <w:p w:rsidR="001C4D34" w:rsidRPr="001C4D34" w:rsidRDefault="001C4D34" w:rsidP="009C2A84">
      <w:pPr>
        <w:rPr>
          <w:u w:val="single"/>
        </w:rPr>
      </w:pPr>
      <w:r w:rsidRPr="001C4D34">
        <w:rPr>
          <w:u w:val="single"/>
        </w:rPr>
        <w:t>Lecture</w:t>
      </w:r>
    </w:p>
    <w:p w:rsidR="001C4D34" w:rsidRDefault="00AF634C" w:rsidP="00A12D19">
      <w:pPr>
        <w:pStyle w:val="ListParagraph"/>
        <w:numPr>
          <w:ilvl w:val="0"/>
          <w:numId w:val="7"/>
        </w:numPr>
      </w:pPr>
      <w:r>
        <w:t>One frames according to one’s experience.</w:t>
      </w:r>
    </w:p>
    <w:p w:rsidR="00AF634C" w:rsidRDefault="00AF634C" w:rsidP="00A12D19">
      <w:pPr>
        <w:pStyle w:val="ListParagraph"/>
        <w:numPr>
          <w:ilvl w:val="0"/>
          <w:numId w:val="7"/>
        </w:numPr>
      </w:pPr>
      <w:r>
        <w:t>The U.S. system of government is set up to make change difficult.</w:t>
      </w:r>
    </w:p>
    <w:p w:rsidR="00C0363D" w:rsidRDefault="00C0363D" w:rsidP="00A12D19">
      <w:pPr>
        <w:pStyle w:val="ListParagraph"/>
        <w:numPr>
          <w:ilvl w:val="0"/>
          <w:numId w:val="7"/>
        </w:numPr>
      </w:pPr>
      <w:r>
        <w:t>Framing is focusing on a single element of an extended causal chain.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Time-bound </w:t>
      </w:r>
    </w:p>
    <w:p w:rsidR="007A1486" w:rsidRDefault="007A1486" w:rsidP="007A1486">
      <w:pPr>
        <w:pStyle w:val="ListParagraph"/>
        <w:numPr>
          <w:ilvl w:val="0"/>
          <w:numId w:val="7"/>
        </w:numPr>
      </w:pPr>
      <w:r>
        <w:t>Types of Framing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Episodic </w:t>
      </w:r>
      <w:r>
        <w:sym w:font="Wingdings" w:char="F0E0"/>
      </w:r>
      <w:r>
        <w:t xml:space="preserve"> one-time events </w:t>
      </w:r>
      <w:r>
        <w:sym w:font="Wingdings" w:char="F0E0"/>
      </w:r>
      <w:r>
        <w:t xml:space="preserve"> tends to illicit individualistic responses</w:t>
      </w:r>
      <w:r w:rsidR="007A1B11">
        <w:t xml:space="preserve"> (individual)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Thematic </w:t>
      </w:r>
      <w:r>
        <w:sym w:font="Wingdings" w:char="F0E0"/>
      </w:r>
      <w:r>
        <w:t xml:space="preserve"> contextual and trends </w:t>
      </w:r>
      <w:r>
        <w:sym w:font="Wingdings" w:char="F0E0"/>
      </w:r>
      <w:r>
        <w:t xml:space="preserve"> tends to illicit governmental responses</w:t>
      </w:r>
      <w:r w:rsidR="007A1B11">
        <w:t xml:space="preserve"> (societal)</w:t>
      </w:r>
    </w:p>
    <w:p w:rsidR="007A1486" w:rsidRDefault="007A1B11" w:rsidP="007A1486">
      <w:pPr>
        <w:pStyle w:val="ListParagraph"/>
        <w:numPr>
          <w:ilvl w:val="0"/>
          <w:numId w:val="7"/>
        </w:numPr>
      </w:pPr>
      <w:r>
        <w:t>People tend to decide what past problem the current problem resembles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Apply solution approach from past problem to current problem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Reframing is used to overcome the tendency of people to discard new facts that don’t conform to one’s view of a situation.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 xml:space="preserve">e.g., Donald Trump’s attempt to reframe the construction of a border wall as a humanitarian effort to stop exploitation of immigrants. 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Framing Levels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The big idea (e.g., freedom, justice, community, responsibility, etc.)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Issue type (</w:t>
      </w:r>
      <w:r w:rsidR="007A1B11">
        <w:t>e.</w:t>
      </w:r>
      <w:r>
        <w:t>g.</w:t>
      </w:r>
      <w:r w:rsidR="007A1B11">
        <w:t xml:space="preserve">, </w:t>
      </w:r>
      <w:r w:rsidR="008250F9">
        <w:t xml:space="preserve">slavery, judicial sentencing, </w:t>
      </w:r>
      <w:r>
        <w:t>childcare, disease prevention, etc.)</w:t>
      </w:r>
    </w:p>
    <w:p w:rsidR="007A1B11" w:rsidRDefault="007A1B11" w:rsidP="00EC545B">
      <w:pPr>
        <w:pStyle w:val="ListParagraph"/>
        <w:numPr>
          <w:ilvl w:val="1"/>
          <w:numId w:val="7"/>
        </w:numPr>
      </w:pPr>
      <w:r>
        <w:t>Specific issue</w:t>
      </w:r>
      <w:r w:rsidR="00EC545B">
        <w:t xml:space="preserve"> (e.g., </w:t>
      </w:r>
      <w:r w:rsidR="008250F9">
        <w:t xml:space="preserve">abolition, mandatory minimums, childcare tax deductions, </w:t>
      </w:r>
      <w:r w:rsidR="00EC545B">
        <w:t>AIDS prevention, etc.)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</w:t>
      </w:r>
      <w:r w:rsidR="008250F9">
        <w:t>ing</w:t>
      </w:r>
      <w:r>
        <w:t xml:space="preserve"> Analysis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Identify problem and how it gained agenda status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Appeal to a morality tale (e.g., “Benevolent Community”)</w:t>
      </w:r>
    </w:p>
    <w:p w:rsidR="00EC545B" w:rsidRDefault="00EC545B" w:rsidP="00EC545B">
      <w:pPr>
        <w:pStyle w:val="ListParagraph"/>
        <w:numPr>
          <w:ilvl w:val="0"/>
          <w:numId w:val="7"/>
        </w:numPr>
      </w:pPr>
      <w:r>
        <w:t>Framing Levels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Problem formulation and adoption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implementation (i.e., how the policy is put into practice)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evaluation (i.e., how success is defined)</w:t>
      </w:r>
    </w:p>
    <w:p w:rsidR="00C0363D" w:rsidRDefault="00C0363D" w:rsidP="00C0363D"/>
    <w:p w:rsidR="00C0363D" w:rsidRPr="00C0363D" w:rsidRDefault="00C0363D" w:rsidP="00C0363D">
      <w:pPr>
        <w:rPr>
          <w:u w:val="single"/>
        </w:rPr>
      </w:pPr>
      <w:r w:rsidRPr="00C0363D">
        <w:rPr>
          <w:u w:val="single"/>
        </w:rPr>
        <w:t>Assignments</w:t>
      </w:r>
    </w:p>
    <w:p w:rsidR="00C0363D" w:rsidRDefault="00C0363D" w:rsidP="00C0363D">
      <w:pPr>
        <w:pStyle w:val="ListParagraph"/>
        <w:numPr>
          <w:ilvl w:val="0"/>
          <w:numId w:val="7"/>
        </w:numPr>
      </w:pPr>
      <w:r>
        <w:t>Issue framing paper must be anchored in a specific policy that is placed within the context of a policy domain.</w:t>
      </w:r>
    </w:p>
    <w:p w:rsidR="00C65E0C" w:rsidRDefault="00C65E0C" w:rsidP="00C65E0C">
      <w:pPr>
        <w:sectPr w:rsidR="00C65E0C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65E0C" w:rsidRPr="000A0BF4" w:rsidRDefault="000A0BF4" w:rsidP="00C65E0C">
      <w:pPr>
        <w:rPr>
          <w:u w:val="single"/>
        </w:rPr>
      </w:pPr>
      <w:r w:rsidRPr="000A0BF4">
        <w:rPr>
          <w:u w:val="single"/>
        </w:rPr>
        <w:lastRenderedPageBreak/>
        <w:t>Discussion</w:t>
      </w:r>
    </w:p>
    <w:p w:rsidR="00B8034F" w:rsidRDefault="00B8034F" w:rsidP="00B8034F">
      <w:r>
        <w:t>The importance of narratives</w:t>
      </w:r>
    </w:p>
    <w:p w:rsidR="000A0BF4" w:rsidRDefault="00390E27" w:rsidP="00390E27">
      <w:pPr>
        <w:pStyle w:val="ListParagraph"/>
        <w:numPr>
          <w:ilvl w:val="0"/>
          <w:numId w:val="7"/>
        </w:numPr>
      </w:pPr>
      <w:r>
        <w:t>Villainizing narratives tend to be very effective at rallying support for a public policy.</w:t>
      </w:r>
    </w:p>
    <w:p w:rsidR="00845872" w:rsidRDefault="00845872" w:rsidP="00390E27">
      <w:pPr>
        <w:pStyle w:val="ListParagraph"/>
        <w:numPr>
          <w:ilvl w:val="0"/>
          <w:numId w:val="7"/>
        </w:numPr>
      </w:pPr>
      <w:r>
        <w:t>For a narrative to be effective it needs a cogent hero and cogent villain.</w:t>
      </w:r>
    </w:p>
    <w:p w:rsidR="003C4A80" w:rsidRDefault="003C4A80" w:rsidP="00390E27">
      <w:pPr>
        <w:pStyle w:val="ListParagraph"/>
        <w:numPr>
          <w:ilvl w:val="0"/>
          <w:numId w:val="7"/>
        </w:numPr>
      </w:pPr>
      <w:r>
        <w:t>Categories mean so much when deciding who gets what; it’s important to have a voice in deciding the categories.</w:t>
      </w:r>
    </w:p>
    <w:p w:rsidR="000A0BF4" w:rsidRDefault="000A0BF4" w:rsidP="00C65E0C"/>
    <w:p w:rsidR="000A0BF4" w:rsidRDefault="000A0BF4" w:rsidP="00C65E0C">
      <w:pPr>
        <w:rPr>
          <w:u w:val="single"/>
        </w:rPr>
      </w:pPr>
      <w:r w:rsidRPr="000A0BF4">
        <w:rPr>
          <w:u w:val="single"/>
        </w:rPr>
        <w:t>Lecture</w:t>
      </w:r>
    </w:p>
    <w:p w:rsidR="005A0760" w:rsidRDefault="00B8034F" w:rsidP="00B8034F">
      <w:r>
        <w:t>Elements of framing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Context</w:t>
      </w:r>
    </w:p>
    <w:p w:rsidR="00DD2BE0" w:rsidRDefault="00DD2BE0" w:rsidP="00DD2BE0">
      <w:pPr>
        <w:pStyle w:val="ListParagraph"/>
        <w:numPr>
          <w:ilvl w:val="1"/>
          <w:numId w:val="9"/>
        </w:numPr>
      </w:pPr>
      <w:r>
        <w:t>Source amnesia is forgetting the context</w:t>
      </w:r>
      <w:r w:rsidR="000750B2">
        <w:t xml:space="preserve"> of a statement or argument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Media often manipulates the context</w:t>
      </w:r>
      <w:r w:rsidRPr="0028296F">
        <w:t xml:space="preserve"> 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Establishing connections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Link current data to long-term trends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Interpret the data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Define the problem so that the dots are connected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Our way of life is at stake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Connect issues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Assign responsibility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Present solution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Numbers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 xml:space="preserve">Use social numbers (e.g., </w:t>
      </w:r>
      <w:r w:rsidR="0024401C">
        <w:t xml:space="preserve">place in social context, use </w:t>
      </w:r>
      <w:r>
        <w:t>comparisons)</w:t>
      </w:r>
      <w:r w:rsidR="009469FB">
        <w:t>.</w:t>
      </w:r>
    </w:p>
    <w:p w:rsidR="009469FB" w:rsidRDefault="009469FB" w:rsidP="0028296F">
      <w:pPr>
        <w:pStyle w:val="ListParagraph"/>
        <w:numPr>
          <w:ilvl w:val="1"/>
          <w:numId w:val="9"/>
        </w:numPr>
      </w:pPr>
      <w:r>
        <w:t>If facts don’t fit the frame, find new facts (but always keep the frame).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Messengers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More effective if not seen as advocates (particularly unlikely allies)</w:t>
      </w:r>
    </w:p>
    <w:p w:rsidR="00B30ABF" w:rsidRDefault="0059072C" w:rsidP="00B30ABF">
      <w:pPr>
        <w:pStyle w:val="ListParagraph"/>
        <w:numPr>
          <w:ilvl w:val="1"/>
          <w:numId w:val="9"/>
        </w:numPr>
      </w:pPr>
      <w:r>
        <w:t>Evoke s</w:t>
      </w:r>
      <w:r w:rsidR="00B30ABF">
        <w:t>ymbolism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Visuals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Close-up shots suggests episodic nature of issue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Pictures of public and community settings suggests public nature of problem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Use sequence and trends to demonstrate cause and effect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Metaphors and simplifying models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Connect information to myths, ideologies, and stereotypes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Tone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Rhetorical mode polarizes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Reasonable mode opens to problem solving</w:t>
      </w:r>
    </w:p>
    <w:p w:rsidR="0059072C" w:rsidRDefault="0059072C" w:rsidP="00431F95">
      <w:pPr>
        <w:pStyle w:val="ListParagraph"/>
        <w:numPr>
          <w:ilvl w:val="1"/>
          <w:numId w:val="9"/>
        </w:numPr>
      </w:pPr>
      <w:r>
        <w:t>Appeal to level one values (e.g., justice, freedom, etc.) to avoid partisan debates</w:t>
      </w:r>
    </w:p>
    <w:p w:rsidR="000750B2" w:rsidRDefault="000750B2" w:rsidP="000750B2"/>
    <w:p w:rsidR="0059072C" w:rsidRDefault="0059072C" w:rsidP="000750B2">
      <w:r>
        <w:t>Ethics in selecting frames</w:t>
      </w:r>
    </w:p>
    <w:p w:rsidR="0059072C" w:rsidRDefault="0059072C" w:rsidP="0059072C">
      <w:pPr>
        <w:pStyle w:val="ListParagraph"/>
        <w:numPr>
          <w:ilvl w:val="0"/>
          <w:numId w:val="10"/>
        </w:numPr>
      </w:pPr>
      <w:r>
        <w:t>People’s judgment</w:t>
      </w:r>
      <w:r w:rsidR="00EB5AB4">
        <w:t>s</w:t>
      </w:r>
      <w:r>
        <w:t xml:space="preserve"> are </w:t>
      </w:r>
      <w:r w:rsidR="00EB5AB4">
        <w:t>affected</w:t>
      </w:r>
      <w:r>
        <w:t xml:space="preserve"> by false information even if they know it’s false.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False framing shifts the terms of debate away from important relevant issues.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Methods to keep framing honest</w:t>
      </w:r>
    </w:p>
    <w:p w:rsidR="00EB5AB4" w:rsidRDefault="00EB5AB4" w:rsidP="00EB5AB4">
      <w:pPr>
        <w:pStyle w:val="ListParagraph"/>
        <w:numPr>
          <w:ilvl w:val="1"/>
          <w:numId w:val="10"/>
        </w:numPr>
      </w:pPr>
      <w:r>
        <w:t>Ridicule (e.g., Jon Stewart)</w:t>
      </w:r>
      <w:r w:rsidR="003B65E5">
        <w:t xml:space="preserve"> is effective but audiences are segmented (e.g., preaching to the choir).</w:t>
      </w:r>
    </w:p>
    <w:p w:rsidR="00CF154F" w:rsidRDefault="00CF154F" w:rsidP="006613F2">
      <w:pPr>
        <w:sectPr w:rsidR="00CF154F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F154F" w:rsidRPr="00CF154F" w:rsidRDefault="00CF154F" w:rsidP="006613F2">
      <w:pPr>
        <w:rPr>
          <w:u w:val="single"/>
        </w:rPr>
      </w:pPr>
      <w:r w:rsidRPr="00CF154F">
        <w:rPr>
          <w:u w:val="single"/>
        </w:rPr>
        <w:lastRenderedPageBreak/>
        <w:t>Workshop</w:t>
      </w:r>
    </w:p>
    <w:p w:rsidR="00CF154F" w:rsidRDefault="00E82386" w:rsidP="006613F2">
      <w:r>
        <w:t>No notes.</w:t>
      </w:r>
    </w:p>
    <w:p w:rsidR="00CF154F" w:rsidRDefault="00CF154F" w:rsidP="006613F2"/>
    <w:p w:rsidR="006613F2" w:rsidRPr="00CF154F" w:rsidRDefault="00CF154F" w:rsidP="006613F2">
      <w:pPr>
        <w:rPr>
          <w:u w:val="single"/>
        </w:rPr>
      </w:pPr>
      <w:r w:rsidRPr="00CF154F">
        <w:rPr>
          <w:u w:val="single"/>
        </w:rPr>
        <w:t>Lecture</w:t>
      </w:r>
    </w:p>
    <w:p w:rsidR="00CF154F" w:rsidRDefault="00E82386" w:rsidP="006613F2">
      <w:r>
        <w:t>Policy Domain Map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>Visually display proponents and opponents of the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Squares </w:t>
      </w:r>
      <w:r>
        <w:sym w:font="Wingdings" w:char="F0E0"/>
      </w:r>
      <w:r>
        <w:t xml:space="preserve"> stakeholders and interest groups trying to influence public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Circles </w:t>
      </w:r>
      <w:r>
        <w:sym w:font="Wingdings" w:char="F0E0"/>
      </w:r>
      <w:r>
        <w:t xml:space="preserve"> policymakers (i.e., those who the stakeholders are trying to influence)</w:t>
      </w:r>
    </w:p>
    <w:p w:rsidR="00166330" w:rsidRDefault="00166330" w:rsidP="006613F2"/>
    <w:p w:rsidR="00CF154F" w:rsidRDefault="00E82386" w:rsidP="006613F2">
      <w:r>
        <w:t>Framing Comparison</w:t>
      </w:r>
    </w:p>
    <w:p w:rsidR="00E82386" w:rsidRDefault="00166330" w:rsidP="00E82386">
      <w:pPr>
        <w:pStyle w:val="ListParagraph"/>
        <w:numPr>
          <w:ilvl w:val="0"/>
          <w:numId w:val="12"/>
        </w:numPr>
      </w:pPr>
      <w:r>
        <w:t xml:space="preserve">Frames used by </w:t>
      </w:r>
      <w:r w:rsidR="00E82386">
        <w:t>each stakeholder and interest group</w:t>
      </w:r>
    </w:p>
    <w:p w:rsidR="00166330" w:rsidRDefault="00166330" w:rsidP="00E82386">
      <w:pPr>
        <w:pStyle w:val="ListParagraph"/>
        <w:numPr>
          <w:ilvl w:val="0"/>
          <w:numId w:val="12"/>
        </w:numPr>
      </w:pPr>
      <w:r>
        <w:t>Consider displaying stakeholders by frame rather than frames by stakeholders</w:t>
      </w:r>
    </w:p>
    <w:p w:rsidR="00166330" w:rsidRDefault="00166330" w:rsidP="00166330"/>
    <w:p w:rsidR="00166330" w:rsidRDefault="00166330" w:rsidP="00166330">
      <w:r>
        <w:t>Policy and Political Implications</w:t>
      </w:r>
    </w:p>
    <w:p w:rsidR="00166330" w:rsidRDefault="00166330" w:rsidP="00166330">
      <w:pPr>
        <w:pStyle w:val="ListParagraph"/>
        <w:numPr>
          <w:ilvl w:val="0"/>
          <w:numId w:val="12"/>
        </w:numPr>
      </w:pPr>
      <w:r>
        <w:t>Flowing from different frames</w:t>
      </w:r>
    </w:p>
    <w:p w:rsidR="00E82386" w:rsidRDefault="00E82386" w:rsidP="006613F2"/>
    <w:p w:rsidR="00CF154F" w:rsidRDefault="00CF154F" w:rsidP="006613F2">
      <w:pPr>
        <w:rPr>
          <w:u w:val="single"/>
        </w:rPr>
      </w:pPr>
      <w:r w:rsidRPr="00CF154F">
        <w:rPr>
          <w:u w:val="single"/>
        </w:rPr>
        <w:t>Assignment</w:t>
      </w:r>
    </w:p>
    <w:p w:rsidR="00166330" w:rsidRDefault="00040E88" w:rsidP="00040E88">
      <w:pPr>
        <w:pStyle w:val="ListParagraph"/>
        <w:numPr>
          <w:ilvl w:val="0"/>
          <w:numId w:val="12"/>
        </w:numPr>
      </w:pPr>
      <w:r>
        <w:t>Final presentation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Policy memo can one of a number of formats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Rationale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How to manage the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 xml:space="preserve">By </w:t>
      </w:r>
      <w:r w:rsidR="00040E88">
        <w:t>Monday</w:t>
      </w:r>
      <w:r>
        <w:t xml:space="preserve"> at 7:15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Discussion Board </w:t>
      </w:r>
      <w:r w:rsidR="00040E88">
        <w:t>Post</w:t>
      </w:r>
      <w:r>
        <w:t xml:space="preserve"> to include</w:t>
      </w:r>
      <w:r w:rsidR="00040E88">
        <w:t xml:space="preserve"> </w:t>
      </w:r>
      <w:r>
        <w:t>presentation s</w:t>
      </w:r>
      <w:r w:rsidR="00040E88">
        <w:t>lides</w:t>
      </w:r>
      <w:r>
        <w:t xml:space="preserve"> (at least 3 slides)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Review everyone’s slides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>By Wednesday by 9:00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Journal </w:t>
      </w:r>
      <w:r w:rsidR="00040E88">
        <w:t>Post</w:t>
      </w:r>
      <w:r>
        <w:t xml:space="preserve"> to include</w:t>
      </w:r>
      <w:r w:rsidR="00040E88">
        <w:t xml:space="preserve"> </w:t>
      </w:r>
      <w:r>
        <w:t>policy memo and presentation slides</w:t>
      </w:r>
      <w:r w:rsidR="00040E88">
        <w:t xml:space="preserve"> </w:t>
      </w:r>
    </w:p>
    <w:p w:rsidR="00890132" w:rsidRDefault="00890132" w:rsidP="005A6C40">
      <w:pPr>
        <w:sectPr w:rsidR="00890132" w:rsidSect="006D462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A6C40" w:rsidRPr="00890132" w:rsidRDefault="00890132" w:rsidP="005A6C40">
      <w:pPr>
        <w:rPr>
          <w:u w:val="single"/>
        </w:rPr>
      </w:pPr>
      <w:r w:rsidRPr="00890132">
        <w:rPr>
          <w:u w:val="single"/>
        </w:rPr>
        <w:lastRenderedPageBreak/>
        <w:t>Discussion</w:t>
      </w:r>
    </w:p>
    <w:p w:rsidR="00890132" w:rsidRDefault="008E13BA" w:rsidP="008E13BA">
      <w:pPr>
        <w:pStyle w:val="ListParagraph"/>
        <w:numPr>
          <w:ilvl w:val="0"/>
          <w:numId w:val="14"/>
        </w:numPr>
      </w:pPr>
      <w:r>
        <w:t>Add introduction slide to explain policy</w:t>
      </w:r>
    </w:p>
    <w:p w:rsidR="008E13BA" w:rsidRDefault="008E13BA" w:rsidP="008E13BA">
      <w:pPr>
        <w:pStyle w:val="ListParagraph"/>
        <w:numPr>
          <w:ilvl w:val="0"/>
          <w:numId w:val="14"/>
        </w:numPr>
      </w:pPr>
      <w:r>
        <w:t>Submit final project as Journal Post</w:t>
      </w:r>
    </w:p>
    <w:p w:rsidR="00890132" w:rsidRDefault="00890132" w:rsidP="005A6C40"/>
    <w:p w:rsidR="00890132" w:rsidRPr="00890132" w:rsidRDefault="00890132" w:rsidP="005A6C40">
      <w:pPr>
        <w:rPr>
          <w:u w:val="single"/>
        </w:rPr>
      </w:pPr>
      <w:r w:rsidRPr="00890132">
        <w:rPr>
          <w:u w:val="single"/>
        </w:rPr>
        <w:t>Lecture</w:t>
      </w:r>
    </w:p>
    <w:p w:rsidR="00890132" w:rsidRDefault="00D06CB9" w:rsidP="00D06CB9">
      <w:pPr>
        <w:pStyle w:val="ListParagraph"/>
        <w:numPr>
          <w:ilvl w:val="0"/>
          <w:numId w:val="13"/>
        </w:numPr>
      </w:pPr>
      <w:r>
        <w:t>How does dramatic change occur given that our governmental system is designed not to change rapidly or dramatically?</w:t>
      </w:r>
    </w:p>
    <w:p w:rsidR="00D06CB9" w:rsidRDefault="008E13BA" w:rsidP="00D06CB9">
      <w:pPr>
        <w:pStyle w:val="ListParagraph"/>
        <w:numPr>
          <w:ilvl w:val="0"/>
          <w:numId w:val="13"/>
        </w:numPr>
      </w:pPr>
      <w:r>
        <w:t>Five dimension of policy change: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Agenda setting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Nature of power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Tools of persuasion and compliance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Process of change</w:t>
      </w:r>
    </w:p>
    <w:p w:rsidR="00D06CB9" w:rsidRDefault="008E13BA" w:rsidP="00D06CB9">
      <w:pPr>
        <w:pStyle w:val="ListParagraph"/>
        <w:numPr>
          <w:ilvl w:val="1"/>
          <w:numId w:val="13"/>
        </w:numPr>
      </w:pPr>
      <w:r>
        <w:t>Role of public private-</w:t>
      </w:r>
      <w:r w:rsidR="00D06CB9">
        <w:t>partnerships</w:t>
      </w:r>
    </w:p>
    <w:p w:rsidR="008268C1" w:rsidRDefault="008268C1" w:rsidP="008E13BA">
      <w:pPr>
        <w:sectPr w:rsidR="008268C1" w:rsidSect="006D462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E13BA" w:rsidRPr="00772392" w:rsidRDefault="00772392" w:rsidP="008E13BA">
      <w:pPr>
        <w:rPr>
          <w:u w:val="single"/>
        </w:rPr>
      </w:pPr>
      <w:r w:rsidRPr="00772392">
        <w:rPr>
          <w:u w:val="single"/>
        </w:rPr>
        <w:lastRenderedPageBreak/>
        <w:t>Discussion Notes</w:t>
      </w:r>
    </w:p>
    <w:p w:rsidR="00772FBA" w:rsidRDefault="00772FBA" w:rsidP="008E13BA">
      <w:r>
        <w:t xml:space="preserve">Narrative stories in policy debate about </w:t>
      </w:r>
      <w:proofErr w:type="spellStart"/>
      <w:r>
        <w:t>Pub.L</w:t>
      </w:r>
      <w:proofErr w:type="spellEnd"/>
      <w:r>
        <w:t>. 97-219</w:t>
      </w:r>
    </w:p>
    <w:p w:rsidR="00772392" w:rsidRPr="00772392" w:rsidRDefault="00772392" w:rsidP="00696B2F">
      <w:pPr>
        <w:pStyle w:val="ListParagraph"/>
        <w:numPr>
          <w:ilvl w:val="0"/>
          <w:numId w:val="16"/>
        </w:numPr>
      </w:pPr>
      <w:r w:rsidRPr="00772392">
        <w:t>Metaphor</w:t>
      </w:r>
      <w:r w:rsidR="00AA28C8">
        <w:t>s used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Piece of the pie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Young vs. old</w:t>
      </w:r>
    </w:p>
    <w:p w:rsidR="00696B2F" w:rsidRDefault="00696B2F" w:rsidP="00696B2F">
      <w:pPr>
        <w:pStyle w:val="ListParagraph"/>
        <w:numPr>
          <w:ilvl w:val="0"/>
          <w:numId w:val="16"/>
        </w:numPr>
      </w:pPr>
      <w:r>
        <w:t>The more technical</w:t>
      </w:r>
      <w:r w:rsidR="00AA28C8">
        <w:t xml:space="preserve"> the policy the more necessary an effective </w:t>
      </w:r>
      <w:r>
        <w:t>narrative story.</w:t>
      </w:r>
    </w:p>
    <w:p w:rsidR="00AA28C8" w:rsidRPr="00AA28C8" w:rsidRDefault="00AA28C8" w:rsidP="00696B2F">
      <w:pPr>
        <w:pStyle w:val="ListParagraph"/>
        <w:numPr>
          <w:ilvl w:val="0"/>
          <w:numId w:val="16"/>
        </w:numPr>
      </w:pPr>
      <w:r>
        <w:t xml:space="preserve">Narrative for policy change </w:t>
      </w:r>
      <w:r w:rsidR="00A21A37">
        <w:t>regarding how</w:t>
      </w:r>
      <w:r>
        <w:t xml:space="preserve"> the set-aside</w:t>
      </w:r>
      <w:r w:rsidR="00A21A37">
        <w:t xml:space="preserve"> is implemented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Proposed policy change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Make awards above the minimum set-aside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Implement rolling solicitations</w:t>
      </w:r>
    </w:p>
    <w:p w:rsidR="00AA28C8" w:rsidRDefault="007D4248" w:rsidP="00AA28C8">
      <w:pPr>
        <w:pStyle w:val="ListParagraph"/>
        <w:numPr>
          <w:ilvl w:val="2"/>
          <w:numId w:val="16"/>
        </w:numPr>
      </w:pPr>
      <w:r>
        <w:t>In addition to</w:t>
      </w:r>
      <w:r w:rsidR="00AA28C8">
        <w:t xml:space="preserve"> specific solicitation topics</w:t>
      </w:r>
      <w:r>
        <w:t xml:space="preserve"> accept</w:t>
      </w:r>
      <w:r w:rsidR="00AA28C8">
        <w:t xml:space="preserve"> proposal</w:t>
      </w:r>
      <w:r>
        <w:t>s</w:t>
      </w:r>
      <w:r w:rsidR="00AA28C8">
        <w:t xml:space="preserve"> </w:t>
      </w:r>
      <w:r>
        <w:t xml:space="preserve">for any project </w:t>
      </w:r>
      <w:r w:rsidR="00AA28C8">
        <w:t>relevant to the agencies’ missions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Story of stymied progress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 xml:space="preserve">Set-aside has become a </w:t>
      </w:r>
      <w:r w:rsidRPr="00AA28C8">
        <w:rPr>
          <w:i/>
        </w:rPr>
        <w:t>de facto</w:t>
      </w:r>
      <w:r>
        <w:t xml:space="preserve"> cap</w:t>
      </w:r>
    </w:p>
    <w:p w:rsidR="005A1881" w:rsidRDefault="005A1881" w:rsidP="00AA28C8">
      <w:pPr>
        <w:pStyle w:val="ListParagraph"/>
        <w:numPr>
          <w:ilvl w:val="1"/>
          <w:numId w:val="16"/>
        </w:numPr>
      </w:pPr>
      <w:r>
        <w:t>Hero</w:t>
      </w:r>
    </w:p>
    <w:p w:rsidR="00AA28C8" w:rsidRDefault="005A1881" w:rsidP="005A1881">
      <w:pPr>
        <w:pStyle w:val="ListParagraph"/>
        <w:numPr>
          <w:ilvl w:val="2"/>
          <w:numId w:val="16"/>
        </w:numPr>
      </w:pPr>
      <w:r>
        <w:t>A</w:t>
      </w:r>
      <w:r w:rsidR="00AA28C8">
        <w:t>gency administrators</w:t>
      </w:r>
    </w:p>
    <w:p w:rsidR="005A1881" w:rsidRDefault="005A1881" w:rsidP="005A1881">
      <w:pPr>
        <w:pStyle w:val="ListParagraph"/>
        <w:numPr>
          <w:ilvl w:val="2"/>
          <w:numId w:val="16"/>
        </w:numPr>
      </w:pPr>
      <w:r>
        <w:t>Small businesses</w:t>
      </w:r>
    </w:p>
    <w:p w:rsidR="00A21A37" w:rsidRDefault="00A21A37" w:rsidP="00A21A37">
      <w:pPr>
        <w:pStyle w:val="ListParagraph"/>
        <w:numPr>
          <w:ilvl w:val="1"/>
          <w:numId w:val="16"/>
        </w:numPr>
      </w:pPr>
      <w:r>
        <w:t>Villains</w:t>
      </w:r>
    </w:p>
    <w:p w:rsidR="00A21A37" w:rsidRDefault="007853DF" w:rsidP="00A21A37">
      <w:pPr>
        <w:pStyle w:val="ListParagraph"/>
        <w:numPr>
          <w:ilvl w:val="2"/>
          <w:numId w:val="16"/>
        </w:numPr>
      </w:pPr>
      <w:r>
        <w:t>Threats to America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Terrorism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Tyrants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Techno-criminals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Temperature (i.e., climate change)</w:t>
      </w:r>
    </w:p>
    <w:p w:rsidR="00A21A37" w:rsidRDefault="003E7970" w:rsidP="00A21A37">
      <w:pPr>
        <w:pStyle w:val="ListParagraph"/>
        <w:numPr>
          <w:ilvl w:val="1"/>
          <w:numId w:val="16"/>
        </w:numPr>
      </w:pPr>
      <w:r>
        <w:t>Metaphor and n</w:t>
      </w:r>
      <w:r w:rsidR="00A21A37">
        <w:t>umbers</w:t>
      </w:r>
    </w:p>
    <w:p w:rsidR="007D4248" w:rsidRDefault="007D4248" w:rsidP="00A21A37">
      <w:pPr>
        <w:pStyle w:val="ListParagraph"/>
        <w:numPr>
          <w:ilvl w:val="2"/>
          <w:numId w:val="16"/>
        </w:numPr>
      </w:pPr>
      <w:r>
        <w:t>Fair share of the pie</w:t>
      </w:r>
    </w:p>
    <w:p w:rsidR="00A21A37" w:rsidRDefault="007D4248" w:rsidP="007D4248">
      <w:pPr>
        <w:pStyle w:val="ListParagraph"/>
        <w:numPr>
          <w:ilvl w:val="3"/>
          <w:numId w:val="16"/>
        </w:numPr>
      </w:pPr>
      <w:r>
        <w:t>Measure as f</w:t>
      </w:r>
      <w:r w:rsidR="00A21A37">
        <w:t>ederal R&amp;D project award dollars per employee</w:t>
      </w:r>
    </w:p>
    <w:p w:rsidR="007D4248" w:rsidRDefault="007D4248" w:rsidP="007D4248">
      <w:pPr>
        <w:pStyle w:val="ListParagraph"/>
        <w:numPr>
          <w:ilvl w:val="3"/>
          <w:numId w:val="16"/>
        </w:numPr>
      </w:pPr>
      <w:r>
        <w:t>Percent of proposals awarded by category (large versus small)</w:t>
      </w:r>
    </w:p>
    <w:p w:rsidR="007853DF" w:rsidRDefault="007853DF" w:rsidP="007853DF">
      <w:pPr>
        <w:pStyle w:val="ListParagraph"/>
        <w:numPr>
          <w:ilvl w:val="2"/>
          <w:numId w:val="16"/>
        </w:numPr>
      </w:pPr>
      <w:r>
        <w:t>Being boxed in by threats from all sides</w:t>
      </w:r>
    </w:p>
    <w:p w:rsidR="002965D3" w:rsidRDefault="002965D3" w:rsidP="007853DF">
      <w:pPr>
        <w:pStyle w:val="ListParagraph"/>
        <w:numPr>
          <w:ilvl w:val="2"/>
          <w:numId w:val="16"/>
        </w:numPr>
      </w:pPr>
      <w:r>
        <w:t>Trojan horse</w:t>
      </w:r>
    </w:p>
    <w:p w:rsidR="002965D3" w:rsidRDefault="002965D3" w:rsidP="002965D3">
      <w:pPr>
        <w:pStyle w:val="ListParagraph"/>
        <w:numPr>
          <w:ilvl w:val="3"/>
          <w:numId w:val="16"/>
        </w:numPr>
      </w:pPr>
      <w:r>
        <w:t xml:space="preserve">Minimum set-aside has become a </w:t>
      </w:r>
      <w:r w:rsidRPr="002965D3">
        <w:rPr>
          <w:i/>
        </w:rPr>
        <w:t>de facto</w:t>
      </w:r>
      <w:r>
        <w:t xml:space="preserve"> maximum allotment</w:t>
      </w:r>
    </w:p>
    <w:p w:rsidR="003E7970" w:rsidRDefault="003E7970" w:rsidP="003E7970">
      <w:pPr>
        <w:pStyle w:val="ListParagraph"/>
        <w:numPr>
          <w:ilvl w:val="1"/>
          <w:numId w:val="16"/>
        </w:numPr>
      </w:pPr>
      <w:r>
        <w:t>Symbols</w:t>
      </w:r>
    </w:p>
    <w:p w:rsidR="003E7970" w:rsidRDefault="003E7970" w:rsidP="003E7970">
      <w:pPr>
        <w:pStyle w:val="ListParagraph"/>
        <w:numPr>
          <w:ilvl w:val="2"/>
          <w:numId w:val="16"/>
        </w:numPr>
      </w:pPr>
      <w:r>
        <w:t>Notable inventors and inventions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Alexander Graham Bell (the telephone)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Orville and Wilbur Wright (the airplane)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Garrett Morgan (the gas mask)</w:t>
      </w:r>
    </w:p>
    <w:p w:rsidR="001F3FAA" w:rsidRDefault="001F3FAA" w:rsidP="008E13BA"/>
    <w:p w:rsidR="00696B2F" w:rsidRDefault="00696B2F" w:rsidP="008E13BA">
      <w:r>
        <w:t>Discussion group</w:t>
      </w:r>
      <w:r w:rsidR="00F13D8F">
        <w:t xml:space="preserve"> breakout</w:t>
      </w:r>
    </w:p>
    <w:p w:rsidR="00696B2F" w:rsidRDefault="001F3FAA" w:rsidP="00696B2F">
      <w:pPr>
        <w:pStyle w:val="ListParagraph"/>
        <w:numPr>
          <w:ilvl w:val="0"/>
          <w:numId w:val="17"/>
        </w:numPr>
      </w:pPr>
      <w:proofErr w:type="spellStart"/>
      <w:r>
        <w:t>Nig</w:t>
      </w:r>
      <w:r w:rsidR="00696B2F">
        <w:t>ar</w:t>
      </w:r>
      <w:r>
        <w:t>h</w:t>
      </w:r>
      <w:r w:rsidR="00696B2F">
        <w:t>an</w:t>
      </w:r>
      <w:proofErr w:type="spellEnd"/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James</w:t>
      </w:r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Malcolm</w:t>
      </w:r>
    </w:p>
    <w:p w:rsidR="00696B2F" w:rsidRDefault="00696B2F" w:rsidP="008E13BA"/>
    <w:p w:rsidR="00772392" w:rsidRPr="00772392" w:rsidRDefault="00772392" w:rsidP="008E13BA">
      <w:pPr>
        <w:rPr>
          <w:u w:val="single"/>
        </w:rPr>
      </w:pPr>
      <w:r w:rsidRPr="00772392">
        <w:rPr>
          <w:u w:val="single"/>
        </w:rPr>
        <w:t>Lecture Notes</w:t>
      </w:r>
    </w:p>
    <w:p w:rsidR="00984136" w:rsidRDefault="00984136" w:rsidP="00984136">
      <w:r>
        <w:t>Determining the policy agenda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Elitist Model (e.g., iron triangle)</w:t>
      </w:r>
    </w:p>
    <w:p w:rsidR="00772392" w:rsidRDefault="00984136" w:rsidP="00984136">
      <w:pPr>
        <w:pStyle w:val="ListParagraph"/>
        <w:numPr>
          <w:ilvl w:val="1"/>
          <w:numId w:val="18"/>
        </w:numPr>
      </w:pPr>
      <w:r>
        <w:t>Congress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t>Defense industry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lastRenderedPageBreak/>
        <w:t>Bureaucratic staff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Pluralist Model (e.g., policy sub-systems)</w:t>
      </w:r>
    </w:p>
    <w:p w:rsidR="00984136" w:rsidRDefault="00984136" w:rsidP="00984136"/>
    <w:p w:rsidR="00984136" w:rsidRDefault="00984136" w:rsidP="00984136">
      <w:r>
        <w:t>Types of power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>First Face of Power (</w:t>
      </w:r>
      <w:r w:rsidR="002D3D7B">
        <w:t xml:space="preserve">making </w:t>
      </w:r>
      <w:r>
        <w:t>decisions that directly affect people)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 xml:space="preserve">Second Face of Power (preventing issues </w:t>
      </w:r>
      <w:r w:rsidR="002D3D7B">
        <w:t xml:space="preserve">of people </w:t>
      </w:r>
      <w:r>
        <w:t>from getting on the agenda)</w:t>
      </w:r>
    </w:p>
    <w:p w:rsidR="002D3D7B" w:rsidRDefault="002D3D7B" w:rsidP="00984136">
      <w:pPr>
        <w:pStyle w:val="ListParagraph"/>
        <w:numPr>
          <w:ilvl w:val="0"/>
          <w:numId w:val="19"/>
        </w:numPr>
      </w:pPr>
      <w:r>
        <w:t>Third Face of Power (deterring people from exerting influence)</w:t>
      </w:r>
    </w:p>
    <w:p w:rsidR="002D3D7B" w:rsidRDefault="002D3D7B" w:rsidP="002D3D7B"/>
    <w:p w:rsidR="002D3D7B" w:rsidRDefault="00B339D8" w:rsidP="002D3D7B">
      <w:r>
        <w:t>Strategies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Elitist Model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Broaden the scope of the conflict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 xml:space="preserve">Going public (e.g., </w:t>
      </w:r>
      <w:proofErr w:type="spellStart"/>
      <w:r>
        <w:t>MeToo</w:t>
      </w:r>
      <w:proofErr w:type="spellEnd"/>
      <w:r>
        <w:t xml:space="preserve"> movement)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Going to a higher level of decision making (e.g., courts)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Changing forums (e.g., appealing to federal rather than state government)</w:t>
      </w:r>
    </w:p>
    <w:p w:rsidR="00B339D8" w:rsidRDefault="00B339D8" w:rsidP="00B339D8"/>
    <w:p w:rsidR="00B339D8" w:rsidRDefault="00B339D8" w:rsidP="00B339D8">
      <w:r>
        <w:t>Models of policy process change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Multiple Streams (</w:t>
      </w:r>
      <w:proofErr w:type="spellStart"/>
      <w:r>
        <w:t>Kingdon’s</w:t>
      </w:r>
      <w:proofErr w:type="spellEnd"/>
      <w:r>
        <w:t xml:space="preserve"> model)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Three facets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Attention (problem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Selection bias (political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Alternatives (policy stream)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Window opens when all three streams align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Doesn’t stay open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Opponents are trying to close the window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Builds on organizational choice (Cohen, March  &amp; Olsen’s model)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Garbage can model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Ideas and solutions float around until the collide</w:t>
      </w:r>
    </w:p>
    <w:p w:rsidR="00732AB2" w:rsidRDefault="00732AB2" w:rsidP="005F5A93">
      <w:pPr>
        <w:sectPr w:rsidR="00732AB2" w:rsidSect="006D462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F5A93" w:rsidRPr="00732AB2" w:rsidRDefault="00732AB2" w:rsidP="005F5A93">
      <w:pPr>
        <w:rPr>
          <w:u w:val="single"/>
        </w:rPr>
      </w:pPr>
      <w:r w:rsidRPr="00732AB2">
        <w:rPr>
          <w:u w:val="single"/>
        </w:rPr>
        <w:lastRenderedPageBreak/>
        <w:t>Lecture Notes</w:t>
      </w:r>
    </w:p>
    <w:p w:rsidR="00732AB2" w:rsidRDefault="00732AB2" w:rsidP="005F5A93">
      <w:r>
        <w:t>Punctuated Equilibrium Theory</w:t>
      </w:r>
    </w:p>
    <w:p w:rsidR="00732AB2" w:rsidRDefault="00732AB2" w:rsidP="00732AB2">
      <w:pPr>
        <w:pStyle w:val="ListParagraph"/>
        <w:numPr>
          <w:ilvl w:val="0"/>
          <w:numId w:val="20"/>
        </w:numPr>
      </w:pPr>
      <w:r>
        <w:t>Depends on what you consider a “sudden” event.</w:t>
      </w:r>
    </w:p>
    <w:p w:rsidR="00732AB2" w:rsidRDefault="00732AB2" w:rsidP="00732AB2">
      <w:pPr>
        <w:pStyle w:val="ListParagraph"/>
        <w:numPr>
          <w:ilvl w:val="1"/>
          <w:numId w:val="20"/>
        </w:numPr>
      </w:pPr>
      <w:r>
        <w:t>Something more akin to the event running its course over a period less than 6 months rather than over a period of more than 6 months.</w:t>
      </w:r>
    </w:p>
    <w:p w:rsidR="00732AB2" w:rsidRDefault="00732AB2" w:rsidP="00732AB2">
      <w:pPr>
        <w:pStyle w:val="ListParagraph"/>
        <w:numPr>
          <w:ilvl w:val="1"/>
          <w:numId w:val="20"/>
        </w:numPr>
      </w:pPr>
      <w:r>
        <w:t>Interest groups specialize on a particular issue constantly.</w:t>
      </w:r>
    </w:p>
    <w:p w:rsidR="002C2083" w:rsidRDefault="002C2083" w:rsidP="002C2083">
      <w:pPr>
        <w:pStyle w:val="ListParagraph"/>
        <w:numPr>
          <w:ilvl w:val="2"/>
          <w:numId w:val="20"/>
        </w:numPr>
      </w:pPr>
      <w:r>
        <w:t>i.e., parallel processing</w:t>
      </w:r>
    </w:p>
    <w:p w:rsidR="00E347AA" w:rsidRDefault="00E347AA" w:rsidP="00E347AA">
      <w:pPr>
        <w:pStyle w:val="ListParagraph"/>
        <w:numPr>
          <w:ilvl w:val="0"/>
          <w:numId w:val="20"/>
        </w:numPr>
      </w:pPr>
      <w:r>
        <w:t>The sudden event moves an issue out of the policy subsystem and into the macro-political system (i.e., Congress and Presidency).</w:t>
      </w:r>
    </w:p>
    <w:p w:rsidR="00E347AA" w:rsidRDefault="00E347AA" w:rsidP="00E347AA">
      <w:pPr>
        <w:pStyle w:val="ListParagraph"/>
        <w:numPr>
          <w:ilvl w:val="0"/>
          <w:numId w:val="20"/>
        </w:numPr>
      </w:pPr>
      <w:r>
        <w:t>Over time issue moves back to the policy subsystem.</w:t>
      </w:r>
    </w:p>
    <w:p w:rsidR="006152A3" w:rsidRDefault="006152A3" w:rsidP="00E347AA">
      <w:pPr>
        <w:pStyle w:val="ListParagraph"/>
        <w:numPr>
          <w:ilvl w:val="0"/>
          <w:numId w:val="20"/>
        </w:numPr>
      </w:pPr>
      <w:r>
        <w:t>Policy subsystem</w:t>
      </w:r>
    </w:p>
    <w:p w:rsidR="006152A3" w:rsidRDefault="006152A3" w:rsidP="006152A3">
      <w:pPr>
        <w:pStyle w:val="ListParagraph"/>
        <w:numPr>
          <w:ilvl w:val="1"/>
          <w:numId w:val="20"/>
        </w:numPr>
      </w:pPr>
      <w:r>
        <w:t>All stakeholders attempting to affect policy regarding a given issue.</w:t>
      </w:r>
    </w:p>
    <w:p w:rsidR="0085009C" w:rsidRDefault="0085009C" w:rsidP="00300605">
      <w:pPr>
        <w:pStyle w:val="ListParagraph"/>
        <w:numPr>
          <w:ilvl w:val="1"/>
          <w:numId w:val="20"/>
        </w:numPr>
      </w:pPr>
      <w:r>
        <w:t>Policy specialists are assumed to have consensus about the issue.</w:t>
      </w:r>
    </w:p>
    <w:p w:rsidR="0085009C" w:rsidRDefault="0085009C" w:rsidP="0085009C">
      <w:pPr>
        <w:pStyle w:val="ListParagraph"/>
        <w:numPr>
          <w:ilvl w:val="2"/>
          <w:numId w:val="20"/>
        </w:numPr>
      </w:pPr>
      <w:r>
        <w:t>COMMENT: skeptical about this assumption.</w:t>
      </w:r>
    </w:p>
    <w:p w:rsidR="00300605" w:rsidRDefault="00D67207" w:rsidP="00D67207">
      <w:pPr>
        <w:pStyle w:val="ListParagraph"/>
        <w:numPr>
          <w:ilvl w:val="2"/>
          <w:numId w:val="20"/>
        </w:numPr>
      </w:pPr>
      <w:r>
        <w:t xml:space="preserve">COMMENT: </w:t>
      </w:r>
      <w:r w:rsidR="00300605">
        <w:t xml:space="preserve">Policy subsystem </w:t>
      </w:r>
      <w:r>
        <w:t>position should be</w:t>
      </w:r>
      <w:r w:rsidR="00300605">
        <w:t xml:space="preserve"> interpreted relative to the objective of a given stakeholder.</w:t>
      </w:r>
    </w:p>
    <w:p w:rsidR="00DC407C" w:rsidRDefault="00DC407C" w:rsidP="00D67207">
      <w:pPr>
        <w:pStyle w:val="ListParagraph"/>
        <w:numPr>
          <w:ilvl w:val="3"/>
          <w:numId w:val="20"/>
        </w:numPr>
      </w:pPr>
      <w:r>
        <w:t>Status quo vs. change</w:t>
      </w:r>
    </w:p>
    <w:p w:rsidR="00DC407C" w:rsidRDefault="00DC407C" w:rsidP="00D67207">
      <w:pPr>
        <w:pStyle w:val="ListParagraph"/>
        <w:numPr>
          <w:ilvl w:val="3"/>
          <w:numId w:val="20"/>
        </w:numPr>
      </w:pPr>
      <w:r>
        <w:t>Change in one direction vs. change in another direction</w:t>
      </w:r>
    </w:p>
    <w:p w:rsidR="009964E0" w:rsidRDefault="009964E0" w:rsidP="009964E0"/>
    <w:p w:rsidR="009964E0" w:rsidRDefault="009964E0" w:rsidP="009964E0">
      <w:r>
        <w:t>Advocacy Coalition Framework</w:t>
      </w:r>
    </w:p>
    <w:p w:rsidR="009964E0" w:rsidRDefault="00C95C88" w:rsidP="009964E0">
      <w:pPr>
        <w:pStyle w:val="ListParagraph"/>
        <w:numPr>
          <w:ilvl w:val="0"/>
          <w:numId w:val="21"/>
        </w:numPr>
      </w:pPr>
      <w:r>
        <w:t>Macro-level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 xml:space="preserve">Specialists in the policy subsystem have shared core </w:t>
      </w:r>
      <w:r w:rsidR="00A96FC0">
        <w:t>beliefs (e.g., objectives)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 xml:space="preserve">Micro-level 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Deep core beliefs are strongly held philosophical views and unlikely to change.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Secondary beliefs mostly related to implementation and may change.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>“Devil shifts” can b</w:t>
      </w:r>
      <w:r w:rsidR="00EA06B1">
        <w:t>reak long-term policy subsystem alliances.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Differences related to deep core beliefs.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>Paths to change in ACF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Policy-oriented learning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Instrumental learning </w:t>
      </w:r>
      <w:r>
        <w:sym w:font="Wingdings" w:char="F0E0"/>
      </w:r>
      <w:r>
        <w:t xml:space="preserve"> improving implementation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Social policy learning </w:t>
      </w:r>
      <w:r>
        <w:sym w:font="Wingdings" w:char="F0E0"/>
      </w:r>
      <w:r>
        <w:t>defining categories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Political learning </w:t>
      </w:r>
      <w:r>
        <w:sym w:font="Wingdings" w:char="F0E0"/>
      </w:r>
      <w:r>
        <w:t xml:space="preserve"> understanding what sells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Shocks to the system (i.e., external perturbations)</w:t>
      </w:r>
    </w:p>
    <w:p w:rsidR="004643CB" w:rsidRDefault="004643CB" w:rsidP="004643CB"/>
    <w:p w:rsidR="004643CB" w:rsidRDefault="006152A3" w:rsidP="004643CB">
      <w:r>
        <w:t xml:space="preserve">Administrative State </w:t>
      </w:r>
    </w:p>
    <w:p w:rsidR="00C21B69" w:rsidRDefault="006152A3" w:rsidP="006152A3">
      <w:pPr>
        <w:pStyle w:val="ListParagraph"/>
        <w:numPr>
          <w:ilvl w:val="0"/>
          <w:numId w:val="22"/>
        </w:numPr>
      </w:pPr>
      <w:r>
        <w:t xml:space="preserve">Administrative state is essentially policy subsystems </w:t>
      </w:r>
    </w:p>
    <w:p w:rsidR="006152A3" w:rsidRDefault="00C21B69" w:rsidP="00C21B69">
      <w:pPr>
        <w:pStyle w:val="ListParagraph"/>
        <w:numPr>
          <w:ilvl w:val="1"/>
          <w:numId w:val="22"/>
        </w:numPr>
      </w:pPr>
      <w:r>
        <w:t>Some refer to as the</w:t>
      </w:r>
      <w:r w:rsidR="006152A3">
        <w:t xml:space="preserve"> Deep State.</w:t>
      </w:r>
    </w:p>
    <w:p w:rsidR="006152A3" w:rsidRDefault="006152A3" w:rsidP="006152A3">
      <w:pPr>
        <w:pStyle w:val="ListParagraph"/>
        <w:numPr>
          <w:ilvl w:val="0"/>
          <w:numId w:val="22"/>
        </w:numPr>
      </w:pPr>
      <w:r>
        <w:t>Tension between independence and bureaucracy.</w:t>
      </w:r>
    </w:p>
    <w:p w:rsidR="006152A3" w:rsidRDefault="00C21B69" w:rsidP="006152A3">
      <w:pPr>
        <w:pStyle w:val="ListParagraph"/>
        <w:numPr>
          <w:ilvl w:val="0"/>
          <w:numId w:val="22"/>
        </w:numPr>
      </w:pPr>
      <w:r>
        <w:t xml:space="preserve">There is a back and forth between efforts to strengthen or weaken the policy subsystem. </w:t>
      </w:r>
    </w:p>
    <w:p w:rsidR="00D67207" w:rsidRDefault="00D67207" w:rsidP="006152A3">
      <w:pPr>
        <w:pStyle w:val="ListParagraph"/>
        <w:numPr>
          <w:ilvl w:val="0"/>
          <w:numId w:val="22"/>
        </w:numPr>
      </w:pPr>
      <w:r>
        <w:t>House of Representatives tend to be the more radical body regardless of party control.</w:t>
      </w:r>
    </w:p>
    <w:p w:rsidR="00D67207" w:rsidRDefault="00D67207" w:rsidP="00D67207">
      <w:pPr>
        <w:pStyle w:val="ListParagraph"/>
        <w:numPr>
          <w:ilvl w:val="1"/>
          <w:numId w:val="22"/>
        </w:numPr>
      </w:pPr>
      <w:r>
        <w:t>e.g., more willing to take a root approach to change.</w:t>
      </w:r>
    </w:p>
    <w:p w:rsidR="00D67207" w:rsidRDefault="00CC4856" w:rsidP="00D67207">
      <w:pPr>
        <w:pStyle w:val="ListParagraph"/>
        <w:numPr>
          <w:ilvl w:val="0"/>
          <w:numId w:val="22"/>
        </w:numPr>
      </w:pPr>
      <w:r>
        <w:t>Policy change can be accomplished at the agency level.</w:t>
      </w:r>
    </w:p>
    <w:p w:rsidR="00CC4856" w:rsidRDefault="00CC4856" w:rsidP="00CC4856">
      <w:pPr>
        <w:pStyle w:val="ListParagraph"/>
        <w:numPr>
          <w:ilvl w:val="1"/>
          <w:numId w:val="22"/>
        </w:numPr>
      </w:pPr>
      <w:r>
        <w:t>Agency leadership has latitude to interpret laws consistent with their beliefs.</w:t>
      </w:r>
    </w:p>
    <w:p w:rsidR="00CC4856" w:rsidRDefault="00CC4856" w:rsidP="00CC4856">
      <w:pPr>
        <w:pStyle w:val="ListParagraph"/>
        <w:numPr>
          <w:ilvl w:val="1"/>
          <w:numId w:val="22"/>
        </w:numPr>
      </w:pPr>
      <w:r>
        <w:t>Agency leaders that are hostile to the agencies they lead can deconstruct the agency from within.</w:t>
      </w:r>
    </w:p>
    <w:p w:rsidR="00D11D71" w:rsidRDefault="00D11D71" w:rsidP="00D11D71">
      <w:pPr>
        <w:sectPr w:rsidR="00D11D71" w:rsidSect="006D462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1D71" w:rsidRPr="00C762AD" w:rsidRDefault="006414F1" w:rsidP="00D11D71">
      <w:pPr>
        <w:rPr>
          <w:u w:val="single"/>
        </w:rPr>
      </w:pPr>
      <w:r>
        <w:rPr>
          <w:u w:val="single"/>
        </w:rPr>
        <w:lastRenderedPageBreak/>
        <w:t>Lecture</w:t>
      </w:r>
      <w:r w:rsidR="00C762AD" w:rsidRPr="00C762AD">
        <w:rPr>
          <w:u w:val="single"/>
        </w:rPr>
        <w:t xml:space="preserve"> Notes</w:t>
      </w:r>
    </w:p>
    <w:p w:rsidR="001D1FB6" w:rsidRDefault="001D1FB6" w:rsidP="00D11D71">
      <w:r>
        <w:t>Auer principle</w:t>
      </w:r>
    </w:p>
    <w:p w:rsidR="00C762AD" w:rsidRDefault="001D1FB6" w:rsidP="001D1FB6">
      <w:pPr>
        <w:pStyle w:val="ListParagraph"/>
        <w:numPr>
          <w:ilvl w:val="0"/>
          <w:numId w:val="23"/>
        </w:numPr>
      </w:pPr>
      <w:r>
        <w:t>Deference to agency when legislation is ambiguous</w:t>
      </w:r>
    </w:p>
    <w:p w:rsidR="001D1FB6" w:rsidRDefault="001D1FB6" w:rsidP="001D1FB6">
      <w:pPr>
        <w:pStyle w:val="ListParagraph"/>
        <w:numPr>
          <w:ilvl w:val="0"/>
          <w:numId w:val="23"/>
        </w:numPr>
      </w:pPr>
      <w:r>
        <w:t>Deference to agency interpretation of its own regulations</w:t>
      </w:r>
    </w:p>
    <w:p w:rsidR="00C762AD" w:rsidRDefault="00C762AD" w:rsidP="00D11D71"/>
    <w:p w:rsidR="001D1FB6" w:rsidRDefault="001D1FB6" w:rsidP="00D11D71">
      <w:r>
        <w:t>Examples of punctuated equilibrium</w:t>
      </w:r>
    </w:p>
    <w:p w:rsidR="001D1FB6" w:rsidRDefault="001D1FB6" w:rsidP="001D1FB6">
      <w:pPr>
        <w:pStyle w:val="ListParagraph"/>
        <w:numPr>
          <w:ilvl w:val="0"/>
          <w:numId w:val="24"/>
        </w:numPr>
      </w:pPr>
      <w:r>
        <w:t>Overturning the Auer decision</w:t>
      </w:r>
    </w:p>
    <w:p w:rsidR="001D1FB6" w:rsidRDefault="001D1FB6" w:rsidP="001D1FB6">
      <w:pPr>
        <w:pStyle w:val="ListParagraph"/>
        <w:numPr>
          <w:ilvl w:val="0"/>
          <w:numId w:val="24"/>
        </w:numPr>
      </w:pPr>
      <w:r>
        <w:t>Overturning the entire ACA</w:t>
      </w:r>
    </w:p>
    <w:p w:rsidR="001D1FB6" w:rsidRDefault="001D1FB6" w:rsidP="001D1FB6"/>
    <w:p w:rsidR="001D1FB6" w:rsidRDefault="001D1FB6" w:rsidP="001D1FB6">
      <w:r>
        <w:t>Examples of advocacy coalition framework</w:t>
      </w:r>
    </w:p>
    <w:p w:rsidR="001D1FB6" w:rsidRDefault="001D1FB6" w:rsidP="001D1FB6">
      <w:pPr>
        <w:pStyle w:val="ListParagraph"/>
        <w:numPr>
          <w:ilvl w:val="0"/>
          <w:numId w:val="25"/>
        </w:numPr>
      </w:pPr>
      <w:r>
        <w:t>Narrowing the Auer decision</w:t>
      </w:r>
    </w:p>
    <w:p w:rsidR="001D1FB6" w:rsidRDefault="001D1FB6" w:rsidP="001D1FB6">
      <w:pPr>
        <w:pStyle w:val="ListParagraph"/>
        <w:numPr>
          <w:ilvl w:val="0"/>
          <w:numId w:val="25"/>
        </w:numPr>
      </w:pPr>
      <w:r>
        <w:t>Allowing parents to access social security to pay for family leave</w:t>
      </w:r>
    </w:p>
    <w:p w:rsidR="001D1FB6" w:rsidRDefault="001D1FB6" w:rsidP="00D11D71"/>
    <w:p w:rsidR="001D1FB6" w:rsidRDefault="001D1FB6" w:rsidP="00D11D71">
      <w:r>
        <w:t>Macro political system</w:t>
      </w:r>
    </w:p>
    <w:p w:rsidR="001D1FB6" w:rsidRDefault="001D1FB6" w:rsidP="001D1FB6">
      <w:pPr>
        <w:pStyle w:val="ListParagraph"/>
        <w:numPr>
          <w:ilvl w:val="0"/>
          <w:numId w:val="26"/>
        </w:numPr>
      </w:pPr>
      <w:r>
        <w:t>President</w:t>
      </w:r>
    </w:p>
    <w:p w:rsidR="001D1FB6" w:rsidRDefault="001D1FB6" w:rsidP="001D1FB6">
      <w:pPr>
        <w:pStyle w:val="ListParagraph"/>
        <w:numPr>
          <w:ilvl w:val="0"/>
          <w:numId w:val="26"/>
        </w:numPr>
      </w:pPr>
      <w:r>
        <w:t>Congress</w:t>
      </w:r>
    </w:p>
    <w:p w:rsidR="001D1FB6" w:rsidRDefault="00672F86" w:rsidP="001D1FB6">
      <w:pPr>
        <w:pStyle w:val="ListParagraph"/>
        <w:numPr>
          <w:ilvl w:val="0"/>
          <w:numId w:val="26"/>
        </w:numPr>
      </w:pPr>
      <w:r>
        <w:t>Governors</w:t>
      </w:r>
    </w:p>
    <w:p w:rsidR="001D1FB6" w:rsidRDefault="00672F86" w:rsidP="001D1FB6">
      <w:pPr>
        <w:pStyle w:val="ListParagraph"/>
        <w:numPr>
          <w:ilvl w:val="0"/>
          <w:numId w:val="26"/>
        </w:numPr>
      </w:pPr>
      <w:r>
        <w:t>State legislatures</w:t>
      </w:r>
    </w:p>
    <w:p w:rsidR="0003416E" w:rsidRDefault="0003416E" w:rsidP="0003416E"/>
    <w:p w:rsidR="0003416E" w:rsidRDefault="0003416E" w:rsidP="0003416E">
      <w:r>
        <w:t>Policy subsystems</w:t>
      </w:r>
    </w:p>
    <w:p w:rsidR="0003416E" w:rsidRDefault="0003416E" w:rsidP="0003416E">
      <w:pPr>
        <w:pStyle w:val="ListParagraph"/>
        <w:numPr>
          <w:ilvl w:val="0"/>
          <w:numId w:val="34"/>
        </w:numPr>
      </w:pPr>
      <w:r>
        <w:t xml:space="preserve">Standard agencies </w:t>
      </w:r>
    </w:p>
    <w:p w:rsidR="0003416E" w:rsidRDefault="0003416E" w:rsidP="0003416E">
      <w:pPr>
        <w:pStyle w:val="ListParagraph"/>
        <w:numPr>
          <w:ilvl w:val="0"/>
          <w:numId w:val="34"/>
        </w:numPr>
      </w:pPr>
      <w:r>
        <w:t>Think tanks</w:t>
      </w:r>
    </w:p>
    <w:p w:rsidR="001D1FB6" w:rsidRDefault="001D1FB6" w:rsidP="00D11D71"/>
    <w:p w:rsidR="00CE62A6" w:rsidRDefault="00CE62A6" w:rsidP="00D11D71">
      <w:r>
        <w:t>Rules</w:t>
      </w:r>
    </w:p>
    <w:p w:rsidR="00CE62A6" w:rsidRDefault="00CE62A6" w:rsidP="00CE62A6">
      <w:pPr>
        <w:pStyle w:val="ListParagraph"/>
        <w:numPr>
          <w:ilvl w:val="0"/>
          <w:numId w:val="27"/>
        </w:numPr>
      </w:pPr>
      <w:r>
        <w:t xml:space="preserve">Legislation </w:t>
      </w:r>
      <w:r>
        <w:sym w:font="Wingdings" w:char="F0E0"/>
      </w:r>
      <w:r>
        <w:t xml:space="preserve"> broad policy initiatives</w:t>
      </w:r>
    </w:p>
    <w:p w:rsidR="00CE62A6" w:rsidRDefault="00CE62A6" w:rsidP="00CE62A6">
      <w:pPr>
        <w:pStyle w:val="ListParagraph"/>
        <w:numPr>
          <w:ilvl w:val="0"/>
          <w:numId w:val="27"/>
        </w:numPr>
      </w:pPr>
      <w:r>
        <w:t xml:space="preserve">Agency rules </w:t>
      </w:r>
      <w:r>
        <w:sym w:font="Wingdings" w:char="F0E0"/>
      </w:r>
      <w:r>
        <w:t xml:space="preserve"> implementation of broad policy initiatives</w:t>
      </w:r>
    </w:p>
    <w:p w:rsidR="001D1FB6" w:rsidRDefault="00CE62A6" w:rsidP="00CE62A6">
      <w:pPr>
        <w:pStyle w:val="ListParagraph"/>
        <w:numPr>
          <w:ilvl w:val="1"/>
          <w:numId w:val="27"/>
        </w:numPr>
      </w:pPr>
      <w:r>
        <w:t>Rules published in the federal registry</w:t>
      </w:r>
    </w:p>
    <w:p w:rsidR="00CE62A6" w:rsidRDefault="00CE62A6" w:rsidP="00CE62A6">
      <w:pPr>
        <w:pStyle w:val="ListParagraph"/>
        <w:numPr>
          <w:ilvl w:val="1"/>
          <w:numId w:val="27"/>
        </w:numPr>
      </w:pPr>
      <w:r>
        <w:t>Arena for hidden lobbying</w:t>
      </w:r>
    </w:p>
    <w:p w:rsidR="00205319" w:rsidRDefault="00205319" w:rsidP="00205319">
      <w:pPr>
        <w:pStyle w:val="ListParagraph"/>
        <w:numPr>
          <w:ilvl w:val="0"/>
          <w:numId w:val="27"/>
        </w:numPr>
      </w:pPr>
      <w:r>
        <w:t>Accurately reflect intent of legislation (i.e., accuracy) versus minimizing interference with market dynamics (i.e., marketability)</w:t>
      </w:r>
    </w:p>
    <w:p w:rsidR="00205319" w:rsidRDefault="00205319" w:rsidP="00205319"/>
    <w:p w:rsidR="00205319" w:rsidRDefault="00205319" w:rsidP="00205319">
      <w:r>
        <w:t>Experts</w:t>
      </w:r>
    </w:p>
    <w:p w:rsidR="00205319" w:rsidRDefault="00205319" w:rsidP="00205319">
      <w:pPr>
        <w:pStyle w:val="ListParagraph"/>
        <w:numPr>
          <w:ilvl w:val="0"/>
          <w:numId w:val="28"/>
        </w:numPr>
      </w:pPr>
      <w:r>
        <w:t>Auer principle is an example of “experts on top.”</w:t>
      </w:r>
    </w:p>
    <w:p w:rsidR="00205319" w:rsidRDefault="00205319" w:rsidP="00205319">
      <w:pPr>
        <w:pStyle w:val="ListParagraph"/>
        <w:numPr>
          <w:ilvl w:val="0"/>
          <w:numId w:val="28"/>
        </w:numPr>
      </w:pPr>
      <w:r>
        <w:t>2008 economic meltdown spurred anti-expertise environment</w:t>
      </w:r>
    </w:p>
    <w:p w:rsidR="00205319" w:rsidRDefault="00205319" w:rsidP="00205319">
      <w:pPr>
        <w:pStyle w:val="ListParagraph"/>
        <w:numPr>
          <w:ilvl w:val="1"/>
          <w:numId w:val="28"/>
        </w:numPr>
      </w:pPr>
      <w:r>
        <w:t>Prosecutorial agreements rather than criminal prosecution of culpable bank executives</w:t>
      </w:r>
    </w:p>
    <w:p w:rsidR="00205319" w:rsidRDefault="00205319" w:rsidP="00205319">
      <w:pPr>
        <w:pStyle w:val="ListParagraph"/>
        <w:numPr>
          <w:ilvl w:val="1"/>
          <w:numId w:val="28"/>
        </w:numPr>
      </w:pPr>
      <w:r>
        <w:t xml:space="preserve">No “perp” walk </w:t>
      </w:r>
      <w:r>
        <w:sym w:font="Wingdings" w:char="F0E0"/>
      </w:r>
      <w:r>
        <w:t xml:space="preserve"> no social retribution</w:t>
      </w:r>
    </w:p>
    <w:p w:rsidR="002B7894" w:rsidRDefault="002B7894" w:rsidP="002B7894"/>
    <w:p w:rsidR="002B7894" w:rsidRDefault="002B7894" w:rsidP="002B7894">
      <w:r>
        <w:t>The Eyeball Culture</w:t>
      </w:r>
    </w:p>
    <w:p w:rsidR="00E564E1" w:rsidRDefault="00E564E1" w:rsidP="002B7894">
      <w:pPr>
        <w:pStyle w:val="ListParagraph"/>
        <w:numPr>
          <w:ilvl w:val="0"/>
          <w:numId w:val="29"/>
        </w:numPr>
      </w:pPr>
      <w:r>
        <w:t>Competition for eyeballs</w:t>
      </w:r>
    </w:p>
    <w:p w:rsidR="002B7894" w:rsidRDefault="002B7894" w:rsidP="002B7894">
      <w:pPr>
        <w:pStyle w:val="ListParagraph"/>
        <w:numPr>
          <w:ilvl w:val="0"/>
          <w:numId w:val="29"/>
        </w:numPr>
      </w:pPr>
      <w:r>
        <w:t>Coordinating facts versus synchronizing attention and emotion</w:t>
      </w:r>
    </w:p>
    <w:p w:rsidR="002B7894" w:rsidRDefault="002B7894" w:rsidP="002B7894">
      <w:pPr>
        <w:pStyle w:val="ListParagraph"/>
        <w:numPr>
          <w:ilvl w:val="0"/>
          <w:numId w:val="29"/>
        </w:numPr>
      </w:pPr>
      <w:r>
        <w:t>Discourages System 2 thinking (i.e., rational, deliberative, reflective)</w:t>
      </w:r>
    </w:p>
    <w:p w:rsidR="00E564E1" w:rsidRDefault="00E564E1" w:rsidP="002B7894">
      <w:pPr>
        <w:pStyle w:val="ListParagraph"/>
        <w:numPr>
          <w:ilvl w:val="0"/>
          <w:numId w:val="29"/>
        </w:numPr>
      </w:pPr>
      <w:r>
        <w:t>Reinforces biases and prejudices</w:t>
      </w:r>
    </w:p>
    <w:p w:rsidR="00B54BD6" w:rsidRDefault="00B54BD6" w:rsidP="00B54BD6"/>
    <w:p w:rsidR="00B54BD6" w:rsidRDefault="00B54BD6" w:rsidP="00B54BD6">
      <w:r>
        <w:t>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Data </w:t>
      </w:r>
      <w:r>
        <w:sym w:font="Wingdings" w:char="F0E0"/>
      </w:r>
      <w:r>
        <w:t xml:space="preserve"> observed phenomenon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lastRenderedPageBreak/>
        <w:t xml:space="preserve">Information </w:t>
      </w:r>
      <w:r>
        <w:sym w:font="Wingdings" w:char="F0E0"/>
      </w:r>
      <w:r>
        <w:t xml:space="preserve"> organized data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Knowledge </w:t>
      </w:r>
      <w:r>
        <w:sym w:font="Wingdings" w:char="F0E0"/>
      </w:r>
      <w:r>
        <w:t xml:space="preserve"> Systematic reflection of information to produce understanding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Wisdom </w:t>
      </w:r>
      <w:r>
        <w:sym w:font="Wingdings" w:char="F0E0"/>
      </w:r>
      <w:r>
        <w:t xml:space="preserve"> Knowledge coupled with ethics and experience to determine what should be</w:t>
      </w:r>
    </w:p>
    <w:p w:rsidR="00B54BD6" w:rsidRDefault="00B54BD6" w:rsidP="00B54BD6"/>
    <w:p w:rsidR="00B54BD6" w:rsidRDefault="00B54BD6" w:rsidP="00B54BD6">
      <w:r>
        <w:t>Implications of 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Professional class of data bundlers (i.e., information)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e.g., Facebook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Marketplace can replace experts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Knowledge as a market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Market provides an instantaneous read on emotions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 xml:space="preserve">Trend is what is important </w:t>
      </w:r>
      <w:r>
        <w:sym w:font="Wingdings" w:char="F0E0"/>
      </w:r>
      <w:r>
        <w:t xml:space="preserve"> 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Intelligence replaces knowledge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Intelligence is about understanding trends</w:t>
      </w:r>
    </w:p>
    <w:p w:rsidR="00B54BD6" w:rsidRDefault="00B54BD6" w:rsidP="00B54BD6"/>
    <w:p w:rsidR="00B54BD6" w:rsidRDefault="00B54BD6" w:rsidP="00B54BD6">
      <w:r>
        <w:t>Public and Private Goods</w:t>
      </w:r>
    </w:p>
    <w:p w:rsidR="00B54BD6" w:rsidRDefault="00CE01FC" w:rsidP="00B54BD6">
      <w:pPr>
        <w:pStyle w:val="ListParagraph"/>
        <w:numPr>
          <w:ilvl w:val="0"/>
          <w:numId w:val="32"/>
        </w:numPr>
      </w:pPr>
      <w:r>
        <w:t>The difference between public and private goods is becoming blurry.</w:t>
      </w:r>
    </w:p>
    <w:p w:rsidR="00CE01FC" w:rsidRDefault="00CE01FC" w:rsidP="00B54BD6">
      <w:pPr>
        <w:pStyle w:val="ListParagraph"/>
        <w:numPr>
          <w:ilvl w:val="0"/>
          <w:numId w:val="32"/>
        </w:numPr>
      </w:pPr>
      <w:r>
        <w:t>Functions of government</w:t>
      </w:r>
    </w:p>
    <w:p w:rsidR="00CE01FC" w:rsidRDefault="00CE01FC" w:rsidP="00CE01FC">
      <w:pPr>
        <w:pStyle w:val="ListParagraph"/>
        <w:numPr>
          <w:ilvl w:val="1"/>
          <w:numId w:val="32"/>
        </w:numPr>
      </w:pPr>
      <w:r>
        <w:t>Decide to provide service (i.e., provision)</w:t>
      </w:r>
    </w:p>
    <w:p w:rsidR="00CE01FC" w:rsidRDefault="00CE01FC" w:rsidP="00CE01FC">
      <w:pPr>
        <w:pStyle w:val="ListParagraph"/>
        <w:numPr>
          <w:ilvl w:val="1"/>
          <w:numId w:val="32"/>
        </w:numPr>
      </w:pPr>
      <w:r>
        <w:t>Produce service (i.e., production)</w:t>
      </w:r>
    </w:p>
    <w:p w:rsidR="00CE01FC" w:rsidRDefault="00CE01FC" w:rsidP="00CE01FC">
      <w:pPr>
        <w:pStyle w:val="ListParagraph"/>
        <w:numPr>
          <w:ilvl w:val="0"/>
          <w:numId w:val="32"/>
        </w:numPr>
      </w:pPr>
      <w:r>
        <w:t>One or both of these government functions can be privatized.</w:t>
      </w:r>
    </w:p>
    <w:p w:rsidR="00FF063F" w:rsidRDefault="00FF063F" w:rsidP="00CE01FC">
      <w:pPr>
        <w:pStyle w:val="ListParagraph"/>
        <w:numPr>
          <w:ilvl w:val="0"/>
          <w:numId w:val="32"/>
        </w:numPr>
      </w:pPr>
      <w:r>
        <w:t>Privatization</w:t>
      </w:r>
    </w:p>
    <w:p w:rsidR="00FF063F" w:rsidRDefault="00FF063F" w:rsidP="00FF063F">
      <w:pPr>
        <w:pStyle w:val="ListParagraph"/>
        <w:numPr>
          <w:ilvl w:val="1"/>
          <w:numId w:val="32"/>
        </w:numPr>
      </w:pPr>
      <w:r>
        <w:t>Mass private property is private property used by the public.</w:t>
      </w:r>
    </w:p>
    <w:p w:rsidR="00585BA2" w:rsidRDefault="00585BA2" w:rsidP="00FF063F">
      <w:pPr>
        <w:pStyle w:val="ListParagraph"/>
        <w:numPr>
          <w:ilvl w:val="1"/>
          <w:numId w:val="32"/>
        </w:numPr>
      </w:pPr>
      <w:r>
        <w:t>Vacuum theory is when private organizations hire off duty police to patrol.</w:t>
      </w:r>
    </w:p>
    <w:p w:rsidR="00585BA2" w:rsidRDefault="00585BA2" w:rsidP="00585BA2"/>
    <w:p w:rsidR="00585BA2" w:rsidRDefault="00585BA2" w:rsidP="00585BA2">
      <w:r>
        <w:t>Private Production of Intelligence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Private data can be sold to government agencies.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Privacy is a contested fact in this kind of environment.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Private sector is “Big Brother,” not the government.</w:t>
      </w:r>
    </w:p>
    <w:p w:rsidR="0003416E" w:rsidRDefault="0003416E" w:rsidP="00585BA2">
      <w:pPr>
        <w:pStyle w:val="ListParagraph"/>
        <w:numPr>
          <w:ilvl w:val="0"/>
          <w:numId w:val="33"/>
        </w:numPr>
      </w:pPr>
      <w:r>
        <w:t>No control over personal data.</w:t>
      </w:r>
    </w:p>
    <w:p w:rsidR="00A044B8" w:rsidRDefault="00A044B8" w:rsidP="00585BA2">
      <w:pPr>
        <w:pStyle w:val="ListParagraph"/>
        <w:numPr>
          <w:ilvl w:val="0"/>
          <w:numId w:val="33"/>
        </w:numPr>
      </w:pPr>
      <w:r>
        <w:t>Creates issues regarding substantive rights.</w:t>
      </w:r>
    </w:p>
    <w:p w:rsidR="00CC4856" w:rsidRDefault="00CC4856" w:rsidP="00CC4856"/>
    <w:p w:rsidR="00A044B8" w:rsidRDefault="00A044B8" w:rsidP="00CC4856">
      <w:r>
        <w:t>Reasons for privatization of government functions</w:t>
      </w:r>
    </w:p>
    <w:p w:rsidR="00A044B8" w:rsidRDefault="00A044B8" w:rsidP="00A044B8">
      <w:pPr>
        <w:pStyle w:val="ListParagraph"/>
        <w:numPr>
          <w:ilvl w:val="0"/>
          <w:numId w:val="33"/>
        </w:numPr>
      </w:pPr>
      <w:r>
        <w:t>Government cannot engage in commercial activity and compete with the private sector.</w:t>
      </w:r>
    </w:p>
    <w:p w:rsidR="00A044B8" w:rsidRDefault="00A044B8" w:rsidP="00A044B8">
      <w:pPr>
        <w:pStyle w:val="ListParagraph"/>
        <w:numPr>
          <w:ilvl w:val="0"/>
          <w:numId w:val="33"/>
        </w:numPr>
      </w:pPr>
      <w:r>
        <w:t>Acquiring skills and capabilities.</w:t>
      </w:r>
    </w:p>
    <w:p w:rsidR="00A044B8" w:rsidRDefault="00A044B8" w:rsidP="00CC4856"/>
    <w:p w:rsidR="0003416E" w:rsidRPr="0003416E" w:rsidRDefault="0003416E" w:rsidP="00CC4856">
      <w:pPr>
        <w:rPr>
          <w:u w:val="single"/>
        </w:rPr>
      </w:pPr>
      <w:r w:rsidRPr="0003416E">
        <w:rPr>
          <w:u w:val="single"/>
        </w:rPr>
        <w:t>Comments about Dissertations</w:t>
      </w:r>
    </w:p>
    <w:p w:rsidR="0003416E" w:rsidRDefault="0003416E" w:rsidP="0003416E">
      <w:pPr>
        <w:pStyle w:val="ListParagraph"/>
        <w:numPr>
          <w:ilvl w:val="0"/>
          <w:numId w:val="35"/>
        </w:numPr>
      </w:pPr>
      <w:r>
        <w:t>Think of dissertation as a dialogue between a theoretical model and an issue being studied.</w:t>
      </w:r>
    </w:p>
    <w:p w:rsidR="0003416E" w:rsidRDefault="0003416E" w:rsidP="0003416E">
      <w:pPr>
        <w:pStyle w:val="ListParagraph"/>
        <w:numPr>
          <w:ilvl w:val="0"/>
          <w:numId w:val="35"/>
        </w:numPr>
      </w:pPr>
      <w:r>
        <w:t>History and philosophical developments that brings technical to a certain stage.</w:t>
      </w:r>
    </w:p>
    <w:p w:rsidR="00BE5FD0" w:rsidRDefault="00BE5FD0" w:rsidP="00CC4856">
      <w:pPr>
        <w:sectPr w:rsidR="00BE5FD0" w:rsidSect="006D4622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3416E" w:rsidRPr="00BE5FD0" w:rsidRDefault="00BE5FD0" w:rsidP="00CC4856">
      <w:pPr>
        <w:rPr>
          <w:u w:val="single"/>
        </w:rPr>
      </w:pPr>
      <w:r w:rsidRPr="00BE5FD0">
        <w:rPr>
          <w:u w:val="single"/>
        </w:rPr>
        <w:lastRenderedPageBreak/>
        <w:t>Discussion Notes</w:t>
      </w:r>
    </w:p>
    <w:p w:rsidR="00BE5FD0" w:rsidRDefault="00932875" w:rsidP="00CC4856">
      <w:r>
        <w:t>Privatization examples</w:t>
      </w:r>
    </w:p>
    <w:p w:rsidR="00932875" w:rsidRDefault="00932875" w:rsidP="00932875">
      <w:pPr>
        <w:pStyle w:val="ListParagraph"/>
        <w:numPr>
          <w:ilvl w:val="0"/>
          <w:numId w:val="36"/>
        </w:numPr>
      </w:pPr>
      <w:r>
        <w:t>Proposed privatization of hog inspection.</w:t>
      </w:r>
    </w:p>
    <w:p w:rsidR="00932875" w:rsidRDefault="00932875" w:rsidP="00932875">
      <w:pPr>
        <w:pStyle w:val="ListParagraph"/>
        <w:numPr>
          <w:ilvl w:val="0"/>
          <w:numId w:val="36"/>
        </w:numPr>
      </w:pPr>
      <w:r>
        <w:t>Current practice of self-inspection by aircraft manufacturers</w:t>
      </w:r>
    </w:p>
    <w:p w:rsidR="00932875" w:rsidRDefault="00932875" w:rsidP="00932875"/>
    <w:p w:rsidR="00932875" w:rsidRDefault="00932875" w:rsidP="00932875">
      <w:r>
        <w:t>Devil shift example</w:t>
      </w:r>
    </w:p>
    <w:p w:rsidR="00932875" w:rsidRDefault="00932875" w:rsidP="00932875">
      <w:pPr>
        <w:pStyle w:val="ListParagraph"/>
        <w:numPr>
          <w:ilvl w:val="0"/>
          <w:numId w:val="37"/>
        </w:numPr>
      </w:pPr>
      <w:r>
        <w:t>Mercury levels in atmosphere splitting coalition with pro-life groups.</w:t>
      </w:r>
    </w:p>
    <w:p w:rsidR="00BE5FD0" w:rsidRDefault="00BE5FD0" w:rsidP="00CC4856"/>
    <w:p w:rsidR="00932875" w:rsidRDefault="00932875" w:rsidP="00CC4856">
      <w:r>
        <w:t>Examples of policy subsystems working on issue regardless of it being on the national policy agenda</w:t>
      </w:r>
    </w:p>
    <w:p w:rsidR="00932875" w:rsidRDefault="00932875" w:rsidP="00932875">
      <w:pPr>
        <w:pStyle w:val="ListParagraph"/>
        <w:numPr>
          <w:ilvl w:val="0"/>
          <w:numId w:val="37"/>
        </w:numPr>
      </w:pPr>
      <w:r>
        <w:t>First step act for early release of criminal offenders</w:t>
      </w:r>
    </w:p>
    <w:p w:rsidR="00932875" w:rsidRDefault="00932875" w:rsidP="00CC4856"/>
    <w:p w:rsidR="00BE5FD0" w:rsidRPr="00BE5FD0" w:rsidRDefault="00BE5FD0" w:rsidP="00CC4856">
      <w:pPr>
        <w:rPr>
          <w:u w:val="single"/>
        </w:rPr>
      </w:pPr>
      <w:r w:rsidRPr="00BE5FD0">
        <w:rPr>
          <w:u w:val="single"/>
        </w:rPr>
        <w:t>Lecture Notes</w:t>
      </w:r>
    </w:p>
    <w:p w:rsidR="00BE5FD0" w:rsidRDefault="00575A43" w:rsidP="00CC4856">
      <w:r>
        <w:t>Characteristics of intelligence</w:t>
      </w:r>
      <w:r w:rsidR="00186FCD">
        <w:t>-based political environments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Timeliness vs. correctness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Direct action and strategic outcome vs. understanding and reflection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System 1 vs. System 2</w:t>
      </w:r>
    </w:p>
    <w:p w:rsidR="00575A43" w:rsidRDefault="00575A43" w:rsidP="00575A43"/>
    <w:p w:rsidR="00186FCD" w:rsidRDefault="00186FCD" w:rsidP="00575A43">
      <w:r>
        <w:t>Operating in the intelligence-based political environments</w:t>
      </w:r>
    </w:p>
    <w:p w:rsidR="00575A43" w:rsidRDefault="00186FCD" w:rsidP="00186FCD">
      <w:pPr>
        <w:pStyle w:val="ListParagraph"/>
        <w:numPr>
          <w:ilvl w:val="0"/>
          <w:numId w:val="37"/>
        </w:numPr>
      </w:pPr>
      <w:r>
        <w:t>Ends justifies the means</w:t>
      </w:r>
    </w:p>
    <w:p w:rsidR="00186FCD" w:rsidRDefault="00186FCD" w:rsidP="00186FCD">
      <w:pPr>
        <w:pStyle w:val="ListParagraph"/>
        <w:numPr>
          <w:ilvl w:val="0"/>
          <w:numId w:val="37"/>
        </w:numPr>
      </w:pPr>
      <w:r>
        <w:t>Outcome vs. facts</w:t>
      </w:r>
    </w:p>
    <w:p w:rsidR="00186FCD" w:rsidRDefault="00186FCD" w:rsidP="00186FCD"/>
    <w:p w:rsidR="003E107D" w:rsidRDefault="003E107D" w:rsidP="00186FCD">
      <w:r>
        <w:t>The influence of money in public policy</w:t>
      </w:r>
      <w:r w:rsidR="001A37B0">
        <w:t xml:space="preserve"> and politics</w:t>
      </w:r>
    </w:p>
    <w:p w:rsidR="00186FCD" w:rsidRDefault="003E107D" w:rsidP="003E107D">
      <w:pPr>
        <w:pStyle w:val="ListParagraph"/>
        <w:numPr>
          <w:ilvl w:val="0"/>
          <w:numId w:val="37"/>
        </w:numPr>
      </w:pPr>
      <w:r>
        <w:t>Money greatly influences policy and who has input into policy decisions</w:t>
      </w:r>
      <w:r w:rsidR="001A37B0">
        <w:t>.</w:t>
      </w:r>
    </w:p>
    <w:p w:rsidR="001A37B0" w:rsidRDefault="001A37B0" w:rsidP="003E107D">
      <w:pPr>
        <w:pStyle w:val="ListParagraph"/>
        <w:numPr>
          <w:ilvl w:val="0"/>
          <w:numId w:val="37"/>
        </w:numPr>
      </w:pPr>
      <w:r>
        <w:t>Elitism has been redefined in terms of those who pursue System 2 decision model rather than based on financial resources.</w:t>
      </w:r>
    </w:p>
    <w:p w:rsidR="001A37B0" w:rsidRDefault="00020897" w:rsidP="003E107D">
      <w:pPr>
        <w:pStyle w:val="ListParagraph"/>
        <w:numPr>
          <w:ilvl w:val="0"/>
          <w:numId w:val="37"/>
        </w:numPr>
      </w:pPr>
      <w:r>
        <w:t>Dark money is money provided to nonprofit organizations that do not have to disclose their donors but can spend the funds on political activities.</w:t>
      </w:r>
    </w:p>
    <w:p w:rsidR="00020897" w:rsidRDefault="00020897" w:rsidP="003E107D">
      <w:pPr>
        <w:pStyle w:val="ListParagraph"/>
        <w:numPr>
          <w:ilvl w:val="0"/>
          <w:numId w:val="37"/>
        </w:numPr>
      </w:pPr>
      <w:r>
        <w:t>Hierarchy of political organizations</w:t>
      </w:r>
    </w:p>
    <w:p w:rsidR="00020897" w:rsidRDefault="00020897" w:rsidP="00020897">
      <w:pPr>
        <w:pStyle w:val="ListParagraph"/>
        <w:numPr>
          <w:ilvl w:val="1"/>
          <w:numId w:val="37"/>
        </w:numPr>
      </w:pPr>
      <w:r>
        <w:t>Political action committees (PACs)</w:t>
      </w:r>
    </w:p>
    <w:p w:rsidR="00020897" w:rsidRDefault="00020897" w:rsidP="00020897">
      <w:pPr>
        <w:pStyle w:val="ListParagraph"/>
        <w:numPr>
          <w:ilvl w:val="1"/>
          <w:numId w:val="37"/>
        </w:numPr>
      </w:pPr>
      <w:r>
        <w:t>Super-PACs</w:t>
      </w:r>
    </w:p>
    <w:p w:rsidR="00EC6D87" w:rsidRDefault="00020897" w:rsidP="00EC6D87">
      <w:pPr>
        <w:pStyle w:val="ListParagraph"/>
        <w:numPr>
          <w:ilvl w:val="1"/>
          <w:numId w:val="37"/>
        </w:numPr>
      </w:pPr>
      <w:r>
        <w:t>Nonprofit organizations</w:t>
      </w:r>
    </w:p>
    <w:p w:rsidR="00EC6D87" w:rsidRDefault="00EC6D87" w:rsidP="00EC6D87">
      <w:pPr>
        <w:pStyle w:val="ListParagraph"/>
        <w:numPr>
          <w:ilvl w:val="0"/>
          <w:numId w:val="37"/>
        </w:numPr>
      </w:pPr>
      <w:r>
        <w:t>Libertarian strategy for knowledge production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Establish beach heads at universities.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Get fringe ideas into public discussion.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Argue for idea of parity (i.e., equal hearing of ideas).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Alter the policy agenda.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Support politicians that support policy position.</w:t>
      </w:r>
    </w:p>
    <w:p w:rsidR="00672396" w:rsidRDefault="00672396" w:rsidP="00EC6D87">
      <w:pPr>
        <w:sectPr w:rsidR="00672396" w:rsidSect="006D4622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C6D87" w:rsidRPr="00672396" w:rsidRDefault="00672396" w:rsidP="00EC6D87">
      <w:pPr>
        <w:rPr>
          <w:u w:val="single"/>
        </w:rPr>
      </w:pPr>
      <w:r w:rsidRPr="00672396">
        <w:rPr>
          <w:u w:val="single"/>
        </w:rPr>
        <w:lastRenderedPageBreak/>
        <w:t>Discussion Notes</w:t>
      </w:r>
    </w:p>
    <w:p w:rsidR="00050944" w:rsidRDefault="00050944" w:rsidP="00050944">
      <w:r>
        <w:t>Contemporary Examples</w:t>
      </w:r>
    </w:p>
    <w:p w:rsidR="00672396" w:rsidRDefault="00050944" w:rsidP="00050944">
      <w:pPr>
        <w:pStyle w:val="ListParagraph"/>
        <w:numPr>
          <w:ilvl w:val="0"/>
          <w:numId w:val="38"/>
        </w:numPr>
      </w:pPr>
      <w:r>
        <w:t xml:space="preserve">Pinkerton’s </w:t>
      </w:r>
      <w:r>
        <w:sym w:font="Wingdings" w:char="F0E0"/>
      </w:r>
      <w:r>
        <w:t xml:space="preserve"> offering services to those organizations affected by climate change.</w:t>
      </w:r>
    </w:p>
    <w:p w:rsidR="00050944" w:rsidRDefault="00050944" w:rsidP="00050944">
      <w:pPr>
        <w:pStyle w:val="ListParagraph"/>
        <w:numPr>
          <w:ilvl w:val="1"/>
          <w:numId w:val="38"/>
        </w:numPr>
      </w:pPr>
      <w:r>
        <w:t>Climate change will dislocate people and create inequities in resources needed to survive.</w:t>
      </w:r>
    </w:p>
    <w:p w:rsidR="00050944" w:rsidRDefault="00050944" w:rsidP="00050944">
      <w:pPr>
        <w:pStyle w:val="ListParagraph"/>
        <w:numPr>
          <w:ilvl w:val="1"/>
          <w:numId w:val="38"/>
        </w:numPr>
      </w:pPr>
      <w:r>
        <w:t>Protection of capital</w:t>
      </w:r>
    </w:p>
    <w:p w:rsidR="00CA7C51" w:rsidRDefault="00CA7C51" w:rsidP="00CA7C51">
      <w:pPr>
        <w:pStyle w:val="ListParagraph"/>
        <w:numPr>
          <w:ilvl w:val="0"/>
          <w:numId w:val="38"/>
        </w:numPr>
      </w:pPr>
      <w:r>
        <w:t>Contentious issues tend to rise to the macro political system.</w:t>
      </w:r>
    </w:p>
    <w:p w:rsidR="00CA7C51" w:rsidRDefault="00CA7C51" w:rsidP="00CA7C51">
      <w:pPr>
        <w:pStyle w:val="ListParagraph"/>
        <w:numPr>
          <w:ilvl w:val="1"/>
          <w:numId w:val="38"/>
        </w:numPr>
      </w:pPr>
      <w:r>
        <w:t>It may be better to keep policy issues in the policy subsystem rather than push to get them on the national policy agenda.</w:t>
      </w:r>
    </w:p>
    <w:p w:rsidR="00C82EFD" w:rsidRDefault="00C82EFD" w:rsidP="00CA7C51">
      <w:pPr>
        <w:pStyle w:val="ListParagraph"/>
        <w:numPr>
          <w:ilvl w:val="1"/>
          <w:numId w:val="38"/>
        </w:numPr>
      </w:pPr>
      <w:r>
        <w:t>RESEARCH QUESTION: Do contentious issues rise to the macro political system policy agenda more often than non-contentious issues?</w:t>
      </w:r>
    </w:p>
    <w:p w:rsidR="003F1B6B" w:rsidRDefault="003F1B6B" w:rsidP="00CA7C51">
      <w:pPr>
        <w:pStyle w:val="ListParagraph"/>
        <w:numPr>
          <w:ilvl w:val="0"/>
          <w:numId w:val="38"/>
        </w:numPr>
      </w:pPr>
      <w:r>
        <w:t>Koch brothers policy change playbook</w:t>
      </w:r>
    </w:p>
    <w:p w:rsidR="00CA7C51" w:rsidRDefault="00CA7C51" w:rsidP="003F1B6B">
      <w:pPr>
        <w:pStyle w:val="ListParagraph"/>
        <w:numPr>
          <w:ilvl w:val="1"/>
          <w:numId w:val="38"/>
        </w:numPr>
      </w:pPr>
      <w:r>
        <w:t>George Mason University is often considered a beach head for libertarian think tanks.</w:t>
      </w:r>
    </w:p>
    <w:p w:rsidR="00D5232C" w:rsidRDefault="00D5232C" w:rsidP="00CA7C51">
      <w:pPr>
        <w:pStyle w:val="ListParagraph"/>
        <w:numPr>
          <w:ilvl w:val="0"/>
          <w:numId w:val="38"/>
        </w:numPr>
      </w:pPr>
      <w:r>
        <w:t>RESEARCH QUESTION: What are the policy alternatives for dealing industrial espionage committed by China?</w:t>
      </w:r>
    </w:p>
    <w:p w:rsidR="00672396" w:rsidRDefault="00672396" w:rsidP="00EC6D87"/>
    <w:p w:rsidR="00672396" w:rsidRPr="00672396" w:rsidRDefault="00672396" w:rsidP="00EC6D87">
      <w:pPr>
        <w:rPr>
          <w:u w:val="single"/>
        </w:rPr>
      </w:pPr>
      <w:r w:rsidRPr="00672396">
        <w:rPr>
          <w:u w:val="single"/>
        </w:rPr>
        <w:t>Lecture Notes</w:t>
      </w:r>
    </w:p>
    <w:p w:rsidR="00672396" w:rsidRDefault="00CA7C51" w:rsidP="00EC6D87">
      <w:r>
        <w:t>Why people vote against self-interest</w:t>
      </w:r>
    </w:p>
    <w:p w:rsidR="00CA7C51" w:rsidRDefault="00CA7C51" w:rsidP="00CA7C51">
      <w:pPr>
        <w:pStyle w:val="ListParagraph"/>
        <w:numPr>
          <w:ilvl w:val="0"/>
          <w:numId w:val="38"/>
        </w:numPr>
      </w:pPr>
      <w:r>
        <w:t>False equivalency (i.e., equal time) legitimates fringe ideas.</w:t>
      </w:r>
    </w:p>
    <w:p w:rsidR="00CA7C51" w:rsidRDefault="00CA7C51" w:rsidP="00CA7C51">
      <w:pPr>
        <w:pStyle w:val="ListParagraph"/>
        <w:numPr>
          <w:ilvl w:val="0"/>
          <w:numId w:val="38"/>
        </w:numPr>
      </w:pPr>
      <w:r>
        <w:t xml:space="preserve">Ideas from think tanks </w:t>
      </w:r>
      <w:r>
        <w:sym w:font="Wingdings" w:char="F0E0"/>
      </w:r>
      <w:r>
        <w:t xml:space="preserve"> public debates</w:t>
      </w:r>
      <w:r w:rsidR="003E3A70">
        <w:t xml:space="preserve"> in the media</w:t>
      </w:r>
      <w:r>
        <w:t xml:space="preserve"> </w:t>
      </w:r>
      <w:r>
        <w:sym w:font="Wingdings" w:char="F0E0"/>
      </w:r>
      <w:r>
        <w:t xml:space="preserve"> policymakers that are lobbied to push agendas</w:t>
      </w:r>
    </w:p>
    <w:p w:rsidR="00D5232C" w:rsidRDefault="00D5232C" w:rsidP="00D5232C"/>
    <w:p w:rsidR="00D5232C" w:rsidRDefault="00D5232C" w:rsidP="00D5232C">
      <w:r>
        <w:t>Creating space for productive policy discussions</w:t>
      </w:r>
    </w:p>
    <w:p w:rsidR="00D5232C" w:rsidRDefault="00D5232C" w:rsidP="00D5232C">
      <w:pPr>
        <w:pStyle w:val="ListParagraph"/>
        <w:numPr>
          <w:ilvl w:val="0"/>
          <w:numId w:val="39"/>
        </w:numPr>
      </w:pPr>
      <w:r>
        <w:t>Face-to-face communication can solve common pool resource dilemmas.</w:t>
      </w:r>
    </w:p>
    <w:p w:rsidR="00D5232C" w:rsidRDefault="00D5232C" w:rsidP="00D5232C">
      <w:pPr>
        <w:pStyle w:val="ListParagraph"/>
        <w:numPr>
          <w:ilvl w:val="0"/>
          <w:numId w:val="39"/>
        </w:numPr>
      </w:pPr>
      <w:r>
        <w:t xml:space="preserve">Need to belong is often greater than need to express our beliefs </w:t>
      </w:r>
      <w:r>
        <w:sym w:font="Wingdings" w:char="F0E0"/>
      </w:r>
      <w:r>
        <w:t xml:space="preserve"> preference falsification.</w:t>
      </w:r>
    </w:p>
    <w:p w:rsidR="00D5232C" w:rsidRDefault="00D5232C" w:rsidP="00D5232C">
      <w:pPr>
        <w:pStyle w:val="ListParagraph"/>
        <w:numPr>
          <w:ilvl w:val="1"/>
          <w:numId w:val="39"/>
        </w:numPr>
      </w:pPr>
      <w:r>
        <w:t>RESEARCH QUESTION: How do you detect preference falsification?</w:t>
      </w:r>
    </w:p>
    <w:p w:rsidR="007546D9" w:rsidRDefault="007546D9" w:rsidP="007546D9">
      <w:pPr>
        <w:pStyle w:val="ListParagraph"/>
        <w:numPr>
          <w:ilvl w:val="0"/>
          <w:numId w:val="39"/>
        </w:numPr>
      </w:pPr>
      <w:r>
        <w:t>Third places</w:t>
      </w:r>
    </w:p>
    <w:p w:rsidR="007546D9" w:rsidRDefault="007546D9" w:rsidP="007546D9">
      <w:pPr>
        <w:pStyle w:val="ListParagraph"/>
        <w:numPr>
          <w:ilvl w:val="1"/>
          <w:numId w:val="39"/>
        </w:numPr>
      </w:pPr>
      <w:r>
        <w:t>Characteristics</w:t>
      </w:r>
    </w:p>
    <w:p w:rsidR="007546D9" w:rsidRDefault="007546D9" w:rsidP="007546D9">
      <w:pPr>
        <w:pStyle w:val="ListParagraph"/>
        <w:numPr>
          <w:ilvl w:val="2"/>
          <w:numId w:val="39"/>
        </w:numPr>
      </w:pPr>
      <w:r>
        <w:t>Neutral ground</w:t>
      </w:r>
    </w:p>
    <w:p w:rsidR="007546D9" w:rsidRDefault="007546D9" w:rsidP="007546D9">
      <w:pPr>
        <w:pStyle w:val="ListParagraph"/>
        <w:numPr>
          <w:ilvl w:val="2"/>
          <w:numId w:val="39"/>
        </w:numPr>
      </w:pPr>
      <w:r>
        <w:t>Status is leveled</w:t>
      </w:r>
    </w:p>
    <w:p w:rsidR="007546D9" w:rsidRDefault="007546D9" w:rsidP="007546D9">
      <w:pPr>
        <w:pStyle w:val="ListParagraph"/>
        <w:numPr>
          <w:ilvl w:val="2"/>
          <w:numId w:val="39"/>
        </w:numPr>
      </w:pPr>
      <w:r>
        <w:t>Conversation is the main activity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Accessible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Certain people are regular participants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Low profile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Playful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A home away from home</w:t>
      </w:r>
    </w:p>
    <w:p w:rsidR="00601F7E" w:rsidRDefault="00601F7E" w:rsidP="00601F7E">
      <w:pPr>
        <w:pStyle w:val="ListParagraph"/>
        <w:numPr>
          <w:ilvl w:val="1"/>
          <w:numId w:val="39"/>
        </w:numPr>
      </w:pPr>
      <w:r>
        <w:t>OBSERVATION: There must be trust that you won’t be attacked for having different opinions.</w:t>
      </w:r>
    </w:p>
    <w:p w:rsidR="00601F7E" w:rsidRDefault="00601F7E" w:rsidP="00601F7E">
      <w:pPr>
        <w:pStyle w:val="ListParagraph"/>
        <w:numPr>
          <w:ilvl w:val="1"/>
          <w:numId w:val="39"/>
        </w:numPr>
      </w:pPr>
      <w:r>
        <w:t>Use third places to activate System 2 thinking.</w:t>
      </w:r>
    </w:p>
    <w:p w:rsidR="00601F7E" w:rsidRDefault="00601F7E" w:rsidP="00601F7E">
      <w:pPr>
        <w:pStyle w:val="ListParagraph"/>
        <w:numPr>
          <w:ilvl w:val="1"/>
          <w:numId w:val="39"/>
        </w:numPr>
      </w:pPr>
      <w:r>
        <w:t>Social media can be used as a tool to create physical third places.</w:t>
      </w:r>
    </w:p>
    <w:p w:rsidR="00601F7E" w:rsidRDefault="00601F7E" w:rsidP="00601F7E"/>
    <w:p w:rsidR="00601F7E" w:rsidRPr="00601F7E" w:rsidRDefault="00601F7E" w:rsidP="00601F7E">
      <w:pPr>
        <w:rPr>
          <w:u w:val="single"/>
        </w:rPr>
      </w:pPr>
      <w:r w:rsidRPr="00601F7E">
        <w:rPr>
          <w:u w:val="single"/>
        </w:rPr>
        <w:t>Assignment Instructions</w:t>
      </w:r>
    </w:p>
    <w:p w:rsidR="00601F7E" w:rsidRDefault="00601F7E" w:rsidP="00601F7E">
      <w:pPr>
        <w:pStyle w:val="ListParagraph"/>
        <w:numPr>
          <w:ilvl w:val="0"/>
          <w:numId w:val="40"/>
        </w:numPr>
      </w:pPr>
      <w:r>
        <w:t xml:space="preserve">Terms and concepts </w:t>
      </w:r>
      <w:r>
        <w:sym w:font="Wingdings" w:char="F0E0"/>
      </w:r>
      <w:r>
        <w:t xml:space="preserve"> post definition on discussion board</w:t>
      </w:r>
    </w:p>
    <w:p w:rsidR="00601F7E" w:rsidRDefault="00601F7E" w:rsidP="00601F7E">
      <w:pPr>
        <w:pStyle w:val="ListParagraph"/>
        <w:numPr>
          <w:ilvl w:val="1"/>
          <w:numId w:val="40"/>
        </w:numPr>
      </w:pPr>
      <w:proofErr w:type="spellStart"/>
      <w:r>
        <w:t>Tiebout</w:t>
      </w:r>
      <w:proofErr w:type="spellEnd"/>
      <w:r>
        <w:t xml:space="preserve"> Hypothesis</w:t>
      </w:r>
    </w:p>
    <w:p w:rsidR="00601F7E" w:rsidRDefault="00601F7E" w:rsidP="00601F7E">
      <w:pPr>
        <w:pStyle w:val="ListParagraph"/>
        <w:numPr>
          <w:ilvl w:val="1"/>
          <w:numId w:val="40"/>
        </w:numPr>
      </w:pPr>
      <w:r>
        <w:t>System 2 thinking</w:t>
      </w:r>
    </w:p>
    <w:p w:rsidR="00601F7E" w:rsidRDefault="00601F7E" w:rsidP="00601F7E">
      <w:pPr>
        <w:pStyle w:val="ListParagraph"/>
        <w:numPr>
          <w:ilvl w:val="1"/>
          <w:numId w:val="40"/>
        </w:numPr>
      </w:pPr>
      <w:r>
        <w:t>Policy Paradox</w:t>
      </w:r>
    </w:p>
    <w:p w:rsidR="00E47EFF" w:rsidRDefault="006016F2" w:rsidP="00E47EFF">
      <w:pPr>
        <w:pStyle w:val="ListParagraph"/>
        <w:numPr>
          <w:ilvl w:val="0"/>
          <w:numId w:val="40"/>
        </w:numPr>
      </w:pPr>
      <w:r>
        <w:lastRenderedPageBreak/>
        <w:t>Discussion board</w:t>
      </w:r>
    </w:p>
    <w:p w:rsidR="006016F2" w:rsidRDefault="006016F2" w:rsidP="006016F2">
      <w:pPr>
        <w:pStyle w:val="ListParagraph"/>
        <w:numPr>
          <w:ilvl w:val="1"/>
          <w:numId w:val="40"/>
        </w:numPr>
      </w:pPr>
      <w:r>
        <w:t>If no social media clip, comment on what that means about the policy discussion.</w:t>
      </w:r>
    </w:p>
    <w:p w:rsidR="006016F2" w:rsidRDefault="006016F2" w:rsidP="006016F2">
      <w:pPr>
        <w:pStyle w:val="ListParagraph"/>
        <w:numPr>
          <w:ilvl w:val="0"/>
          <w:numId w:val="40"/>
        </w:numPr>
      </w:pPr>
      <w:r>
        <w:t>Presentation</w:t>
      </w:r>
    </w:p>
    <w:p w:rsidR="006016F2" w:rsidRDefault="006016F2" w:rsidP="006016F2">
      <w:pPr>
        <w:pStyle w:val="ListParagraph"/>
        <w:numPr>
          <w:ilvl w:val="1"/>
          <w:numId w:val="40"/>
        </w:numPr>
      </w:pPr>
      <w:r>
        <w:t>Assume about 15 minutes per presentation, including Q&amp;A and discussion.</w:t>
      </w:r>
    </w:p>
    <w:p w:rsidR="00056E7D" w:rsidRDefault="00056E7D" w:rsidP="006016F2">
      <w:pPr>
        <w:sectPr w:rsidR="00056E7D" w:rsidSect="006D4622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56E7D" w:rsidRPr="00056E7D" w:rsidRDefault="00056E7D" w:rsidP="006016F2">
      <w:pPr>
        <w:rPr>
          <w:u w:val="single"/>
        </w:rPr>
      </w:pPr>
      <w:r w:rsidRPr="00056E7D">
        <w:rPr>
          <w:u w:val="single"/>
        </w:rPr>
        <w:lastRenderedPageBreak/>
        <w:t>Assignment Instructions</w:t>
      </w:r>
      <w:bookmarkStart w:id="0" w:name="_GoBack"/>
      <w:bookmarkEnd w:id="0"/>
    </w:p>
    <w:p w:rsidR="00056E7D" w:rsidRDefault="00EB7063" w:rsidP="00EB7063">
      <w:pPr>
        <w:pStyle w:val="ListParagraph"/>
        <w:numPr>
          <w:ilvl w:val="0"/>
          <w:numId w:val="44"/>
        </w:numPr>
      </w:pPr>
      <w:r>
        <w:t>Present next week on April 2, 2019</w:t>
      </w:r>
    </w:p>
    <w:p w:rsidR="00EB7063" w:rsidRDefault="00EB7063" w:rsidP="00EB7063">
      <w:pPr>
        <w:pStyle w:val="ListParagraph"/>
        <w:numPr>
          <w:ilvl w:val="1"/>
          <w:numId w:val="44"/>
        </w:numPr>
      </w:pPr>
      <w:r>
        <w:t>Targeted to stakeholders and policymakers</w:t>
      </w:r>
    </w:p>
    <w:p w:rsidR="00911EAE" w:rsidRDefault="00911EAE" w:rsidP="00EB7063">
      <w:pPr>
        <w:pStyle w:val="ListParagraph"/>
        <w:numPr>
          <w:ilvl w:val="1"/>
          <w:numId w:val="44"/>
        </w:numPr>
      </w:pPr>
      <w:r>
        <w:t>Advocate for a specific policy change</w:t>
      </w:r>
    </w:p>
    <w:p w:rsidR="00EB7063" w:rsidRDefault="00EB7063" w:rsidP="00EB7063">
      <w:pPr>
        <w:pStyle w:val="ListParagraph"/>
        <w:numPr>
          <w:ilvl w:val="1"/>
          <w:numId w:val="44"/>
        </w:numPr>
      </w:pPr>
      <w:r>
        <w:t>About 8 to 10 minutes PowerPoint</w:t>
      </w:r>
    </w:p>
    <w:p w:rsidR="00EB7063" w:rsidRDefault="00EB7063" w:rsidP="00EB7063">
      <w:pPr>
        <w:pStyle w:val="ListParagraph"/>
        <w:numPr>
          <w:ilvl w:val="1"/>
          <w:numId w:val="44"/>
        </w:numPr>
      </w:pPr>
      <w:r>
        <w:t>About 2 to 4 minutes for discussion</w:t>
      </w:r>
    </w:p>
    <w:p w:rsidR="00EB7063" w:rsidRDefault="00EB7063" w:rsidP="00EB7063">
      <w:pPr>
        <w:pStyle w:val="ListParagraph"/>
        <w:numPr>
          <w:ilvl w:val="0"/>
          <w:numId w:val="44"/>
        </w:numPr>
      </w:pPr>
      <w:r>
        <w:t>Paper is the backup for the PowerPoint presentation</w:t>
      </w:r>
    </w:p>
    <w:p w:rsidR="00EB7063" w:rsidRDefault="00EB7063" w:rsidP="00EB7063">
      <w:pPr>
        <w:pStyle w:val="ListParagraph"/>
        <w:numPr>
          <w:ilvl w:val="1"/>
          <w:numId w:val="44"/>
        </w:numPr>
      </w:pPr>
      <w:r>
        <w:t>Explanation of why certain decisions were made.</w:t>
      </w:r>
    </w:p>
    <w:p w:rsidR="00056E7D" w:rsidRDefault="00056E7D" w:rsidP="006016F2"/>
    <w:p w:rsidR="006016F2" w:rsidRPr="00056E7D" w:rsidRDefault="00056E7D" w:rsidP="006016F2">
      <w:pPr>
        <w:rPr>
          <w:u w:val="single"/>
        </w:rPr>
      </w:pPr>
      <w:r w:rsidRPr="00056E7D">
        <w:rPr>
          <w:u w:val="single"/>
        </w:rPr>
        <w:t>Lecture Notes</w:t>
      </w:r>
    </w:p>
    <w:p w:rsidR="00CA7C51" w:rsidRDefault="00501AEB" w:rsidP="00EC6D87">
      <w:r>
        <w:t>Contemporary examples of course concepts</w:t>
      </w:r>
    </w:p>
    <w:p w:rsidR="00501AEB" w:rsidRDefault="00501AEB" w:rsidP="00501AEB">
      <w:pPr>
        <w:pStyle w:val="ListParagraph"/>
        <w:numPr>
          <w:ilvl w:val="0"/>
          <w:numId w:val="41"/>
        </w:numPr>
      </w:pPr>
      <w:r>
        <w:t>Ameren being investigated for donations to non-profit that lobbies against clean air regulation.</w:t>
      </w:r>
    </w:p>
    <w:p w:rsidR="00501AEB" w:rsidRDefault="00501AEB" w:rsidP="00501AEB"/>
    <w:p w:rsidR="00501AEB" w:rsidRDefault="00501AEB" w:rsidP="00501AEB">
      <w:r>
        <w:t>Answers to the five questions of policy studies vary depending on your view of the policy process.</w:t>
      </w:r>
    </w:p>
    <w:p w:rsidR="00754EB3" w:rsidRDefault="00754EB3" w:rsidP="00501AEB">
      <w:pPr>
        <w:pStyle w:val="ListParagraph"/>
        <w:numPr>
          <w:ilvl w:val="0"/>
          <w:numId w:val="41"/>
        </w:numPr>
      </w:pPr>
      <w:r>
        <w:t>Two approaches</w:t>
      </w:r>
    </w:p>
    <w:p w:rsidR="00501AEB" w:rsidRDefault="00501AEB" w:rsidP="00754EB3">
      <w:pPr>
        <w:pStyle w:val="ListParagraph"/>
        <w:numPr>
          <w:ilvl w:val="1"/>
          <w:numId w:val="41"/>
        </w:numPr>
      </w:pPr>
      <w:r>
        <w:t>Is policy process a tool</w:t>
      </w:r>
      <w:r w:rsidR="00754EB3">
        <w:t xml:space="preserve"> (i.e., Market model/Rational Actor Model)</w:t>
      </w:r>
      <w:r>
        <w:t>?</w:t>
      </w:r>
    </w:p>
    <w:p w:rsidR="00501AEB" w:rsidRDefault="00501AEB" w:rsidP="00754EB3">
      <w:pPr>
        <w:pStyle w:val="ListParagraph"/>
        <w:numPr>
          <w:ilvl w:val="1"/>
          <w:numId w:val="41"/>
        </w:numPr>
      </w:pPr>
      <w:r>
        <w:t>Is policy process a game</w:t>
      </w:r>
      <w:r w:rsidR="00754EB3">
        <w:t xml:space="preserve"> (i.e., Polis model)</w:t>
      </w:r>
      <w:r>
        <w:t>?</w:t>
      </w:r>
    </w:p>
    <w:p w:rsidR="00754EB3" w:rsidRDefault="00754EB3" w:rsidP="00501AEB">
      <w:pPr>
        <w:pStyle w:val="ListParagraph"/>
        <w:numPr>
          <w:ilvl w:val="0"/>
          <w:numId w:val="41"/>
        </w:numPr>
      </w:pPr>
      <w:r>
        <w:t>Not either-or; likely both-and</w:t>
      </w:r>
    </w:p>
    <w:p w:rsidR="00754EB3" w:rsidRDefault="0059026F" w:rsidP="00501AEB">
      <w:pPr>
        <w:pStyle w:val="ListParagraph"/>
        <w:numPr>
          <w:ilvl w:val="0"/>
          <w:numId w:val="41"/>
        </w:numPr>
      </w:pPr>
      <w:r>
        <w:t>Game approach often dominates the tool approach.</w:t>
      </w:r>
    </w:p>
    <w:p w:rsidR="006F57BA" w:rsidRDefault="006F57BA" w:rsidP="006F57BA"/>
    <w:p w:rsidR="006F57BA" w:rsidRDefault="006F57BA" w:rsidP="006F57BA">
      <w:r>
        <w:t>Ideology, Ignorance, and Information</w:t>
      </w:r>
    </w:p>
    <w:p w:rsidR="006F57BA" w:rsidRDefault="006F57BA" w:rsidP="006F57BA">
      <w:pPr>
        <w:pStyle w:val="ListParagraph"/>
        <w:numPr>
          <w:ilvl w:val="0"/>
          <w:numId w:val="42"/>
        </w:numPr>
      </w:pPr>
      <w:r>
        <w:t>Most distinctions are false dichotomies.</w:t>
      </w:r>
    </w:p>
    <w:p w:rsidR="006F57BA" w:rsidRDefault="006F57BA" w:rsidP="006F57BA">
      <w:pPr>
        <w:pStyle w:val="ListParagraph"/>
        <w:numPr>
          <w:ilvl w:val="0"/>
          <w:numId w:val="42"/>
        </w:numPr>
      </w:pPr>
      <w:r>
        <w:t>Can’t separate emotion from rationality.</w:t>
      </w:r>
    </w:p>
    <w:p w:rsidR="006F57BA" w:rsidRDefault="006F57BA" w:rsidP="006F57BA">
      <w:pPr>
        <w:pStyle w:val="ListParagraph"/>
        <w:numPr>
          <w:ilvl w:val="1"/>
          <w:numId w:val="42"/>
        </w:numPr>
      </w:pPr>
      <w:r>
        <w:t>Can’t make decisions without emotion.</w:t>
      </w:r>
    </w:p>
    <w:p w:rsidR="006F57BA" w:rsidRDefault="006F57BA" w:rsidP="006F57BA">
      <w:pPr>
        <w:pStyle w:val="ListParagraph"/>
        <w:numPr>
          <w:ilvl w:val="1"/>
          <w:numId w:val="42"/>
        </w:numPr>
      </w:pPr>
      <w:r>
        <w:t>Post-fact versus post-truth</w:t>
      </w:r>
    </w:p>
    <w:p w:rsidR="006F57BA" w:rsidRDefault="006F57BA" w:rsidP="006F57BA">
      <w:pPr>
        <w:pStyle w:val="ListParagraph"/>
        <w:numPr>
          <w:ilvl w:val="0"/>
          <w:numId w:val="42"/>
        </w:numPr>
      </w:pPr>
      <w:r>
        <w:t>Recognizing this false dichotomy leads to healthy skepticism of expertise.</w:t>
      </w:r>
    </w:p>
    <w:p w:rsidR="006F57BA" w:rsidRDefault="006F57BA" w:rsidP="006F57BA">
      <w:pPr>
        <w:pStyle w:val="ListParagraph"/>
        <w:numPr>
          <w:ilvl w:val="0"/>
          <w:numId w:val="42"/>
        </w:numPr>
      </w:pPr>
      <w:r>
        <w:t>Rejecting expertise creates a situation in which there is no third party arbiter.</w:t>
      </w:r>
    </w:p>
    <w:p w:rsidR="006F57BA" w:rsidRDefault="006F57BA" w:rsidP="006F57BA">
      <w:pPr>
        <w:pStyle w:val="ListParagraph"/>
        <w:numPr>
          <w:ilvl w:val="1"/>
          <w:numId w:val="42"/>
        </w:numPr>
      </w:pPr>
      <w:r>
        <w:t xml:space="preserve">Leads to the </w:t>
      </w:r>
      <w:proofErr w:type="spellStart"/>
      <w:r>
        <w:t>weaponization</w:t>
      </w:r>
      <w:proofErr w:type="spellEnd"/>
      <w:r>
        <w:t xml:space="preserve"> of language.</w:t>
      </w:r>
    </w:p>
    <w:p w:rsidR="00773F52" w:rsidRDefault="00773F52" w:rsidP="00773F52"/>
    <w:p w:rsidR="00773F52" w:rsidRDefault="00773F52" w:rsidP="00773F52">
      <w:r>
        <w:t>The Impact of Social Media</w:t>
      </w:r>
    </w:p>
    <w:p w:rsidR="00773F52" w:rsidRDefault="00773F52" w:rsidP="00773F52">
      <w:pPr>
        <w:pStyle w:val="ListParagraph"/>
        <w:numPr>
          <w:ilvl w:val="0"/>
          <w:numId w:val="43"/>
        </w:numPr>
      </w:pPr>
      <w:r>
        <w:t>Social media is blurring the</w:t>
      </w:r>
      <w:r w:rsidR="007D193B">
        <w:t xml:space="preserve"> distinction</w:t>
      </w:r>
      <w:r>
        <w:t xml:space="preserve"> between public and private.</w:t>
      </w:r>
    </w:p>
    <w:p w:rsidR="00EB7063" w:rsidRDefault="00EB7063" w:rsidP="00EB7063"/>
    <w:p w:rsidR="00EB7063" w:rsidRDefault="00EB7063" w:rsidP="00EB7063">
      <w:r>
        <w:t>What makes a good social media clip</w:t>
      </w:r>
    </w:p>
    <w:p w:rsidR="00EB7063" w:rsidRDefault="00EB7063" w:rsidP="00EB7063">
      <w:pPr>
        <w:pStyle w:val="ListParagraph"/>
        <w:numPr>
          <w:ilvl w:val="0"/>
          <w:numId w:val="43"/>
        </w:numPr>
      </w:pPr>
      <w:r>
        <w:t>Short</w:t>
      </w:r>
    </w:p>
    <w:p w:rsidR="00EB7063" w:rsidRDefault="00EB7063" w:rsidP="00EB7063">
      <w:pPr>
        <w:pStyle w:val="ListParagraph"/>
        <w:numPr>
          <w:ilvl w:val="0"/>
          <w:numId w:val="43"/>
        </w:numPr>
      </w:pPr>
      <w:r>
        <w:t>Emotionally engaging</w:t>
      </w:r>
    </w:p>
    <w:p w:rsidR="00EB7063" w:rsidRPr="00166330" w:rsidRDefault="00EB7063" w:rsidP="00EB7063">
      <w:pPr>
        <w:pStyle w:val="ListParagraph"/>
        <w:numPr>
          <w:ilvl w:val="0"/>
          <w:numId w:val="43"/>
        </w:numPr>
      </w:pPr>
      <w:r>
        <w:t>Easy to understand</w:t>
      </w:r>
    </w:p>
    <w:sectPr w:rsidR="00EB7063" w:rsidRPr="00166330" w:rsidSect="006D4622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EB3" w:rsidRDefault="00754EB3" w:rsidP="007C13AD">
      <w:r>
        <w:separator/>
      </w:r>
    </w:p>
  </w:endnote>
  <w:endnote w:type="continuationSeparator" w:id="0">
    <w:p w:rsidR="00754EB3" w:rsidRDefault="00754EB3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EB3" w:rsidRDefault="00754EB3" w:rsidP="007C13AD">
      <w:r>
        <w:separator/>
      </w:r>
    </w:p>
  </w:footnote>
  <w:footnote w:type="continuationSeparator" w:id="0">
    <w:p w:rsidR="00754EB3" w:rsidRDefault="00754EB3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EB3" w:rsidRDefault="00754EB3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B706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B7063">
      <w:rPr>
        <w:b/>
        <w:noProof/>
      </w:rPr>
      <w:t>1</w:t>
    </w:r>
    <w:r>
      <w:rPr>
        <w:b/>
      </w:rPr>
      <w:fldChar w:fldCharType="end"/>
    </w:r>
  </w:p>
  <w:p w:rsidR="00754EB3" w:rsidRDefault="00754EB3">
    <w:pPr>
      <w:pStyle w:val="Header"/>
    </w:pPr>
    <w:r>
      <w:t>Lecture Notes</w:t>
    </w:r>
  </w:p>
  <w:p w:rsidR="00754EB3" w:rsidRDefault="00754EB3">
    <w:pPr>
      <w:pStyle w:val="Header"/>
    </w:pPr>
    <w:r>
      <w:t>January 14, 2019</w:t>
    </w:r>
  </w:p>
  <w:p w:rsidR="00754EB3" w:rsidRDefault="00754EB3" w:rsidP="007C13AD">
    <w:pPr>
      <w:pStyle w:val="Header"/>
      <w:tabs>
        <w:tab w:val="clear" w:pos="9360"/>
      </w:tabs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EB3" w:rsidRDefault="00754EB3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11EAE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11EAE">
      <w:rPr>
        <w:b/>
        <w:noProof/>
      </w:rPr>
      <w:t>2</w:t>
    </w:r>
    <w:r>
      <w:rPr>
        <w:b/>
      </w:rPr>
      <w:fldChar w:fldCharType="end"/>
    </w:r>
  </w:p>
  <w:p w:rsidR="00754EB3" w:rsidRDefault="00754EB3">
    <w:pPr>
      <w:pStyle w:val="Header"/>
    </w:pPr>
    <w:r>
      <w:t>Lecture Notes</w:t>
    </w:r>
  </w:p>
  <w:p w:rsidR="00754EB3" w:rsidRDefault="00754EB3">
    <w:pPr>
      <w:pStyle w:val="Header"/>
    </w:pPr>
    <w:r>
      <w:t>April 15, 2019</w:t>
    </w:r>
  </w:p>
  <w:p w:rsidR="00754EB3" w:rsidRDefault="00754EB3" w:rsidP="007C13AD">
    <w:pPr>
      <w:pStyle w:val="Header"/>
      <w:tabs>
        <w:tab w:val="clear" w:pos="9360"/>
      </w:tabs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EB3" w:rsidRDefault="00754EB3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11EAE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11EAE">
      <w:rPr>
        <w:b/>
        <w:noProof/>
      </w:rPr>
      <w:t>1</w:t>
    </w:r>
    <w:r>
      <w:rPr>
        <w:b/>
      </w:rPr>
      <w:fldChar w:fldCharType="end"/>
    </w:r>
  </w:p>
  <w:p w:rsidR="00754EB3" w:rsidRDefault="00754EB3">
    <w:pPr>
      <w:pStyle w:val="Header"/>
    </w:pPr>
    <w:r>
      <w:t>Lecture Notes</w:t>
    </w:r>
  </w:p>
  <w:p w:rsidR="00754EB3" w:rsidRDefault="00754EB3">
    <w:pPr>
      <w:pStyle w:val="Header"/>
    </w:pPr>
    <w:r>
      <w:t>April 22, 2019</w:t>
    </w:r>
  </w:p>
  <w:p w:rsidR="00754EB3" w:rsidRDefault="00754EB3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EB3" w:rsidRDefault="00754EB3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B706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B7063">
      <w:rPr>
        <w:b/>
        <w:noProof/>
      </w:rPr>
      <w:t>2</w:t>
    </w:r>
    <w:r>
      <w:rPr>
        <w:b/>
      </w:rPr>
      <w:fldChar w:fldCharType="end"/>
    </w:r>
  </w:p>
  <w:p w:rsidR="00754EB3" w:rsidRDefault="00754EB3">
    <w:pPr>
      <w:pStyle w:val="Header"/>
    </w:pPr>
    <w:r>
      <w:t>Lecture Notes</w:t>
    </w:r>
  </w:p>
  <w:p w:rsidR="00754EB3" w:rsidRDefault="00754EB3">
    <w:pPr>
      <w:pStyle w:val="Header"/>
    </w:pPr>
    <w:r>
      <w:t>January 28, 2019</w:t>
    </w:r>
  </w:p>
  <w:p w:rsidR="00754EB3" w:rsidRDefault="00754EB3" w:rsidP="007C13AD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EB3" w:rsidRDefault="00754EB3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B706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B7063">
      <w:rPr>
        <w:b/>
        <w:noProof/>
      </w:rPr>
      <w:t>1</w:t>
    </w:r>
    <w:r>
      <w:rPr>
        <w:b/>
      </w:rPr>
      <w:fldChar w:fldCharType="end"/>
    </w:r>
  </w:p>
  <w:p w:rsidR="00754EB3" w:rsidRDefault="00754EB3">
    <w:pPr>
      <w:pStyle w:val="Header"/>
    </w:pPr>
    <w:r>
      <w:t>Lecture Notes</w:t>
    </w:r>
  </w:p>
  <w:p w:rsidR="00754EB3" w:rsidRDefault="00754EB3">
    <w:pPr>
      <w:pStyle w:val="Header"/>
    </w:pPr>
    <w:r>
      <w:t>February 18, 2019</w:t>
    </w:r>
  </w:p>
  <w:p w:rsidR="00754EB3" w:rsidRDefault="00754EB3" w:rsidP="007C13AD">
    <w:pPr>
      <w:pStyle w:val="Header"/>
      <w:tabs>
        <w:tab w:val="clear" w:pos="9360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EB3" w:rsidRDefault="00754EB3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B706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B7063">
      <w:rPr>
        <w:b/>
        <w:noProof/>
      </w:rPr>
      <w:t>1</w:t>
    </w:r>
    <w:r>
      <w:rPr>
        <w:b/>
      </w:rPr>
      <w:fldChar w:fldCharType="end"/>
    </w:r>
  </w:p>
  <w:p w:rsidR="00754EB3" w:rsidRDefault="00754EB3">
    <w:pPr>
      <w:pStyle w:val="Header"/>
    </w:pPr>
    <w:r>
      <w:t>Lecture Notes</w:t>
    </w:r>
  </w:p>
  <w:p w:rsidR="00754EB3" w:rsidRDefault="00754EB3">
    <w:pPr>
      <w:pStyle w:val="Header"/>
    </w:pPr>
    <w:r>
      <w:t>February 25, 2019</w:t>
    </w:r>
  </w:p>
  <w:p w:rsidR="00754EB3" w:rsidRDefault="00754EB3" w:rsidP="007C13AD">
    <w:pPr>
      <w:pStyle w:val="Header"/>
      <w:tabs>
        <w:tab w:val="clear" w:pos="9360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EB3" w:rsidRDefault="00754EB3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B706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B7063">
      <w:rPr>
        <w:b/>
        <w:noProof/>
      </w:rPr>
      <w:t>1</w:t>
    </w:r>
    <w:r>
      <w:rPr>
        <w:b/>
      </w:rPr>
      <w:fldChar w:fldCharType="end"/>
    </w:r>
  </w:p>
  <w:p w:rsidR="00754EB3" w:rsidRDefault="00754EB3">
    <w:pPr>
      <w:pStyle w:val="Header"/>
    </w:pPr>
    <w:r>
      <w:t>Lecture Notes</w:t>
    </w:r>
  </w:p>
  <w:p w:rsidR="00754EB3" w:rsidRDefault="00754EB3">
    <w:pPr>
      <w:pStyle w:val="Header"/>
    </w:pPr>
    <w:r>
      <w:t>March 4, 2019</w:t>
    </w:r>
  </w:p>
  <w:p w:rsidR="00754EB3" w:rsidRDefault="00754EB3" w:rsidP="007C13AD">
    <w:pPr>
      <w:pStyle w:val="Header"/>
      <w:tabs>
        <w:tab w:val="clear" w:pos="9360"/>
      </w:tabs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EB3" w:rsidRDefault="00754EB3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B706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B7063">
      <w:rPr>
        <w:b/>
        <w:noProof/>
      </w:rPr>
      <w:t>2</w:t>
    </w:r>
    <w:r>
      <w:rPr>
        <w:b/>
      </w:rPr>
      <w:fldChar w:fldCharType="end"/>
    </w:r>
  </w:p>
  <w:p w:rsidR="00754EB3" w:rsidRDefault="00754EB3">
    <w:pPr>
      <w:pStyle w:val="Header"/>
    </w:pPr>
    <w:r>
      <w:t>Lecture Notes</w:t>
    </w:r>
  </w:p>
  <w:p w:rsidR="00754EB3" w:rsidRDefault="00754EB3">
    <w:pPr>
      <w:pStyle w:val="Header"/>
    </w:pPr>
    <w:r>
      <w:t>March 18, 2019</w:t>
    </w:r>
  </w:p>
  <w:p w:rsidR="00754EB3" w:rsidRDefault="00754EB3" w:rsidP="007C13AD">
    <w:pPr>
      <w:pStyle w:val="Header"/>
      <w:tabs>
        <w:tab w:val="clear" w:pos="9360"/>
      </w:tabs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EB3" w:rsidRDefault="00754EB3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B706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B7063">
      <w:rPr>
        <w:b/>
        <w:noProof/>
      </w:rPr>
      <w:t>1</w:t>
    </w:r>
    <w:r>
      <w:rPr>
        <w:b/>
      </w:rPr>
      <w:fldChar w:fldCharType="end"/>
    </w:r>
  </w:p>
  <w:p w:rsidR="00754EB3" w:rsidRDefault="00754EB3">
    <w:pPr>
      <w:pStyle w:val="Header"/>
    </w:pPr>
    <w:r>
      <w:t>Lecture Notes</w:t>
    </w:r>
  </w:p>
  <w:p w:rsidR="00754EB3" w:rsidRDefault="00754EB3">
    <w:pPr>
      <w:pStyle w:val="Header"/>
    </w:pPr>
    <w:r>
      <w:t>March 25, 2019</w:t>
    </w:r>
  </w:p>
  <w:p w:rsidR="00754EB3" w:rsidRDefault="00754EB3" w:rsidP="007C13AD">
    <w:pPr>
      <w:pStyle w:val="Header"/>
      <w:tabs>
        <w:tab w:val="clear" w:pos="9360"/>
      </w:tabs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EB3" w:rsidRDefault="00754EB3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B706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B7063">
      <w:rPr>
        <w:b/>
        <w:noProof/>
      </w:rPr>
      <w:t>2</w:t>
    </w:r>
    <w:r>
      <w:rPr>
        <w:b/>
      </w:rPr>
      <w:fldChar w:fldCharType="end"/>
    </w:r>
  </w:p>
  <w:p w:rsidR="00754EB3" w:rsidRDefault="00754EB3">
    <w:pPr>
      <w:pStyle w:val="Header"/>
    </w:pPr>
    <w:r>
      <w:t>Lecture Notes</w:t>
    </w:r>
  </w:p>
  <w:p w:rsidR="00754EB3" w:rsidRDefault="00754EB3">
    <w:pPr>
      <w:pStyle w:val="Header"/>
    </w:pPr>
    <w:r>
      <w:t>April 1, 2019</w:t>
    </w:r>
  </w:p>
  <w:p w:rsidR="00754EB3" w:rsidRDefault="00754EB3" w:rsidP="007C13AD">
    <w:pPr>
      <w:pStyle w:val="Header"/>
      <w:tabs>
        <w:tab w:val="clear" w:pos="9360"/>
      </w:tabs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EB3" w:rsidRDefault="00754EB3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B706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B7063">
      <w:rPr>
        <w:b/>
        <w:noProof/>
      </w:rPr>
      <w:t>1</w:t>
    </w:r>
    <w:r>
      <w:rPr>
        <w:b/>
      </w:rPr>
      <w:fldChar w:fldCharType="end"/>
    </w:r>
  </w:p>
  <w:p w:rsidR="00754EB3" w:rsidRDefault="00754EB3">
    <w:pPr>
      <w:pStyle w:val="Header"/>
    </w:pPr>
    <w:r>
      <w:t>Lecture Notes</w:t>
    </w:r>
  </w:p>
  <w:p w:rsidR="00754EB3" w:rsidRDefault="00754EB3">
    <w:pPr>
      <w:pStyle w:val="Header"/>
    </w:pPr>
    <w:r>
      <w:t>April 8, 2019</w:t>
    </w:r>
  </w:p>
  <w:p w:rsidR="00754EB3" w:rsidRDefault="00754EB3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461"/>
    <w:multiLevelType w:val="hybridMultilevel"/>
    <w:tmpl w:val="5246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30193"/>
    <w:multiLevelType w:val="hybridMultilevel"/>
    <w:tmpl w:val="0050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C0FC3"/>
    <w:multiLevelType w:val="hybridMultilevel"/>
    <w:tmpl w:val="D748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42809"/>
    <w:multiLevelType w:val="hybridMultilevel"/>
    <w:tmpl w:val="38BA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07C8D"/>
    <w:multiLevelType w:val="hybridMultilevel"/>
    <w:tmpl w:val="FCEC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D6C6F"/>
    <w:multiLevelType w:val="hybridMultilevel"/>
    <w:tmpl w:val="4B1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53B09"/>
    <w:multiLevelType w:val="hybridMultilevel"/>
    <w:tmpl w:val="FF5E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765CD"/>
    <w:multiLevelType w:val="hybridMultilevel"/>
    <w:tmpl w:val="4AE2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CE084B"/>
    <w:multiLevelType w:val="hybridMultilevel"/>
    <w:tmpl w:val="AC1C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D7C50"/>
    <w:multiLevelType w:val="hybridMultilevel"/>
    <w:tmpl w:val="9436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420DA1"/>
    <w:multiLevelType w:val="hybridMultilevel"/>
    <w:tmpl w:val="EDEE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066459"/>
    <w:multiLevelType w:val="hybridMultilevel"/>
    <w:tmpl w:val="E950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250F9A"/>
    <w:multiLevelType w:val="hybridMultilevel"/>
    <w:tmpl w:val="6376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546617"/>
    <w:multiLevelType w:val="hybridMultilevel"/>
    <w:tmpl w:val="BDA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E635C3"/>
    <w:multiLevelType w:val="hybridMultilevel"/>
    <w:tmpl w:val="7EA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E72BDE"/>
    <w:multiLevelType w:val="hybridMultilevel"/>
    <w:tmpl w:val="82BC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A93DD7"/>
    <w:multiLevelType w:val="hybridMultilevel"/>
    <w:tmpl w:val="3B20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9591B"/>
    <w:multiLevelType w:val="hybridMultilevel"/>
    <w:tmpl w:val="5B46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035401"/>
    <w:multiLevelType w:val="hybridMultilevel"/>
    <w:tmpl w:val="DF56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676067"/>
    <w:multiLevelType w:val="hybridMultilevel"/>
    <w:tmpl w:val="183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5474AF"/>
    <w:multiLevelType w:val="hybridMultilevel"/>
    <w:tmpl w:val="8FC4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43443"/>
    <w:multiLevelType w:val="hybridMultilevel"/>
    <w:tmpl w:val="71B0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C0E38"/>
    <w:multiLevelType w:val="hybridMultilevel"/>
    <w:tmpl w:val="BF9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970FFE"/>
    <w:multiLevelType w:val="hybridMultilevel"/>
    <w:tmpl w:val="6932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E93998"/>
    <w:multiLevelType w:val="hybridMultilevel"/>
    <w:tmpl w:val="5754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4E59CA"/>
    <w:multiLevelType w:val="hybridMultilevel"/>
    <w:tmpl w:val="E1B6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A576F9"/>
    <w:multiLevelType w:val="hybridMultilevel"/>
    <w:tmpl w:val="FF9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EF72B3"/>
    <w:multiLevelType w:val="hybridMultilevel"/>
    <w:tmpl w:val="34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54727F"/>
    <w:multiLevelType w:val="hybridMultilevel"/>
    <w:tmpl w:val="5F9A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3108B"/>
    <w:multiLevelType w:val="hybridMultilevel"/>
    <w:tmpl w:val="C2E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374E08"/>
    <w:multiLevelType w:val="hybridMultilevel"/>
    <w:tmpl w:val="932E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CE413E"/>
    <w:multiLevelType w:val="hybridMultilevel"/>
    <w:tmpl w:val="69D4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707EAA"/>
    <w:multiLevelType w:val="hybridMultilevel"/>
    <w:tmpl w:val="1900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A60E0F"/>
    <w:multiLevelType w:val="hybridMultilevel"/>
    <w:tmpl w:val="1096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664153"/>
    <w:multiLevelType w:val="hybridMultilevel"/>
    <w:tmpl w:val="A314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3C35B4"/>
    <w:multiLevelType w:val="hybridMultilevel"/>
    <w:tmpl w:val="CB2E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C9566E"/>
    <w:multiLevelType w:val="hybridMultilevel"/>
    <w:tmpl w:val="F5A8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510BC7"/>
    <w:multiLevelType w:val="hybridMultilevel"/>
    <w:tmpl w:val="0B1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7D14E1"/>
    <w:multiLevelType w:val="hybridMultilevel"/>
    <w:tmpl w:val="45FC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966491"/>
    <w:multiLevelType w:val="hybridMultilevel"/>
    <w:tmpl w:val="D6BA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2C0A22"/>
    <w:multiLevelType w:val="hybridMultilevel"/>
    <w:tmpl w:val="BFD6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8"/>
  </w:num>
  <w:num w:numId="4">
    <w:abstractNumId w:val="24"/>
  </w:num>
  <w:num w:numId="5">
    <w:abstractNumId w:val="21"/>
  </w:num>
  <w:num w:numId="6">
    <w:abstractNumId w:val="6"/>
  </w:num>
  <w:num w:numId="7">
    <w:abstractNumId w:val="27"/>
  </w:num>
  <w:num w:numId="8">
    <w:abstractNumId w:val="9"/>
  </w:num>
  <w:num w:numId="9">
    <w:abstractNumId w:val="37"/>
  </w:num>
  <w:num w:numId="10">
    <w:abstractNumId w:val="25"/>
  </w:num>
  <w:num w:numId="11">
    <w:abstractNumId w:val="29"/>
  </w:num>
  <w:num w:numId="12">
    <w:abstractNumId w:val="16"/>
  </w:num>
  <w:num w:numId="13">
    <w:abstractNumId w:val="23"/>
  </w:num>
  <w:num w:numId="14">
    <w:abstractNumId w:val="14"/>
  </w:num>
  <w:num w:numId="15">
    <w:abstractNumId w:val="36"/>
  </w:num>
  <w:num w:numId="16">
    <w:abstractNumId w:val="15"/>
  </w:num>
  <w:num w:numId="17">
    <w:abstractNumId w:val="39"/>
  </w:num>
  <w:num w:numId="18">
    <w:abstractNumId w:val="8"/>
  </w:num>
  <w:num w:numId="19">
    <w:abstractNumId w:val="40"/>
  </w:num>
  <w:num w:numId="20">
    <w:abstractNumId w:val="31"/>
  </w:num>
  <w:num w:numId="21">
    <w:abstractNumId w:val="34"/>
  </w:num>
  <w:num w:numId="22">
    <w:abstractNumId w:val="13"/>
  </w:num>
  <w:num w:numId="23">
    <w:abstractNumId w:val="2"/>
  </w:num>
  <w:num w:numId="24">
    <w:abstractNumId w:val="33"/>
  </w:num>
  <w:num w:numId="25">
    <w:abstractNumId w:val="32"/>
  </w:num>
  <w:num w:numId="26">
    <w:abstractNumId w:val="43"/>
  </w:num>
  <w:num w:numId="27">
    <w:abstractNumId w:val="11"/>
  </w:num>
  <w:num w:numId="28">
    <w:abstractNumId w:val="4"/>
  </w:num>
  <w:num w:numId="29">
    <w:abstractNumId w:val="18"/>
  </w:num>
  <w:num w:numId="30">
    <w:abstractNumId w:val="7"/>
  </w:num>
  <w:num w:numId="31">
    <w:abstractNumId w:val="30"/>
  </w:num>
  <w:num w:numId="32">
    <w:abstractNumId w:val="42"/>
  </w:num>
  <w:num w:numId="33">
    <w:abstractNumId w:val="12"/>
  </w:num>
  <w:num w:numId="34">
    <w:abstractNumId w:val="20"/>
  </w:num>
  <w:num w:numId="35">
    <w:abstractNumId w:val="35"/>
  </w:num>
  <w:num w:numId="36">
    <w:abstractNumId w:val="38"/>
  </w:num>
  <w:num w:numId="37">
    <w:abstractNumId w:val="22"/>
  </w:num>
  <w:num w:numId="38">
    <w:abstractNumId w:val="19"/>
  </w:num>
  <w:num w:numId="39">
    <w:abstractNumId w:val="1"/>
  </w:num>
  <w:num w:numId="40">
    <w:abstractNumId w:val="0"/>
  </w:num>
  <w:num w:numId="41">
    <w:abstractNumId w:val="17"/>
  </w:num>
  <w:num w:numId="42">
    <w:abstractNumId w:val="41"/>
  </w:num>
  <w:num w:numId="43">
    <w:abstractNumId w:val="26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16191"/>
    <w:rsid w:val="00020897"/>
    <w:rsid w:val="0003416E"/>
    <w:rsid w:val="00040E88"/>
    <w:rsid w:val="00050944"/>
    <w:rsid w:val="00056E7D"/>
    <w:rsid w:val="00057200"/>
    <w:rsid w:val="00066125"/>
    <w:rsid w:val="000750B2"/>
    <w:rsid w:val="000925C0"/>
    <w:rsid w:val="000975E0"/>
    <w:rsid w:val="000A0BF4"/>
    <w:rsid w:val="001213DA"/>
    <w:rsid w:val="00135E24"/>
    <w:rsid w:val="00144F08"/>
    <w:rsid w:val="00164A75"/>
    <w:rsid w:val="00166330"/>
    <w:rsid w:val="00167231"/>
    <w:rsid w:val="00186FCD"/>
    <w:rsid w:val="001A37B0"/>
    <w:rsid w:val="001C4D34"/>
    <w:rsid w:val="001D1FB6"/>
    <w:rsid w:val="001F3FAA"/>
    <w:rsid w:val="00205319"/>
    <w:rsid w:val="0024401C"/>
    <w:rsid w:val="0028296F"/>
    <w:rsid w:val="00285717"/>
    <w:rsid w:val="002965D3"/>
    <w:rsid w:val="002B7894"/>
    <w:rsid w:val="002C2083"/>
    <w:rsid w:val="002D3D7B"/>
    <w:rsid w:val="00300605"/>
    <w:rsid w:val="003013F2"/>
    <w:rsid w:val="0031576B"/>
    <w:rsid w:val="00390E27"/>
    <w:rsid w:val="003B65E5"/>
    <w:rsid w:val="003C4A80"/>
    <w:rsid w:val="003D55DD"/>
    <w:rsid w:val="003E107D"/>
    <w:rsid w:val="003E3A70"/>
    <w:rsid w:val="003E7970"/>
    <w:rsid w:val="003F1B6B"/>
    <w:rsid w:val="00403028"/>
    <w:rsid w:val="004236AE"/>
    <w:rsid w:val="00431F95"/>
    <w:rsid w:val="004643CB"/>
    <w:rsid w:val="004D222D"/>
    <w:rsid w:val="004E7949"/>
    <w:rsid w:val="00501AEB"/>
    <w:rsid w:val="00517FB5"/>
    <w:rsid w:val="0053515D"/>
    <w:rsid w:val="00571C54"/>
    <w:rsid w:val="00575A43"/>
    <w:rsid w:val="00585BA2"/>
    <w:rsid w:val="0059026F"/>
    <w:rsid w:val="0059072C"/>
    <w:rsid w:val="005A0760"/>
    <w:rsid w:val="005A1881"/>
    <w:rsid w:val="005A3F87"/>
    <w:rsid w:val="005A6C40"/>
    <w:rsid w:val="005C5057"/>
    <w:rsid w:val="005F5A93"/>
    <w:rsid w:val="006016F2"/>
    <w:rsid w:val="00601F7E"/>
    <w:rsid w:val="006152A3"/>
    <w:rsid w:val="006414F1"/>
    <w:rsid w:val="006613F2"/>
    <w:rsid w:val="00672396"/>
    <w:rsid w:val="00672F86"/>
    <w:rsid w:val="006761F2"/>
    <w:rsid w:val="00696B2F"/>
    <w:rsid w:val="006C5E6A"/>
    <w:rsid w:val="006D4622"/>
    <w:rsid w:val="006F57BA"/>
    <w:rsid w:val="00732AB2"/>
    <w:rsid w:val="00742851"/>
    <w:rsid w:val="0075303E"/>
    <w:rsid w:val="0075350B"/>
    <w:rsid w:val="007546D9"/>
    <w:rsid w:val="00754EB3"/>
    <w:rsid w:val="00772392"/>
    <w:rsid w:val="00772FBA"/>
    <w:rsid w:val="00773F52"/>
    <w:rsid w:val="007853DF"/>
    <w:rsid w:val="007857FB"/>
    <w:rsid w:val="00796119"/>
    <w:rsid w:val="007A1486"/>
    <w:rsid w:val="007A1B11"/>
    <w:rsid w:val="007A6EEE"/>
    <w:rsid w:val="007B077B"/>
    <w:rsid w:val="007C13AD"/>
    <w:rsid w:val="007C7BCF"/>
    <w:rsid w:val="007D193B"/>
    <w:rsid w:val="007D4248"/>
    <w:rsid w:val="008250F9"/>
    <w:rsid w:val="008268C1"/>
    <w:rsid w:val="008328E0"/>
    <w:rsid w:val="00845872"/>
    <w:rsid w:val="0085009C"/>
    <w:rsid w:val="00890132"/>
    <w:rsid w:val="008E13BA"/>
    <w:rsid w:val="00911EAE"/>
    <w:rsid w:val="00932875"/>
    <w:rsid w:val="009469FB"/>
    <w:rsid w:val="00954261"/>
    <w:rsid w:val="0097251F"/>
    <w:rsid w:val="00984136"/>
    <w:rsid w:val="009964E0"/>
    <w:rsid w:val="009C2A84"/>
    <w:rsid w:val="009D308F"/>
    <w:rsid w:val="00A044B8"/>
    <w:rsid w:val="00A12D19"/>
    <w:rsid w:val="00A21A37"/>
    <w:rsid w:val="00A5728D"/>
    <w:rsid w:val="00A6426E"/>
    <w:rsid w:val="00A96FC0"/>
    <w:rsid w:val="00AA28C8"/>
    <w:rsid w:val="00AB357A"/>
    <w:rsid w:val="00AF634C"/>
    <w:rsid w:val="00B22FF4"/>
    <w:rsid w:val="00B30ABF"/>
    <w:rsid w:val="00B339D8"/>
    <w:rsid w:val="00B47079"/>
    <w:rsid w:val="00B54BD6"/>
    <w:rsid w:val="00B8034F"/>
    <w:rsid w:val="00BE5FD0"/>
    <w:rsid w:val="00BF2E6A"/>
    <w:rsid w:val="00C0363D"/>
    <w:rsid w:val="00C039D1"/>
    <w:rsid w:val="00C21B69"/>
    <w:rsid w:val="00C34B4B"/>
    <w:rsid w:val="00C65E0C"/>
    <w:rsid w:val="00C762AD"/>
    <w:rsid w:val="00C82EFD"/>
    <w:rsid w:val="00C95C88"/>
    <w:rsid w:val="00CA7C51"/>
    <w:rsid w:val="00CC11A2"/>
    <w:rsid w:val="00CC4856"/>
    <w:rsid w:val="00CE01FC"/>
    <w:rsid w:val="00CE62A6"/>
    <w:rsid w:val="00CF154F"/>
    <w:rsid w:val="00CF4FA3"/>
    <w:rsid w:val="00CF61E8"/>
    <w:rsid w:val="00D06CB9"/>
    <w:rsid w:val="00D11D71"/>
    <w:rsid w:val="00D40108"/>
    <w:rsid w:val="00D46B00"/>
    <w:rsid w:val="00D5232C"/>
    <w:rsid w:val="00D5407D"/>
    <w:rsid w:val="00D67207"/>
    <w:rsid w:val="00DA1CE2"/>
    <w:rsid w:val="00DB4EA4"/>
    <w:rsid w:val="00DC407C"/>
    <w:rsid w:val="00DD2BE0"/>
    <w:rsid w:val="00DF0593"/>
    <w:rsid w:val="00E347AA"/>
    <w:rsid w:val="00E47EFF"/>
    <w:rsid w:val="00E564E1"/>
    <w:rsid w:val="00E82386"/>
    <w:rsid w:val="00EA049B"/>
    <w:rsid w:val="00EA06B1"/>
    <w:rsid w:val="00EB5AB4"/>
    <w:rsid w:val="00EB7063"/>
    <w:rsid w:val="00EC40EB"/>
    <w:rsid w:val="00EC545B"/>
    <w:rsid w:val="00EC6D87"/>
    <w:rsid w:val="00F10321"/>
    <w:rsid w:val="00F133B1"/>
    <w:rsid w:val="00F13D8F"/>
    <w:rsid w:val="00F51C0A"/>
    <w:rsid w:val="00FF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14EF2F8-44BA-45C3-B8CC-A278A20F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17</Pages>
  <Words>3654</Words>
  <Characters>20831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149</cp:revision>
  <dcterms:created xsi:type="dcterms:W3CDTF">2019-01-14T18:32:00Z</dcterms:created>
  <dcterms:modified xsi:type="dcterms:W3CDTF">2019-04-23T01:46:00Z</dcterms:modified>
</cp:coreProperties>
</file>