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Default="00214629" w:rsidP="00A520FE">
      <w:pPr>
        <w:spacing w:after="120"/>
      </w:pPr>
      <w:bookmarkStart w:id="0" w:name="_GoBack"/>
      <w:bookmarkEnd w:id="0"/>
      <w:r>
        <w:t>To: File</w:t>
      </w:r>
    </w:p>
    <w:p w:rsidR="00214629" w:rsidRDefault="00214629" w:rsidP="00A520FE">
      <w:pPr>
        <w:spacing w:after="120"/>
      </w:pPr>
      <w:r>
        <w:t>From: Malcolm S. Townes, Student, POLS 6330 Organization Theory and Behavior, Saint Louis University</w:t>
      </w:r>
    </w:p>
    <w:p w:rsidR="00214629" w:rsidRDefault="00214629" w:rsidP="00A520FE">
      <w:pPr>
        <w:spacing w:after="120"/>
      </w:pPr>
      <w:r>
        <w:t xml:space="preserve">Date: </w:t>
      </w:r>
      <w:r w:rsidR="00AC1B4F">
        <w:t>April 24</w:t>
      </w:r>
      <w:r>
        <w:t>, 2020</w:t>
      </w:r>
    </w:p>
    <w:p w:rsidR="00214629" w:rsidRDefault="00214629" w:rsidP="00A520FE">
      <w:pPr>
        <w:spacing w:after="120"/>
      </w:pPr>
      <w:r>
        <w:t>Re: Outline for Final Essay</w:t>
      </w:r>
    </w:p>
    <w:p w:rsidR="00214629" w:rsidRDefault="00214629" w:rsidP="00A520FE">
      <w:pPr>
        <w:pBdr>
          <w:top w:val="single" w:sz="4" w:space="1" w:color="auto"/>
        </w:pBdr>
      </w:pPr>
    </w:p>
    <w:p w:rsidR="00214629" w:rsidRDefault="00214629" w:rsidP="003C32B2">
      <w:pPr>
        <w:pStyle w:val="ListParagraph"/>
        <w:numPr>
          <w:ilvl w:val="0"/>
          <w:numId w:val="2"/>
        </w:numPr>
      </w:pPr>
      <w:r>
        <w:t>Introduction</w:t>
      </w:r>
    </w:p>
    <w:p w:rsidR="0006678A" w:rsidRDefault="0006678A" w:rsidP="003C32B2">
      <w:pPr>
        <w:pStyle w:val="ListParagraph"/>
        <w:numPr>
          <w:ilvl w:val="1"/>
          <w:numId w:val="2"/>
        </w:numPr>
      </w:pPr>
      <w:r>
        <w:t>Why organizations are important to the human experience.</w:t>
      </w:r>
    </w:p>
    <w:p w:rsidR="008E303A" w:rsidRDefault="008E303A" w:rsidP="003C32B2">
      <w:pPr>
        <w:pStyle w:val="ListParagraph"/>
        <w:numPr>
          <w:ilvl w:val="1"/>
          <w:numId w:val="2"/>
        </w:numPr>
      </w:pPr>
      <w:r>
        <w:t>Modified positions about organizational dynamics.</w:t>
      </w:r>
    </w:p>
    <w:p w:rsidR="008E303A" w:rsidRDefault="008E303A" w:rsidP="003C32B2">
      <w:pPr>
        <w:pStyle w:val="ListParagraph"/>
        <w:numPr>
          <w:ilvl w:val="2"/>
          <w:numId w:val="2"/>
        </w:numPr>
      </w:pPr>
      <w:r>
        <w:t>The nature of organizations.</w:t>
      </w:r>
    </w:p>
    <w:p w:rsidR="008E303A" w:rsidRDefault="008E303A" w:rsidP="003C32B2">
      <w:pPr>
        <w:pStyle w:val="ListParagraph"/>
        <w:numPr>
          <w:ilvl w:val="3"/>
          <w:numId w:val="2"/>
        </w:numPr>
      </w:pPr>
      <w:r>
        <w:t xml:space="preserve">Previous </w:t>
      </w:r>
      <w:r w:rsidR="00D1274D">
        <w:t>belief was that organizations were</w:t>
      </w:r>
      <w:r>
        <w:t xml:space="preserve"> </w:t>
      </w:r>
      <w:r w:rsidR="00D1274D">
        <w:t xml:space="preserve">slow changing, </w:t>
      </w:r>
      <w:r>
        <w:t>monolithic entities</w:t>
      </w:r>
      <w:r w:rsidR="00D1274D">
        <w:t xml:space="preserve"> that could be viewed as having independent motivations</w:t>
      </w:r>
      <w:r>
        <w:t>.</w:t>
      </w:r>
    </w:p>
    <w:p w:rsidR="008E303A" w:rsidRDefault="008E303A" w:rsidP="003C32B2">
      <w:pPr>
        <w:pStyle w:val="ListParagraph"/>
        <w:numPr>
          <w:ilvl w:val="3"/>
          <w:numId w:val="2"/>
        </w:numPr>
      </w:pPr>
      <w:r>
        <w:t xml:space="preserve">New </w:t>
      </w:r>
      <w:r w:rsidR="00D1274D">
        <w:t>belief is that organizations</w:t>
      </w:r>
      <w:r>
        <w:t xml:space="preserve"> a</w:t>
      </w:r>
      <w:r w:rsidR="00D1274D">
        <w:t>re</w:t>
      </w:r>
      <w:r>
        <w:t xml:space="preserve"> malleable set</w:t>
      </w:r>
      <w:r w:rsidR="00D1274D">
        <w:t>s</w:t>
      </w:r>
      <w:r>
        <w:t xml:space="preserve"> of recursive practices.</w:t>
      </w:r>
    </w:p>
    <w:p w:rsidR="00BF2F38" w:rsidRDefault="00BF2F38" w:rsidP="00BF2F38">
      <w:pPr>
        <w:pStyle w:val="ListParagraph"/>
        <w:numPr>
          <w:ilvl w:val="2"/>
          <w:numId w:val="2"/>
        </w:numPr>
      </w:pPr>
      <w:r>
        <w:t>The degree of human agency that can and should be exercised in the context of organizational membership.</w:t>
      </w:r>
    </w:p>
    <w:p w:rsidR="00637B41" w:rsidRDefault="00637B41" w:rsidP="00637B41">
      <w:pPr>
        <w:pStyle w:val="ListParagraph"/>
        <w:numPr>
          <w:ilvl w:val="3"/>
          <w:numId w:val="2"/>
        </w:numPr>
      </w:pPr>
      <w:r>
        <w:t>Previous opinion abdicated human agency.</w:t>
      </w:r>
    </w:p>
    <w:p w:rsidR="00637B41" w:rsidRDefault="00637B41" w:rsidP="00637B41">
      <w:pPr>
        <w:pStyle w:val="ListParagraph"/>
        <w:numPr>
          <w:ilvl w:val="3"/>
          <w:numId w:val="2"/>
        </w:numPr>
      </w:pPr>
      <w:r>
        <w:t>Modified opinion affirms human agency.</w:t>
      </w:r>
    </w:p>
    <w:p w:rsidR="00AC1B4F" w:rsidRDefault="00AC1B4F" w:rsidP="00AC1B4F">
      <w:pPr>
        <w:pStyle w:val="ListParagraph"/>
        <w:numPr>
          <w:ilvl w:val="2"/>
          <w:numId w:val="2"/>
        </w:numPr>
      </w:pPr>
      <w:r>
        <w:t>Personal beliefs about allegiance and commitment to the organization.</w:t>
      </w:r>
    </w:p>
    <w:p w:rsidR="00637B41" w:rsidRDefault="00637B41" w:rsidP="00637B41">
      <w:pPr>
        <w:pStyle w:val="ListParagraph"/>
        <w:numPr>
          <w:ilvl w:val="3"/>
          <w:numId w:val="2"/>
        </w:numPr>
      </w:pPr>
      <w:r>
        <w:t>Previous belief was allegiance and commitment to the organization should be minimal.</w:t>
      </w:r>
    </w:p>
    <w:p w:rsidR="00637B41" w:rsidRDefault="00637B41" w:rsidP="00637B41">
      <w:pPr>
        <w:pStyle w:val="ListParagraph"/>
        <w:numPr>
          <w:ilvl w:val="3"/>
          <w:numId w:val="2"/>
        </w:numPr>
      </w:pPr>
      <w:r>
        <w:t>Modified belief is increases allegiance and commitment to the organization.</w:t>
      </w:r>
    </w:p>
    <w:p w:rsidR="00223FC8" w:rsidRDefault="00223FC8" w:rsidP="00223FC8">
      <w:pPr>
        <w:pStyle w:val="ListParagraph"/>
        <w:numPr>
          <w:ilvl w:val="2"/>
          <w:numId w:val="2"/>
        </w:numPr>
      </w:pPr>
      <w:r>
        <w:t>How authority derives legitimacy.</w:t>
      </w:r>
    </w:p>
    <w:p w:rsidR="00637B41" w:rsidRDefault="00637B41" w:rsidP="00637B41">
      <w:pPr>
        <w:pStyle w:val="ListParagraph"/>
        <w:numPr>
          <w:ilvl w:val="3"/>
          <w:numId w:val="2"/>
        </w:numPr>
      </w:pPr>
      <w:r>
        <w:t>Previous belief was that a person’s position in the organization conferred legitimacy of authority.</w:t>
      </w:r>
    </w:p>
    <w:p w:rsidR="00637B41" w:rsidRDefault="00637B41" w:rsidP="00637B41">
      <w:pPr>
        <w:pStyle w:val="ListParagraph"/>
        <w:numPr>
          <w:ilvl w:val="3"/>
          <w:numId w:val="2"/>
        </w:numPr>
      </w:pPr>
      <w:r>
        <w:t>Modified belief is that there are various methods of legitimizing authority that can be leveraged by any member in the organization.</w:t>
      </w:r>
    </w:p>
    <w:p w:rsidR="00AC1B4F" w:rsidRDefault="00AC1B4F" w:rsidP="00AC1B4F">
      <w:pPr>
        <w:pStyle w:val="ListParagraph"/>
        <w:numPr>
          <w:ilvl w:val="2"/>
          <w:numId w:val="2"/>
        </w:numPr>
      </w:pPr>
      <w:r>
        <w:t>Who can effectuate change in an organization.</w:t>
      </w:r>
    </w:p>
    <w:p w:rsidR="00637B41" w:rsidRDefault="00637B41" w:rsidP="00637B41">
      <w:pPr>
        <w:pStyle w:val="ListParagraph"/>
        <w:numPr>
          <w:ilvl w:val="3"/>
          <w:numId w:val="2"/>
        </w:numPr>
      </w:pPr>
      <w:r>
        <w:t>Previous belief was the only high level fiduciary leaders had the authority and responsibility to effectuate organizational change.</w:t>
      </w:r>
    </w:p>
    <w:p w:rsidR="00637B41" w:rsidRDefault="00637B41" w:rsidP="00637B41">
      <w:pPr>
        <w:pStyle w:val="ListParagraph"/>
        <w:numPr>
          <w:ilvl w:val="3"/>
          <w:numId w:val="2"/>
        </w:numPr>
      </w:pPr>
      <w:r>
        <w:t>Modified belief is that every member of the organization has a warrant to effectuate organizational change.</w:t>
      </w:r>
    </w:p>
    <w:p w:rsidR="00AC1B4F" w:rsidRDefault="00AC1B4F" w:rsidP="00AC1B4F">
      <w:pPr>
        <w:pStyle w:val="ListParagraph"/>
        <w:numPr>
          <w:ilvl w:val="2"/>
          <w:numId w:val="2"/>
        </w:numPr>
      </w:pPr>
      <w:r>
        <w:t>The appropriateness of guerilla activity within an organization.</w:t>
      </w:r>
    </w:p>
    <w:p w:rsidR="00637B41" w:rsidRDefault="00637B41" w:rsidP="00637B41">
      <w:pPr>
        <w:pStyle w:val="ListParagraph"/>
        <w:numPr>
          <w:ilvl w:val="3"/>
          <w:numId w:val="2"/>
        </w:numPr>
      </w:pPr>
      <w:r>
        <w:t>Previous belief was the guerilla activity within an organization was seldom if ever appropriate.</w:t>
      </w:r>
    </w:p>
    <w:p w:rsidR="00637B41" w:rsidRDefault="00637B41" w:rsidP="00637B41">
      <w:pPr>
        <w:pStyle w:val="ListParagraph"/>
        <w:numPr>
          <w:ilvl w:val="3"/>
          <w:numId w:val="2"/>
        </w:numPr>
      </w:pPr>
      <w:r>
        <w:t>Modified belief is that gueril</w:t>
      </w:r>
      <w:r w:rsidR="00D1274D">
        <w:t>la activity is a legitimate and appropriate technique to effectuate organizational change.</w:t>
      </w:r>
    </w:p>
    <w:p w:rsidR="00D1274D" w:rsidRDefault="00D1274D" w:rsidP="00D1274D">
      <w:pPr>
        <w:pStyle w:val="ListParagraph"/>
        <w:numPr>
          <w:ilvl w:val="2"/>
          <w:numId w:val="2"/>
        </w:numPr>
      </w:pPr>
      <w:r>
        <w:t>Ethical obligations as decision-making criteria.</w:t>
      </w:r>
    </w:p>
    <w:p w:rsidR="00200455" w:rsidRDefault="00200455" w:rsidP="00200455">
      <w:pPr>
        <w:pStyle w:val="ListParagraph"/>
        <w:numPr>
          <w:ilvl w:val="3"/>
          <w:numId w:val="2"/>
        </w:numPr>
      </w:pPr>
      <w:r>
        <w:t>Previous belief was that the only ethical obligation was to provide fair value to the organization in exchange for the compensation it provided to me.</w:t>
      </w:r>
    </w:p>
    <w:p w:rsidR="00200455" w:rsidRDefault="00200455" w:rsidP="00200455">
      <w:pPr>
        <w:pStyle w:val="ListParagraph"/>
        <w:numPr>
          <w:ilvl w:val="3"/>
          <w:numId w:val="2"/>
        </w:numPr>
      </w:pPr>
      <w:r>
        <w:t>Modified belief is that ethical obligations beyond the organization cannot and should not be compartmentalized from ethical obligations to the organization.</w:t>
      </w:r>
    </w:p>
    <w:p w:rsidR="00D1274D" w:rsidRDefault="00517A76" w:rsidP="00D1274D">
      <w:pPr>
        <w:pStyle w:val="ListParagraph"/>
        <w:numPr>
          <w:ilvl w:val="2"/>
          <w:numId w:val="2"/>
        </w:numPr>
      </w:pPr>
      <w:r>
        <w:t>The nature of social interaction within an organizational setting</w:t>
      </w:r>
      <w:r w:rsidR="00D1274D">
        <w:t>.</w:t>
      </w:r>
    </w:p>
    <w:p w:rsidR="00200455" w:rsidRDefault="00200455" w:rsidP="00200455">
      <w:pPr>
        <w:pStyle w:val="ListParagraph"/>
        <w:numPr>
          <w:ilvl w:val="3"/>
          <w:numId w:val="2"/>
        </w:numPr>
      </w:pPr>
      <w:r>
        <w:t xml:space="preserve">Previous belief was that social interaction within an organizational setting </w:t>
      </w:r>
      <w:r w:rsidR="00517A76">
        <w:t>was simply a matter of domination and submission.</w:t>
      </w:r>
    </w:p>
    <w:p w:rsidR="00517A76" w:rsidRDefault="00517A76" w:rsidP="00200455">
      <w:pPr>
        <w:pStyle w:val="ListParagraph"/>
        <w:numPr>
          <w:ilvl w:val="3"/>
          <w:numId w:val="2"/>
        </w:numPr>
      </w:pPr>
      <w:r>
        <w:t>Modified belief is that it’s possible to shift the nature of one’s social interaction in an organizational setting toward collaboration even when those with whom one is interacting are practicing domination or submission.</w:t>
      </w:r>
    </w:p>
    <w:p w:rsidR="00AC1B4F" w:rsidRDefault="00AC1B4F" w:rsidP="00AC1B4F">
      <w:pPr>
        <w:pStyle w:val="ListParagraph"/>
        <w:numPr>
          <w:ilvl w:val="2"/>
          <w:numId w:val="2"/>
        </w:numPr>
      </w:pPr>
      <w:r>
        <w:t>The nature of bureaucratic organizations.</w:t>
      </w:r>
    </w:p>
    <w:p w:rsidR="00517A76" w:rsidRDefault="00517A76" w:rsidP="00517A76">
      <w:pPr>
        <w:pStyle w:val="ListParagraph"/>
        <w:numPr>
          <w:ilvl w:val="3"/>
          <w:numId w:val="2"/>
        </w:numPr>
      </w:pPr>
      <w:r>
        <w:lastRenderedPageBreak/>
        <w:t>Previous belief was that bureaucracies were inherently bad.</w:t>
      </w:r>
    </w:p>
    <w:p w:rsidR="00517A76" w:rsidRDefault="00517A76" w:rsidP="00517A76">
      <w:pPr>
        <w:pStyle w:val="ListParagraph"/>
        <w:numPr>
          <w:ilvl w:val="3"/>
          <w:numId w:val="2"/>
        </w:numPr>
      </w:pPr>
      <w:r>
        <w:t>Modified belief is that there are positive and negative aspects of bureaucracies and that dehumanization of members and those served does not have to be an effect of bureaucracies.</w:t>
      </w:r>
    </w:p>
    <w:p w:rsidR="00AC1B4F" w:rsidRDefault="00525142" w:rsidP="00BF2F38">
      <w:pPr>
        <w:pStyle w:val="ListParagraph"/>
        <w:numPr>
          <w:ilvl w:val="1"/>
          <w:numId w:val="2"/>
        </w:numPr>
      </w:pPr>
      <w:r>
        <w:t>Unifying thesis about organizational dynamics.</w:t>
      </w:r>
    </w:p>
    <w:p w:rsidR="00BF2F38" w:rsidRDefault="00BF2F38" w:rsidP="00BF2F38">
      <w:pPr>
        <w:pStyle w:val="ListParagraph"/>
        <w:numPr>
          <w:ilvl w:val="2"/>
          <w:numId w:val="2"/>
        </w:numPr>
      </w:pPr>
      <w:r>
        <w:t xml:space="preserve">Applying the </w:t>
      </w:r>
      <w:r w:rsidR="003B6AEC">
        <w:t>conceptualization of organizations as</w:t>
      </w:r>
      <w:r>
        <w:t xml:space="preserve"> malleable sets of recursive practices </w:t>
      </w:r>
      <w:r w:rsidR="003B6AEC">
        <w:t>advanced</w:t>
      </w:r>
      <w:r>
        <w:t xml:space="preserve"> by Miller and Fox (2019), I </w:t>
      </w:r>
      <w:r w:rsidR="003B6AEC">
        <w:t xml:space="preserve">argue that </w:t>
      </w:r>
      <w:r w:rsidR="00223FC8">
        <w:t xml:space="preserve">setting organizational </w:t>
      </w:r>
      <w:r w:rsidR="003B6AEC">
        <w:t>objectives and effectuating change to achieve those objectives are not the exclusive right or responsibility of an organization’s fiduciary leaders.  Every member of an organization has a warrant to do so derived from their organizational membership.</w:t>
      </w:r>
    </w:p>
    <w:p w:rsidR="00525142" w:rsidRDefault="00525142" w:rsidP="00AC1B4F">
      <w:pPr>
        <w:pStyle w:val="ListParagraph"/>
        <w:numPr>
          <w:ilvl w:val="0"/>
          <w:numId w:val="2"/>
        </w:numPr>
      </w:pPr>
      <w:r>
        <w:t>Discu</w:t>
      </w:r>
      <w:r w:rsidR="00AC1B4F">
        <w:t>ssion of the l</w:t>
      </w:r>
      <w:r>
        <w:t>iterature that supports the thesis.</w:t>
      </w:r>
    </w:p>
    <w:p w:rsidR="00223FC8" w:rsidRDefault="00223FC8" w:rsidP="00223FC8">
      <w:pPr>
        <w:pStyle w:val="ListParagraph"/>
        <w:numPr>
          <w:ilvl w:val="1"/>
          <w:numId w:val="2"/>
        </w:numPr>
      </w:pPr>
      <w:r>
        <w:t>Source 1</w:t>
      </w:r>
    </w:p>
    <w:p w:rsidR="00223FC8" w:rsidRDefault="00223FC8" w:rsidP="00223FC8">
      <w:pPr>
        <w:pStyle w:val="ListParagraph"/>
        <w:numPr>
          <w:ilvl w:val="1"/>
          <w:numId w:val="2"/>
        </w:numPr>
      </w:pPr>
      <w:r>
        <w:t>Source 2</w:t>
      </w:r>
    </w:p>
    <w:p w:rsidR="00223FC8" w:rsidRDefault="00223FC8" w:rsidP="00223FC8">
      <w:pPr>
        <w:pStyle w:val="ListParagraph"/>
        <w:numPr>
          <w:ilvl w:val="1"/>
          <w:numId w:val="2"/>
        </w:numPr>
      </w:pPr>
      <w:r>
        <w:t>How thesis can address organizational dysfunction.</w:t>
      </w:r>
    </w:p>
    <w:p w:rsidR="00223FC8" w:rsidRDefault="00223FC8" w:rsidP="00223FC8">
      <w:pPr>
        <w:pStyle w:val="ListParagraph"/>
        <w:numPr>
          <w:ilvl w:val="2"/>
          <w:numId w:val="2"/>
        </w:numPr>
      </w:pPr>
      <w:r>
        <w:t>Whistleblowing</w:t>
      </w:r>
    </w:p>
    <w:p w:rsidR="00223FC8" w:rsidRDefault="00223FC8" w:rsidP="00223FC8">
      <w:pPr>
        <w:pStyle w:val="ListParagraph"/>
        <w:numPr>
          <w:ilvl w:val="2"/>
          <w:numId w:val="2"/>
        </w:numPr>
      </w:pPr>
      <w:r>
        <w:t>Dehumanization</w:t>
      </w:r>
    </w:p>
    <w:p w:rsidR="00223FC8" w:rsidRDefault="00223FC8" w:rsidP="00223FC8">
      <w:pPr>
        <w:pStyle w:val="ListParagraph"/>
        <w:numPr>
          <w:ilvl w:val="2"/>
          <w:numId w:val="2"/>
        </w:numPr>
      </w:pPr>
      <w:r>
        <w:t>Bounded rationality</w:t>
      </w:r>
    </w:p>
    <w:p w:rsidR="00525142" w:rsidRDefault="00525142" w:rsidP="003C32B2">
      <w:pPr>
        <w:pStyle w:val="ListParagraph"/>
        <w:numPr>
          <w:ilvl w:val="0"/>
          <w:numId w:val="2"/>
        </w:numPr>
      </w:pPr>
      <w:r>
        <w:t>Applying thesis to my own organizational life.</w:t>
      </w:r>
    </w:p>
    <w:p w:rsidR="00525142" w:rsidRDefault="00525142" w:rsidP="00525142">
      <w:pPr>
        <w:pStyle w:val="ListParagraph"/>
        <w:numPr>
          <w:ilvl w:val="1"/>
          <w:numId w:val="2"/>
        </w:numPr>
      </w:pPr>
      <w:r>
        <w:t>Effect on role as a subordinate within an organization.</w:t>
      </w:r>
    </w:p>
    <w:p w:rsidR="00603195" w:rsidRDefault="00603195" w:rsidP="00603195">
      <w:pPr>
        <w:pStyle w:val="ListParagraph"/>
        <w:numPr>
          <w:ilvl w:val="2"/>
          <w:numId w:val="2"/>
        </w:numPr>
      </w:pPr>
      <w:r>
        <w:t>Allegiance and commitment to the organization.</w:t>
      </w:r>
    </w:p>
    <w:p w:rsidR="00AC1B4F" w:rsidRDefault="00AC1B4F" w:rsidP="00AC1B4F">
      <w:pPr>
        <w:pStyle w:val="ListParagraph"/>
        <w:numPr>
          <w:ilvl w:val="2"/>
          <w:numId w:val="2"/>
        </w:numPr>
      </w:pPr>
      <w:r>
        <w:t xml:space="preserve">Effectuating organizational change when my organization is not functioning in a way that I </w:t>
      </w:r>
      <w:r w:rsidR="00223FC8">
        <w:t>believe</w:t>
      </w:r>
      <w:r>
        <w:t xml:space="preserve"> it should function.  </w:t>
      </w:r>
    </w:p>
    <w:p w:rsidR="00305CEE" w:rsidRDefault="00305CEE" w:rsidP="00305CEE">
      <w:pPr>
        <w:pStyle w:val="ListParagraph"/>
        <w:numPr>
          <w:ilvl w:val="3"/>
          <w:numId w:val="2"/>
        </w:numPr>
      </w:pPr>
      <w:r>
        <w:t>Determining whether organizational change is needed.</w:t>
      </w:r>
    </w:p>
    <w:p w:rsidR="00AC1B4F" w:rsidRDefault="00AC1B4F" w:rsidP="00305CEE">
      <w:pPr>
        <w:pStyle w:val="ListParagraph"/>
        <w:numPr>
          <w:ilvl w:val="3"/>
          <w:numId w:val="2"/>
        </w:numPr>
      </w:pPr>
      <w:r>
        <w:t>Assessing whether my view of how an organization should function is the correct one.</w:t>
      </w:r>
    </w:p>
    <w:p w:rsidR="00AC1B4F" w:rsidRDefault="00AC1B4F" w:rsidP="00305CEE">
      <w:pPr>
        <w:pStyle w:val="ListParagraph"/>
        <w:numPr>
          <w:ilvl w:val="3"/>
          <w:numId w:val="2"/>
        </w:numPr>
      </w:pPr>
      <w:r>
        <w:t>Strategy for effectuating organizational change.</w:t>
      </w:r>
    </w:p>
    <w:p w:rsidR="00525142" w:rsidRDefault="00525142" w:rsidP="00525142">
      <w:pPr>
        <w:pStyle w:val="ListParagraph"/>
        <w:numPr>
          <w:ilvl w:val="1"/>
          <w:numId w:val="2"/>
        </w:numPr>
      </w:pPr>
      <w:r>
        <w:t>Effect on role as a colleague of other organization members.</w:t>
      </w:r>
    </w:p>
    <w:p w:rsidR="00603195" w:rsidRDefault="00603195" w:rsidP="00603195">
      <w:pPr>
        <w:pStyle w:val="ListParagraph"/>
        <w:numPr>
          <w:ilvl w:val="2"/>
          <w:numId w:val="2"/>
        </w:numPr>
      </w:pPr>
      <w:r>
        <w:t>Domination, collaboration, and compliance as modes of agency and interaction.</w:t>
      </w:r>
    </w:p>
    <w:p w:rsidR="00603195" w:rsidRDefault="00603195" w:rsidP="00603195">
      <w:pPr>
        <w:pStyle w:val="ListParagraph"/>
        <w:numPr>
          <w:ilvl w:val="2"/>
          <w:numId w:val="2"/>
        </w:numPr>
      </w:pPr>
      <w:r>
        <w:t>Engaging in organizational interaction as a negotiation.</w:t>
      </w:r>
    </w:p>
    <w:p w:rsidR="00525142" w:rsidRDefault="00525142" w:rsidP="00525142">
      <w:pPr>
        <w:pStyle w:val="ListParagraph"/>
        <w:numPr>
          <w:ilvl w:val="1"/>
          <w:numId w:val="2"/>
        </w:numPr>
      </w:pPr>
      <w:r>
        <w:t>Effect on role as a supervisor.</w:t>
      </w:r>
    </w:p>
    <w:p w:rsidR="00305CEE" w:rsidRDefault="00305CEE" w:rsidP="00305CEE">
      <w:pPr>
        <w:pStyle w:val="ListParagraph"/>
        <w:numPr>
          <w:ilvl w:val="2"/>
          <w:numId w:val="2"/>
        </w:numPr>
      </w:pPr>
      <w:r>
        <w:t xml:space="preserve">Separation </w:t>
      </w:r>
      <w:r w:rsidR="00603195">
        <w:t>of decision from action.</w:t>
      </w:r>
    </w:p>
    <w:p w:rsidR="00603195" w:rsidRDefault="00603195" w:rsidP="00603195">
      <w:pPr>
        <w:pStyle w:val="ListParagraph"/>
        <w:numPr>
          <w:ilvl w:val="3"/>
          <w:numId w:val="2"/>
        </w:numPr>
      </w:pPr>
      <w:r>
        <w:t>Applying the concept of commander’s intent.</w:t>
      </w:r>
    </w:p>
    <w:p w:rsidR="009F083D" w:rsidRDefault="009F083D" w:rsidP="003C32B2">
      <w:pPr>
        <w:pStyle w:val="ListParagraph"/>
        <w:numPr>
          <w:ilvl w:val="0"/>
          <w:numId w:val="2"/>
        </w:numPr>
      </w:pPr>
      <w:r>
        <w:t>Concluding remarks</w:t>
      </w:r>
    </w:p>
    <w:sectPr w:rsidR="009F083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1DA61F37"/>
    <w:multiLevelType w:val="multilevel"/>
    <w:tmpl w:val="4026600E"/>
    <w:lvl w:ilvl="0">
      <w:start w:val="1"/>
      <w:numFmt w:val="decimal"/>
      <w:suff w:val="space"/>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decimal"/>
      <w:lvlText w:val="%1.%2.%3.%4.%5."/>
      <w:lvlJc w:val="left"/>
      <w:pPr>
        <w:ind w:left="1800" w:hanging="360"/>
      </w:pPr>
      <w:rPr>
        <w:rFonts w:hint="default"/>
      </w:rPr>
    </w:lvl>
    <w:lvl w:ilvl="5">
      <w:start w:val="1"/>
      <w:numFmt w:val="decimal"/>
      <w:lvlText w:val="%1.%2.%3.%4.%5.%6."/>
      <w:lvlJc w:val="left"/>
      <w:pPr>
        <w:ind w:left="2160" w:hanging="360"/>
      </w:pPr>
      <w:rPr>
        <w:rFonts w:hint="default"/>
      </w:rPr>
    </w:lvl>
    <w:lvl w:ilvl="6">
      <w:start w:val="1"/>
      <w:numFmt w:val="decimal"/>
      <w:lvlText w:val="%1.%2.%3.%4.%5.%6.%7."/>
      <w:lvlJc w:val="left"/>
      <w:pPr>
        <w:ind w:left="2520" w:hanging="360"/>
      </w:pPr>
      <w:rPr>
        <w:rFonts w:hint="default"/>
      </w:rPr>
    </w:lvl>
    <w:lvl w:ilvl="7">
      <w:start w:val="1"/>
      <w:numFmt w:val="decimal"/>
      <w:lvlText w:val="%1.%2.%3.%4.%5.%6.%7.%8."/>
      <w:lvlJc w:val="left"/>
      <w:pPr>
        <w:ind w:left="2880" w:hanging="360"/>
      </w:pPr>
      <w:rPr>
        <w:rFonts w:hint="default"/>
      </w:rPr>
    </w:lvl>
    <w:lvl w:ilvl="8">
      <w:start w:val="1"/>
      <w:numFmt w:val="decimal"/>
      <w:lvlText w:val="%1.%2.%3.%4.%5.%6.%7.%8.%9."/>
      <w:lvlJc w:val="left"/>
      <w:pPr>
        <w:ind w:left="3240" w:hanging="360"/>
      </w:pPr>
      <w:rPr>
        <w:rFonts w:hint="default"/>
      </w:rPr>
    </w:lvl>
  </w:abstractNum>
  <w:abstractNum w:abstractNumId="1" w15:restartNumberingAfterBreak="0">
    <w:nsid w:val="34BA0C9A"/>
    <w:multiLevelType w:val="multilevel"/>
    <w:tmpl w:val="6CE4ED86"/>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decimal"/>
      <w:lvlText w:val="%6)"/>
      <w:lvlJc w:val="left"/>
      <w:pPr>
        <w:ind w:left="2160" w:hanging="360"/>
      </w:pPr>
      <w:rPr>
        <w:rFonts w:hint="default"/>
      </w:rPr>
    </w:lvl>
    <w:lvl w:ilvl="6">
      <w:start w:val="1"/>
      <w:numFmt w:val="upperLetter"/>
      <w:lvlText w:val="%7)"/>
      <w:lvlJc w:val="left"/>
      <w:pPr>
        <w:ind w:left="2520" w:hanging="360"/>
      </w:pPr>
      <w:rPr>
        <w:rFonts w:hint="default"/>
      </w:rPr>
    </w:lvl>
    <w:lvl w:ilvl="7">
      <w:start w:val="1"/>
      <w:numFmt w:val="lowerRoman"/>
      <w:lvlText w:val="%8)"/>
      <w:lvlJc w:val="left"/>
      <w:pPr>
        <w:ind w:left="2880" w:hanging="360"/>
      </w:pPr>
      <w:rPr>
        <w:rFonts w:hint="default"/>
      </w:rPr>
    </w:lvl>
    <w:lvl w:ilvl="8">
      <w:start w:val="1"/>
      <w:numFmt w:val="lowerLetter"/>
      <w:lvlText w:val="%9)"/>
      <w:lvlJc w:val="left"/>
      <w:pPr>
        <w:ind w:left="3240" w:hanging="360"/>
      </w:pPr>
      <w:rPr>
        <w:rFonts w:hint="default"/>
      </w:rPr>
    </w:lvl>
  </w:abstractNum>
  <w:abstractNum w:abstractNumId="2" w15:restartNumberingAfterBreak="0">
    <w:nsid w:val="51613A7A"/>
    <w:multiLevelType w:val="multilevel"/>
    <w:tmpl w:val="B8562B9A"/>
    <w:lvl w:ilvl="0">
      <w:start w:val="1"/>
      <w:numFmt w:val="decimal"/>
      <w:lvlText w:val="%1)"/>
      <w:lvlJc w:val="left"/>
      <w:pPr>
        <w:ind w:left="360" w:hanging="360"/>
      </w:pPr>
      <w:rPr>
        <w:rFonts w:hint="default"/>
      </w:rPr>
    </w:lvl>
    <w:lvl w:ilvl="1">
      <w:start w:val="1"/>
      <w:numFmt w:val="upp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lowerLetter"/>
      <w:lvlText w:val="%4)"/>
      <w:lvlJc w:val="left"/>
      <w:pPr>
        <w:ind w:left="1440" w:hanging="360"/>
      </w:pPr>
      <w:rPr>
        <w:rFonts w:hint="default"/>
      </w:rPr>
    </w:lvl>
    <w:lvl w:ilvl="4">
      <w:start w:val="1"/>
      <w:numFmt w:val="lowerRoman"/>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14629"/>
    <w:rsid w:val="0006678A"/>
    <w:rsid w:val="00200455"/>
    <w:rsid w:val="00214629"/>
    <w:rsid w:val="00223FC8"/>
    <w:rsid w:val="00305CEE"/>
    <w:rsid w:val="003B6AEC"/>
    <w:rsid w:val="003C32B2"/>
    <w:rsid w:val="003E4215"/>
    <w:rsid w:val="00473462"/>
    <w:rsid w:val="00517A76"/>
    <w:rsid w:val="00525142"/>
    <w:rsid w:val="00603195"/>
    <w:rsid w:val="00616A8F"/>
    <w:rsid w:val="00631AEC"/>
    <w:rsid w:val="00637B41"/>
    <w:rsid w:val="007E1362"/>
    <w:rsid w:val="008E303A"/>
    <w:rsid w:val="009F083D"/>
    <w:rsid w:val="00A520FE"/>
    <w:rsid w:val="00AC1B4F"/>
    <w:rsid w:val="00AC1E1A"/>
    <w:rsid w:val="00BF2F38"/>
    <w:rsid w:val="00BF63C2"/>
    <w:rsid w:val="00CA03F3"/>
    <w:rsid w:val="00D1274D"/>
    <w:rsid w:val="00EB7D8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58F594"/>
  <w15:chartTrackingRefBased/>
  <w15:docId w15:val="{C03A4CAD-8E4E-47B3-A05B-5FC048A310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1462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200</TotalTime>
  <Pages>2</Pages>
  <Words>633</Words>
  <Characters>3612</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11</cp:revision>
  <dcterms:created xsi:type="dcterms:W3CDTF">2020-03-01T16:40:00Z</dcterms:created>
  <dcterms:modified xsi:type="dcterms:W3CDTF">2020-04-25T17:15:00Z</dcterms:modified>
</cp:coreProperties>
</file>