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9B58C4" w14:textId="77777777" w:rsidR="00D1571B" w:rsidRDefault="00D1571B">
      <w:r>
        <w:t>Reflective questions/pauses for Lectures 1 and 2 – For discussion on January 27, 2020</w:t>
      </w:r>
    </w:p>
    <w:p w14:paraId="1474DD0A" w14:textId="2366E200" w:rsidR="00D1571B" w:rsidRDefault="00D1571B">
      <w:r w:rsidRPr="00D1571B">
        <w:t>Organizations, Mental Health, and Ethics</w:t>
      </w:r>
      <w:r>
        <w:t>:</w:t>
      </w:r>
    </w:p>
    <w:p w14:paraId="5F7873E8" w14:textId="3CF8DAE3" w:rsidR="00D1571B" w:rsidRDefault="00D1571B" w:rsidP="00D1571B">
      <w:pPr>
        <w:numPr>
          <w:ilvl w:val="0"/>
          <w:numId w:val="1"/>
        </w:numPr>
      </w:pPr>
      <w:r>
        <w:t xml:space="preserve">First reflective pause: </w:t>
      </w:r>
      <w:r w:rsidRPr="00D1571B">
        <w:t xml:space="preserve">The argument being made is rather astounding – organizations expend considerable effort to produce major failures!  Do you believe it/why or why not?  What examples can you find that demonstrate the argument being made?  </w:t>
      </w:r>
      <w:r>
        <w:t>(Slide 5)</w:t>
      </w:r>
    </w:p>
    <w:p w14:paraId="47F6788B" w14:textId="65B5E3F3" w:rsidR="00D1571B" w:rsidRPr="00D1571B" w:rsidRDefault="00D1571B" w:rsidP="00D1571B">
      <w:pPr>
        <w:numPr>
          <w:ilvl w:val="0"/>
          <w:numId w:val="1"/>
        </w:numPr>
      </w:pPr>
      <w:r>
        <w:t xml:space="preserve">Second reflective pause: </w:t>
      </w:r>
      <w:r w:rsidRPr="00D1571B">
        <w:t xml:space="preserve">Ethics is often considered an individual challenge.  As you review the next slide, construct an ethical concern that each position incumbent should consider given their role.  </w:t>
      </w:r>
      <w:r>
        <w:t>(Slide 9)</w:t>
      </w:r>
    </w:p>
    <w:p w14:paraId="5FE212A8" w14:textId="0CB7A5A1" w:rsidR="00D1571B" w:rsidRPr="00D1571B" w:rsidRDefault="00D1571B" w:rsidP="000839E6">
      <w:pPr>
        <w:numPr>
          <w:ilvl w:val="0"/>
          <w:numId w:val="1"/>
        </w:numPr>
      </w:pPr>
      <w:r>
        <w:t xml:space="preserve">Third reflective pause: </w:t>
      </w:r>
      <w:r w:rsidRPr="00D1571B">
        <w:t>When you consider ethics from the level of organizational structure, an individual’s ethical responsibility changes.</w:t>
      </w:r>
      <w:r>
        <w:t xml:space="preserve">  </w:t>
      </w:r>
      <w:r w:rsidRPr="00D1571B">
        <w:t xml:space="preserve">Make a second list of ethical concerns for each of the positions using an organizational rather than individual perspective.  How does this list compare with the first? </w:t>
      </w:r>
      <w:r>
        <w:t>(Slide 12)</w:t>
      </w:r>
    </w:p>
    <w:p w14:paraId="078ED386" w14:textId="289675BD" w:rsidR="00D1571B" w:rsidRPr="00D1571B" w:rsidRDefault="00D1571B" w:rsidP="00B919B3">
      <w:pPr>
        <w:numPr>
          <w:ilvl w:val="0"/>
          <w:numId w:val="1"/>
        </w:numPr>
      </w:pPr>
      <w:r>
        <w:t xml:space="preserve"> Fourth reflective pause: </w:t>
      </w:r>
      <w:r w:rsidRPr="00D1571B">
        <w:t>We will be discussing whistle blowing quite a bit, but it might be worthwhile at this point to consider your personal</w:t>
      </w:r>
      <w:r>
        <w:t xml:space="preserve"> o</w:t>
      </w:r>
      <w:r w:rsidRPr="00D1571B">
        <w:t xml:space="preserve">rganizational Preferences – What does your organizational </w:t>
      </w:r>
      <w:proofErr w:type="spellStart"/>
      <w:r w:rsidRPr="00D1571B">
        <w:t>self prefer</w:t>
      </w:r>
      <w:proofErr w:type="spellEnd"/>
      <w:r w:rsidRPr="00D1571B">
        <w:t>?</w:t>
      </w:r>
    </w:p>
    <w:p w14:paraId="0D556232" w14:textId="4DCA769A" w:rsidR="00D1571B" w:rsidRPr="00D1571B" w:rsidRDefault="00D1571B" w:rsidP="009E272E">
      <w:pPr>
        <w:ind w:left="720"/>
      </w:pPr>
      <w:r w:rsidRPr="00D1571B">
        <w:t xml:space="preserve">        </w:t>
      </w:r>
      <w:r>
        <w:tab/>
      </w:r>
      <w:r w:rsidRPr="00D1571B">
        <w:t xml:space="preserve">Rocking the boat and agitating for improvement or wanting to be liked and feel accepted? </w:t>
      </w:r>
    </w:p>
    <w:p w14:paraId="123BCC33" w14:textId="36B8DA45" w:rsidR="00D1571B" w:rsidRPr="00D1571B" w:rsidRDefault="00D1571B" w:rsidP="009E272E">
      <w:pPr>
        <w:ind w:left="720"/>
      </w:pPr>
      <w:r>
        <w:tab/>
      </w:r>
      <w:r w:rsidRPr="00D1571B">
        <w:t>Look for new ways to consider processes and tasks or liking routine and the sense of security and competence it provides?</w:t>
      </w:r>
    </w:p>
    <w:p w14:paraId="1B15744E" w14:textId="07F6E135" w:rsidR="00D1571B" w:rsidRDefault="00D1571B" w:rsidP="009E272E">
      <w:pPr>
        <w:ind w:left="720"/>
      </w:pPr>
      <w:r w:rsidRPr="00D1571B">
        <w:t xml:space="preserve">Answers to these questions will determine your own capacity for whistle blowing. </w:t>
      </w:r>
      <w:r w:rsidR="009E272E">
        <w:t>(Slide 19)</w:t>
      </w:r>
    </w:p>
    <w:p w14:paraId="13BD1C08" w14:textId="6E53A4A7" w:rsidR="009E272E" w:rsidRPr="009E272E" w:rsidRDefault="009E272E" w:rsidP="00494A42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9E272E">
        <w:rPr>
          <w:rFonts w:asciiTheme="minorHAnsi" w:hAnsiTheme="minorHAnsi"/>
          <w:sz w:val="22"/>
          <w:szCs w:val="22"/>
        </w:rPr>
        <w:t xml:space="preserve">Fifth reflective pause: </w:t>
      </w:r>
      <w:r w:rsidRPr="009E272E">
        <w:rPr>
          <w:rFonts w:asciiTheme="minorHAnsi" w:hAnsiTheme="minorHAnsi"/>
          <w:sz w:val="22"/>
          <w:szCs w:val="22"/>
        </w:rPr>
        <w:t>What kind of organization do you belong to? Risk Adverse or Risk Tolerant?  What is your basis for this Assessment?</w:t>
      </w:r>
    </w:p>
    <w:p w14:paraId="4AF5DF28" w14:textId="6A5BC44C" w:rsidR="009E272E" w:rsidRPr="009E272E" w:rsidRDefault="009E272E" w:rsidP="009E272E">
      <w:pPr>
        <w:pStyle w:val="ListParagraph"/>
        <w:rPr>
          <w:rFonts w:asciiTheme="minorHAnsi" w:hAnsiTheme="minorHAnsi"/>
          <w:sz w:val="22"/>
          <w:szCs w:val="22"/>
        </w:rPr>
      </w:pPr>
      <w:r w:rsidRPr="009E272E">
        <w:rPr>
          <w:rFonts w:asciiTheme="minorHAnsi" w:hAnsiTheme="minorHAnsi"/>
          <w:sz w:val="22"/>
          <w:szCs w:val="22"/>
        </w:rPr>
        <w:tab/>
      </w:r>
      <w:r w:rsidRPr="009E272E">
        <w:rPr>
          <w:rFonts w:asciiTheme="minorHAnsi" w:hAnsiTheme="minorHAnsi"/>
          <w:sz w:val="22"/>
          <w:szCs w:val="22"/>
        </w:rPr>
        <w:t xml:space="preserve">Are Risk Adverse Organizations necessarily the best?  “Uncle” Walt, as we’ll see, was </w:t>
      </w:r>
      <w:proofErr w:type="gramStart"/>
      <w:r w:rsidRPr="009E272E">
        <w:rPr>
          <w:rFonts w:asciiTheme="minorHAnsi" w:hAnsiTheme="minorHAnsi"/>
          <w:sz w:val="22"/>
          <w:szCs w:val="22"/>
        </w:rPr>
        <w:t>actually pretty</w:t>
      </w:r>
      <w:proofErr w:type="gramEnd"/>
      <w:r w:rsidRPr="009E272E">
        <w:rPr>
          <w:rFonts w:asciiTheme="minorHAnsi" w:hAnsiTheme="minorHAnsi"/>
          <w:sz w:val="22"/>
          <w:szCs w:val="22"/>
        </w:rPr>
        <w:t xml:space="preserve"> mean</w:t>
      </w:r>
      <w:r w:rsidRPr="009E272E">
        <w:rPr>
          <w:rFonts w:asciiTheme="minorHAnsi" w:hAnsiTheme="minorHAnsi"/>
          <w:sz w:val="22"/>
          <w:szCs w:val="22"/>
        </w:rPr>
        <w:t xml:space="preserve"> </w:t>
      </w:r>
      <w:r w:rsidRPr="009E272E">
        <w:rPr>
          <w:rFonts w:asciiTheme="minorHAnsi" w:hAnsiTheme="minorHAnsi"/>
          <w:sz w:val="22"/>
          <w:szCs w:val="22"/>
        </w:rPr>
        <w:t xml:space="preserve">to his employees.  Steve Jobs was notorious for his lack of compassion for employees at Apple, and Jeff Bezos of Amazon has created organizational systems that foster high stress among workers.     </w:t>
      </w:r>
    </w:p>
    <w:p w14:paraId="24C8790A" w14:textId="688FDE13" w:rsidR="009E272E" w:rsidRDefault="009E272E" w:rsidP="009E272E">
      <w:pPr>
        <w:pStyle w:val="ListParagraph"/>
        <w:rPr>
          <w:rFonts w:asciiTheme="minorHAnsi" w:hAnsiTheme="minorHAnsi"/>
          <w:sz w:val="22"/>
          <w:szCs w:val="22"/>
        </w:rPr>
      </w:pPr>
      <w:r w:rsidRPr="009E272E">
        <w:rPr>
          <w:rFonts w:asciiTheme="minorHAnsi" w:hAnsiTheme="minorHAnsi"/>
          <w:sz w:val="22"/>
          <w:szCs w:val="22"/>
        </w:rPr>
        <w:tab/>
      </w:r>
      <w:proofErr w:type="gramStart"/>
      <w:r w:rsidRPr="009E272E">
        <w:rPr>
          <w:rFonts w:asciiTheme="minorHAnsi" w:hAnsiTheme="minorHAnsi"/>
          <w:sz w:val="22"/>
          <w:szCs w:val="22"/>
        </w:rPr>
        <w:t>Thus</w:t>
      </w:r>
      <w:proofErr w:type="gramEnd"/>
      <w:r w:rsidRPr="009E272E">
        <w:rPr>
          <w:rFonts w:asciiTheme="minorHAnsi" w:hAnsiTheme="minorHAnsi"/>
          <w:sz w:val="22"/>
          <w:szCs w:val="22"/>
        </w:rPr>
        <w:t xml:space="preserve"> there are counter pressures to move towards risk tolerance – it can be cheaper and less stressful and, at least</w:t>
      </w:r>
      <w:r w:rsidRPr="009E272E">
        <w:rPr>
          <w:rFonts w:asciiTheme="minorHAnsi" w:hAnsiTheme="minorHAnsi"/>
          <w:sz w:val="22"/>
          <w:szCs w:val="22"/>
        </w:rPr>
        <w:t xml:space="preserve"> </w:t>
      </w:r>
      <w:r w:rsidRPr="009E272E">
        <w:rPr>
          <w:rFonts w:asciiTheme="minorHAnsi" w:hAnsiTheme="minorHAnsi"/>
          <w:sz w:val="22"/>
          <w:szCs w:val="22"/>
        </w:rPr>
        <w:t xml:space="preserve">Initially seem more efficient.  Think of Airport Security again/ right after 911, everybody was screened – now we have TSA preapproved boarding/ shorter lines but more error tolerance. </w:t>
      </w:r>
      <w:r w:rsidRPr="009E272E">
        <w:rPr>
          <w:rFonts w:asciiTheme="minorHAnsi" w:hAnsiTheme="minorHAnsi"/>
          <w:sz w:val="22"/>
          <w:szCs w:val="22"/>
        </w:rPr>
        <w:t>(Slide 27)</w:t>
      </w:r>
      <w:r w:rsidRPr="009E272E">
        <w:rPr>
          <w:rFonts w:asciiTheme="minorHAnsi" w:hAnsiTheme="minorHAnsi"/>
          <w:sz w:val="22"/>
          <w:szCs w:val="22"/>
        </w:rPr>
        <w:t xml:space="preserve">    </w:t>
      </w:r>
    </w:p>
    <w:p w14:paraId="44E5173A" w14:textId="23B8DA73" w:rsidR="009E272E" w:rsidRDefault="009E272E" w:rsidP="009E272E">
      <w:pPr>
        <w:pStyle w:val="ListParagraph"/>
        <w:rPr>
          <w:rFonts w:asciiTheme="minorHAnsi" w:hAnsiTheme="minorHAnsi"/>
          <w:sz w:val="22"/>
          <w:szCs w:val="22"/>
        </w:rPr>
      </w:pPr>
    </w:p>
    <w:p w14:paraId="450E7812" w14:textId="731598B9" w:rsidR="009A4E87" w:rsidRDefault="009A4E87" w:rsidP="009A4E87">
      <w:pPr>
        <w:pStyle w:val="ListParagraph"/>
        <w:numPr>
          <w:ilvl w:val="0"/>
          <w:numId w:val="6"/>
        </w:numPr>
      </w:pPr>
      <w:r>
        <w:t xml:space="preserve">Sixth reflective pause: </w:t>
      </w:r>
      <w:r w:rsidRPr="009A4E87">
        <w:t xml:space="preserve">What do each of these terms mean – what does it say about organizational life as we experience it? </w:t>
      </w:r>
      <w:r>
        <w:t>(Slide 33)</w:t>
      </w:r>
    </w:p>
    <w:p w14:paraId="1E90F469" w14:textId="07513497" w:rsidR="009A4E87" w:rsidRDefault="009A4E87" w:rsidP="009A4E87"/>
    <w:p w14:paraId="5D69CB58" w14:textId="1D66592A" w:rsidR="009A4E87" w:rsidRPr="009A4E87" w:rsidRDefault="009A4E87" w:rsidP="006D77D5">
      <w:pPr>
        <w:numPr>
          <w:ilvl w:val="0"/>
          <w:numId w:val="7"/>
        </w:numPr>
      </w:pPr>
      <w:r>
        <w:t xml:space="preserve">Seventh reflective pause: </w:t>
      </w:r>
      <w:r w:rsidRPr="009A4E87">
        <w:t>The model suggests that employees get frustrated and alienated by organizational incompetence – in a sense a failure to act rationally.</w:t>
      </w:r>
      <w:r>
        <w:t xml:space="preserve"> </w:t>
      </w:r>
      <w:r w:rsidRPr="009A4E87">
        <w:t xml:space="preserve">Artificial Intelligence </w:t>
      </w:r>
      <w:r w:rsidRPr="009A4E87">
        <w:lastRenderedPageBreak/>
        <w:t>introduces a new element into the equation – the ability to produce rationally 24/7 and to assess employees continually on their ability to meet rational goals</w:t>
      </w:r>
      <w:r>
        <w:t>.</w:t>
      </w:r>
    </w:p>
    <w:p w14:paraId="39DDB3C0" w14:textId="297A9F0B" w:rsidR="009A4E87" w:rsidRPr="009A4E87" w:rsidRDefault="009A4E87" w:rsidP="009A4E87">
      <w:pPr>
        <w:ind w:left="720"/>
      </w:pPr>
      <w:r>
        <w:tab/>
      </w:r>
      <w:r w:rsidRPr="009A4E87">
        <w:t xml:space="preserve">The result is Amazon – a place where employees are frustrated and alienated by too much rationality! </w:t>
      </w:r>
      <w:r>
        <w:t xml:space="preserve"> </w:t>
      </w:r>
      <w:r w:rsidRPr="009A4E87">
        <w:t>As a leader or manager, how to you confront this paradox</w:t>
      </w:r>
      <w:r>
        <w:t>:</w:t>
      </w:r>
      <w:r w:rsidRPr="009A4E87">
        <w:t xml:space="preserve"> </w:t>
      </w:r>
    </w:p>
    <w:p w14:paraId="09459D00" w14:textId="216C2586" w:rsidR="009A4E87" w:rsidRPr="009A4E87" w:rsidRDefault="009A4E87" w:rsidP="009A4E87">
      <w:pPr>
        <w:ind w:left="1080"/>
      </w:pPr>
      <w:r>
        <w:tab/>
      </w:r>
      <w:r w:rsidRPr="009A4E87">
        <w:t>Too much rationality leads to alienation</w:t>
      </w:r>
    </w:p>
    <w:p w14:paraId="515B2719" w14:textId="07D698F5" w:rsidR="009A4E87" w:rsidRDefault="009A4E87" w:rsidP="009A4E87">
      <w:r>
        <w:tab/>
      </w:r>
      <w:r>
        <w:tab/>
      </w:r>
      <w:r w:rsidRPr="009A4E87">
        <w:t>Too little rationality leads to alienation</w:t>
      </w:r>
      <w:proofErr w:type="gramStart"/>
      <w:r w:rsidRPr="009A4E87">
        <w:t xml:space="preserve">   </w:t>
      </w:r>
      <w:r>
        <w:t>(</w:t>
      </w:r>
      <w:proofErr w:type="gramEnd"/>
      <w:r>
        <w:t>Slide 39)</w:t>
      </w:r>
    </w:p>
    <w:p w14:paraId="4EB6B31D" w14:textId="52023DA5" w:rsidR="009A4E87" w:rsidRDefault="009A4E87" w:rsidP="009A4E87"/>
    <w:p w14:paraId="704CBACE" w14:textId="77777777" w:rsidR="009A4E87" w:rsidRPr="009A4E87" w:rsidRDefault="009A4E87" w:rsidP="009A4E87">
      <w:r w:rsidRPr="009A4E87">
        <w:t>Max Weber, Emile Durkheim and Disneyland</w:t>
      </w:r>
      <w:r>
        <w:t xml:space="preserve">: </w:t>
      </w:r>
      <w:r w:rsidRPr="009A4E87">
        <w:t>The dark side of rationality</w:t>
      </w:r>
    </w:p>
    <w:p w14:paraId="02693C7E" w14:textId="631E3895" w:rsidR="009A4E87" w:rsidRPr="009A4E87" w:rsidRDefault="009A4E87" w:rsidP="009A4E87">
      <w:pPr>
        <w:numPr>
          <w:ilvl w:val="0"/>
          <w:numId w:val="8"/>
        </w:numPr>
      </w:pPr>
      <w:r>
        <w:t xml:space="preserve">First reflective pause: </w:t>
      </w:r>
      <w:r w:rsidRPr="009A4E87">
        <w:t>Ask yourself the following question:</w:t>
      </w:r>
    </w:p>
    <w:p w14:paraId="011DB478" w14:textId="69B9BB38" w:rsidR="009A4E87" w:rsidRPr="009A4E87" w:rsidRDefault="009A4E87" w:rsidP="00F1534D">
      <w:pPr>
        <w:ind w:left="720"/>
      </w:pPr>
      <w:r>
        <w:tab/>
      </w:r>
      <w:r w:rsidRPr="009A4E87">
        <w:t>Do values have to change before there can be a major change in the way we accomplish tasks or do the ways we accomplish tasks change and we change are values/world views in response? (Weber v. Marx)</w:t>
      </w:r>
      <w:r w:rsidR="00F1534D">
        <w:t xml:space="preserve">. </w:t>
      </w:r>
      <w:r w:rsidRPr="009A4E87">
        <w:t>Social media changed beliefs about privacy/on the other hand, the computer revolution itself was driven by the belief in the value of efficiency</w:t>
      </w:r>
    </w:p>
    <w:p w14:paraId="3B03C22D" w14:textId="06BD9C41" w:rsidR="009A4E87" w:rsidRDefault="00F1534D" w:rsidP="009A4E87">
      <w:r>
        <w:tab/>
      </w:r>
      <w:r>
        <w:tab/>
      </w:r>
      <w:proofErr w:type="gramStart"/>
      <w:r w:rsidR="009A4E87" w:rsidRPr="009A4E87">
        <w:t>So</w:t>
      </w:r>
      <w:proofErr w:type="gramEnd"/>
      <w:r w:rsidR="009A4E87" w:rsidRPr="009A4E87">
        <w:t xml:space="preserve"> are you a Weberian or a Marxist?</w:t>
      </w:r>
      <w:r>
        <w:t xml:space="preserve"> (Slide 8)</w:t>
      </w:r>
    </w:p>
    <w:p w14:paraId="5F3AF1EF" w14:textId="1531F9B1" w:rsidR="00F1534D" w:rsidRPr="00F1534D" w:rsidRDefault="00F1534D" w:rsidP="00F1534D">
      <w:pPr>
        <w:numPr>
          <w:ilvl w:val="0"/>
          <w:numId w:val="9"/>
        </w:numPr>
      </w:pPr>
      <w:r>
        <w:t xml:space="preserve">Second reflective pause: </w:t>
      </w:r>
      <w:r w:rsidRPr="00F1534D">
        <w:t>Weber’s argument is quite astounding – capitalism became the dominant economic system because of a change in religious belief.</w:t>
      </w:r>
    </w:p>
    <w:p w14:paraId="73604718" w14:textId="3944B585" w:rsidR="00F1534D" w:rsidRPr="00F1534D" w:rsidRDefault="00F1534D" w:rsidP="00F1534D">
      <w:pPr>
        <w:ind w:left="720"/>
      </w:pPr>
      <w:r>
        <w:tab/>
      </w:r>
      <w:r w:rsidRPr="00F1534D">
        <w:t>The ripple effect of this was also a change in how we legitimate authority</w:t>
      </w:r>
    </w:p>
    <w:p w14:paraId="4F946BCA" w14:textId="1004EC48" w:rsidR="00F1534D" w:rsidRPr="00F1534D" w:rsidRDefault="00F1534D" w:rsidP="00F1534D">
      <w:pPr>
        <w:ind w:left="720"/>
      </w:pPr>
      <w:r>
        <w:tab/>
      </w:r>
      <w:r>
        <w:tab/>
      </w:r>
      <w:r w:rsidRPr="00F1534D">
        <w:t>Traditional (inherited/ kings/</w:t>
      </w:r>
      <w:proofErr w:type="gramStart"/>
      <w:r w:rsidRPr="00F1534D">
        <w:t>queens )</w:t>
      </w:r>
      <w:proofErr w:type="gramEnd"/>
    </w:p>
    <w:p w14:paraId="0BF7F8D5" w14:textId="3CA4C75F" w:rsidR="00F1534D" w:rsidRPr="00F1534D" w:rsidRDefault="00F1534D" w:rsidP="00F1534D">
      <w:pPr>
        <w:ind w:left="720"/>
      </w:pPr>
      <w:r>
        <w:tab/>
      </w:r>
      <w:r>
        <w:tab/>
      </w:r>
      <w:r w:rsidRPr="00F1534D">
        <w:t>Charismatic (emotional bond between leader and follower – the Trump phenomenon)</w:t>
      </w:r>
    </w:p>
    <w:p w14:paraId="4311ABB1" w14:textId="38385795" w:rsidR="00F1534D" w:rsidRPr="00F1534D" w:rsidRDefault="00F1534D" w:rsidP="00F1534D">
      <w:pPr>
        <w:ind w:left="720"/>
      </w:pPr>
      <w:r>
        <w:tab/>
      </w:r>
      <w:r>
        <w:tab/>
      </w:r>
      <w:r w:rsidRPr="00F1534D">
        <w:t xml:space="preserve">Legal Rational – (credentialing and testing) </w:t>
      </w:r>
    </w:p>
    <w:p w14:paraId="17F47481" w14:textId="1F5EBE55" w:rsidR="00F1534D" w:rsidRDefault="00F1534D" w:rsidP="00F1534D">
      <w:pPr>
        <w:ind w:left="720"/>
      </w:pPr>
      <w:r w:rsidRPr="00F1534D">
        <w:t xml:space="preserve">Weber argues that legal rational authority is dominant in modern society but is that </w:t>
      </w:r>
      <w:proofErr w:type="gramStart"/>
      <w:r w:rsidRPr="00F1534D">
        <w:t>really true</w:t>
      </w:r>
      <w:proofErr w:type="gramEnd"/>
      <w:r w:rsidRPr="00F1534D">
        <w:t xml:space="preserve">?  Think of organizations or experiences where you’ve encountered the other types of authority. </w:t>
      </w:r>
      <w:r>
        <w:t>(Slide 16)</w:t>
      </w:r>
    </w:p>
    <w:p w14:paraId="5FEF833C" w14:textId="7663119A" w:rsidR="00F1534D" w:rsidRPr="00F1534D" w:rsidRDefault="002D28BD" w:rsidP="003B7FD4">
      <w:pPr>
        <w:numPr>
          <w:ilvl w:val="0"/>
          <w:numId w:val="10"/>
        </w:numPr>
      </w:pPr>
      <w:r>
        <w:t>Third</w:t>
      </w:r>
      <w:r w:rsidR="00F1534D">
        <w:t xml:space="preserve"> reflective pause: </w:t>
      </w:r>
      <w:r w:rsidR="00F1534D" w:rsidRPr="00F1534D">
        <w:t xml:space="preserve">Weber’s assessment of iron cages is </w:t>
      </w:r>
      <w:proofErr w:type="gramStart"/>
      <w:r w:rsidR="00F1534D" w:rsidRPr="00F1534D">
        <w:t>fairly depressing</w:t>
      </w:r>
      <w:proofErr w:type="gramEnd"/>
      <w:r w:rsidR="00F1534D">
        <w:t xml:space="preserve">. </w:t>
      </w:r>
      <w:r w:rsidR="00F1534D" w:rsidRPr="00F1534D">
        <w:t>Either system of organizing ends up putting people metaphorically (or sometimes literally) in cages.</w:t>
      </w:r>
    </w:p>
    <w:p w14:paraId="028A8DF6" w14:textId="4F1E5B00" w:rsidR="00F1534D" w:rsidRPr="00F1534D" w:rsidRDefault="00F1534D" w:rsidP="00F1534D">
      <w:pPr>
        <w:ind w:left="720"/>
      </w:pPr>
      <w:r>
        <w:tab/>
      </w:r>
      <w:r w:rsidRPr="00F1534D">
        <w:t xml:space="preserve">In </w:t>
      </w:r>
      <w:proofErr w:type="gramStart"/>
      <w:r w:rsidRPr="00F1534D">
        <w:t>fact</w:t>
      </w:r>
      <w:proofErr w:type="gramEnd"/>
      <w:r w:rsidRPr="00F1534D">
        <w:t xml:space="preserve"> Weber himself suffered periods of deep depression, where he had to be hospitalized</w:t>
      </w:r>
      <w:r>
        <w:t>.</w:t>
      </w:r>
    </w:p>
    <w:p w14:paraId="1874BED5" w14:textId="7D338B81" w:rsidR="00F1534D" w:rsidRPr="00F1534D" w:rsidRDefault="00F1534D" w:rsidP="00F1534D">
      <w:pPr>
        <w:ind w:left="720"/>
      </w:pPr>
      <w:r>
        <w:tab/>
      </w:r>
      <w:r w:rsidRPr="00F1534D">
        <w:t xml:space="preserve">As you think about managing or leading, do you see </w:t>
      </w:r>
      <w:r w:rsidRPr="00F1534D">
        <w:t>any way</w:t>
      </w:r>
      <w:r w:rsidRPr="00F1534D">
        <w:t xml:space="preserve"> out of this dilemma? </w:t>
      </w:r>
      <w:r w:rsidR="002D28BD">
        <w:t>(Slide 22)</w:t>
      </w:r>
    </w:p>
    <w:p w14:paraId="2C0F5E36" w14:textId="1FAB4E86" w:rsidR="002D28BD" w:rsidRPr="002D28BD" w:rsidRDefault="002D28BD" w:rsidP="002D28BD">
      <w:pPr>
        <w:numPr>
          <w:ilvl w:val="0"/>
          <w:numId w:val="11"/>
        </w:numPr>
      </w:pPr>
      <w:r>
        <w:lastRenderedPageBreak/>
        <w:t xml:space="preserve">Fourth reflective pause: </w:t>
      </w:r>
      <w:r w:rsidRPr="002D28BD">
        <w:t>Primary relationships are those where you can really be you – in the family or among close friends who accept you for who you are.</w:t>
      </w:r>
    </w:p>
    <w:p w14:paraId="1F83BA5A" w14:textId="01A2637E" w:rsidR="002D28BD" w:rsidRPr="002D28BD" w:rsidRDefault="002D28BD" w:rsidP="002D28BD">
      <w:pPr>
        <w:ind w:left="720"/>
      </w:pPr>
      <w:r>
        <w:tab/>
      </w:r>
      <w:r w:rsidRPr="002D28BD">
        <w:t>Secondary relationships are based on function – what does that person do for me and vice versa</w:t>
      </w:r>
      <w:r>
        <w:t xml:space="preserve">. </w:t>
      </w:r>
      <w:r w:rsidRPr="002D28BD">
        <w:t>If you were to ask a person standing in front of a bus stop what they were doing, the answer would probably be “Waiting for the bus, duh!”  But nobody waits for the bus driver/he or she is just part of the bus – which seems a little sad</w:t>
      </w:r>
    </w:p>
    <w:p w14:paraId="1B90CD1D" w14:textId="3728C21E" w:rsidR="002D28BD" w:rsidRDefault="002D28BD" w:rsidP="002D28BD">
      <w:pPr>
        <w:ind w:left="720"/>
      </w:pPr>
      <w:r>
        <w:tab/>
      </w:r>
      <w:r w:rsidRPr="002D28BD">
        <w:t xml:space="preserve">What are some of the societal consequences you think result from the predominance of secondary relationships in modern society? </w:t>
      </w:r>
      <w:r>
        <w:t>(Slide 26)</w:t>
      </w:r>
    </w:p>
    <w:p w14:paraId="6456FB10" w14:textId="0DDB2640" w:rsidR="002D28BD" w:rsidRPr="002D28BD" w:rsidRDefault="002D28BD" w:rsidP="00FF1183">
      <w:pPr>
        <w:numPr>
          <w:ilvl w:val="0"/>
          <w:numId w:val="12"/>
        </w:numPr>
      </w:pPr>
      <w:r>
        <w:t xml:space="preserve">Fifth reflective pause: </w:t>
      </w:r>
      <w:r w:rsidRPr="002D28BD">
        <w:t>White males accounted for 69.67% of suicide deaths in 2017</w:t>
      </w:r>
      <w:r>
        <w:t xml:space="preserve">. </w:t>
      </w:r>
      <w:r w:rsidRPr="002D28BD">
        <w:t>The rate of suicide is </w:t>
      </w:r>
      <w:r w:rsidRPr="002D28BD">
        <w:rPr>
          <w:b/>
          <w:bCs/>
        </w:rPr>
        <w:t>highest in middle-age</w:t>
      </w:r>
      <w:r w:rsidRPr="002D28BD">
        <w:t xml:space="preserve"> white </w:t>
      </w:r>
      <w:proofErr w:type="gramStart"/>
      <w:r w:rsidRPr="002D28BD">
        <w:t>men in particular</w:t>
      </w:r>
      <w:proofErr w:type="gramEnd"/>
      <w:r>
        <w:t>.</w:t>
      </w:r>
    </w:p>
    <w:p w14:paraId="79055E6E" w14:textId="2EE91F76" w:rsidR="002D28BD" w:rsidRDefault="002D28BD" w:rsidP="002D28BD">
      <w:pPr>
        <w:ind w:left="720"/>
      </w:pPr>
      <w:r>
        <w:tab/>
      </w:r>
      <w:r w:rsidRPr="002D28BD">
        <w:t>It is important to understand that Durkheim (and the above statistics) are rates – he is not purporting to explain an individual suicide</w:t>
      </w:r>
      <w:r>
        <w:t xml:space="preserve">. </w:t>
      </w:r>
      <w:proofErr w:type="gramStart"/>
      <w:r w:rsidRPr="002D28BD">
        <w:t>So</w:t>
      </w:r>
      <w:proofErr w:type="gramEnd"/>
      <w:r w:rsidRPr="002D28BD">
        <w:t xml:space="preserve"> of Durkheim’s types of suicide, which is driving the rates among middle age white males?</w:t>
      </w:r>
    </w:p>
    <w:p w14:paraId="6B51433F" w14:textId="592C8259" w:rsidR="002D28BD" w:rsidRPr="002D28BD" w:rsidRDefault="002D28BD" w:rsidP="002D28BD">
      <w:pPr>
        <w:numPr>
          <w:ilvl w:val="0"/>
          <w:numId w:val="13"/>
        </w:numPr>
      </w:pPr>
      <w:r>
        <w:t xml:space="preserve">Final reflective pause: </w:t>
      </w:r>
      <w:r w:rsidRPr="002D28BD">
        <w:t>Three takeaways seem apparent from this review of some classical org theorists</w:t>
      </w:r>
    </w:p>
    <w:p w14:paraId="278DBAD4" w14:textId="77777777" w:rsidR="002D28BD" w:rsidRPr="002D28BD" w:rsidRDefault="002D28BD" w:rsidP="002D28BD">
      <w:pPr>
        <w:numPr>
          <w:ilvl w:val="1"/>
          <w:numId w:val="13"/>
        </w:numPr>
      </w:pPr>
      <w:r w:rsidRPr="002D28BD">
        <w:t>Rationality has a downside</w:t>
      </w:r>
    </w:p>
    <w:p w14:paraId="03452312" w14:textId="77777777" w:rsidR="002D28BD" w:rsidRPr="002D28BD" w:rsidRDefault="002D28BD" w:rsidP="002D28BD">
      <w:pPr>
        <w:numPr>
          <w:ilvl w:val="1"/>
          <w:numId w:val="13"/>
        </w:numPr>
      </w:pPr>
      <w:r w:rsidRPr="002D28BD">
        <w:t>There has been a systematic de-skilling of work and workers</w:t>
      </w:r>
    </w:p>
    <w:p w14:paraId="0E5F2B08" w14:textId="77777777" w:rsidR="002D28BD" w:rsidRPr="002D28BD" w:rsidRDefault="002D28BD" w:rsidP="002D28BD">
      <w:pPr>
        <w:numPr>
          <w:ilvl w:val="1"/>
          <w:numId w:val="13"/>
        </w:numPr>
      </w:pPr>
      <w:r w:rsidRPr="002D28BD">
        <w:t>The worker is prized for effort not thinking</w:t>
      </w:r>
    </w:p>
    <w:p w14:paraId="74027BF1" w14:textId="77777777" w:rsidR="002D28BD" w:rsidRPr="002D28BD" w:rsidRDefault="002D28BD" w:rsidP="002D28BD">
      <w:pPr>
        <w:numPr>
          <w:ilvl w:val="1"/>
          <w:numId w:val="13"/>
        </w:numPr>
      </w:pPr>
      <w:r w:rsidRPr="002D28BD">
        <w:t>Thinking is the boss’s job and so credit for outcomes moves to the boss away from the worker who is just a cog in the wheel</w:t>
      </w:r>
    </w:p>
    <w:p w14:paraId="7330FAF7" w14:textId="5BB9E867" w:rsidR="002D28BD" w:rsidRPr="002D28BD" w:rsidRDefault="002D28BD" w:rsidP="002D28BD">
      <w:pPr>
        <w:ind w:left="720"/>
      </w:pPr>
      <w:r>
        <w:tab/>
      </w:r>
      <w:r w:rsidRPr="002D28BD">
        <w:t xml:space="preserve">How to these gloomy assessments match your experience/understanding of the workplace?   Do </w:t>
      </w:r>
      <w:proofErr w:type="gramStart"/>
      <w:r w:rsidRPr="002D28BD">
        <w:t>these help</w:t>
      </w:r>
      <w:proofErr w:type="gramEnd"/>
      <w:r w:rsidRPr="002D28BD">
        <w:t xml:space="preserve"> explain increased suicide rates among middle age white males? </w:t>
      </w:r>
      <w:r>
        <w:t>(Slide 39)</w:t>
      </w:r>
      <w:bookmarkStart w:id="0" w:name="_GoBack"/>
      <w:bookmarkEnd w:id="0"/>
      <w:r w:rsidRPr="002D28BD">
        <w:t xml:space="preserve">  </w:t>
      </w:r>
    </w:p>
    <w:p w14:paraId="4068ABA3" w14:textId="77777777" w:rsidR="002D28BD" w:rsidRPr="002D28BD" w:rsidRDefault="002D28BD" w:rsidP="002D28BD">
      <w:pPr>
        <w:ind w:left="720"/>
      </w:pPr>
    </w:p>
    <w:p w14:paraId="31ABCD92" w14:textId="77777777" w:rsidR="002D28BD" w:rsidRPr="002D28BD" w:rsidRDefault="002D28BD" w:rsidP="002D28BD">
      <w:pPr>
        <w:ind w:left="720"/>
      </w:pPr>
    </w:p>
    <w:p w14:paraId="4EF47BAF" w14:textId="77777777" w:rsidR="00F1534D" w:rsidRPr="00F1534D" w:rsidRDefault="00F1534D" w:rsidP="00F1534D">
      <w:pPr>
        <w:ind w:left="720"/>
      </w:pPr>
    </w:p>
    <w:p w14:paraId="33202DB9" w14:textId="77777777" w:rsidR="00F1534D" w:rsidRPr="009A4E87" w:rsidRDefault="00F1534D" w:rsidP="009A4E87"/>
    <w:p w14:paraId="05A1211B" w14:textId="77777777" w:rsidR="009E272E" w:rsidRPr="009E272E" w:rsidRDefault="009E272E" w:rsidP="009E272E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14:paraId="252A5897" w14:textId="3B2C8CE3" w:rsidR="009E272E" w:rsidRPr="009E272E" w:rsidRDefault="009E272E" w:rsidP="009E272E">
      <w:pPr>
        <w:pStyle w:val="ListParagraph"/>
        <w:rPr>
          <w:rFonts w:asciiTheme="minorHAnsi" w:hAnsiTheme="minorHAnsi"/>
          <w:sz w:val="22"/>
          <w:szCs w:val="22"/>
        </w:rPr>
      </w:pPr>
    </w:p>
    <w:p w14:paraId="1AF018DF" w14:textId="77777777" w:rsidR="009E272E" w:rsidRPr="00D1571B" w:rsidRDefault="009E272E" w:rsidP="009E272E">
      <w:pPr>
        <w:ind w:left="720"/>
      </w:pPr>
    </w:p>
    <w:p w14:paraId="31F21BD8" w14:textId="211B9B85" w:rsidR="00D1571B" w:rsidRPr="00D1571B" w:rsidRDefault="00D1571B" w:rsidP="009E272E">
      <w:pPr>
        <w:ind w:left="720"/>
      </w:pPr>
    </w:p>
    <w:p w14:paraId="0938AF7D" w14:textId="2B0361D3" w:rsidR="00F268F2" w:rsidRDefault="00D1571B">
      <w:r>
        <w:lastRenderedPageBreak/>
        <w:t xml:space="preserve">  </w:t>
      </w:r>
    </w:p>
    <w:sectPr w:rsidR="00F26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31523"/>
    <w:multiLevelType w:val="hybridMultilevel"/>
    <w:tmpl w:val="3662A06C"/>
    <w:lvl w:ilvl="0" w:tplc="04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1" w15:restartNumberingAfterBreak="0">
    <w:nsid w:val="0FD75439"/>
    <w:multiLevelType w:val="hybridMultilevel"/>
    <w:tmpl w:val="C9D457BC"/>
    <w:lvl w:ilvl="0" w:tplc="60A623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EBAF5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622A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A423E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527B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CAEA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542C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1A273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7A5B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4767815"/>
    <w:multiLevelType w:val="hybridMultilevel"/>
    <w:tmpl w:val="FE244E08"/>
    <w:lvl w:ilvl="0" w:tplc="08701A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9CA44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F8AA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3ECF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D67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923A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FA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2AE6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2C69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5804E65"/>
    <w:multiLevelType w:val="hybridMultilevel"/>
    <w:tmpl w:val="91CE2E7A"/>
    <w:lvl w:ilvl="0" w:tplc="7F4AA3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7428A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461C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35280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0461B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A7A49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025F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C2C6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6A4D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560742A"/>
    <w:multiLevelType w:val="hybridMultilevel"/>
    <w:tmpl w:val="7C2C18DA"/>
    <w:lvl w:ilvl="0" w:tplc="B6B251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C200C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C062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C48C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06855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E613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D035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AE8A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F9051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B1D0615"/>
    <w:multiLevelType w:val="hybridMultilevel"/>
    <w:tmpl w:val="E764A508"/>
    <w:lvl w:ilvl="0" w:tplc="CDCC9A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1440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7EE4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5662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AA4F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D03F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92D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64B5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A047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2C50C05"/>
    <w:multiLevelType w:val="hybridMultilevel"/>
    <w:tmpl w:val="9DCE947E"/>
    <w:lvl w:ilvl="0" w:tplc="509CE0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EA1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B2F4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BC3B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A6E7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DE9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64E5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6E6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38E3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5F61410"/>
    <w:multiLevelType w:val="hybridMultilevel"/>
    <w:tmpl w:val="A60CCBD0"/>
    <w:lvl w:ilvl="0" w:tplc="A55EBA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921B34">
      <w:start w:val="-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0DC1F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A2B8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73EC7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B6697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DA49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8AF9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A341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56A95F1D"/>
    <w:multiLevelType w:val="hybridMultilevel"/>
    <w:tmpl w:val="3618C038"/>
    <w:lvl w:ilvl="0" w:tplc="A12206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4CA97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087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4E22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1CD4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4C6B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262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8FC89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E7617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4945238"/>
    <w:multiLevelType w:val="hybridMultilevel"/>
    <w:tmpl w:val="D63AF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8F67F9"/>
    <w:multiLevelType w:val="hybridMultilevel"/>
    <w:tmpl w:val="2B4A2814"/>
    <w:lvl w:ilvl="0" w:tplc="00646B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141F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3EBC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8083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9AAE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02B8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0AA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2461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2B0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2591CBC"/>
    <w:multiLevelType w:val="hybridMultilevel"/>
    <w:tmpl w:val="06C86F24"/>
    <w:lvl w:ilvl="0" w:tplc="50E0F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BE6F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047C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0274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B879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DC27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4285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6EB4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887D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78E50A5"/>
    <w:multiLevelType w:val="hybridMultilevel"/>
    <w:tmpl w:val="12F45E26"/>
    <w:lvl w:ilvl="0" w:tplc="6EF2BC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98F3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25E73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D1014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46CD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5B0E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1C6D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B7652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D6A8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10"/>
  </w:num>
  <w:num w:numId="3">
    <w:abstractNumId w:val="6"/>
  </w:num>
  <w:num w:numId="4">
    <w:abstractNumId w:val="0"/>
  </w:num>
  <w:num w:numId="5">
    <w:abstractNumId w:val="9"/>
  </w:num>
  <w:num w:numId="6">
    <w:abstractNumId w:val="11"/>
  </w:num>
  <w:num w:numId="7">
    <w:abstractNumId w:val="2"/>
  </w:num>
  <w:num w:numId="8">
    <w:abstractNumId w:val="12"/>
  </w:num>
  <w:num w:numId="9">
    <w:abstractNumId w:val="8"/>
  </w:num>
  <w:num w:numId="10">
    <w:abstractNumId w:val="1"/>
  </w:num>
  <w:num w:numId="11">
    <w:abstractNumId w:val="3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1571B"/>
    <w:rsid w:val="002D28BD"/>
    <w:rsid w:val="009A4E87"/>
    <w:rsid w:val="009E272E"/>
    <w:rsid w:val="00D1571B"/>
    <w:rsid w:val="00F1534D"/>
    <w:rsid w:val="00F2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C32C"/>
  <w15:chartTrackingRefBased/>
  <w15:docId w15:val="{C0323B5F-0331-44D1-9ECF-A95AA28F7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71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5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5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52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67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73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3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86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10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680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919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969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206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42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54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497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313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6475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434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251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2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275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5057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786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204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47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1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435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34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883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73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905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148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104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204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280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324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359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84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179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584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0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2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Gilsinan [Political Science]</dc:creator>
  <cp:keywords/>
  <dc:description/>
  <cp:lastModifiedBy>James Gilsinan [Political Science]</cp:lastModifiedBy>
  <cp:revision>1</cp:revision>
  <dcterms:created xsi:type="dcterms:W3CDTF">2020-01-09T15:34:00Z</dcterms:created>
  <dcterms:modified xsi:type="dcterms:W3CDTF">2020-01-09T16:25:00Z</dcterms:modified>
</cp:coreProperties>
</file>