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5942" w:rsidRDefault="00395942" w:rsidP="00ED3A93">
      <w:pPr>
        <w:spacing w:after="0" w:line="480" w:lineRule="auto"/>
        <w:jc w:val="center"/>
        <w:rPr>
          <w:rFonts w:ascii="Times New Roman" w:hAnsi="Times New Roman" w:cs="Times New Roman"/>
          <w:sz w:val="24"/>
          <w:szCs w:val="24"/>
        </w:rPr>
      </w:pPr>
    </w:p>
    <w:p w:rsidR="00395942" w:rsidRDefault="00395942" w:rsidP="00ED3A93">
      <w:pPr>
        <w:spacing w:after="0" w:line="480" w:lineRule="auto"/>
        <w:jc w:val="center"/>
        <w:rPr>
          <w:rFonts w:ascii="Times New Roman" w:hAnsi="Times New Roman" w:cs="Times New Roman"/>
          <w:sz w:val="24"/>
          <w:szCs w:val="24"/>
        </w:rPr>
      </w:pPr>
    </w:p>
    <w:p w:rsidR="00395942" w:rsidRDefault="00395942" w:rsidP="00ED3A93">
      <w:pPr>
        <w:spacing w:after="0" w:line="480" w:lineRule="auto"/>
        <w:jc w:val="center"/>
        <w:rPr>
          <w:rFonts w:ascii="Times New Roman" w:hAnsi="Times New Roman" w:cs="Times New Roman"/>
          <w:sz w:val="24"/>
          <w:szCs w:val="24"/>
        </w:rPr>
      </w:pPr>
    </w:p>
    <w:p w:rsidR="00395942" w:rsidRDefault="00395942" w:rsidP="00ED3A93">
      <w:pPr>
        <w:spacing w:after="0" w:line="480" w:lineRule="auto"/>
        <w:jc w:val="center"/>
        <w:rPr>
          <w:rFonts w:ascii="Times New Roman" w:hAnsi="Times New Roman" w:cs="Times New Roman"/>
          <w:sz w:val="24"/>
          <w:szCs w:val="24"/>
        </w:rPr>
      </w:pPr>
    </w:p>
    <w:p w:rsidR="00395942" w:rsidRDefault="00395942" w:rsidP="00ED3A93">
      <w:pPr>
        <w:spacing w:after="0" w:line="480" w:lineRule="auto"/>
        <w:jc w:val="center"/>
        <w:rPr>
          <w:rFonts w:ascii="Times New Roman" w:hAnsi="Times New Roman" w:cs="Times New Roman"/>
          <w:sz w:val="24"/>
          <w:szCs w:val="24"/>
        </w:rPr>
      </w:pPr>
    </w:p>
    <w:p w:rsidR="00395942" w:rsidRDefault="00395942" w:rsidP="00ED3A93">
      <w:pPr>
        <w:spacing w:after="0" w:line="480" w:lineRule="auto"/>
        <w:jc w:val="center"/>
        <w:rPr>
          <w:rFonts w:ascii="Times New Roman" w:hAnsi="Times New Roman" w:cs="Times New Roman"/>
          <w:sz w:val="24"/>
          <w:szCs w:val="24"/>
        </w:rPr>
      </w:pPr>
    </w:p>
    <w:p w:rsidR="00D3427A" w:rsidRDefault="007038DA" w:rsidP="00D3427A">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 xml:space="preserve">A Review of the Literature </w:t>
      </w:r>
      <w:r w:rsidR="003C0F62">
        <w:rPr>
          <w:rFonts w:ascii="Times New Roman" w:hAnsi="Times New Roman" w:cs="Times New Roman"/>
          <w:sz w:val="24"/>
          <w:szCs w:val="24"/>
        </w:rPr>
        <w:t>Related</w:t>
      </w:r>
      <w:r w:rsidR="00127591">
        <w:rPr>
          <w:rFonts w:ascii="Times New Roman" w:hAnsi="Times New Roman" w:cs="Times New Roman"/>
          <w:sz w:val="24"/>
          <w:szCs w:val="24"/>
        </w:rPr>
        <w:t xml:space="preserve"> to</w:t>
      </w:r>
      <w:r w:rsidR="005E32E5">
        <w:rPr>
          <w:rFonts w:ascii="Times New Roman" w:hAnsi="Times New Roman" w:cs="Times New Roman"/>
          <w:sz w:val="24"/>
          <w:szCs w:val="24"/>
        </w:rPr>
        <w:t xml:space="preserve"> Investigating</w:t>
      </w:r>
      <w:r>
        <w:rPr>
          <w:rFonts w:ascii="Times New Roman" w:hAnsi="Times New Roman" w:cs="Times New Roman"/>
          <w:sz w:val="24"/>
          <w:szCs w:val="24"/>
        </w:rPr>
        <w:t xml:space="preserve"> </w:t>
      </w:r>
      <w:r w:rsidR="001E74ED">
        <w:rPr>
          <w:rFonts w:ascii="Times New Roman" w:hAnsi="Times New Roman" w:cs="Times New Roman"/>
          <w:sz w:val="24"/>
          <w:szCs w:val="24"/>
        </w:rPr>
        <w:t xml:space="preserve">the </w:t>
      </w:r>
      <w:r w:rsidR="00D3427A">
        <w:rPr>
          <w:rFonts w:ascii="Times New Roman" w:hAnsi="Times New Roman" w:cs="Times New Roman"/>
          <w:sz w:val="24"/>
          <w:szCs w:val="24"/>
        </w:rPr>
        <w:t xml:space="preserve">Role of </w:t>
      </w:r>
      <w:r w:rsidR="00127591">
        <w:rPr>
          <w:rFonts w:ascii="Times New Roman" w:hAnsi="Times New Roman" w:cs="Times New Roman"/>
          <w:sz w:val="24"/>
          <w:szCs w:val="24"/>
        </w:rPr>
        <w:t>Development Stage</w:t>
      </w:r>
      <w:r w:rsidR="00D3427A">
        <w:rPr>
          <w:rFonts w:ascii="Times New Roman" w:hAnsi="Times New Roman" w:cs="Times New Roman"/>
          <w:sz w:val="24"/>
          <w:szCs w:val="24"/>
        </w:rPr>
        <w:t xml:space="preserve"> in</w:t>
      </w:r>
      <w:r w:rsidR="001A5775">
        <w:rPr>
          <w:rFonts w:ascii="Times New Roman" w:hAnsi="Times New Roman" w:cs="Times New Roman"/>
          <w:sz w:val="24"/>
          <w:szCs w:val="24"/>
        </w:rPr>
        <w:t xml:space="preserve"> </w:t>
      </w:r>
    </w:p>
    <w:p w:rsidR="005D3F04" w:rsidRDefault="009E66F7" w:rsidP="00D3427A">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 xml:space="preserve">University </w:t>
      </w:r>
      <w:r w:rsidR="00170BD8">
        <w:rPr>
          <w:rFonts w:ascii="Times New Roman" w:hAnsi="Times New Roman" w:cs="Times New Roman"/>
          <w:sz w:val="24"/>
          <w:szCs w:val="24"/>
        </w:rPr>
        <w:t>Technology Transfer</w:t>
      </w:r>
      <w:r w:rsidR="001E74ED">
        <w:rPr>
          <w:rFonts w:ascii="Times New Roman" w:hAnsi="Times New Roman" w:cs="Times New Roman"/>
          <w:sz w:val="24"/>
          <w:szCs w:val="24"/>
        </w:rPr>
        <w:t xml:space="preserve"> and the Implications for</w:t>
      </w:r>
      <w:r w:rsidR="00170BD8">
        <w:rPr>
          <w:rFonts w:ascii="Times New Roman" w:hAnsi="Times New Roman" w:cs="Times New Roman"/>
          <w:sz w:val="24"/>
          <w:szCs w:val="24"/>
        </w:rPr>
        <w:t xml:space="preserve"> </w:t>
      </w:r>
      <w:r w:rsidR="001A5775">
        <w:rPr>
          <w:rFonts w:ascii="Times New Roman" w:hAnsi="Times New Roman" w:cs="Times New Roman"/>
          <w:sz w:val="24"/>
          <w:szCs w:val="24"/>
        </w:rPr>
        <w:t>Public Policy</w:t>
      </w:r>
    </w:p>
    <w:p w:rsidR="00ED3A93" w:rsidRDefault="00ED3A93" w:rsidP="00ED3A93">
      <w:pPr>
        <w:spacing w:after="0" w:line="480" w:lineRule="auto"/>
        <w:jc w:val="center"/>
        <w:rPr>
          <w:rFonts w:ascii="Times New Roman" w:hAnsi="Times New Roman" w:cs="Times New Roman"/>
          <w:sz w:val="24"/>
          <w:szCs w:val="24"/>
        </w:rPr>
      </w:pPr>
      <w:r w:rsidRPr="00ED3A93">
        <w:rPr>
          <w:rFonts w:ascii="Times New Roman" w:hAnsi="Times New Roman" w:cs="Times New Roman"/>
          <w:sz w:val="24"/>
          <w:szCs w:val="24"/>
        </w:rPr>
        <w:t>Malcolm S. Townes</w:t>
      </w:r>
    </w:p>
    <w:p w:rsidR="00ED3A93" w:rsidRDefault="00ED3A93" w:rsidP="00ED3A93">
      <w:pPr>
        <w:spacing w:after="0" w:line="480" w:lineRule="auto"/>
        <w:jc w:val="center"/>
        <w:rPr>
          <w:rFonts w:ascii="Times New Roman" w:hAnsi="Times New Roman" w:cs="Times New Roman"/>
          <w:sz w:val="24"/>
          <w:szCs w:val="24"/>
        </w:rPr>
      </w:pPr>
      <w:r w:rsidRPr="00ED3A93">
        <w:rPr>
          <w:rFonts w:ascii="Times New Roman" w:hAnsi="Times New Roman" w:cs="Times New Roman"/>
          <w:sz w:val="24"/>
          <w:szCs w:val="24"/>
        </w:rPr>
        <w:t>Saint Louis University</w:t>
      </w:r>
    </w:p>
    <w:p w:rsidR="00ED3A93" w:rsidRDefault="00ED3A93">
      <w:pPr>
        <w:rPr>
          <w:rFonts w:ascii="Times New Roman" w:hAnsi="Times New Roman" w:cs="Times New Roman"/>
          <w:sz w:val="24"/>
          <w:szCs w:val="24"/>
        </w:rPr>
      </w:pPr>
      <w:r>
        <w:rPr>
          <w:rFonts w:ascii="Times New Roman" w:hAnsi="Times New Roman" w:cs="Times New Roman"/>
          <w:sz w:val="24"/>
          <w:szCs w:val="24"/>
        </w:rPr>
        <w:br w:type="page"/>
      </w:r>
    </w:p>
    <w:p w:rsidR="00ED3A93" w:rsidRDefault="00A95B39" w:rsidP="00A95B39">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Abstract</w:t>
      </w:r>
    </w:p>
    <w:p w:rsidR="004A3D81" w:rsidRPr="007E6CD9" w:rsidRDefault="00A95B39" w:rsidP="004A3D81">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4A3D81" w:rsidRPr="00C4721C">
        <w:rPr>
          <w:rFonts w:ascii="Times New Roman" w:hAnsi="Times New Roman" w:cs="Times New Roman"/>
          <w:sz w:val="24"/>
          <w:szCs w:val="24"/>
        </w:rPr>
        <w:t xml:space="preserve">Technology transfer is one of the </w:t>
      </w:r>
      <w:r w:rsidR="004A3D81">
        <w:rPr>
          <w:rFonts w:ascii="Times New Roman" w:hAnsi="Times New Roman" w:cs="Times New Roman"/>
          <w:sz w:val="24"/>
          <w:szCs w:val="24"/>
        </w:rPr>
        <w:t xml:space="preserve">many </w:t>
      </w:r>
      <w:r w:rsidR="004A3D81" w:rsidRPr="00C4721C">
        <w:rPr>
          <w:rFonts w:ascii="Times New Roman" w:hAnsi="Times New Roman" w:cs="Times New Roman"/>
          <w:sz w:val="24"/>
          <w:szCs w:val="24"/>
        </w:rPr>
        <w:t xml:space="preserve">areas where the federal government of the United States of America has </w:t>
      </w:r>
      <w:r w:rsidR="004A3D81">
        <w:rPr>
          <w:rFonts w:ascii="Times New Roman" w:hAnsi="Times New Roman" w:cs="Times New Roman"/>
          <w:sz w:val="24"/>
          <w:szCs w:val="24"/>
        </w:rPr>
        <w:t>implemented</w:t>
      </w:r>
      <w:r w:rsidR="004A3D81" w:rsidRPr="00C4721C">
        <w:rPr>
          <w:rFonts w:ascii="Times New Roman" w:hAnsi="Times New Roman" w:cs="Times New Roman"/>
          <w:sz w:val="24"/>
          <w:szCs w:val="24"/>
        </w:rPr>
        <w:t xml:space="preserve"> significant goal-oriented actions </w:t>
      </w:r>
      <w:r w:rsidR="004A3D81">
        <w:rPr>
          <w:rFonts w:ascii="Times New Roman" w:hAnsi="Times New Roman" w:cs="Times New Roman"/>
          <w:sz w:val="24"/>
          <w:szCs w:val="24"/>
        </w:rPr>
        <w:t xml:space="preserve">(i.e., public policy) </w:t>
      </w:r>
      <w:r w:rsidR="004A3D81" w:rsidRPr="00C4721C">
        <w:rPr>
          <w:rFonts w:ascii="Times New Roman" w:hAnsi="Times New Roman" w:cs="Times New Roman"/>
          <w:sz w:val="24"/>
          <w:szCs w:val="24"/>
        </w:rPr>
        <w:t>during the nation’s history, particularly in the last 75 years.</w:t>
      </w:r>
      <w:r w:rsidR="004A3D81">
        <w:rPr>
          <w:rFonts w:ascii="Times New Roman" w:hAnsi="Times New Roman" w:cs="Times New Roman"/>
          <w:sz w:val="24"/>
          <w:szCs w:val="24"/>
        </w:rPr>
        <w:t xml:space="preserve">  U.S. public policy regarding </w:t>
      </w:r>
      <w:r w:rsidR="00EE11EB">
        <w:rPr>
          <w:rFonts w:ascii="Times New Roman" w:hAnsi="Times New Roman" w:cs="Times New Roman"/>
          <w:sz w:val="24"/>
          <w:szCs w:val="24"/>
        </w:rPr>
        <w:t xml:space="preserve">university </w:t>
      </w:r>
      <w:r w:rsidR="004A3D81">
        <w:rPr>
          <w:rFonts w:ascii="Times New Roman" w:hAnsi="Times New Roman" w:cs="Times New Roman"/>
          <w:sz w:val="24"/>
          <w:szCs w:val="24"/>
        </w:rPr>
        <w:t xml:space="preserve">technology transfer is a topic worthy of serious scholarly study for at least three reasons.  It has been a topic of keen interest to the federal government since the </w:t>
      </w:r>
      <w:r w:rsidR="005A5BB8">
        <w:rPr>
          <w:rFonts w:ascii="Times New Roman" w:hAnsi="Times New Roman" w:cs="Times New Roman"/>
          <w:sz w:val="24"/>
          <w:szCs w:val="24"/>
        </w:rPr>
        <w:t>latter part</w:t>
      </w:r>
      <w:r w:rsidR="004A3D81">
        <w:rPr>
          <w:rFonts w:ascii="Times New Roman" w:hAnsi="Times New Roman" w:cs="Times New Roman"/>
          <w:sz w:val="24"/>
          <w:szCs w:val="24"/>
        </w:rPr>
        <w:t xml:space="preserve"> of the Second World War.  Also, there is a demonstrated link between economic prosperity, national security, and technological innovation.</w:t>
      </w:r>
      <w:r w:rsidR="004A3D81" w:rsidRPr="00025993">
        <w:rPr>
          <w:rFonts w:ascii="Times New Roman" w:hAnsi="Times New Roman" w:cs="Times New Roman"/>
          <w:sz w:val="24"/>
          <w:szCs w:val="24"/>
        </w:rPr>
        <w:t xml:space="preserve"> </w:t>
      </w:r>
      <w:r w:rsidR="005A5BB8">
        <w:rPr>
          <w:rFonts w:ascii="Times New Roman" w:hAnsi="Times New Roman" w:cs="Times New Roman"/>
          <w:sz w:val="24"/>
          <w:szCs w:val="24"/>
        </w:rPr>
        <w:t xml:space="preserve"> T</w:t>
      </w:r>
      <w:r w:rsidR="004A3D81">
        <w:rPr>
          <w:rFonts w:ascii="Times New Roman" w:hAnsi="Times New Roman" w:cs="Times New Roman"/>
          <w:sz w:val="24"/>
          <w:szCs w:val="24"/>
        </w:rPr>
        <w:t xml:space="preserve">here is </w:t>
      </w:r>
      <w:r w:rsidR="005A5BB8">
        <w:rPr>
          <w:rFonts w:ascii="Times New Roman" w:hAnsi="Times New Roman" w:cs="Times New Roman"/>
          <w:sz w:val="24"/>
          <w:szCs w:val="24"/>
        </w:rPr>
        <w:t xml:space="preserve">also </w:t>
      </w:r>
      <w:r w:rsidR="004A3D81">
        <w:rPr>
          <w:rFonts w:ascii="Times New Roman" w:hAnsi="Times New Roman" w:cs="Times New Roman"/>
          <w:sz w:val="24"/>
          <w:szCs w:val="24"/>
        </w:rPr>
        <w:t>a need to ensure the efficient use of scarce national resources.</w:t>
      </w:r>
      <w:r w:rsidR="004A3D81" w:rsidRPr="00025993">
        <w:rPr>
          <w:rFonts w:ascii="Times New Roman" w:hAnsi="Times New Roman" w:cs="Times New Roman"/>
          <w:sz w:val="24"/>
          <w:szCs w:val="24"/>
        </w:rPr>
        <w:t xml:space="preserve"> </w:t>
      </w:r>
      <w:r w:rsidR="005A5BB8">
        <w:rPr>
          <w:rFonts w:ascii="Times New Roman" w:hAnsi="Times New Roman" w:cs="Times New Roman"/>
          <w:sz w:val="24"/>
          <w:szCs w:val="24"/>
        </w:rPr>
        <w:t xml:space="preserve"> Moreover, nearly one-third of the federal research and development budget is directed to universities in the United States.</w:t>
      </w:r>
      <w:r w:rsidR="004A3D81">
        <w:rPr>
          <w:rFonts w:ascii="Times New Roman" w:hAnsi="Times New Roman" w:cs="Times New Roman"/>
          <w:sz w:val="24"/>
          <w:szCs w:val="24"/>
        </w:rPr>
        <w:t xml:space="preserve"> </w:t>
      </w:r>
      <w:r w:rsidR="005A5BB8">
        <w:rPr>
          <w:rFonts w:ascii="Times New Roman" w:hAnsi="Times New Roman" w:cs="Times New Roman"/>
          <w:sz w:val="24"/>
          <w:szCs w:val="24"/>
        </w:rPr>
        <w:t xml:space="preserve"> </w:t>
      </w:r>
      <w:r w:rsidR="004A3D81" w:rsidRPr="00D8623D">
        <w:rPr>
          <w:rFonts w:ascii="Times New Roman" w:hAnsi="Times New Roman" w:cs="Times New Roman"/>
          <w:sz w:val="24"/>
          <w:szCs w:val="24"/>
        </w:rPr>
        <w:t xml:space="preserve">When it comes to </w:t>
      </w:r>
      <w:r w:rsidR="005A5BB8">
        <w:rPr>
          <w:rFonts w:ascii="Times New Roman" w:hAnsi="Times New Roman" w:cs="Times New Roman"/>
          <w:sz w:val="24"/>
          <w:szCs w:val="24"/>
        </w:rPr>
        <w:t>public policy regarding university</w:t>
      </w:r>
      <w:r w:rsidR="004A3D81">
        <w:rPr>
          <w:rFonts w:ascii="Times New Roman" w:hAnsi="Times New Roman" w:cs="Times New Roman"/>
          <w:sz w:val="24"/>
          <w:szCs w:val="24"/>
        </w:rPr>
        <w:t xml:space="preserve"> </w:t>
      </w:r>
      <w:r w:rsidR="004A3D81" w:rsidRPr="00D8623D">
        <w:rPr>
          <w:rFonts w:ascii="Times New Roman" w:hAnsi="Times New Roman" w:cs="Times New Roman"/>
          <w:sz w:val="24"/>
          <w:szCs w:val="24"/>
        </w:rPr>
        <w:t>technology transfer, there are various gaps in the knowledge base.</w:t>
      </w:r>
      <w:r w:rsidR="005A5BB8">
        <w:rPr>
          <w:rFonts w:ascii="Times New Roman" w:hAnsi="Times New Roman" w:cs="Times New Roman"/>
          <w:sz w:val="24"/>
          <w:szCs w:val="24"/>
        </w:rPr>
        <w:t xml:space="preserve">  The possible role of development stage in university technology transfer is among those knowledge gaps.  The potential role of development stage as an explanatory factor has not been extensively examined in a direct manner.  </w:t>
      </w:r>
      <w:r w:rsidR="0062144B">
        <w:rPr>
          <w:rFonts w:ascii="Times New Roman" w:hAnsi="Times New Roman" w:cs="Times New Roman"/>
          <w:sz w:val="24"/>
          <w:szCs w:val="24"/>
        </w:rPr>
        <w:t>This paper discusses the literature and discourse about the theories, construct</w:t>
      </w:r>
      <w:r w:rsidR="009317C3">
        <w:rPr>
          <w:rFonts w:ascii="Times New Roman" w:hAnsi="Times New Roman" w:cs="Times New Roman"/>
          <w:sz w:val="24"/>
          <w:szCs w:val="24"/>
        </w:rPr>
        <w:t>s, concepts, operational approaches</w:t>
      </w:r>
      <w:r w:rsidR="0062144B">
        <w:rPr>
          <w:rFonts w:ascii="Times New Roman" w:hAnsi="Times New Roman" w:cs="Times New Roman"/>
          <w:sz w:val="24"/>
          <w:szCs w:val="24"/>
        </w:rPr>
        <w:t>, and research findings relevant to study</w:t>
      </w:r>
      <w:r w:rsidR="009317C3">
        <w:rPr>
          <w:rFonts w:ascii="Times New Roman" w:hAnsi="Times New Roman" w:cs="Times New Roman"/>
          <w:sz w:val="24"/>
          <w:szCs w:val="24"/>
        </w:rPr>
        <w:t>ing</w:t>
      </w:r>
      <w:r w:rsidR="0062144B">
        <w:rPr>
          <w:rFonts w:ascii="Times New Roman" w:hAnsi="Times New Roman" w:cs="Times New Roman"/>
          <w:sz w:val="24"/>
          <w:szCs w:val="24"/>
        </w:rPr>
        <w:t xml:space="preserve"> the role of development sta</w:t>
      </w:r>
      <w:r w:rsidR="009317C3">
        <w:rPr>
          <w:rFonts w:ascii="Times New Roman" w:hAnsi="Times New Roman" w:cs="Times New Roman"/>
          <w:sz w:val="24"/>
          <w:szCs w:val="24"/>
        </w:rPr>
        <w:t>ge in the transfer of technologies</w:t>
      </w:r>
      <w:r w:rsidR="0062144B">
        <w:rPr>
          <w:rFonts w:ascii="Times New Roman" w:hAnsi="Times New Roman" w:cs="Times New Roman"/>
          <w:sz w:val="24"/>
          <w:szCs w:val="24"/>
        </w:rPr>
        <w:t xml:space="preserve"> derived from federally-funded research and development </w:t>
      </w:r>
      <w:r w:rsidR="00B90C2A">
        <w:rPr>
          <w:rFonts w:ascii="Times New Roman" w:hAnsi="Times New Roman" w:cs="Times New Roman"/>
          <w:sz w:val="24"/>
          <w:szCs w:val="24"/>
        </w:rPr>
        <w:t xml:space="preserve">conducted by U.S. universities </w:t>
      </w:r>
      <w:r w:rsidR="0062144B">
        <w:rPr>
          <w:rFonts w:ascii="Times New Roman" w:hAnsi="Times New Roman" w:cs="Times New Roman"/>
          <w:sz w:val="24"/>
          <w:szCs w:val="24"/>
        </w:rPr>
        <w:t>to the private sector</w:t>
      </w:r>
      <w:r w:rsidR="00B90C2A">
        <w:rPr>
          <w:rFonts w:ascii="Times New Roman" w:hAnsi="Times New Roman" w:cs="Times New Roman"/>
          <w:sz w:val="24"/>
          <w:szCs w:val="24"/>
        </w:rPr>
        <w:t xml:space="preserve"> for use that benefits the public interest</w:t>
      </w:r>
      <w:r w:rsidR="0062144B">
        <w:rPr>
          <w:rFonts w:ascii="Times New Roman" w:hAnsi="Times New Roman" w:cs="Times New Roman"/>
          <w:sz w:val="24"/>
          <w:szCs w:val="24"/>
        </w:rPr>
        <w:t>.</w:t>
      </w:r>
    </w:p>
    <w:p w:rsidR="004A3D81" w:rsidRPr="007E6CD9" w:rsidRDefault="004A3D81" w:rsidP="004A3D81">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Keywords: </w:t>
      </w:r>
      <w:r w:rsidR="00B90C2A">
        <w:rPr>
          <w:rFonts w:ascii="Times New Roman" w:hAnsi="Times New Roman" w:cs="Times New Roman"/>
          <w:sz w:val="24"/>
          <w:szCs w:val="24"/>
        </w:rPr>
        <w:t xml:space="preserve">technology, </w:t>
      </w:r>
      <w:r w:rsidRPr="007E6CD9">
        <w:rPr>
          <w:rFonts w:ascii="Times New Roman" w:hAnsi="Times New Roman" w:cs="Times New Roman"/>
          <w:sz w:val="24"/>
          <w:szCs w:val="24"/>
        </w:rPr>
        <w:t>technology transfer, research and developme</w:t>
      </w:r>
      <w:r w:rsidR="0062144B">
        <w:rPr>
          <w:rFonts w:ascii="Times New Roman" w:hAnsi="Times New Roman" w:cs="Times New Roman"/>
          <w:sz w:val="24"/>
          <w:szCs w:val="24"/>
        </w:rPr>
        <w:t>nt, development stage, technology readiness level</w:t>
      </w:r>
    </w:p>
    <w:p w:rsidR="0062144B" w:rsidRDefault="0062144B">
      <w:pPr>
        <w:rPr>
          <w:rFonts w:ascii="Times New Roman" w:hAnsi="Times New Roman" w:cs="Times New Roman"/>
          <w:b/>
          <w:sz w:val="24"/>
          <w:szCs w:val="24"/>
        </w:rPr>
      </w:pPr>
      <w:r>
        <w:rPr>
          <w:rFonts w:ascii="Times New Roman" w:hAnsi="Times New Roman" w:cs="Times New Roman"/>
          <w:b/>
          <w:sz w:val="24"/>
          <w:szCs w:val="24"/>
        </w:rPr>
        <w:br w:type="page"/>
      </w:r>
    </w:p>
    <w:p w:rsidR="00A95B39" w:rsidRPr="0003023E" w:rsidRDefault="00A95B39" w:rsidP="00EE7743">
      <w:pPr>
        <w:spacing w:after="0" w:line="480" w:lineRule="auto"/>
        <w:jc w:val="center"/>
        <w:rPr>
          <w:rFonts w:ascii="Times New Roman" w:hAnsi="Times New Roman" w:cs="Times New Roman"/>
          <w:b/>
          <w:sz w:val="24"/>
          <w:szCs w:val="24"/>
        </w:rPr>
      </w:pPr>
      <w:r w:rsidRPr="0003023E">
        <w:rPr>
          <w:rFonts w:ascii="Times New Roman" w:hAnsi="Times New Roman" w:cs="Times New Roman"/>
          <w:b/>
          <w:sz w:val="24"/>
          <w:szCs w:val="24"/>
        </w:rPr>
        <w:lastRenderedPageBreak/>
        <w:t>Introduction</w:t>
      </w:r>
    </w:p>
    <w:p w:rsidR="0035263C" w:rsidRPr="00805CD2" w:rsidRDefault="00AA1CD6" w:rsidP="0035263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Scholars generally define public policy</w:t>
      </w:r>
      <w:r w:rsidR="0035263C" w:rsidRPr="00805CD2">
        <w:rPr>
          <w:rFonts w:ascii="Times New Roman" w:hAnsi="Times New Roman" w:cs="Times New Roman"/>
          <w:sz w:val="24"/>
          <w:szCs w:val="24"/>
        </w:rPr>
        <w:t xml:space="preserve"> as some variation of the goal-oriented actions of government (Dye, 1987; Wilson, 2006; </w:t>
      </w:r>
      <w:proofErr w:type="spellStart"/>
      <w:r w:rsidR="0035263C" w:rsidRPr="00805CD2">
        <w:rPr>
          <w:rFonts w:ascii="Times New Roman" w:hAnsi="Times New Roman" w:cs="Times New Roman"/>
          <w:sz w:val="24"/>
          <w:szCs w:val="24"/>
        </w:rPr>
        <w:t>Cairney</w:t>
      </w:r>
      <w:proofErr w:type="spellEnd"/>
      <w:r w:rsidR="0035263C" w:rsidRPr="00805CD2">
        <w:rPr>
          <w:rFonts w:ascii="Times New Roman" w:hAnsi="Times New Roman" w:cs="Times New Roman"/>
          <w:sz w:val="24"/>
          <w:szCs w:val="24"/>
        </w:rPr>
        <w:t>, 2016).  Technology transfer is one of the areas where the federal government of the United States of America (U.S.) has implemented significant goal-oriented actions during the nation’s hist</w:t>
      </w:r>
      <w:r w:rsidR="00D437CB">
        <w:rPr>
          <w:rFonts w:ascii="Times New Roman" w:hAnsi="Times New Roman" w:cs="Times New Roman"/>
          <w:sz w:val="24"/>
          <w:szCs w:val="24"/>
        </w:rPr>
        <w:t>ory, particularly in the last 75</w:t>
      </w:r>
      <w:r w:rsidR="0035263C" w:rsidRPr="00805CD2">
        <w:rPr>
          <w:rFonts w:ascii="Times New Roman" w:hAnsi="Times New Roman" w:cs="Times New Roman"/>
          <w:sz w:val="24"/>
          <w:szCs w:val="24"/>
        </w:rPr>
        <w:t xml:space="preserve"> years.</w:t>
      </w:r>
      <w:r>
        <w:rPr>
          <w:rFonts w:ascii="Times New Roman" w:hAnsi="Times New Roman" w:cs="Times New Roman"/>
          <w:sz w:val="24"/>
          <w:szCs w:val="24"/>
        </w:rPr>
        <w:t xml:space="preserve">  This is part of what makes technology transfer an interesting and </w:t>
      </w:r>
      <w:r w:rsidR="0035263C">
        <w:rPr>
          <w:rFonts w:ascii="Times New Roman" w:hAnsi="Times New Roman" w:cs="Times New Roman"/>
          <w:sz w:val="24"/>
          <w:szCs w:val="24"/>
        </w:rPr>
        <w:t xml:space="preserve">worthy </w:t>
      </w:r>
      <w:r>
        <w:rPr>
          <w:rFonts w:ascii="Times New Roman" w:hAnsi="Times New Roman" w:cs="Times New Roman"/>
          <w:sz w:val="24"/>
          <w:szCs w:val="24"/>
        </w:rPr>
        <w:t>topic</w:t>
      </w:r>
      <w:r>
        <w:rPr>
          <w:rFonts w:ascii="Times New Roman" w:hAnsi="Times New Roman" w:cs="Times New Roman"/>
          <w:sz w:val="24"/>
          <w:szCs w:val="24"/>
        </w:rPr>
        <w:t xml:space="preserve"> for</w:t>
      </w:r>
      <w:r w:rsidR="0035263C">
        <w:rPr>
          <w:rFonts w:ascii="Times New Roman" w:hAnsi="Times New Roman" w:cs="Times New Roman"/>
          <w:sz w:val="24"/>
          <w:szCs w:val="24"/>
        </w:rPr>
        <w:t xml:space="preserve"> serious scholarly study in a social and public policy doctoral program.</w:t>
      </w:r>
    </w:p>
    <w:p w:rsidR="00BB4827" w:rsidRPr="00073E04" w:rsidRDefault="00047283" w:rsidP="00BB4827">
      <w:pPr>
        <w:spacing w:after="0" w:line="480" w:lineRule="auto"/>
        <w:rPr>
          <w:rFonts w:ascii="Times New Roman" w:hAnsi="Times New Roman" w:cs="Times New Roman"/>
          <w:b/>
          <w:sz w:val="24"/>
          <w:szCs w:val="24"/>
        </w:rPr>
      </w:pPr>
      <w:r>
        <w:rPr>
          <w:rFonts w:ascii="Times New Roman" w:hAnsi="Times New Roman" w:cs="Times New Roman"/>
          <w:b/>
          <w:sz w:val="24"/>
          <w:szCs w:val="24"/>
        </w:rPr>
        <w:t xml:space="preserve">The </w:t>
      </w:r>
      <w:r w:rsidR="00646806">
        <w:rPr>
          <w:rFonts w:ascii="Times New Roman" w:hAnsi="Times New Roman" w:cs="Times New Roman"/>
          <w:b/>
          <w:sz w:val="24"/>
          <w:szCs w:val="24"/>
        </w:rPr>
        <w:t>Importance of Technology Transfer</w:t>
      </w:r>
    </w:p>
    <w:p w:rsidR="00073E04" w:rsidRDefault="00847116" w:rsidP="0035263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Technology transfer has been the subject </w:t>
      </w:r>
      <w:r w:rsidR="0035263C" w:rsidRPr="00805CD2">
        <w:rPr>
          <w:rFonts w:ascii="Times New Roman" w:hAnsi="Times New Roman" w:cs="Times New Roman"/>
          <w:sz w:val="24"/>
          <w:szCs w:val="24"/>
        </w:rPr>
        <w:t>of keen interest to the f</w:t>
      </w:r>
      <w:r w:rsidR="00CF3A67">
        <w:rPr>
          <w:rFonts w:ascii="Times New Roman" w:hAnsi="Times New Roman" w:cs="Times New Roman"/>
          <w:sz w:val="24"/>
          <w:szCs w:val="24"/>
        </w:rPr>
        <w:t xml:space="preserve">ederal government since the latter part </w:t>
      </w:r>
      <w:r w:rsidR="0035263C" w:rsidRPr="00805CD2">
        <w:rPr>
          <w:rFonts w:ascii="Times New Roman" w:hAnsi="Times New Roman" w:cs="Times New Roman"/>
          <w:sz w:val="24"/>
          <w:szCs w:val="24"/>
        </w:rPr>
        <w:t xml:space="preserve">of </w:t>
      </w:r>
      <w:r w:rsidR="00CF3A67">
        <w:rPr>
          <w:rFonts w:ascii="Times New Roman" w:hAnsi="Times New Roman" w:cs="Times New Roman"/>
          <w:sz w:val="24"/>
          <w:szCs w:val="24"/>
        </w:rPr>
        <w:t xml:space="preserve">the Second </w:t>
      </w:r>
      <w:r w:rsidR="0035263C" w:rsidRPr="00805CD2">
        <w:rPr>
          <w:rFonts w:ascii="Times New Roman" w:hAnsi="Times New Roman" w:cs="Times New Roman"/>
          <w:sz w:val="24"/>
          <w:szCs w:val="24"/>
        </w:rPr>
        <w:t xml:space="preserve">World War when President Franklin Delano Roosevelt requested recommendations for leveraging the capabilities that the Office of Scientific Research and Development (OSRD) cultivated during the war effort.  President Roosevelt aspired to leverage these capabilities for generating scientific discoveries and developing new technologies to improve the health, standard of living, and economic well-being of Americans (Bush, 1945).  </w:t>
      </w:r>
    </w:p>
    <w:p w:rsidR="0035263C" w:rsidRPr="00805CD2" w:rsidRDefault="0035263C" w:rsidP="0035263C">
      <w:pPr>
        <w:spacing w:after="0" w:line="480" w:lineRule="auto"/>
        <w:ind w:firstLine="720"/>
        <w:rPr>
          <w:rFonts w:ascii="Times New Roman" w:hAnsi="Times New Roman" w:cs="Times New Roman"/>
          <w:sz w:val="24"/>
          <w:szCs w:val="24"/>
        </w:rPr>
      </w:pPr>
      <w:r w:rsidRPr="00805CD2">
        <w:rPr>
          <w:rFonts w:ascii="Times New Roman" w:hAnsi="Times New Roman" w:cs="Times New Roman"/>
          <w:sz w:val="24"/>
          <w:szCs w:val="24"/>
        </w:rPr>
        <w:t xml:space="preserve">Since then several administrations have identified the transfer of technology derived from federally-funded R&amp;D to the private sector as a key objective.  The President’s Management Agenda (PMA) for the Donald J. Trump administration identified technology transfer as an important national objective (Office of Management and Budget [OMB], 2018).  While the administration of President Barack H. Obama did not issue PMAs, President Obama did issue a presidential memorandum on October 28, 2011 that explicitly focused on technology transfer and commercialization of federal research.  In the policy section of this memorandum, he referenced the Startup America initiative which has as one of its objectives “increasing the rate of technology transfer and the economic and societal impact from Federal research and </w:t>
      </w:r>
      <w:r w:rsidRPr="00805CD2">
        <w:rPr>
          <w:rFonts w:ascii="Times New Roman" w:hAnsi="Times New Roman" w:cs="Times New Roman"/>
          <w:sz w:val="24"/>
          <w:szCs w:val="24"/>
        </w:rPr>
        <w:lastRenderedPageBreak/>
        <w:t xml:space="preserve">development (R&amp;D) investments” (Daily Comp. Pres. Doc., 2011-October-28).  The PMA for the administration of President George W. Bush (Bush 43 Administration) specifically listed technology transfer as a priority (OMB, 2002).  </w:t>
      </w:r>
    </w:p>
    <w:p w:rsidR="0035263C" w:rsidRPr="00805CD2" w:rsidRDefault="0035263C" w:rsidP="0035263C">
      <w:pPr>
        <w:spacing w:after="0" w:line="480" w:lineRule="auto"/>
        <w:rPr>
          <w:rFonts w:ascii="Times New Roman" w:hAnsi="Times New Roman" w:cs="Times New Roman"/>
          <w:sz w:val="24"/>
          <w:szCs w:val="24"/>
        </w:rPr>
      </w:pPr>
      <w:r w:rsidRPr="00805CD2">
        <w:rPr>
          <w:rFonts w:ascii="Times New Roman" w:hAnsi="Times New Roman" w:cs="Times New Roman"/>
          <w:sz w:val="24"/>
          <w:szCs w:val="24"/>
        </w:rPr>
        <w:tab/>
        <w:t>Technology transfer policy is also important because of the link between national economic prosperity and technological innovation.  Solow (1957) estimated that roughly 88 percent of the total increase in real Gross National Product (GNP) was attributable to technological progress.  Consequently, it’s important for the nation to maintain its technological prowess to continue the way of life that citizens and residents of the country have come to expect.  It’s logical to conclude that effective technology transfer policy plays an important role in achieving this objective.</w:t>
      </w:r>
    </w:p>
    <w:p w:rsidR="00BB4827" w:rsidRDefault="0035263C" w:rsidP="0035263C">
      <w:pPr>
        <w:spacing w:after="0" w:line="480" w:lineRule="auto"/>
        <w:ind w:firstLine="720"/>
        <w:rPr>
          <w:rFonts w:ascii="Times New Roman" w:hAnsi="Times New Roman" w:cs="Times New Roman"/>
          <w:sz w:val="24"/>
          <w:szCs w:val="24"/>
        </w:rPr>
      </w:pPr>
      <w:r w:rsidRPr="00805CD2">
        <w:rPr>
          <w:rFonts w:ascii="Times New Roman" w:hAnsi="Times New Roman" w:cs="Times New Roman"/>
          <w:sz w:val="24"/>
          <w:szCs w:val="24"/>
        </w:rPr>
        <w:t xml:space="preserve">From a more pragmatic standpoint, the efficient use of scarce national resources makes technology transfer policy an important issue for examination.  Although total R&amp;D spending represented just roughly 3.4 percent of the federal government’s $3.9 trillion in total federal outlays (Congressional Budget Office [CBO], 2018), it is not a triviality considering that the amount is greater than the gross domestic product (GDP) of at least 110 countries (United Nations [UN], 2017).   Moreover, the U.S. budget deficit for fiscal 2019 was more than $100 billion (U.S. Department of the Treasury, 2018a) and the U.S. total public debt as of October 31, 2018 was more than $21.7 trillion (U.S. Department of the Treasury, 2018b).  </w:t>
      </w:r>
    </w:p>
    <w:p w:rsidR="0035263C" w:rsidRPr="00805CD2" w:rsidRDefault="0035263C" w:rsidP="0035263C">
      <w:pPr>
        <w:spacing w:after="0" w:line="480" w:lineRule="auto"/>
        <w:ind w:firstLine="720"/>
        <w:rPr>
          <w:rFonts w:ascii="Times New Roman" w:hAnsi="Times New Roman" w:cs="Times New Roman"/>
          <w:sz w:val="24"/>
          <w:szCs w:val="24"/>
        </w:rPr>
      </w:pPr>
      <w:r w:rsidRPr="00805CD2">
        <w:rPr>
          <w:rFonts w:ascii="Times New Roman" w:hAnsi="Times New Roman" w:cs="Times New Roman"/>
          <w:sz w:val="24"/>
          <w:szCs w:val="24"/>
        </w:rPr>
        <w:t xml:space="preserve">Under these circumstances, making every dollar count is imperative.  </w:t>
      </w:r>
      <w:proofErr w:type="spellStart"/>
      <w:r w:rsidRPr="00805CD2">
        <w:rPr>
          <w:rFonts w:ascii="Times New Roman" w:hAnsi="Times New Roman" w:cs="Times New Roman"/>
          <w:sz w:val="24"/>
          <w:szCs w:val="24"/>
        </w:rPr>
        <w:t>Schrier</w:t>
      </w:r>
      <w:proofErr w:type="spellEnd"/>
      <w:r w:rsidRPr="00805CD2">
        <w:rPr>
          <w:rFonts w:ascii="Times New Roman" w:hAnsi="Times New Roman" w:cs="Times New Roman"/>
          <w:sz w:val="24"/>
          <w:szCs w:val="24"/>
        </w:rPr>
        <w:t xml:space="preserve"> (1964)</w:t>
      </w:r>
      <w:r w:rsidR="00094FA8">
        <w:rPr>
          <w:rFonts w:ascii="Times New Roman" w:hAnsi="Times New Roman" w:cs="Times New Roman"/>
          <w:sz w:val="24"/>
          <w:szCs w:val="24"/>
        </w:rPr>
        <w:t xml:space="preserve"> pointed out that there was a</w:t>
      </w:r>
      <w:r w:rsidR="00094FA8" w:rsidRPr="00805CD2">
        <w:rPr>
          <w:rFonts w:ascii="Times New Roman" w:hAnsi="Times New Roman" w:cs="Times New Roman"/>
          <w:sz w:val="24"/>
          <w:szCs w:val="24"/>
        </w:rPr>
        <w:t xml:space="preserve"> large stock of unexploited technology derived from federal R&amp;D</w:t>
      </w:r>
      <w:r w:rsidR="00094FA8">
        <w:rPr>
          <w:rFonts w:ascii="Times New Roman" w:hAnsi="Times New Roman" w:cs="Times New Roman"/>
          <w:sz w:val="24"/>
          <w:szCs w:val="24"/>
        </w:rPr>
        <w:t xml:space="preserve">, which </w:t>
      </w:r>
      <w:r w:rsidRPr="00805CD2">
        <w:rPr>
          <w:rFonts w:ascii="Times New Roman" w:hAnsi="Times New Roman" w:cs="Times New Roman"/>
          <w:sz w:val="24"/>
          <w:szCs w:val="24"/>
        </w:rPr>
        <w:t xml:space="preserve">remains to this day.  There are other important problems of national interest to which the government could direct monies currently being spent on R&amp;D such as road repairs, alleviating hunger, and addressing issues with inequity in the court system.  As Figure 1 in the Appendix </w:t>
      </w:r>
      <w:r w:rsidRPr="00805CD2">
        <w:rPr>
          <w:rFonts w:ascii="Times New Roman" w:hAnsi="Times New Roman" w:cs="Times New Roman"/>
          <w:sz w:val="24"/>
          <w:szCs w:val="24"/>
        </w:rPr>
        <w:lastRenderedPageBreak/>
        <w:t xml:space="preserve">shows, federal R&amp;D expenditures is equivalent to roughly 20 percent of the federal budget deficit and exceeds federal spending on transportation, the Supplemental Nutrition Assistance Program (SNAP), and law courts (U.S. Spending, </w:t>
      </w:r>
      <w:proofErr w:type="spellStart"/>
      <w:r w:rsidRPr="00805CD2">
        <w:rPr>
          <w:rFonts w:ascii="Times New Roman" w:hAnsi="Times New Roman" w:cs="Times New Roman"/>
          <w:sz w:val="24"/>
          <w:szCs w:val="24"/>
        </w:rPr>
        <w:t>n.d.</w:t>
      </w:r>
      <w:proofErr w:type="spellEnd"/>
      <w:r w:rsidRPr="00805CD2">
        <w:rPr>
          <w:rFonts w:ascii="Times New Roman" w:hAnsi="Times New Roman" w:cs="Times New Roman"/>
          <w:sz w:val="24"/>
          <w:szCs w:val="24"/>
        </w:rPr>
        <w:t>).  As such, it’s important to ensure that technology transfer policy is as optimized as possible.</w:t>
      </w:r>
    </w:p>
    <w:p w:rsidR="00073E04" w:rsidRPr="00805CD2" w:rsidRDefault="00047283" w:rsidP="00073E04">
      <w:pPr>
        <w:spacing w:after="0" w:line="480" w:lineRule="auto"/>
        <w:rPr>
          <w:rFonts w:ascii="Times New Roman" w:hAnsi="Times New Roman" w:cs="Times New Roman"/>
          <w:b/>
          <w:sz w:val="24"/>
          <w:szCs w:val="24"/>
        </w:rPr>
      </w:pPr>
      <w:r>
        <w:rPr>
          <w:rFonts w:ascii="Times New Roman" w:hAnsi="Times New Roman" w:cs="Times New Roman"/>
          <w:b/>
          <w:sz w:val="24"/>
          <w:szCs w:val="24"/>
        </w:rPr>
        <w:t xml:space="preserve">The Significance of </w:t>
      </w:r>
      <w:r w:rsidR="00073E04">
        <w:rPr>
          <w:rFonts w:ascii="Times New Roman" w:hAnsi="Times New Roman" w:cs="Times New Roman"/>
          <w:b/>
          <w:sz w:val="24"/>
          <w:szCs w:val="24"/>
        </w:rPr>
        <w:t>University Technology Transfer</w:t>
      </w:r>
    </w:p>
    <w:p w:rsidR="0035263C" w:rsidRPr="00805CD2" w:rsidRDefault="00073E04" w:rsidP="0035263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University technology transfer can be broadly defined as the transfer of technologies derived from federally-funded R&amp;D conducted at U.S. research universities to the private sector to benefit the public interest.  </w:t>
      </w:r>
      <w:r w:rsidR="0035263C" w:rsidRPr="00805CD2">
        <w:rPr>
          <w:rFonts w:ascii="Times New Roman" w:hAnsi="Times New Roman" w:cs="Times New Roman"/>
          <w:sz w:val="24"/>
          <w:szCs w:val="24"/>
        </w:rPr>
        <w:t xml:space="preserve">In fiscal year 2017, the U.S. federal budget for total R&amp;D was greater than $132.7 billion (American Association for the Advancement of Science [AAAS], 2018a), of which about $40.94 billion (roughly 31 percent) </w:t>
      </w:r>
      <w:r>
        <w:rPr>
          <w:rFonts w:ascii="Times New Roman" w:hAnsi="Times New Roman" w:cs="Times New Roman"/>
          <w:sz w:val="24"/>
          <w:szCs w:val="24"/>
        </w:rPr>
        <w:t>went</w:t>
      </w:r>
      <w:r w:rsidR="0035263C" w:rsidRPr="00805CD2">
        <w:rPr>
          <w:rFonts w:ascii="Times New Roman" w:hAnsi="Times New Roman" w:cs="Times New Roman"/>
          <w:sz w:val="24"/>
          <w:szCs w:val="24"/>
        </w:rPr>
        <w:t xml:space="preserve"> to universities (American Association for the Advancem</w:t>
      </w:r>
      <w:r w:rsidR="0035263C">
        <w:rPr>
          <w:rFonts w:ascii="Times New Roman" w:hAnsi="Times New Roman" w:cs="Times New Roman"/>
          <w:sz w:val="24"/>
          <w:szCs w:val="24"/>
        </w:rPr>
        <w:t xml:space="preserve">ent of Science [AAAS], 2018b). </w:t>
      </w:r>
      <w:r w:rsidR="003508C0">
        <w:rPr>
          <w:rFonts w:ascii="Times New Roman" w:hAnsi="Times New Roman" w:cs="Times New Roman"/>
          <w:sz w:val="24"/>
          <w:szCs w:val="24"/>
        </w:rPr>
        <w:t xml:space="preserve"> </w:t>
      </w:r>
    </w:p>
    <w:p w:rsidR="00805CD2" w:rsidRPr="00805CD2" w:rsidRDefault="003508C0" w:rsidP="00805CD2">
      <w:pPr>
        <w:spacing w:after="0" w:line="480" w:lineRule="auto"/>
        <w:rPr>
          <w:rFonts w:ascii="Times New Roman" w:hAnsi="Times New Roman" w:cs="Times New Roman"/>
          <w:sz w:val="24"/>
          <w:szCs w:val="24"/>
        </w:rPr>
      </w:pPr>
      <w:r>
        <w:rPr>
          <w:rFonts w:ascii="Times New Roman" w:hAnsi="Times New Roman" w:cs="Times New Roman"/>
          <w:sz w:val="24"/>
          <w:szCs w:val="24"/>
        </w:rPr>
        <w:tab/>
        <w:t>My interest in technology transfer policy</w:t>
      </w:r>
      <w:r w:rsidR="00020473">
        <w:rPr>
          <w:rFonts w:ascii="Times New Roman" w:hAnsi="Times New Roman" w:cs="Times New Roman"/>
          <w:sz w:val="24"/>
          <w:szCs w:val="24"/>
        </w:rPr>
        <w:t xml:space="preserve"> in general, and policy regarding university technology transfer</w:t>
      </w:r>
      <w:bookmarkStart w:id="0" w:name="_GoBack"/>
      <w:bookmarkEnd w:id="0"/>
      <w:r w:rsidR="00020473">
        <w:rPr>
          <w:rFonts w:ascii="Times New Roman" w:hAnsi="Times New Roman" w:cs="Times New Roman"/>
          <w:sz w:val="24"/>
          <w:szCs w:val="24"/>
        </w:rPr>
        <w:t xml:space="preserve"> </w:t>
      </w:r>
      <w:proofErr w:type="gramStart"/>
      <w:r w:rsidR="00020473">
        <w:rPr>
          <w:rFonts w:ascii="Times New Roman" w:hAnsi="Times New Roman" w:cs="Times New Roman"/>
          <w:sz w:val="24"/>
          <w:szCs w:val="24"/>
        </w:rPr>
        <w:t>in particular, is</w:t>
      </w:r>
      <w:proofErr w:type="gramEnd"/>
      <w:r w:rsidR="00805CD2" w:rsidRPr="00805CD2">
        <w:rPr>
          <w:rFonts w:ascii="Times New Roman" w:hAnsi="Times New Roman" w:cs="Times New Roman"/>
          <w:sz w:val="24"/>
          <w:szCs w:val="24"/>
        </w:rPr>
        <w:t xml:space="preserve"> rooted in my professional experience.  </w:t>
      </w:r>
      <w:r w:rsidRPr="00805CD2">
        <w:rPr>
          <w:rFonts w:ascii="Times New Roman" w:hAnsi="Times New Roman" w:cs="Times New Roman"/>
          <w:sz w:val="24"/>
          <w:szCs w:val="24"/>
        </w:rPr>
        <w:t>I have firsthand experience with the chal</w:t>
      </w:r>
      <w:r>
        <w:rPr>
          <w:rFonts w:ascii="Times New Roman" w:hAnsi="Times New Roman" w:cs="Times New Roman"/>
          <w:sz w:val="24"/>
          <w:szCs w:val="24"/>
        </w:rPr>
        <w:t>lenges of technology transfer h</w:t>
      </w:r>
      <w:r w:rsidR="00805CD2" w:rsidRPr="00805CD2">
        <w:rPr>
          <w:rFonts w:ascii="Times New Roman" w:hAnsi="Times New Roman" w:cs="Times New Roman"/>
          <w:sz w:val="24"/>
          <w:szCs w:val="24"/>
        </w:rPr>
        <w:t>aving worked as a technology transfer professional</w:t>
      </w:r>
      <w:r>
        <w:rPr>
          <w:rFonts w:ascii="Times New Roman" w:hAnsi="Times New Roman" w:cs="Times New Roman"/>
          <w:sz w:val="24"/>
          <w:szCs w:val="24"/>
        </w:rPr>
        <w:t xml:space="preserve"> in university settings for roughly 14 years.</w:t>
      </w:r>
      <w:r w:rsidR="00805CD2" w:rsidRPr="00805CD2">
        <w:rPr>
          <w:rFonts w:ascii="Times New Roman" w:hAnsi="Times New Roman" w:cs="Times New Roman"/>
          <w:sz w:val="24"/>
          <w:szCs w:val="24"/>
        </w:rPr>
        <w:t xml:space="preserve"> </w:t>
      </w:r>
      <w:r>
        <w:rPr>
          <w:rFonts w:ascii="Times New Roman" w:hAnsi="Times New Roman" w:cs="Times New Roman"/>
          <w:sz w:val="24"/>
          <w:szCs w:val="24"/>
        </w:rPr>
        <w:t xml:space="preserve"> </w:t>
      </w:r>
      <w:r w:rsidR="00805CD2" w:rsidRPr="00805CD2">
        <w:rPr>
          <w:rFonts w:ascii="Times New Roman" w:hAnsi="Times New Roman" w:cs="Times New Roman"/>
          <w:sz w:val="24"/>
          <w:szCs w:val="24"/>
        </w:rPr>
        <w:t xml:space="preserve">I’m convinced it is an area ripe for scholarly examination, particularly </w:t>
      </w:r>
      <w:r w:rsidR="00B0712D">
        <w:rPr>
          <w:rFonts w:ascii="Times New Roman" w:hAnsi="Times New Roman" w:cs="Times New Roman"/>
          <w:sz w:val="24"/>
          <w:szCs w:val="24"/>
        </w:rPr>
        <w:t>as it relates to U.S.</w:t>
      </w:r>
      <w:r w:rsidR="00805CD2" w:rsidRPr="00805CD2">
        <w:rPr>
          <w:rFonts w:ascii="Times New Roman" w:hAnsi="Times New Roman" w:cs="Times New Roman"/>
          <w:sz w:val="24"/>
          <w:szCs w:val="24"/>
        </w:rPr>
        <w:t xml:space="preserve"> public policy.</w:t>
      </w:r>
    </w:p>
    <w:p w:rsidR="00805CD2" w:rsidRPr="00805CD2" w:rsidRDefault="00047283" w:rsidP="00805CD2">
      <w:pPr>
        <w:spacing w:after="0" w:line="480" w:lineRule="auto"/>
        <w:rPr>
          <w:rFonts w:ascii="Times New Roman" w:hAnsi="Times New Roman" w:cs="Times New Roman"/>
          <w:b/>
          <w:sz w:val="24"/>
          <w:szCs w:val="24"/>
        </w:rPr>
      </w:pPr>
      <w:r>
        <w:rPr>
          <w:rFonts w:ascii="Times New Roman" w:hAnsi="Times New Roman" w:cs="Times New Roman"/>
          <w:b/>
          <w:sz w:val="24"/>
          <w:szCs w:val="24"/>
        </w:rPr>
        <w:t xml:space="preserve">Preliminary </w:t>
      </w:r>
      <w:r w:rsidR="00805CD2" w:rsidRPr="00805CD2">
        <w:rPr>
          <w:rFonts w:ascii="Times New Roman" w:hAnsi="Times New Roman" w:cs="Times New Roman"/>
          <w:b/>
          <w:sz w:val="24"/>
          <w:szCs w:val="24"/>
        </w:rPr>
        <w:t>Research Questions</w:t>
      </w:r>
    </w:p>
    <w:p w:rsidR="00BB4827" w:rsidRDefault="00BB4827" w:rsidP="00BB4827">
      <w:pPr>
        <w:spacing w:after="0" w:line="480" w:lineRule="auto"/>
        <w:ind w:firstLine="720"/>
        <w:rPr>
          <w:rFonts w:ascii="Times New Roman" w:hAnsi="Times New Roman" w:cs="Times New Roman"/>
          <w:sz w:val="24"/>
          <w:szCs w:val="24"/>
        </w:rPr>
      </w:pPr>
      <w:r w:rsidRPr="00805CD2">
        <w:rPr>
          <w:rFonts w:ascii="Times New Roman" w:hAnsi="Times New Roman" w:cs="Times New Roman"/>
          <w:sz w:val="24"/>
          <w:szCs w:val="24"/>
        </w:rPr>
        <w:t xml:space="preserve">Technology transfer has been the </w:t>
      </w:r>
      <w:r w:rsidR="00C80445">
        <w:rPr>
          <w:rFonts w:ascii="Times New Roman" w:hAnsi="Times New Roman" w:cs="Times New Roman"/>
          <w:sz w:val="24"/>
          <w:szCs w:val="24"/>
        </w:rPr>
        <w:t xml:space="preserve">subject </w:t>
      </w:r>
      <w:r w:rsidRPr="00805CD2">
        <w:rPr>
          <w:rFonts w:ascii="Times New Roman" w:hAnsi="Times New Roman" w:cs="Times New Roman"/>
          <w:sz w:val="24"/>
          <w:szCs w:val="24"/>
        </w:rPr>
        <w:t xml:space="preserve">of serious scholarly research since at least the 1960s.  </w:t>
      </w:r>
      <w:proofErr w:type="spellStart"/>
      <w:r w:rsidRPr="00805CD2">
        <w:rPr>
          <w:rFonts w:ascii="Times New Roman" w:hAnsi="Times New Roman" w:cs="Times New Roman"/>
          <w:sz w:val="24"/>
          <w:szCs w:val="24"/>
        </w:rPr>
        <w:t>Schrier</w:t>
      </w:r>
      <w:proofErr w:type="spellEnd"/>
      <w:r w:rsidRPr="00805CD2">
        <w:rPr>
          <w:rFonts w:ascii="Times New Roman" w:hAnsi="Times New Roman" w:cs="Times New Roman"/>
          <w:sz w:val="24"/>
          <w:szCs w:val="24"/>
        </w:rPr>
        <w:t xml:space="preserve"> (1964) is one of the earliest peer-reviewed published works to explicitly address the subject.  The paper was inspired by </w:t>
      </w:r>
      <w:proofErr w:type="spellStart"/>
      <w:r w:rsidRPr="00805CD2">
        <w:rPr>
          <w:rFonts w:ascii="Times New Roman" w:hAnsi="Times New Roman" w:cs="Times New Roman"/>
          <w:sz w:val="24"/>
          <w:szCs w:val="24"/>
        </w:rPr>
        <w:t>Schrier’s</w:t>
      </w:r>
      <w:proofErr w:type="spellEnd"/>
      <w:r w:rsidRPr="00805CD2">
        <w:rPr>
          <w:rFonts w:ascii="Times New Roman" w:hAnsi="Times New Roman" w:cs="Times New Roman"/>
          <w:sz w:val="24"/>
          <w:szCs w:val="24"/>
        </w:rPr>
        <w:t xml:space="preserve"> participation in The Engineering Foundation Research Conference, which was assembled in August of 1963 to explore the theme of “Technology and the Civilian Economy.”  One of the most discussed issues was the transfer of technologies derived from scientific research and development (R&amp;D) to industry.  </w:t>
      </w:r>
      <w:proofErr w:type="spellStart"/>
      <w:r w:rsidRPr="00805CD2">
        <w:rPr>
          <w:rFonts w:ascii="Times New Roman" w:hAnsi="Times New Roman" w:cs="Times New Roman"/>
          <w:sz w:val="24"/>
          <w:szCs w:val="24"/>
        </w:rPr>
        <w:t>Schrier</w:t>
      </w:r>
      <w:proofErr w:type="spellEnd"/>
      <w:r w:rsidRPr="00805CD2">
        <w:rPr>
          <w:rFonts w:ascii="Times New Roman" w:hAnsi="Times New Roman" w:cs="Times New Roman"/>
          <w:sz w:val="24"/>
          <w:szCs w:val="24"/>
        </w:rPr>
        <w:t xml:space="preserve"> </w:t>
      </w:r>
      <w:r w:rsidRPr="00805CD2">
        <w:rPr>
          <w:rFonts w:ascii="Times New Roman" w:hAnsi="Times New Roman" w:cs="Times New Roman"/>
          <w:sz w:val="24"/>
          <w:szCs w:val="24"/>
        </w:rPr>
        <w:lastRenderedPageBreak/>
        <w:t>reported that this was one of the more controversial subjects and adequate solutions to the challenges of technology transfer seemed hard to come by.</w:t>
      </w:r>
    </w:p>
    <w:p w:rsidR="00805CD2" w:rsidRPr="00805CD2" w:rsidRDefault="00805CD2" w:rsidP="00BB4827">
      <w:pPr>
        <w:spacing w:after="0" w:line="480" w:lineRule="auto"/>
        <w:ind w:firstLine="720"/>
        <w:rPr>
          <w:rFonts w:ascii="Times New Roman" w:hAnsi="Times New Roman" w:cs="Times New Roman"/>
          <w:sz w:val="24"/>
          <w:szCs w:val="24"/>
        </w:rPr>
      </w:pPr>
      <w:r w:rsidRPr="00805CD2">
        <w:rPr>
          <w:rFonts w:ascii="Times New Roman" w:hAnsi="Times New Roman" w:cs="Times New Roman"/>
          <w:sz w:val="24"/>
          <w:szCs w:val="24"/>
        </w:rPr>
        <w:t>Based on my experience as a technology transfer professional, there are many issues that would benefit from further scholarly research.  One issue that has peaked my interest is the popular belief among many technology transfer professionals that a technology must progress to a certain minimum development state before it can be successfully transferred to the private sector.  Discussions among industry professionals about the so called “Valley of Death” are founded upon this belief.  The Valley of Death refers to the gap between funding for basic research that produces scientific discoveries, which the federal government provides, and funding provided by the private sector for R&amp;D activity directed toward the exploitation of technologies in specific applications for the public interest</w:t>
      </w:r>
      <w:r w:rsidR="00BB4827">
        <w:rPr>
          <w:rFonts w:ascii="Times New Roman" w:hAnsi="Times New Roman" w:cs="Times New Roman"/>
          <w:sz w:val="24"/>
          <w:szCs w:val="24"/>
        </w:rPr>
        <w:t xml:space="preserve"> (CITATION NEEDED)</w:t>
      </w:r>
      <w:r w:rsidRPr="00805CD2">
        <w:rPr>
          <w:rFonts w:ascii="Times New Roman" w:hAnsi="Times New Roman" w:cs="Times New Roman"/>
          <w:sz w:val="24"/>
          <w:szCs w:val="24"/>
        </w:rPr>
        <w:t xml:space="preserve">.  Many technology transfer professionals point to this gap as a primary impediment to successfully transferring technologies to the private sector. </w:t>
      </w:r>
    </w:p>
    <w:p w:rsidR="00D87ADF" w:rsidRDefault="00805CD2" w:rsidP="00D87ADF">
      <w:pPr>
        <w:spacing w:after="0" w:line="480" w:lineRule="auto"/>
        <w:ind w:firstLine="720"/>
        <w:rPr>
          <w:rFonts w:ascii="Times New Roman" w:hAnsi="Times New Roman" w:cs="Times New Roman"/>
          <w:sz w:val="24"/>
          <w:szCs w:val="24"/>
        </w:rPr>
      </w:pPr>
      <w:r w:rsidRPr="00805CD2">
        <w:rPr>
          <w:rFonts w:ascii="Times New Roman" w:hAnsi="Times New Roman" w:cs="Times New Roman"/>
          <w:sz w:val="24"/>
          <w:szCs w:val="24"/>
        </w:rPr>
        <w:t>This study aims to answer</w:t>
      </w:r>
      <w:r w:rsidR="0001747D">
        <w:rPr>
          <w:rFonts w:ascii="Times New Roman" w:hAnsi="Times New Roman" w:cs="Times New Roman"/>
          <w:sz w:val="24"/>
          <w:szCs w:val="24"/>
        </w:rPr>
        <w:t xml:space="preserve"> the question </w:t>
      </w:r>
      <w:r w:rsidR="0009261D">
        <w:rPr>
          <w:rFonts w:ascii="Times New Roman" w:hAnsi="Times New Roman" w:cs="Times New Roman"/>
          <w:sz w:val="24"/>
          <w:szCs w:val="24"/>
        </w:rPr>
        <w:t xml:space="preserve">of whether </w:t>
      </w:r>
      <w:r w:rsidR="0009261D" w:rsidRPr="0009261D">
        <w:rPr>
          <w:rFonts w:ascii="Times New Roman" w:hAnsi="Times New Roman" w:cs="Times New Roman"/>
          <w:sz w:val="24"/>
          <w:szCs w:val="24"/>
        </w:rPr>
        <w:t>development stage help</w:t>
      </w:r>
      <w:r w:rsidR="0009261D">
        <w:rPr>
          <w:rFonts w:ascii="Times New Roman" w:hAnsi="Times New Roman" w:cs="Times New Roman"/>
          <w:sz w:val="24"/>
          <w:szCs w:val="24"/>
        </w:rPr>
        <w:t>s</w:t>
      </w:r>
      <w:r w:rsidR="0009261D" w:rsidRPr="0009261D">
        <w:rPr>
          <w:rFonts w:ascii="Times New Roman" w:hAnsi="Times New Roman" w:cs="Times New Roman"/>
          <w:sz w:val="24"/>
          <w:szCs w:val="24"/>
        </w:rPr>
        <w:t xml:space="preserve"> explain why </w:t>
      </w:r>
      <w:r w:rsidR="00BB4827">
        <w:rPr>
          <w:rFonts w:ascii="Times New Roman" w:hAnsi="Times New Roman" w:cs="Times New Roman"/>
          <w:sz w:val="24"/>
          <w:szCs w:val="24"/>
        </w:rPr>
        <w:t xml:space="preserve">private sector </w:t>
      </w:r>
      <w:r w:rsidR="0009261D" w:rsidRPr="0009261D">
        <w:rPr>
          <w:rFonts w:ascii="Times New Roman" w:hAnsi="Times New Roman" w:cs="Times New Roman"/>
          <w:sz w:val="24"/>
          <w:szCs w:val="24"/>
        </w:rPr>
        <w:t>companies choose not to pursue university-created technologies that seem to align with their missions and profit motives even when the companies appear to have the resources to do so</w:t>
      </w:r>
      <w:r w:rsidR="0009261D">
        <w:rPr>
          <w:rFonts w:ascii="Times New Roman" w:hAnsi="Times New Roman" w:cs="Times New Roman"/>
          <w:sz w:val="24"/>
          <w:szCs w:val="24"/>
        </w:rPr>
        <w:t>.</w:t>
      </w:r>
      <w:r w:rsidRPr="00805CD2">
        <w:rPr>
          <w:rFonts w:ascii="Times New Roman" w:hAnsi="Times New Roman" w:cs="Times New Roman"/>
          <w:sz w:val="24"/>
          <w:szCs w:val="24"/>
        </w:rPr>
        <w:t xml:space="preserve"> </w:t>
      </w:r>
      <w:r w:rsidR="0009261D">
        <w:rPr>
          <w:rFonts w:ascii="Times New Roman" w:hAnsi="Times New Roman" w:cs="Times New Roman"/>
          <w:sz w:val="24"/>
          <w:szCs w:val="24"/>
        </w:rPr>
        <w:t xml:space="preserve"> This question goes</w:t>
      </w:r>
      <w:r w:rsidR="0009261D" w:rsidRPr="0009261D">
        <w:rPr>
          <w:rFonts w:ascii="Times New Roman" w:hAnsi="Times New Roman" w:cs="Times New Roman"/>
          <w:sz w:val="24"/>
          <w:szCs w:val="24"/>
        </w:rPr>
        <w:t xml:space="preserve"> to the premise of current </w:t>
      </w:r>
      <w:r w:rsidR="00D87ADF">
        <w:rPr>
          <w:rFonts w:ascii="Times New Roman" w:hAnsi="Times New Roman" w:cs="Times New Roman"/>
          <w:sz w:val="24"/>
          <w:szCs w:val="24"/>
        </w:rPr>
        <w:t>public</w:t>
      </w:r>
      <w:r w:rsidR="0009261D" w:rsidRPr="0009261D">
        <w:rPr>
          <w:rFonts w:ascii="Times New Roman" w:hAnsi="Times New Roman" w:cs="Times New Roman"/>
          <w:sz w:val="24"/>
          <w:szCs w:val="24"/>
        </w:rPr>
        <w:t xml:space="preserve"> policy related to university technology transfer.</w:t>
      </w:r>
      <w:r w:rsidR="0009261D">
        <w:rPr>
          <w:rFonts w:ascii="Times New Roman" w:hAnsi="Times New Roman" w:cs="Times New Roman"/>
          <w:sz w:val="24"/>
          <w:szCs w:val="24"/>
        </w:rPr>
        <w:t xml:space="preserve">  </w:t>
      </w:r>
      <w:r w:rsidR="00D87ADF">
        <w:rPr>
          <w:rFonts w:ascii="Times New Roman" w:hAnsi="Times New Roman" w:cs="Times New Roman"/>
          <w:sz w:val="24"/>
          <w:szCs w:val="24"/>
        </w:rPr>
        <w:t xml:space="preserve">Federal </w:t>
      </w:r>
      <w:r w:rsidR="0009261D" w:rsidRPr="0009261D">
        <w:rPr>
          <w:rFonts w:ascii="Times New Roman" w:hAnsi="Times New Roman" w:cs="Times New Roman"/>
          <w:sz w:val="24"/>
          <w:szCs w:val="24"/>
        </w:rPr>
        <w:t xml:space="preserve">policy seems to presume that </w:t>
      </w:r>
      <w:r w:rsidR="00BB4827">
        <w:rPr>
          <w:rFonts w:ascii="Times New Roman" w:hAnsi="Times New Roman" w:cs="Times New Roman"/>
          <w:sz w:val="24"/>
          <w:szCs w:val="24"/>
        </w:rPr>
        <w:t xml:space="preserve">development state is not a factor in the successful transfer of </w:t>
      </w:r>
      <w:r w:rsidR="0009261D" w:rsidRPr="0009261D">
        <w:rPr>
          <w:rFonts w:ascii="Times New Roman" w:hAnsi="Times New Roman" w:cs="Times New Roman"/>
          <w:sz w:val="24"/>
          <w:szCs w:val="24"/>
        </w:rPr>
        <w:t xml:space="preserve">transfers of technologies derived from federally-funded </w:t>
      </w:r>
      <w:r w:rsidR="00BB4827">
        <w:rPr>
          <w:rFonts w:ascii="Times New Roman" w:hAnsi="Times New Roman" w:cs="Times New Roman"/>
          <w:sz w:val="24"/>
          <w:szCs w:val="24"/>
        </w:rPr>
        <w:t>R&amp;D</w:t>
      </w:r>
      <w:r w:rsidR="0009261D" w:rsidRPr="0009261D">
        <w:rPr>
          <w:rFonts w:ascii="Times New Roman" w:hAnsi="Times New Roman" w:cs="Times New Roman"/>
          <w:sz w:val="24"/>
          <w:szCs w:val="24"/>
        </w:rPr>
        <w:t xml:space="preserve"> to the private sector</w:t>
      </w:r>
      <w:r w:rsidR="00B740D2">
        <w:rPr>
          <w:rFonts w:ascii="Times New Roman" w:hAnsi="Times New Roman" w:cs="Times New Roman"/>
          <w:sz w:val="24"/>
          <w:szCs w:val="24"/>
        </w:rPr>
        <w:t xml:space="preserve">.  It presupposes that </w:t>
      </w:r>
      <w:r w:rsidR="0009261D" w:rsidRPr="0009261D">
        <w:rPr>
          <w:rFonts w:ascii="Times New Roman" w:hAnsi="Times New Roman" w:cs="Times New Roman"/>
          <w:sz w:val="24"/>
          <w:szCs w:val="24"/>
        </w:rPr>
        <w:t>profit-driven and mission-driven organizations or aspiring entrepreneurs (i.e., individuals or small teams</w:t>
      </w:r>
      <w:r w:rsidR="00B740D2">
        <w:rPr>
          <w:rFonts w:ascii="Times New Roman" w:hAnsi="Times New Roman" w:cs="Times New Roman"/>
          <w:sz w:val="24"/>
          <w:szCs w:val="24"/>
        </w:rPr>
        <w:t xml:space="preserve"> of a few people) will </w:t>
      </w:r>
      <w:r w:rsidR="00D87ADF">
        <w:rPr>
          <w:rFonts w:ascii="Times New Roman" w:hAnsi="Times New Roman" w:cs="Times New Roman"/>
          <w:sz w:val="24"/>
          <w:szCs w:val="24"/>
        </w:rPr>
        <w:t>have</w:t>
      </w:r>
      <w:r w:rsidR="0009261D" w:rsidRPr="0009261D">
        <w:rPr>
          <w:rFonts w:ascii="Times New Roman" w:hAnsi="Times New Roman" w:cs="Times New Roman"/>
          <w:sz w:val="24"/>
          <w:szCs w:val="24"/>
        </w:rPr>
        <w:t xml:space="preserve"> </w:t>
      </w:r>
      <w:r w:rsidR="00D87ADF">
        <w:rPr>
          <w:rFonts w:ascii="Times New Roman" w:hAnsi="Times New Roman" w:cs="Times New Roman"/>
          <w:sz w:val="24"/>
          <w:szCs w:val="24"/>
        </w:rPr>
        <w:t>access to the resources necessary to successfully employ the</w:t>
      </w:r>
      <w:r w:rsidR="0009261D" w:rsidRPr="0009261D">
        <w:rPr>
          <w:rFonts w:ascii="Times New Roman" w:hAnsi="Times New Roman" w:cs="Times New Roman"/>
          <w:sz w:val="24"/>
          <w:szCs w:val="24"/>
        </w:rPr>
        <w:t xml:space="preserve"> technologies </w:t>
      </w:r>
      <w:r w:rsidR="0009261D">
        <w:rPr>
          <w:rFonts w:ascii="Times New Roman" w:hAnsi="Times New Roman" w:cs="Times New Roman"/>
          <w:sz w:val="24"/>
          <w:szCs w:val="24"/>
        </w:rPr>
        <w:t xml:space="preserve">for various </w:t>
      </w:r>
      <w:r w:rsidR="00D87ADF">
        <w:rPr>
          <w:rFonts w:ascii="Times New Roman" w:hAnsi="Times New Roman" w:cs="Times New Roman"/>
          <w:sz w:val="24"/>
          <w:szCs w:val="24"/>
        </w:rPr>
        <w:t>applications</w:t>
      </w:r>
      <w:r w:rsidR="00C0749F">
        <w:rPr>
          <w:rFonts w:ascii="Times New Roman" w:hAnsi="Times New Roman" w:cs="Times New Roman"/>
          <w:sz w:val="24"/>
          <w:szCs w:val="24"/>
        </w:rPr>
        <w:t xml:space="preserve"> that will benefit the public interest</w:t>
      </w:r>
      <w:r w:rsidR="00B740D2">
        <w:rPr>
          <w:rFonts w:ascii="Times New Roman" w:hAnsi="Times New Roman" w:cs="Times New Roman"/>
          <w:sz w:val="24"/>
          <w:szCs w:val="24"/>
        </w:rPr>
        <w:t xml:space="preserve"> </w:t>
      </w:r>
      <w:r w:rsidR="00B740D2">
        <w:rPr>
          <w:rFonts w:ascii="Times New Roman" w:hAnsi="Times New Roman" w:cs="Times New Roman"/>
          <w:sz w:val="24"/>
          <w:szCs w:val="24"/>
        </w:rPr>
        <w:lastRenderedPageBreak/>
        <w:t>and the motivation to pursue such opportunities regardless of the development state of the technology</w:t>
      </w:r>
      <w:r w:rsidR="0009261D">
        <w:rPr>
          <w:rFonts w:ascii="Times New Roman" w:hAnsi="Times New Roman" w:cs="Times New Roman"/>
          <w:sz w:val="24"/>
          <w:szCs w:val="24"/>
        </w:rPr>
        <w:t>.</w:t>
      </w:r>
      <w:r w:rsidR="00BB4827">
        <w:rPr>
          <w:rFonts w:ascii="Times New Roman" w:hAnsi="Times New Roman" w:cs="Times New Roman"/>
          <w:sz w:val="24"/>
          <w:szCs w:val="24"/>
        </w:rPr>
        <w:t xml:space="preserve">  However, it appears that this assumption has never been tested or validated.</w:t>
      </w:r>
    </w:p>
    <w:p w:rsidR="006742F7" w:rsidRDefault="006742F7" w:rsidP="00D87ADF">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answer </w:t>
      </w:r>
      <w:r w:rsidR="00F17FAE">
        <w:rPr>
          <w:rFonts w:ascii="Times New Roman" w:hAnsi="Times New Roman" w:cs="Times New Roman"/>
          <w:sz w:val="24"/>
          <w:szCs w:val="24"/>
        </w:rPr>
        <w:t xml:space="preserve">to the primary </w:t>
      </w:r>
      <w:r>
        <w:rPr>
          <w:rFonts w:ascii="Times New Roman" w:hAnsi="Times New Roman" w:cs="Times New Roman"/>
          <w:sz w:val="24"/>
          <w:szCs w:val="24"/>
        </w:rPr>
        <w:t>research question poses significant implications for federal technology transfer policy.</w:t>
      </w:r>
      <w:r w:rsidR="00F17FAE">
        <w:rPr>
          <w:rFonts w:ascii="Times New Roman" w:hAnsi="Times New Roman" w:cs="Times New Roman"/>
          <w:sz w:val="24"/>
          <w:szCs w:val="24"/>
        </w:rPr>
        <w:t xml:space="preserve">  If development stage is not a factor in the successful technology transfer</w:t>
      </w:r>
      <w:r w:rsidR="00FA0FE1">
        <w:rPr>
          <w:rFonts w:ascii="Times New Roman" w:hAnsi="Times New Roman" w:cs="Times New Roman"/>
          <w:sz w:val="24"/>
          <w:szCs w:val="24"/>
        </w:rPr>
        <w:t>, we can definitively remove it from the discussion and focus our resources on pursuing other candidates to explain</w:t>
      </w:r>
      <w:r w:rsidR="00F17FAE">
        <w:rPr>
          <w:rFonts w:ascii="Times New Roman" w:hAnsi="Times New Roman" w:cs="Times New Roman"/>
          <w:sz w:val="24"/>
          <w:szCs w:val="24"/>
        </w:rPr>
        <w:t xml:space="preserve"> why so few technologies make their way to the private sector</w:t>
      </w:r>
      <w:r w:rsidR="00FA0FE1">
        <w:rPr>
          <w:rFonts w:ascii="Times New Roman" w:hAnsi="Times New Roman" w:cs="Times New Roman"/>
          <w:sz w:val="24"/>
          <w:szCs w:val="24"/>
        </w:rPr>
        <w:t>.</w:t>
      </w:r>
      <w:r w:rsidR="00F17FAE">
        <w:rPr>
          <w:rFonts w:ascii="Times New Roman" w:hAnsi="Times New Roman" w:cs="Times New Roman"/>
          <w:sz w:val="24"/>
          <w:szCs w:val="24"/>
        </w:rPr>
        <w:t xml:space="preserve"> </w:t>
      </w:r>
      <w:r w:rsidR="00FA0FE1">
        <w:rPr>
          <w:rFonts w:ascii="Times New Roman" w:hAnsi="Times New Roman" w:cs="Times New Roman"/>
          <w:sz w:val="24"/>
          <w:szCs w:val="24"/>
        </w:rPr>
        <w:t xml:space="preserve">Development stage will be removed as an excuse for why research institutions, particularly universities, do not transfer a higher percentage of the technologies they create with the support of federal funding to the private sector. </w:t>
      </w:r>
      <w:r w:rsidR="00F17FAE">
        <w:rPr>
          <w:rFonts w:ascii="Times New Roman" w:hAnsi="Times New Roman" w:cs="Times New Roman"/>
          <w:sz w:val="24"/>
          <w:szCs w:val="24"/>
        </w:rPr>
        <w:t xml:space="preserve"> However, if development stage is in fact explanatory, then it becomes necessary for the government to reconsider the extent of its participation in R&amp;D as well as the structures and mechanisms it uses to fund those activities.</w:t>
      </w:r>
    </w:p>
    <w:p w:rsidR="00805CD2" w:rsidRPr="00805CD2" w:rsidRDefault="009869CC" w:rsidP="00D87ADF">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I expect to have roughly three (3) years to complete the research necessary to answer the primary research question.  However, t</w:t>
      </w:r>
      <w:r w:rsidR="00805CD2" w:rsidRPr="00805CD2">
        <w:rPr>
          <w:rFonts w:ascii="Times New Roman" w:hAnsi="Times New Roman" w:cs="Times New Roman"/>
          <w:sz w:val="24"/>
          <w:szCs w:val="24"/>
        </w:rPr>
        <w:t>o pu</w:t>
      </w:r>
      <w:r>
        <w:rPr>
          <w:rFonts w:ascii="Times New Roman" w:hAnsi="Times New Roman" w:cs="Times New Roman"/>
          <w:sz w:val="24"/>
          <w:szCs w:val="24"/>
        </w:rPr>
        <w:t>rsue this line of investigation and make the best use of the available time</w:t>
      </w:r>
      <w:r w:rsidR="00805CD2" w:rsidRPr="00805CD2">
        <w:rPr>
          <w:rFonts w:ascii="Times New Roman" w:hAnsi="Times New Roman" w:cs="Times New Roman"/>
          <w:sz w:val="24"/>
          <w:szCs w:val="24"/>
        </w:rPr>
        <w:t xml:space="preserve"> it is necessary to elucidate several related </w:t>
      </w:r>
      <w:r w:rsidR="00C0749F">
        <w:rPr>
          <w:rFonts w:ascii="Times New Roman" w:hAnsi="Times New Roman" w:cs="Times New Roman"/>
          <w:sz w:val="24"/>
          <w:szCs w:val="24"/>
        </w:rPr>
        <w:t>questions</w:t>
      </w:r>
      <w:r>
        <w:rPr>
          <w:rFonts w:ascii="Times New Roman" w:hAnsi="Times New Roman" w:cs="Times New Roman"/>
          <w:sz w:val="24"/>
          <w:szCs w:val="24"/>
        </w:rPr>
        <w:t>.  Answers to these questions</w:t>
      </w:r>
      <w:r w:rsidR="0006678C">
        <w:rPr>
          <w:rFonts w:ascii="Times New Roman" w:hAnsi="Times New Roman" w:cs="Times New Roman"/>
          <w:sz w:val="24"/>
          <w:szCs w:val="24"/>
        </w:rPr>
        <w:t xml:space="preserve"> that will inform several key decisions that I must make regarding the </w:t>
      </w:r>
      <w:r>
        <w:rPr>
          <w:rFonts w:ascii="Times New Roman" w:hAnsi="Times New Roman" w:cs="Times New Roman"/>
          <w:sz w:val="24"/>
          <w:szCs w:val="24"/>
        </w:rPr>
        <w:t xml:space="preserve">study’s </w:t>
      </w:r>
      <w:r w:rsidR="0006678C">
        <w:rPr>
          <w:rFonts w:ascii="Times New Roman" w:hAnsi="Times New Roman" w:cs="Times New Roman"/>
          <w:sz w:val="24"/>
          <w:szCs w:val="24"/>
        </w:rPr>
        <w:t>research design.  These questions</w:t>
      </w:r>
      <w:r w:rsidR="00C0749F">
        <w:rPr>
          <w:rFonts w:ascii="Times New Roman" w:hAnsi="Times New Roman" w:cs="Times New Roman"/>
          <w:sz w:val="24"/>
          <w:szCs w:val="24"/>
        </w:rPr>
        <w:t xml:space="preserve"> including</w:t>
      </w:r>
      <w:r w:rsidR="00805CD2" w:rsidRPr="00805CD2">
        <w:rPr>
          <w:rFonts w:ascii="Times New Roman" w:hAnsi="Times New Roman" w:cs="Times New Roman"/>
          <w:sz w:val="24"/>
          <w:szCs w:val="24"/>
        </w:rPr>
        <w:t>:</w:t>
      </w:r>
    </w:p>
    <w:p w:rsidR="00805CD2" w:rsidRPr="00805CD2" w:rsidRDefault="00805CD2" w:rsidP="00805CD2">
      <w:pPr>
        <w:numPr>
          <w:ilvl w:val="0"/>
          <w:numId w:val="1"/>
        </w:numPr>
        <w:spacing w:after="0" w:line="480" w:lineRule="auto"/>
        <w:rPr>
          <w:rFonts w:ascii="Times New Roman" w:hAnsi="Times New Roman" w:cs="Times New Roman"/>
          <w:sz w:val="24"/>
          <w:szCs w:val="24"/>
        </w:rPr>
      </w:pPr>
      <w:r w:rsidRPr="00805CD2">
        <w:rPr>
          <w:rFonts w:ascii="Times New Roman" w:hAnsi="Times New Roman" w:cs="Times New Roman"/>
          <w:sz w:val="24"/>
          <w:szCs w:val="24"/>
        </w:rPr>
        <w:t>What constitutes a technology?</w:t>
      </w:r>
    </w:p>
    <w:p w:rsidR="00805CD2" w:rsidRPr="00805CD2" w:rsidRDefault="00805CD2" w:rsidP="00805CD2">
      <w:pPr>
        <w:numPr>
          <w:ilvl w:val="0"/>
          <w:numId w:val="1"/>
        </w:numPr>
        <w:spacing w:after="0" w:line="480" w:lineRule="auto"/>
        <w:rPr>
          <w:rFonts w:ascii="Times New Roman" w:hAnsi="Times New Roman" w:cs="Times New Roman"/>
          <w:sz w:val="24"/>
          <w:szCs w:val="24"/>
        </w:rPr>
      </w:pPr>
      <w:r w:rsidRPr="00805CD2">
        <w:rPr>
          <w:rFonts w:ascii="Times New Roman" w:hAnsi="Times New Roman" w:cs="Times New Roman"/>
          <w:sz w:val="24"/>
          <w:szCs w:val="24"/>
        </w:rPr>
        <w:t>At what point is a technology considered to be transferred to the private sector?</w:t>
      </w:r>
    </w:p>
    <w:p w:rsidR="00805CD2" w:rsidRPr="00805CD2" w:rsidRDefault="00805CD2" w:rsidP="00805CD2">
      <w:pPr>
        <w:numPr>
          <w:ilvl w:val="0"/>
          <w:numId w:val="1"/>
        </w:numPr>
        <w:spacing w:after="0" w:line="480" w:lineRule="auto"/>
        <w:rPr>
          <w:rFonts w:ascii="Times New Roman" w:hAnsi="Times New Roman" w:cs="Times New Roman"/>
          <w:sz w:val="24"/>
          <w:szCs w:val="24"/>
        </w:rPr>
      </w:pPr>
      <w:r w:rsidRPr="00805CD2">
        <w:rPr>
          <w:rFonts w:ascii="Times New Roman" w:hAnsi="Times New Roman" w:cs="Times New Roman"/>
          <w:sz w:val="24"/>
          <w:szCs w:val="24"/>
        </w:rPr>
        <w:t>How can the development stage of a technology be measured?</w:t>
      </w:r>
    </w:p>
    <w:p w:rsidR="00805CD2" w:rsidRPr="00805CD2" w:rsidRDefault="00805CD2" w:rsidP="00805CD2">
      <w:pPr>
        <w:numPr>
          <w:ilvl w:val="0"/>
          <w:numId w:val="1"/>
        </w:numPr>
        <w:spacing w:after="0" w:line="480" w:lineRule="auto"/>
        <w:rPr>
          <w:rFonts w:ascii="Times New Roman" w:hAnsi="Times New Roman" w:cs="Times New Roman"/>
          <w:sz w:val="24"/>
          <w:szCs w:val="24"/>
        </w:rPr>
      </w:pPr>
      <w:r w:rsidRPr="00805CD2">
        <w:rPr>
          <w:rFonts w:ascii="Times New Roman" w:hAnsi="Times New Roman" w:cs="Times New Roman"/>
          <w:sz w:val="24"/>
          <w:szCs w:val="24"/>
        </w:rPr>
        <w:t>What is already known about the relationships between technology transfer success and development stage?</w:t>
      </w:r>
    </w:p>
    <w:p w:rsidR="00805CD2" w:rsidRPr="00805CD2" w:rsidRDefault="00805CD2" w:rsidP="00805CD2">
      <w:pPr>
        <w:numPr>
          <w:ilvl w:val="0"/>
          <w:numId w:val="1"/>
        </w:numPr>
        <w:spacing w:after="0" w:line="480" w:lineRule="auto"/>
        <w:rPr>
          <w:rFonts w:ascii="Times New Roman" w:hAnsi="Times New Roman" w:cs="Times New Roman"/>
          <w:sz w:val="24"/>
          <w:szCs w:val="24"/>
        </w:rPr>
      </w:pPr>
      <w:r w:rsidRPr="00805CD2">
        <w:rPr>
          <w:rFonts w:ascii="Times New Roman" w:hAnsi="Times New Roman" w:cs="Times New Roman"/>
          <w:sz w:val="24"/>
          <w:szCs w:val="24"/>
        </w:rPr>
        <w:t>What approaches have previous studies of the topic used?</w:t>
      </w:r>
    </w:p>
    <w:p w:rsidR="00805CD2" w:rsidRPr="00805CD2" w:rsidRDefault="00805CD2" w:rsidP="00805CD2">
      <w:pPr>
        <w:numPr>
          <w:ilvl w:val="0"/>
          <w:numId w:val="1"/>
        </w:numPr>
        <w:spacing w:after="0" w:line="480" w:lineRule="auto"/>
        <w:rPr>
          <w:rFonts w:ascii="Times New Roman" w:hAnsi="Times New Roman" w:cs="Times New Roman"/>
          <w:sz w:val="24"/>
          <w:szCs w:val="24"/>
        </w:rPr>
      </w:pPr>
      <w:r w:rsidRPr="00805CD2">
        <w:rPr>
          <w:rFonts w:ascii="Times New Roman" w:hAnsi="Times New Roman" w:cs="Times New Roman"/>
          <w:sz w:val="24"/>
          <w:szCs w:val="24"/>
        </w:rPr>
        <w:lastRenderedPageBreak/>
        <w:t>What exactly is current public policy regarding technology transfer as it relates to development stage?</w:t>
      </w:r>
    </w:p>
    <w:p w:rsidR="00805CD2" w:rsidRDefault="00805CD2" w:rsidP="00D87ADF">
      <w:pPr>
        <w:spacing w:after="0" w:line="480" w:lineRule="auto"/>
        <w:rPr>
          <w:rFonts w:ascii="Times New Roman" w:hAnsi="Times New Roman" w:cs="Times New Roman"/>
          <w:sz w:val="24"/>
          <w:szCs w:val="24"/>
        </w:rPr>
      </w:pPr>
      <w:r w:rsidRPr="00805CD2">
        <w:rPr>
          <w:rFonts w:ascii="Times New Roman" w:hAnsi="Times New Roman" w:cs="Times New Roman"/>
          <w:sz w:val="24"/>
          <w:szCs w:val="24"/>
        </w:rPr>
        <w:t>A review of the literature will provide answers to these questions and others, which will help better isolate the research query to produce original scholarly research that will significantly contribute to the body of knowledge relevant to technology transfer policy.</w:t>
      </w:r>
    </w:p>
    <w:p w:rsidR="00E4317F" w:rsidRPr="00E4317F" w:rsidRDefault="00727D98" w:rsidP="00D87ADF">
      <w:pPr>
        <w:spacing w:after="0" w:line="480" w:lineRule="auto"/>
        <w:rPr>
          <w:rFonts w:ascii="Times New Roman" w:hAnsi="Times New Roman" w:cs="Times New Roman"/>
          <w:b/>
          <w:sz w:val="24"/>
          <w:szCs w:val="24"/>
        </w:rPr>
      </w:pPr>
      <w:r>
        <w:rPr>
          <w:rFonts w:ascii="Times New Roman" w:hAnsi="Times New Roman" w:cs="Times New Roman"/>
          <w:b/>
          <w:sz w:val="24"/>
          <w:szCs w:val="24"/>
        </w:rPr>
        <w:t xml:space="preserve">Approach to Examining </w:t>
      </w:r>
      <w:r w:rsidR="00E4317F" w:rsidRPr="00E4317F">
        <w:rPr>
          <w:rFonts w:ascii="Times New Roman" w:hAnsi="Times New Roman" w:cs="Times New Roman"/>
          <w:b/>
          <w:sz w:val="24"/>
          <w:szCs w:val="24"/>
        </w:rPr>
        <w:t>the Topic</w:t>
      </w:r>
    </w:p>
    <w:p w:rsidR="00805CD2" w:rsidRDefault="00805CD2" w:rsidP="00805CD2">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While the literature that explicitly examines</w:t>
      </w:r>
      <w:r w:rsidR="009F2B70">
        <w:rPr>
          <w:rFonts w:ascii="Times New Roman" w:hAnsi="Times New Roman" w:cs="Times New Roman"/>
          <w:sz w:val="24"/>
          <w:szCs w:val="24"/>
        </w:rPr>
        <w:t xml:space="preserve"> the role of</w:t>
      </w:r>
      <w:r>
        <w:rPr>
          <w:rFonts w:ascii="Times New Roman" w:hAnsi="Times New Roman" w:cs="Times New Roman"/>
          <w:sz w:val="24"/>
          <w:szCs w:val="24"/>
        </w:rPr>
        <w:t xml:space="preserve"> development stage in university technology transfer is sparse, various scholars have explored the relevant issues under various </w:t>
      </w:r>
      <w:r w:rsidR="009317C3">
        <w:rPr>
          <w:rFonts w:ascii="Times New Roman" w:hAnsi="Times New Roman" w:cs="Times New Roman"/>
          <w:sz w:val="24"/>
          <w:szCs w:val="24"/>
        </w:rPr>
        <w:t>moniker</w:t>
      </w:r>
      <w:r>
        <w:rPr>
          <w:rFonts w:ascii="Times New Roman" w:hAnsi="Times New Roman" w:cs="Times New Roman"/>
          <w:sz w:val="24"/>
          <w:szCs w:val="24"/>
        </w:rPr>
        <w:t xml:space="preserve">s and in </w:t>
      </w:r>
      <w:r w:rsidR="009317C3">
        <w:rPr>
          <w:rFonts w:ascii="Times New Roman" w:hAnsi="Times New Roman" w:cs="Times New Roman"/>
          <w:sz w:val="24"/>
          <w:szCs w:val="24"/>
        </w:rPr>
        <w:t>different</w:t>
      </w:r>
      <w:r>
        <w:rPr>
          <w:rFonts w:ascii="Times New Roman" w:hAnsi="Times New Roman" w:cs="Times New Roman"/>
          <w:sz w:val="24"/>
          <w:szCs w:val="24"/>
        </w:rPr>
        <w:t xml:space="preserve"> ways.</w:t>
      </w:r>
      <w:r w:rsidRPr="00805CD2">
        <w:rPr>
          <w:rFonts w:ascii="Times New Roman" w:hAnsi="Times New Roman" w:cs="Times New Roman"/>
          <w:sz w:val="24"/>
          <w:szCs w:val="24"/>
        </w:rPr>
        <w:t xml:space="preserve"> </w:t>
      </w:r>
      <w:r>
        <w:rPr>
          <w:rFonts w:ascii="Times New Roman" w:hAnsi="Times New Roman" w:cs="Times New Roman"/>
          <w:sz w:val="24"/>
          <w:szCs w:val="24"/>
        </w:rPr>
        <w:t xml:space="preserve"> Understanding the role of development stage in university technology transfer is primarily an exercise in understanding government intervention and organizational decision making.</w:t>
      </w:r>
      <w:r w:rsidRPr="00805CD2">
        <w:rPr>
          <w:rFonts w:ascii="Times New Roman" w:hAnsi="Times New Roman" w:cs="Times New Roman"/>
          <w:sz w:val="24"/>
          <w:szCs w:val="24"/>
        </w:rPr>
        <w:t xml:space="preserve"> </w:t>
      </w:r>
      <w:r>
        <w:rPr>
          <w:rFonts w:ascii="Times New Roman" w:hAnsi="Times New Roman" w:cs="Times New Roman"/>
          <w:sz w:val="24"/>
          <w:szCs w:val="24"/>
        </w:rPr>
        <w:t xml:space="preserve"> As such, the literature on</w:t>
      </w:r>
      <w:r w:rsidR="00B0712D">
        <w:rPr>
          <w:rFonts w:ascii="Times New Roman" w:hAnsi="Times New Roman" w:cs="Times New Roman"/>
          <w:sz w:val="24"/>
          <w:szCs w:val="24"/>
        </w:rPr>
        <w:t xml:space="preserve"> public sector economics,</w:t>
      </w:r>
      <w:r>
        <w:rPr>
          <w:rFonts w:ascii="Times New Roman" w:hAnsi="Times New Roman" w:cs="Times New Roman"/>
          <w:sz w:val="24"/>
          <w:szCs w:val="24"/>
        </w:rPr>
        <w:t xml:space="preserve"> organization theory and behavior</w:t>
      </w:r>
      <w:r w:rsidR="00B0712D">
        <w:rPr>
          <w:rFonts w:ascii="Times New Roman" w:hAnsi="Times New Roman" w:cs="Times New Roman"/>
          <w:sz w:val="24"/>
          <w:szCs w:val="24"/>
        </w:rPr>
        <w:t>, and</w:t>
      </w:r>
      <w:r>
        <w:rPr>
          <w:rFonts w:ascii="Times New Roman" w:hAnsi="Times New Roman" w:cs="Times New Roman"/>
          <w:sz w:val="24"/>
          <w:szCs w:val="24"/>
        </w:rPr>
        <w:t xml:space="preserve"> decision theory</w:t>
      </w:r>
      <w:r w:rsidR="00B0712D">
        <w:rPr>
          <w:rFonts w:ascii="Times New Roman" w:hAnsi="Times New Roman" w:cs="Times New Roman"/>
          <w:sz w:val="24"/>
          <w:szCs w:val="24"/>
        </w:rPr>
        <w:t xml:space="preserve"> helps provide the theoretical and conceptual framework for examining </w:t>
      </w:r>
      <w:r w:rsidR="0006678C" w:rsidRPr="0006678C">
        <w:rPr>
          <w:rFonts w:ascii="Times New Roman" w:hAnsi="Times New Roman" w:cs="Times New Roman"/>
          <w:sz w:val="24"/>
          <w:szCs w:val="24"/>
        </w:rPr>
        <w:t xml:space="preserve">the role of development stage in the transfer of technologies derived from federally-funded </w:t>
      </w:r>
      <w:r w:rsidR="0006678C">
        <w:rPr>
          <w:rFonts w:ascii="Times New Roman" w:hAnsi="Times New Roman" w:cs="Times New Roman"/>
          <w:sz w:val="24"/>
          <w:szCs w:val="24"/>
        </w:rPr>
        <w:t>R&amp;D</w:t>
      </w:r>
      <w:r w:rsidR="0006678C" w:rsidRPr="0006678C">
        <w:rPr>
          <w:rFonts w:ascii="Times New Roman" w:hAnsi="Times New Roman" w:cs="Times New Roman"/>
          <w:sz w:val="24"/>
          <w:szCs w:val="24"/>
        </w:rPr>
        <w:t xml:space="preserve"> conducted by universities in the United States to the private sector for use that</w:t>
      </w:r>
      <w:r w:rsidR="00741DD6">
        <w:rPr>
          <w:rFonts w:ascii="Times New Roman" w:hAnsi="Times New Roman" w:cs="Times New Roman"/>
          <w:sz w:val="24"/>
          <w:szCs w:val="24"/>
        </w:rPr>
        <w:t xml:space="preserve"> benefits the public interest.</w:t>
      </w:r>
    </w:p>
    <w:p w:rsidR="00823C21" w:rsidRDefault="00741DD6" w:rsidP="001F23BE">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In many respects, technology can be viewed as an impure public good whose consumption is non-rivalrous but excludable.  Once a technology is developed, its use by one person generally does not impede its use by another.  However, the techno</w:t>
      </w:r>
      <w:r w:rsidR="001612C0">
        <w:rPr>
          <w:rFonts w:ascii="Times New Roman" w:hAnsi="Times New Roman" w:cs="Times New Roman"/>
          <w:sz w:val="24"/>
          <w:szCs w:val="24"/>
        </w:rPr>
        <w:t>logy may</w:t>
      </w:r>
      <w:r>
        <w:rPr>
          <w:rFonts w:ascii="Times New Roman" w:hAnsi="Times New Roman" w:cs="Times New Roman"/>
          <w:sz w:val="24"/>
          <w:szCs w:val="24"/>
        </w:rPr>
        <w:t xml:space="preserve"> be excludable </w:t>
      </w:r>
      <w:r w:rsidR="004D2232">
        <w:rPr>
          <w:rFonts w:ascii="Times New Roman" w:hAnsi="Times New Roman" w:cs="Times New Roman"/>
          <w:sz w:val="24"/>
          <w:szCs w:val="24"/>
        </w:rPr>
        <w:t>depending on</w:t>
      </w:r>
      <w:r>
        <w:rPr>
          <w:rFonts w:ascii="Times New Roman" w:hAnsi="Times New Roman" w:cs="Times New Roman"/>
          <w:sz w:val="24"/>
          <w:szCs w:val="24"/>
        </w:rPr>
        <w:t xml:space="preserve"> its embodiment </w:t>
      </w:r>
      <w:r w:rsidR="004D2232">
        <w:rPr>
          <w:rFonts w:ascii="Times New Roman" w:hAnsi="Times New Roman" w:cs="Times New Roman"/>
          <w:sz w:val="24"/>
          <w:szCs w:val="24"/>
        </w:rPr>
        <w:t xml:space="preserve">or it can be made excludable </w:t>
      </w:r>
      <w:r>
        <w:rPr>
          <w:rFonts w:ascii="Times New Roman" w:hAnsi="Times New Roman" w:cs="Times New Roman"/>
          <w:sz w:val="24"/>
          <w:szCs w:val="24"/>
        </w:rPr>
        <w:t>by conferring property rights to the technology in the form of intellectual property (i.e., patents, copyrights, and trade secrets) that can be enforced using the coercive powers of the state.</w:t>
      </w:r>
      <w:r w:rsidR="005E0911">
        <w:rPr>
          <w:rFonts w:ascii="Times New Roman" w:hAnsi="Times New Roman" w:cs="Times New Roman"/>
          <w:sz w:val="24"/>
          <w:szCs w:val="24"/>
        </w:rPr>
        <w:t xml:space="preserve">  </w:t>
      </w:r>
    </w:p>
    <w:p w:rsidR="00741DD6" w:rsidRDefault="001F23BE" w:rsidP="001F23BE">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Likewise, technology transfer itself can also be thought of as an impure public good.  The marginal cost of an additional actor</w:t>
      </w:r>
      <w:r w:rsidR="00823C21">
        <w:rPr>
          <w:rFonts w:ascii="Times New Roman" w:hAnsi="Times New Roman" w:cs="Times New Roman"/>
          <w:sz w:val="24"/>
          <w:szCs w:val="24"/>
        </w:rPr>
        <w:t xml:space="preserve"> pursuing the transfer of a technology is small.  Thus, </w:t>
      </w:r>
      <w:r w:rsidR="00823C21">
        <w:rPr>
          <w:rFonts w:ascii="Times New Roman" w:hAnsi="Times New Roman" w:cs="Times New Roman"/>
          <w:sz w:val="24"/>
          <w:szCs w:val="24"/>
        </w:rPr>
        <w:lastRenderedPageBreak/>
        <w:t>technology transfer can be considered non-rivalrous.  However, technology transfer can be made excludable through legal mechanisms such as options and licenses for intellectual property.</w:t>
      </w:r>
    </w:p>
    <w:p w:rsidR="00823C21" w:rsidRDefault="00812417" w:rsidP="001F23BE">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Public sector economics provides the necessary perspective to understand the implications of conceiving technology and technology transfer as impure public goods.  </w:t>
      </w:r>
      <w:r w:rsidR="00F86808">
        <w:rPr>
          <w:rFonts w:ascii="Times New Roman" w:hAnsi="Times New Roman" w:cs="Times New Roman"/>
          <w:sz w:val="24"/>
          <w:szCs w:val="24"/>
        </w:rPr>
        <w:t>Public sector economics is concerned with four primary questions.  First, what goods should society produce?  Second, how should society produce</w:t>
      </w:r>
      <w:r>
        <w:rPr>
          <w:rFonts w:ascii="Times New Roman" w:hAnsi="Times New Roman" w:cs="Times New Roman"/>
          <w:sz w:val="24"/>
          <w:szCs w:val="24"/>
        </w:rPr>
        <w:t xml:space="preserve"> the</w:t>
      </w:r>
      <w:r w:rsidR="00F86808">
        <w:rPr>
          <w:rFonts w:ascii="Times New Roman" w:hAnsi="Times New Roman" w:cs="Times New Roman"/>
          <w:sz w:val="24"/>
          <w:szCs w:val="24"/>
        </w:rPr>
        <w:t>se</w:t>
      </w:r>
      <w:r>
        <w:rPr>
          <w:rFonts w:ascii="Times New Roman" w:hAnsi="Times New Roman" w:cs="Times New Roman"/>
          <w:sz w:val="24"/>
          <w:szCs w:val="24"/>
        </w:rPr>
        <w:t xml:space="preserve"> goods</w:t>
      </w:r>
      <w:r w:rsidR="00F86808">
        <w:rPr>
          <w:rFonts w:ascii="Times New Roman" w:hAnsi="Times New Roman" w:cs="Times New Roman"/>
          <w:sz w:val="24"/>
          <w:szCs w:val="24"/>
        </w:rPr>
        <w:t>?</w:t>
      </w:r>
      <w:r>
        <w:rPr>
          <w:rFonts w:ascii="Times New Roman" w:hAnsi="Times New Roman" w:cs="Times New Roman"/>
          <w:sz w:val="24"/>
          <w:szCs w:val="24"/>
        </w:rPr>
        <w:t xml:space="preserve"> </w:t>
      </w:r>
      <w:r w:rsidR="00F86808">
        <w:rPr>
          <w:rFonts w:ascii="Times New Roman" w:hAnsi="Times New Roman" w:cs="Times New Roman"/>
          <w:sz w:val="24"/>
          <w:szCs w:val="24"/>
        </w:rPr>
        <w:t xml:space="preserve"> Third, for who’s benefit should society produce these goods? And finally, h</w:t>
      </w:r>
      <w:r w:rsidR="005D6B07">
        <w:rPr>
          <w:rFonts w:ascii="Times New Roman" w:hAnsi="Times New Roman" w:cs="Times New Roman"/>
          <w:sz w:val="24"/>
          <w:szCs w:val="24"/>
        </w:rPr>
        <w:t>ow does society answer the</w:t>
      </w:r>
      <w:r w:rsidR="00F86808">
        <w:rPr>
          <w:rFonts w:ascii="Times New Roman" w:hAnsi="Times New Roman" w:cs="Times New Roman"/>
          <w:sz w:val="24"/>
          <w:szCs w:val="24"/>
        </w:rPr>
        <w:t xml:space="preserve"> previous three questions</w:t>
      </w:r>
      <w:r w:rsidR="009B1AA5">
        <w:rPr>
          <w:rFonts w:ascii="Times New Roman" w:hAnsi="Times New Roman" w:cs="Times New Roman"/>
          <w:sz w:val="24"/>
          <w:szCs w:val="24"/>
        </w:rPr>
        <w:t xml:space="preserve"> (Stiglitz &amp; </w:t>
      </w:r>
      <w:proofErr w:type="spellStart"/>
      <w:r w:rsidR="009B1AA5">
        <w:rPr>
          <w:rFonts w:ascii="Times New Roman" w:hAnsi="Times New Roman" w:cs="Times New Roman"/>
          <w:sz w:val="24"/>
          <w:szCs w:val="24"/>
        </w:rPr>
        <w:t>Rosengard</w:t>
      </w:r>
      <w:proofErr w:type="spellEnd"/>
      <w:r w:rsidR="009B1AA5">
        <w:rPr>
          <w:rFonts w:ascii="Times New Roman" w:hAnsi="Times New Roman" w:cs="Times New Roman"/>
          <w:sz w:val="24"/>
          <w:szCs w:val="24"/>
        </w:rPr>
        <w:t>, 2015, p. 13)</w:t>
      </w:r>
      <w:r w:rsidR="00F86808">
        <w:rPr>
          <w:rFonts w:ascii="Times New Roman" w:hAnsi="Times New Roman" w:cs="Times New Roman"/>
          <w:sz w:val="24"/>
          <w:szCs w:val="24"/>
        </w:rPr>
        <w:t>?</w:t>
      </w:r>
      <w:r w:rsidR="00F86808" w:rsidRPr="00F86808">
        <w:rPr>
          <w:rFonts w:ascii="Times New Roman" w:hAnsi="Times New Roman" w:cs="Times New Roman"/>
          <w:sz w:val="24"/>
          <w:szCs w:val="24"/>
        </w:rPr>
        <w:t xml:space="preserve"> </w:t>
      </w:r>
      <w:r w:rsidR="009B1AA5">
        <w:rPr>
          <w:rFonts w:ascii="Times New Roman" w:hAnsi="Times New Roman" w:cs="Times New Roman"/>
          <w:sz w:val="24"/>
          <w:szCs w:val="24"/>
        </w:rPr>
        <w:t xml:space="preserve"> The answer to the primary research question of this study has implications principally for the second and fourth questions.</w:t>
      </w:r>
    </w:p>
    <w:p w:rsidR="00F53072" w:rsidRDefault="00F53072" w:rsidP="00805CD2">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Current</w:t>
      </w:r>
      <w:r w:rsidR="00B107BD">
        <w:rPr>
          <w:rFonts w:ascii="Times New Roman" w:hAnsi="Times New Roman" w:cs="Times New Roman"/>
          <w:sz w:val="24"/>
          <w:szCs w:val="24"/>
        </w:rPr>
        <w:t xml:space="preserve"> federal technology transfer policy depends on </w:t>
      </w:r>
      <w:r>
        <w:rPr>
          <w:rFonts w:ascii="Times New Roman" w:hAnsi="Times New Roman" w:cs="Times New Roman"/>
          <w:sz w:val="24"/>
          <w:szCs w:val="24"/>
        </w:rPr>
        <w:t xml:space="preserve">the participation of </w:t>
      </w:r>
      <w:r w:rsidR="00B107BD">
        <w:rPr>
          <w:rFonts w:ascii="Times New Roman" w:hAnsi="Times New Roman" w:cs="Times New Roman"/>
          <w:sz w:val="24"/>
          <w:szCs w:val="24"/>
        </w:rPr>
        <w:t>private sector organizations</w:t>
      </w:r>
      <w:r>
        <w:rPr>
          <w:rFonts w:ascii="Times New Roman" w:hAnsi="Times New Roman" w:cs="Times New Roman"/>
          <w:sz w:val="24"/>
          <w:szCs w:val="24"/>
        </w:rPr>
        <w:t xml:space="preserve">.  </w:t>
      </w:r>
      <w:r w:rsidR="00E10427">
        <w:rPr>
          <w:rFonts w:ascii="Times New Roman" w:hAnsi="Times New Roman" w:cs="Times New Roman"/>
          <w:sz w:val="24"/>
          <w:szCs w:val="24"/>
        </w:rPr>
        <w:t>In the absence of private sector organizations participating in the process,</w:t>
      </w:r>
      <w:r w:rsidR="00E10427" w:rsidRPr="00E10427">
        <w:rPr>
          <w:rFonts w:ascii="Times New Roman" w:hAnsi="Times New Roman" w:cs="Times New Roman"/>
          <w:sz w:val="24"/>
          <w:szCs w:val="24"/>
        </w:rPr>
        <w:t xml:space="preserve"> </w:t>
      </w:r>
      <w:r w:rsidR="00E10427">
        <w:rPr>
          <w:rFonts w:ascii="Times New Roman" w:hAnsi="Times New Roman" w:cs="Times New Roman"/>
          <w:sz w:val="24"/>
          <w:szCs w:val="24"/>
        </w:rPr>
        <w:t xml:space="preserve">technology transfer does not occur.  Private sector </w:t>
      </w:r>
      <w:r>
        <w:rPr>
          <w:rFonts w:ascii="Times New Roman" w:hAnsi="Times New Roman" w:cs="Times New Roman"/>
          <w:sz w:val="24"/>
          <w:szCs w:val="24"/>
        </w:rPr>
        <w:t>organizations must have the motivation to allocate their scarce resources toward applying the technologies to create utility (i.e., value) for one or more specific groups.  As such, how organizations function needs to be considered when crafting technology transfer policy.</w:t>
      </w:r>
    </w:p>
    <w:p w:rsidR="0044539A" w:rsidRDefault="0044539A" w:rsidP="00805CD2">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Organization theory and behavior provides the perspective to understand how organizations function in the context of university technology transfer.</w:t>
      </w:r>
      <w:r w:rsidR="00EB2EDE">
        <w:rPr>
          <w:rFonts w:ascii="Times New Roman" w:hAnsi="Times New Roman" w:cs="Times New Roman"/>
          <w:sz w:val="24"/>
          <w:szCs w:val="24"/>
        </w:rPr>
        <w:t xml:space="preserve">  Private sector organizations </w:t>
      </w:r>
      <w:r w:rsidR="00100708">
        <w:rPr>
          <w:rFonts w:ascii="Times New Roman" w:hAnsi="Times New Roman" w:cs="Times New Roman"/>
          <w:sz w:val="24"/>
          <w:szCs w:val="24"/>
        </w:rPr>
        <w:t>pursue actions</w:t>
      </w:r>
      <w:r w:rsidR="00EB2EDE">
        <w:rPr>
          <w:rFonts w:ascii="Times New Roman" w:hAnsi="Times New Roman" w:cs="Times New Roman"/>
          <w:sz w:val="24"/>
          <w:szCs w:val="24"/>
        </w:rPr>
        <w:t xml:space="preserve"> to improve performance, facilitate success, and ensure their survival</w:t>
      </w:r>
      <w:r w:rsidR="00100708">
        <w:rPr>
          <w:rFonts w:ascii="Times New Roman" w:hAnsi="Times New Roman" w:cs="Times New Roman"/>
          <w:sz w:val="24"/>
          <w:szCs w:val="24"/>
        </w:rPr>
        <w:t xml:space="preserve"> (</w:t>
      </w:r>
      <w:proofErr w:type="spellStart"/>
      <w:r w:rsidR="00100708">
        <w:rPr>
          <w:rFonts w:ascii="Times New Roman" w:hAnsi="Times New Roman" w:cs="Times New Roman"/>
          <w:sz w:val="24"/>
          <w:szCs w:val="24"/>
        </w:rPr>
        <w:t>Pfeffer</w:t>
      </w:r>
      <w:proofErr w:type="spellEnd"/>
      <w:r w:rsidR="00100708">
        <w:rPr>
          <w:rFonts w:ascii="Times New Roman" w:hAnsi="Times New Roman" w:cs="Times New Roman"/>
          <w:sz w:val="24"/>
          <w:szCs w:val="24"/>
        </w:rPr>
        <w:t>, 1997)</w:t>
      </w:r>
      <w:r w:rsidR="00EB2EDE">
        <w:rPr>
          <w:rFonts w:ascii="Times New Roman" w:hAnsi="Times New Roman" w:cs="Times New Roman"/>
          <w:sz w:val="24"/>
          <w:szCs w:val="24"/>
        </w:rPr>
        <w:t xml:space="preserve">.  Organization theory </w:t>
      </w:r>
      <w:r w:rsidR="00A3695E">
        <w:rPr>
          <w:rFonts w:ascii="Times New Roman" w:hAnsi="Times New Roman" w:cs="Times New Roman"/>
          <w:sz w:val="24"/>
          <w:szCs w:val="24"/>
        </w:rPr>
        <w:t xml:space="preserve">and behavior examines these issues and thus </w:t>
      </w:r>
      <w:r w:rsidR="00EB2EDE">
        <w:rPr>
          <w:rFonts w:ascii="Times New Roman" w:hAnsi="Times New Roman" w:cs="Times New Roman"/>
          <w:sz w:val="24"/>
          <w:szCs w:val="24"/>
        </w:rPr>
        <w:t xml:space="preserve">can provide insight as to whether and how development stage </w:t>
      </w:r>
      <w:r w:rsidR="00100708">
        <w:rPr>
          <w:rFonts w:ascii="Times New Roman" w:hAnsi="Times New Roman" w:cs="Times New Roman"/>
          <w:sz w:val="24"/>
          <w:szCs w:val="24"/>
        </w:rPr>
        <w:t xml:space="preserve">might </w:t>
      </w:r>
      <w:r w:rsidR="00A3695E">
        <w:rPr>
          <w:rFonts w:ascii="Times New Roman" w:hAnsi="Times New Roman" w:cs="Times New Roman"/>
          <w:sz w:val="24"/>
          <w:szCs w:val="24"/>
        </w:rPr>
        <w:t>factor in to organizations technology transfer efforts directed at achieving these three objectives</w:t>
      </w:r>
      <w:r w:rsidR="00EB2EDE">
        <w:rPr>
          <w:rFonts w:ascii="Times New Roman" w:hAnsi="Times New Roman" w:cs="Times New Roman"/>
          <w:sz w:val="24"/>
          <w:szCs w:val="24"/>
        </w:rPr>
        <w:t xml:space="preserve">. </w:t>
      </w:r>
    </w:p>
    <w:p w:rsidR="00B107BD" w:rsidRDefault="00F53072" w:rsidP="00805CD2">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Before any action can be taken, there must be a decision to act.  </w:t>
      </w:r>
      <w:r w:rsidR="00B107BD">
        <w:rPr>
          <w:rFonts w:ascii="Times New Roman" w:hAnsi="Times New Roman" w:cs="Times New Roman"/>
          <w:sz w:val="24"/>
          <w:szCs w:val="24"/>
        </w:rPr>
        <w:t>Th</w:t>
      </w:r>
      <w:r>
        <w:rPr>
          <w:rFonts w:ascii="Times New Roman" w:hAnsi="Times New Roman" w:cs="Times New Roman"/>
          <w:sz w:val="24"/>
          <w:szCs w:val="24"/>
        </w:rPr>
        <w:t>us,</w:t>
      </w:r>
      <w:r w:rsidR="00B107BD">
        <w:rPr>
          <w:rFonts w:ascii="Times New Roman" w:hAnsi="Times New Roman" w:cs="Times New Roman"/>
          <w:sz w:val="24"/>
          <w:szCs w:val="24"/>
        </w:rPr>
        <w:t xml:space="preserve"> </w:t>
      </w:r>
      <w:r w:rsidR="00E10427">
        <w:rPr>
          <w:rFonts w:ascii="Times New Roman" w:hAnsi="Times New Roman" w:cs="Times New Roman"/>
          <w:sz w:val="24"/>
          <w:szCs w:val="24"/>
        </w:rPr>
        <w:t xml:space="preserve">private sector </w:t>
      </w:r>
      <w:r w:rsidR="00B107BD">
        <w:rPr>
          <w:rFonts w:ascii="Times New Roman" w:hAnsi="Times New Roman" w:cs="Times New Roman"/>
          <w:sz w:val="24"/>
          <w:szCs w:val="24"/>
        </w:rPr>
        <w:t xml:space="preserve">organizations </w:t>
      </w:r>
      <w:r>
        <w:rPr>
          <w:rFonts w:ascii="Times New Roman" w:hAnsi="Times New Roman" w:cs="Times New Roman"/>
          <w:sz w:val="24"/>
          <w:szCs w:val="24"/>
        </w:rPr>
        <w:t>must</w:t>
      </w:r>
      <w:r w:rsidR="00B107BD">
        <w:rPr>
          <w:rFonts w:ascii="Times New Roman" w:hAnsi="Times New Roman" w:cs="Times New Roman"/>
          <w:sz w:val="24"/>
          <w:szCs w:val="24"/>
        </w:rPr>
        <w:t xml:space="preserve"> make affirmative decisions</w:t>
      </w:r>
      <w:r>
        <w:rPr>
          <w:rFonts w:ascii="Times New Roman" w:hAnsi="Times New Roman" w:cs="Times New Roman"/>
          <w:sz w:val="24"/>
          <w:szCs w:val="24"/>
        </w:rPr>
        <w:t xml:space="preserve"> to undertake technology transfer initiatives </w:t>
      </w:r>
      <w:r w:rsidR="00B107BD">
        <w:rPr>
          <w:rFonts w:ascii="Times New Roman" w:hAnsi="Times New Roman" w:cs="Times New Roman"/>
          <w:sz w:val="24"/>
          <w:szCs w:val="24"/>
        </w:rPr>
        <w:t xml:space="preserve">and </w:t>
      </w:r>
      <w:r w:rsidR="00B107BD">
        <w:rPr>
          <w:rFonts w:ascii="Times New Roman" w:hAnsi="Times New Roman" w:cs="Times New Roman"/>
          <w:sz w:val="24"/>
          <w:szCs w:val="24"/>
        </w:rPr>
        <w:lastRenderedPageBreak/>
        <w:t xml:space="preserve">coordinate their </w:t>
      </w:r>
      <w:r w:rsidR="00374A8E">
        <w:rPr>
          <w:rFonts w:ascii="Times New Roman" w:hAnsi="Times New Roman" w:cs="Times New Roman"/>
          <w:sz w:val="24"/>
          <w:szCs w:val="24"/>
        </w:rPr>
        <w:t>internal activities</w:t>
      </w:r>
      <w:r w:rsidR="00B107BD">
        <w:rPr>
          <w:rFonts w:ascii="Times New Roman" w:hAnsi="Times New Roman" w:cs="Times New Roman"/>
          <w:sz w:val="24"/>
          <w:szCs w:val="24"/>
        </w:rPr>
        <w:t xml:space="preserve"> to carry them out.</w:t>
      </w:r>
      <w:r w:rsidR="00374A8E">
        <w:rPr>
          <w:rFonts w:ascii="Times New Roman" w:hAnsi="Times New Roman" w:cs="Times New Roman"/>
          <w:sz w:val="24"/>
          <w:szCs w:val="24"/>
        </w:rPr>
        <w:t xml:space="preserve">  </w:t>
      </w:r>
      <w:r>
        <w:rPr>
          <w:rFonts w:ascii="Times New Roman" w:hAnsi="Times New Roman" w:cs="Times New Roman"/>
          <w:sz w:val="24"/>
          <w:szCs w:val="24"/>
        </w:rPr>
        <w:t>However, organizational decision making is different than individual decision making.  Decision making in the context of an organization</w:t>
      </w:r>
      <w:r w:rsidR="00247773">
        <w:rPr>
          <w:rFonts w:ascii="Times New Roman" w:hAnsi="Times New Roman" w:cs="Times New Roman"/>
          <w:sz w:val="24"/>
          <w:szCs w:val="24"/>
        </w:rPr>
        <w:t xml:space="preserve"> interactions among individuals and groups.  Thus, organizational decision making</w:t>
      </w:r>
      <w:r>
        <w:rPr>
          <w:rFonts w:ascii="Times New Roman" w:hAnsi="Times New Roman" w:cs="Times New Roman"/>
          <w:sz w:val="24"/>
          <w:szCs w:val="24"/>
        </w:rPr>
        <w:t xml:space="preserve"> is a social phenomenon.  </w:t>
      </w:r>
      <w:r w:rsidR="00374A8E">
        <w:rPr>
          <w:rFonts w:ascii="Times New Roman" w:hAnsi="Times New Roman" w:cs="Times New Roman"/>
          <w:sz w:val="24"/>
          <w:szCs w:val="24"/>
        </w:rPr>
        <w:t>Under</w:t>
      </w:r>
      <w:r w:rsidR="00E10427">
        <w:rPr>
          <w:rFonts w:ascii="Times New Roman" w:hAnsi="Times New Roman" w:cs="Times New Roman"/>
          <w:sz w:val="24"/>
          <w:szCs w:val="24"/>
        </w:rPr>
        <w:t xml:space="preserve">standing </w:t>
      </w:r>
      <w:r w:rsidR="008F0B1D">
        <w:rPr>
          <w:rFonts w:ascii="Times New Roman" w:hAnsi="Times New Roman" w:cs="Times New Roman"/>
          <w:sz w:val="24"/>
          <w:szCs w:val="24"/>
        </w:rPr>
        <w:t xml:space="preserve">whether development stage factors into </w:t>
      </w:r>
      <w:r w:rsidR="00E10427">
        <w:rPr>
          <w:rFonts w:ascii="Times New Roman" w:hAnsi="Times New Roman" w:cs="Times New Roman"/>
          <w:sz w:val="24"/>
          <w:szCs w:val="24"/>
        </w:rPr>
        <w:t xml:space="preserve">organizational decision making about </w:t>
      </w:r>
      <w:r w:rsidR="00247773">
        <w:rPr>
          <w:rFonts w:ascii="Times New Roman" w:hAnsi="Times New Roman" w:cs="Times New Roman"/>
          <w:sz w:val="24"/>
          <w:szCs w:val="24"/>
        </w:rPr>
        <w:t xml:space="preserve">potential </w:t>
      </w:r>
      <w:r w:rsidR="00E10427">
        <w:rPr>
          <w:rFonts w:ascii="Times New Roman" w:hAnsi="Times New Roman" w:cs="Times New Roman"/>
          <w:sz w:val="24"/>
          <w:szCs w:val="24"/>
        </w:rPr>
        <w:t>technology transfer</w:t>
      </w:r>
      <w:r w:rsidR="00247773">
        <w:rPr>
          <w:rFonts w:ascii="Times New Roman" w:hAnsi="Times New Roman" w:cs="Times New Roman"/>
          <w:sz w:val="24"/>
          <w:szCs w:val="24"/>
        </w:rPr>
        <w:t xml:space="preserve"> initiatives</w:t>
      </w:r>
      <w:r w:rsidR="00E10427">
        <w:rPr>
          <w:rFonts w:ascii="Times New Roman" w:hAnsi="Times New Roman" w:cs="Times New Roman"/>
          <w:sz w:val="24"/>
          <w:szCs w:val="24"/>
        </w:rPr>
        <w:t xml:space="preserve"> should provide useful insights that will better inform public policy.</w:t>
      </w:r>
    </w:p>
    <w:p w:rsidR="0037276A" w:rsidRDefault="0037276A" w:rsidP="00805CD2">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Given the</w:t>
      </w:r>
      <w:r w:rsidRPr="0037276A">
        <w:rPr>
          <w:rFonts w:ascii="Times New Roman" w:hAnsi="Times New Roman" w:cs="Times New Roman"/>
          <w:sz w:val="24"/>
          <w:szCs w:val="24"/>
        </w:rPr>
        <w:t xml:space="preserve"> time constraints</w:t>
      </w:r>
      <w:r>
        <w:rPr>
          <w:rFonts w:ascii="Times New Roman" w:hAnsi="Times New Roman" w:cs="Times New Roman"/>
          <w:sz w:val="24"/>
          <w:szCs w:val="24"/>
        </w:rPr>
        <w:t xml:space="preserve"> of a one semester course, this review</w:t>
      </w:r>
      <w:r w:rsidRPr="0037276A">
        <w:rPr>
          <w:rFonts w:ascii="Times New Roman" w:hAnsi="Times New Roman" w:cs="Times New Roman"/>
          <w:sz w:val="24"/>
          <w:szCs w:val="24"/>
        </w:rPr>
        <w:t xml:space="preserve"> focuses on literature related to the first perspective.  It specifically focuses on literature related to (1) the definition of technology, (2) the definition of university technology transfer, (3) the role of the federal government in university technology transfer, and (4) determinants of success in university technology transfer.</w:t>
      </w:r>
    </w:p>
    <w:p w:rsidR="00B80784" w:rsidRDefault="00351161" w:rsidP="00805CD2">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Because the discourse related to </w:t>
      </w:r>
      <w:r w:rsidR="0037276A">
        <w:rPr>
          <w:rFonts w:ascii="Times New Roman" w:hAnsi="Times New Roman" w:cs="Times New Roman"/>
          <w:sz w:val="24"/>
          <w:szCs w:val="24"/>
        </w:rPr>
        <w:t>the role of development stage in university technology transfer</w:t>
      </w:r>
      <w:r>
        <w:rPr>
          <w:rFonts w:ascii="Times New Roman" w:hAnsi="Times New Roman" w:cs="Times New Roman"/>
          <w:sz w:val="24"/>
          <w:szCs w:val="24"/>
        </w:rPr>
        <w:t xml:space="preserve"> draws upon various fields and is therefore interdisciplinary, I have organized this literature review thematically within a cause and effect </w:t>
      </w:r>
      <w:r w:rsidR="00047283">
        <w:rPr>
          <w:rFonts w:ascii="Times New Roman" w:hAnsi="Times New Roman" w:cs="Times New Roman"/>
          <w:sz w:val="24"/>
          <w:szCs w:val="24"/>
        </w:rPr>
        <w:t>structure</w:t>
      </w:r>
      <w:r w:rsidR="00E338AA">
        <w:rPr>
          <w:rFonts w:ascii="Times New Roman" w:hAnsi="Times New Roman" w:cs="Times New Roman"/>
          <w:sz w:val="24"/>
          <w:szCs w:val="24"/>
        </w:rPr>
        <w:t xml:space="preserve">, much like one </w:t>
      </w:r>
      <w:r w:rsidR="00047283">
        <w:rPr>
          <w:rFonts w:ascii="Times New Roman" w:hAnsi="Times New Roman" w:cs="Times New Roman"/>
          <w:sz w:val="24"/>
          <w:szCs w:val="24"/>
        </w:rPr>
        <w:t>option suggested</w:t>
      </w:r>
      <w:r w:rsidR="00E338AA">
        <w:rPr>
          <w:rFonts w:ascii="Times New Roman" w:hAnsi="Times New Roman" w:cs="Times New Roman"/>
          <w:sz w:val="24"/>
          <w:szCs w:val="24"/>
        </w:rPr>
        <w:t xml:space="preserve"> by Hart (2000, p. 188)</w:t>
      </w:r>
      <w:r>
        <w:rPr>
          <w:rFonts w:ascii="Times New Roman" w:hAnsi="Times New Roman" w:cs="Times New Roman"/>
          <w:sz w:val="24"/>
          <w:szCs w:val="24"/>
        </w:rPr>
        <w:t>.  I begin by defining the important concepts r</w:t>
      </w:r>
      <w:r w:rsidR="00A14BF4">
        <w:rPr>
          <w:rFonts w:ascii="Times New Roman" w:hAnsi="Times New Roman" w:cs="Times New Roman"/>
          <w:sz w:val="24"/>
          <w:szCs w:val="24"/>
        </w:rPr>
        <w:t>elevant to the study and providing</w:t>
      </w:r>
      <w:r>
        <w:rPr>
          <w:rFonts w:ascii="Times New Roman" w:hAnsi="Times New Roman" w:cs="Times New Roman"/>
          <w:sz w:val="24"/>
          <w:szCs w:val="24"/>
        </w:rPr>
        <w:t xml:space="preserve"> evidence from the literature that supports those definitions.  I then establish the existence of the problem</w:t>
      </w:r>
      <w:r w:rsidR="00A14BF4">
        <w:rPr>
          <w:rFonts w:ascii="Times New Roman" w:hAnsi="Times New Roman" w:cs="Times New Roman"/>
          <w:sz w:val="24"/>
          <w:szCs w:val="24"/>
        </w:rPr>
        <w:t xml:space="preserve"> being studied, namely that the transfer of technologies derived </w:t>
      </w:r>
      <w:r w:rsidR="008340BC">
        <w:rPr>
          <w:rFonts w:ascii="Times New Roman" w:hAnsi="Times New Roman" w:cs="Times New Roman"/>
          <w:sz w:val="24"/>
          <w:szCs w:val="24"/>
        </w:rPr>
        <w:t>from federally funded R&amp;D conducted by universities to the private sector to benefit the public interest is much less than it should or could be.</w:t>
      </w:r>
      <w:r>
        <w:rPr>
          <w:rFonts w:ascii="Times New Roman" w:hAnsi="Times New Roman" w:cs="Times New Roman"/>
          <w:sz w:val="24"/>
          <w:szCs w:val="24"/>
        </w:rPr>
        <w:t xml:space="preserve"> </w:t>
      </w:r>
      <w:r w:rsidR="008340BC">
        <w:rPr>
          <w:rFonts w:ascii="Times New Roman" w:hAnsi="Times New Roman" w:cs="Times New Roman"/>
          <w:sz w:val="24"/>
          <w:szCs w:val="24"/>
        </w:rPr>
        <w:t xml:space="preserve"> This </w:t>
      </w:r>
      <w:r>
        <w:rPr>
          <w:rFonts w:ascii="Times New Roman" w:hAnsi="Times New Roman" w:cs="Times New Roman"/>
          <w:sz w:val="24"/>
          <w:szCs w:val="24"/>
        </w:rPr>
        <w:t>includ</w:t>
      </w:r>
      <w:r w:rsidR="008340BC">
        <w:rPr>
          <w:rFonts w:ascii="Times New Roman" w:hAnsi="Times New Roman" w:cs="Times New Roman"/>
          <w:sz w:val="24"/>
          <w:szCs w:val="24"/>
        </w:rPr>
        <w:t>es outlining</w:t>
      </w:r>
      <w:r>
        <w:rPr>
          <w:rFonts w:ascii="Times New Roman" w:hAnsi="Times New Roman" w:cs="Times New Roman"/>
          <w:sz w:val="24"/>
          <w:szCs w:val="24"/>
        </w:rPr>
        <w:t xml:space="preserve"> possible causes and the main factors </w:t>
      </w:r>
      <w:r w:rsidR="00A14BF4">
        <w:rPr>
          <w:rFonts w:ascii="Times New Roman" w:hAnsi="Times New Roman" w:cs="Times New Roman"/>
          <w:sz w:val="24"/>
          <w:szCs w:val="24"/>
        </w:rPr>
        <w:t>that underlie</w:t>
      </w:r>
      <w:r>
        <w:rPr>
          <w:rFonts w:ascii="Times New Roman" w:hAnsi="Times New Roman" w:cs="Times New Roman"/>
          <w:sz w:val="24"/>
          <w:szCs w:val="24"/>
        </w:rPr>
        <w:t xml:space="preserve"> them</w:t>
      </w:r>
      <w:r w:rsidR="008340BC">
        <w:rPr>
          <w:rFonts w:ascii="Times New Roman" w:hAnsi="Times New Roman" w:cs="Times New Roman"/>
          <w:sz w:val="24"/>
          <w:szCs w:val="24"/>
        </w:rPr>
        <w:t xml:space="preserve"> explored in the literature</w:t>
      </w:r>
      <w:r>
        <w:rPr>
          <w:rFonts w:ascii="Times New Roman" w:hAnsi="Times New Roman" w:cs="Times New Roman"/>
          <w:sz w:val="24"/>
          <w:szCs w:val="24"/>
        </w:rPr>
        <w:t>.</w:t>
      </w:r>
      <w:r w:rsidR="00A14BF4">
        <w:rPr>
          <w:rFonts w:ascii="Times New Roman" w:hAnsi="Times New Roman" w:cs="Times New Roman"/>
          <w:sz w:val="24"/>
          <w:szCs w:val="24"/>
        </w:rPr>
        <w:t xml:space="preserve">  </w:t>
      </w:r>
      <w:r w:rsidR="008340BC">
        <w:rPr>
          <w:rFonts w:ascii="Times New Roman" w:hAnsi="Times New Roman" w:cs="Times New Roman"/>
          <w:sz w:val="24"/>
          <w:szCs w:val="24"/>
        </w:rPr>
        <w:t>Next</w:t>
      </w:r>
      <w:r w:rsidR="00A14BF4">
        <w:rPr>
          <w:rFonts w:ascii="Times New Roman" w:hAnsi="Times New Roman" w:cs="Times New Roman"/>
          <w:sz w:val="24"/>
          <w:szCs w:val="24"/>
        </w:rPr>
        <w:t xml:space="preserve">, I propose an alternative cause of the problem </w:t>
      </w:r>
      <w:r w:rsidR="008340BC">
        <w:rPr>
          <w:rFonts w:ascii="Times New Roman" w:hAnsi="Times New Roman" w:cs="Times New Roman"/>
          <w:sz w:val="24"/>
          <w:szCs w:val="24"/>
        </w:rPr>
        <w:t xml:space="preserve">by offering a theory about how development stage impacts the university technology transfer process </w:t>
      </w:r>
      <w:r w:rsidR="00A14BF4">
        <w:rPr>
          <w:rFonts w:ascii="Times New Roman" w:hAnsi="Times New Roman" w:cs="Times New Roman"/>
          <w:sz w:val="24"/>
          <w:szCs w:val="24"/>
        </w:rPr>
        <w:t xml:space="preserve">and </w:t>
      </w:r>
      <w:r w:rsidR="008340BC">
        <w:rPr>
          <w:rFonts w:ascii="Times New Roman" w:hAnsi="Times New Roman" w:cs="Times New Roman"/>
          <w:sz w:val="24"/>
          <w:szCs w:val="24"/>
        </w:rPr>
        <w:t>provide evidence from the literature to support it.  Finally, I suggest a course of action to determine whether the theory is true or not.</w:t>
      </w:r>
    </w:p>
    <w:p w:rsidR="00646806" w:rsidRPr="00646806" w:rsidRDefault="00646806" w:rsidP="00646806">
      <w:pPr>
        <w:spacing w:after="0" w:line="480" w:lineRule="auto"/>
        <w:jc w:val="center"/>
        <w:rPr>
          <w:rFonts w:ascii="Times New Roman" w:hAnsi="Times New Roman" w:cs="Times New Roman"/>
          <w:b/>
          <w:sz w:val="24"/>
          <w:szCs w:val="24"/>
        </w:rPr>
      </w:pPr>
      <w:r w:rsidRPr="00646806">
        <w:rPr>
          <w:rFonts w:ascii="Times New Roman" w:hAnsi="Times New Roman" w:cs="Times New Roman"/>
          <w:b/>
          <w:sz w:val="24"/>
          <w:szCs w:val="24"/>
        </w:rPr>
        <w:lastRenderedPageBreak/>
        <w:t>Important Concepts</w:t>
      </w:r>
    </w:p>
    <w:p w:rsidR="00D809B8" w:rsidRDefault="00D809B8" w:rsidP="00D809B8">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Successfully completing any research study requires one to clearly understand and define of what is being investigated.  To do otherwise is tantamount to pursuing a fool’s errand, much like the proverbial snipe hunt.  Among the first questions that must be answered to pursue this research ar</w:t>
      </w:r>
      <w:r w:rsidR="00D7315A">
        <w:rPr>
          <w:rFonts w:ascii="Times New Roman" w:hAnsi="Times New Roman" w:cs="Times New Roman"/>
          <w:sz w:val="24"/>
          <w:szCs w:val="24"/>
        </w:rPr>
        <w:t>e what exactly is technology,</w:t>
      </w:r>
      <w:r>
        <w:rPr>
          <w:rFonts w:ascii="Times New Roman" w:hAnsi="Times New Roman" w:cs="Times New Roman"/>
          <w:sz w:val="24"/>
          <w:szCs w:val="24"/>
        </w:rPr>
        <w:t xml:space="preserve"> what precisely is </w:t>
      </w:r>
      <w:r w:rsidR="00210408">
        <w:rPr>
          <w:rFonts w:ascii="Times New Roman" w:hAnsi="Times New Roman" w:cs="Times New Roman"/>
          <w:sz w:val="24"/>
          <w:szCs w:val="24"/>
        </w:rPr>
        <w:t xml:space="preserve">university </w:t>
      </w:r>
      <w:r>
        <w:rPr>
          <w:rFonts w:ascii="Times New Roman" w:hAnsi="Times New Roman" w:cs="Times New Roman"/>
          <w:sz w:val="24"/>
          <w:szCs w:val="24"/>
        </w:rPr>
        <w:t>technology transfer</w:t>
      </w:r>
      <w:r w:rsidR="00D7315A">
        <w:rPr>
          <w:rFonts w:ascii="Times New Roman" w:hAnsi="Times New Roman" w:cs="Times New Roman"/>
          <w:sz w:val="24"/>
          <w:szCs w:val="24"/>
        </w:rPr>
        <w:t>, and how is development stage specifically measured</w:t>
      </w:r>
      <w:r>
        <w:rPr>
          <w:rFonts w:ascii="Times New Roman" w:hAnsi="Times New Roman" w:cs="Times New Roman"/>
          <w:sz w:val="24"/>
          <w:szCs w:val="24"/>
        </w:rPr>
        <w:t>?</w:t>
      </w:r>
    </w:p>
    <w:p w:rsidR="00A6012B" w:rsidRPr="002F08DF" w:rsidRDefault="00A6012B" w:rsidP="00A6012B">
      <w:pPr>
        <w:spacing w:after="0" w:line="480" w:lineRule="auto"/>
        <w:rPr>
          <w:rFonts w:ascii="Times New Roman" w:hAnsi="Times New Roman" w:cs="Times New Roman"/>
          <w:b/>
          <w:sz w:val="24"/>
          <w:szCs w:val="24"/>
        </w:rPr>
      </w:pPr>
      <w:r w:rsidRPr="002F08DF">
        <w:rPr>
          <w:rFonts w:ascii="Times New Roman" w:hAnsi="Times New Roman" w:cs="Times New Roman"/>
          <w:b/>
          <w:sz w:val="24"/>
          <w:szCs w:val="24"/>
        </w:rPr>
        <w:t>Technology</w:t>
      </w:r>
    </w:p>
    <w:p w:rsidR="00BF1396" w:rsidRDefault="00A6012B" w:rsidP="00274047">
      <w:pPr>
        <w:spacing w:after="0" w:line="480" w:lineRule="auto"/>
        <w:ind w:firstLine="720"/>
        <w:rPr>
          <w:rFonts w:ascii="Times New Roman" w:hAnsi="Times New Roman" w:cs="Times New Roman"/>
          <w:sz w:val="24"/>
          <w:szCs w:val="24"/>
        </w:rPr>
      </w:pPr>
      <w:r w:rsidRPr="00A22400">
        <w:rPr>
          <w:rFonts w:ascii="Times New Roman" w:hAnsi="Times New Roman" w:cs="Times New Roman"/>
          <w:sz w:val="24"/>
          <w:szCs w:val="24"/>
        </w:rPr>
        <w:t>There is no universally accepted definition</w:t>
      </w:r>
      <w:r>
        <w:rPr>
          <w:rFonts w:ascii="Times New Roman" w:hAnsi="Times New Roman" w:cs="Times New Roman"/>
          <w:sz w:val="24"/>
          <w:szCs w:val="24"/>
        </w:rPr>
        <w:t>, either culturally or</w:t>
      </w:r>
      <w:r w:rsidRPr="00A22400">
        <w:rPr>
          <w:rFonts w:ascii="Times New Roman" w:hAnsi="Times New Roman" w:cs="Times New Roman"/>
          <w:sz w:val="24"/>
          <w:szCs w:val="24"/>
        </w:rPr>
        <w:t xml:space="preserve"> in the context of U.S. public policy.  </w:t>
      </w:r>
      <w:r w:rsidR="00274047">
        <w:rPr>
          <w:rFonts w:ascii="Times New Roman" w:hAnsi="Times New Roman" w:cs="Times New Roman"/>
          <w:sz w:val="24"/>
          <w:szCs w:val="24"/>
        </w:rPr>
        <w:t xml:space="preserve">In fact, there is significant debate among scholars about the definition of the term </w:t>
      </w:r>
      <w:r w:rsidR="00274047" w:rsidRPr="00FD6A73">
        <w:rPr>
          <w:rFonts w:ascii="Times New Roman" w:hAnsi="Times New Roman" w:cs="Times New Roman"/>
          <w:i/>
          <w:sz w:val="24"/>
          <w:szCs w:val="24"/>
        </w:rPr>
        <w:t>technology</w:t>
      </w:r>
      <w:r w:rsidR="00274047">
        <w:rPr>
          <w:rFonts w:ascii="Times New Roman" w:hAnsi="Times New Roman" w:cs="Times New Roman"/>
          <w:sz w:val="24"/>
          <w:szCs w:val="24"/>
        </w:rPr>
        <w:t xml:space="preserve">.  </w:t>
      </w:r>
      <w:r w:rsidR="0013513F">
        <w:rPr>
          <w:rFonts w:ascii="Times New Roman" w:hAnsi="Times New Roman" w:cs="Times New Roman"/>
          <w:sz w:val="24"/>
          <w:szCs w:val="24"/>
        </w:rPr>
        <w:t xml:space="preserve">Bozeman (2000) noted the challenge that defining technology and measuring the technology transfer phenomenon posed for researchers.  </w:t>
      </w:r>
      <w:r w:rsidR="00274047">
        <w:rPr>
          <w:rFonts w:ascii="Times New Roman" w:hAnsi="Times New Roman" w:cs="Times New Roman"/>
          <w:sz w:val="24"/>
          <w:szCs w:val="24"/>
        </w:rPr>
        <w:t xml:space="preserve">However, based on the discourse it is entirely appropriate to conceptualize technology as information.  Social actors, whether individuals </w:t>
      </w:r>
      <w:r w:rsidR="00B852A8">
        <w:rPr>
          <w:rFonts w:ascii="Times New Roman" w:hAnsi="Times New Roman" w:cs="Times New Roman"/>
          <w:sz w:val="24"/>
          <w:szCs w:val="24"/>
        </w:rPr>
        <w:t xml:space="preserve">acting on their own behalf </w:t>
      </w:r>
      <w:r w:rsidR="00274047">
        <w:rPr>
          <w:rFonts w:ascii="Times New Roman" w:hAnsi="Times New Roman" w:cs="Times New Roman"/>
          <w:sz w:val="24"/>
          <w:szCs w:val="24"/>
        </w:rPr>
        <w:t xml:space="preserve">or </w:t>
      </w:r>
      <w:r w:rsidR="00B852A8">
        <w:rPr>
          <w:rFonts w:ascii="Times New Roman" w:hAnsi="Times New Roman" w:cs="Times New Roman"/>
          <w:sz w:val="24"/>
          <w:szCs w:val="24"/>
        </w:rPr>
        <w:t xml:space="preserve">in the context of membership in an </w:t>
      </w:r>
      <w:r w:rsidR="00274047">
        <w:rPr>
          <w:rFonts w:ascii="Times New Roman" w:hAnsi="Times New Roman" w:cs="Times New Roman"/>
          <w:sz w:val="24"/>
          <w:szCs w:val="24"/>
        </w:rPr>
        <w:t xml:space="preserve">organization, are purpose-driven.  </w:t>
      </w:r>
      <w:r w:rsidR="00B852A8">
        <w:rPr>
          <w:rFonts w:ascii="Times New Roman" w:hAnsi="Times New Roman" w:cs="Times New Roman"/>
          <w:sz w:val="24"/>
          <w:szCs w:val="24"/>
        </w:rPr>
        <w:t>They use their available resources to achieve objectives aligned with those purposes, w</w:t>
      </w:r>
      <w:r w:rsidR="00274047">
        <w:rPr>
          <w:rFonts w:ascii="Times New Roman" w:hAnsi="Times New Roman" w:cs="Times New Roman"/>
          <w:sz w:val="24"/>
          <w:szCs w:val="24"/>
        </w:rPr>
        <w:t xml:space="preserve">hether their motivation is simple survival, financial gain, self-actualization, or creative expression.  Technology is one such key resource that </w:t>
      </w:r>
      <w:r w:rsidR="00D2340D">
        <w:rPr>
          <w:rFonts w:ascii="Times New Roman" w:hAnsi="Times New Roman" w:cs="Times New Roman"/>
          <w:sz w:val="24"/>
          <w:szCs w:val="24"/>
        </w:rPr>
        <w:t>social actors</w:t>
      </w:r>
      <w:r w:rsidR="00274047">
        <w:rPr>
          <w:rFonts w:ascii="Times New Roman" w:hAnsi="Times New Roman" w:cs="Times New Roman"/>
          <w:sz w:val="24"/>
          <w:szCs w:val="24"/>
        </w:rPr>
        <w:t xml:space="preserve"> use </w:t>
      </w:r>
      <w:r w:rsidR="00F16012">
        <w:rPr>
          <w:rFonts w:ascii="Times New Roman" w:hAnsi="Times New Roman" w:cs="Times New Roman"/>
          <w:sz w:val="24"/>
          <w:szCs w:val="24"/>
        </w:rPr>
        <w:t>to</w:t>
      </w:r>
      <w:r w:rsidR="00274047">
        <w:rPr>
          <w:rFonts w:ascii="Times New Roman" w:hAnsi="Times New Roman" w:cs="Times New Roman"/>
          <w:sz w:val="24"/>
          <w:szCs w:val="24"/>
        </w:rPr>
        <w:t xml:space="preserve"> </w:t>
      </w:r>
      <w:r w:rsidR="00F16012">
        <w:rPr>
          <w:rFonts w:ascii="Times New Roman" w:hAnsi="Times New Roman" w:cs="Times New Roman"/>
          <w:sz w:val="24"/>
          <w:szCs w:val="24"/>
        </w:rPr>
        <w:t>pursue the</w:t>
      </w:r>
      <w:r w:rsidR="00D2340D">
        <w:rPr>
          <w:rFonts w:ascii="Times New Roman" w:hAnsi="Times New Roman" w:cs="Times New Roman"/>
          <w:sz w:val="24"/>
          <w:szCs w:val="24"/>
        </w:rPr>
        <w:t xml:space="preserve"> object of their </w:t>
      </w:r>
      <w:r w:rsidR="00274047">
        <w:rPr>
          <w:rFonts w:ascii="Times New Roman" w:hAnsi="Times New Roman" w:cs="Times New Roman"/>
          <w:sz w:val="24"/>
          <w:szCs w:val="24"/>
        </w:rPr>
        <w:t>motivations.</w:t>
      </w:r>
    </w:p>
    <w:p w:rsidR="00274047" w:rsidRDefault="00B852A8" w:rsidP="00274047">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w:t>
      </w:r>
      <w:r w:rsidR="00274047">
        <w:rPr>
          <w:rFonts w:ascii="Times New Roman" w:hAnsi="Times New Roman" w:cs="Times New Roman"/>
          <w:sz w:val="24"/>
          <w:szCs w:val="24"/>
        </w:rPr>
        <w:t xml:space="preserve">echnology can be conceptualized as </w:t>
      </w:r>
      <w:r w:rsidR="00BF1396">
        <w:rPr>
          <w:rFonts w:ascii="Times New Roman" w:hAnsi="Times New Roman" w:cs="Times New Roman"/>
          <w:sz w:val="24"/>
          <w:szCs w:val="24"/>
        </w:rPr>
        <w:t xml:space="preserve">culturally-influenced </w:t>
      </w:r>
      <w:r w:rsidR="00274047">
        <w:rPr>
          <w:rFonts w:ascii="Times New Roman" w:hAnsi="Times New Roman" w:cs="Times New Roman"/>
          <w:sz w:val="24"/>
          <w:szCs w:val="24"/>
        </w:rPr>
        <w:t xml:space="preserve">information </w:t>
      </w:r>
      <w:r w:rsidR="00BF1396">
        <w:rPr>
          <w:rFonts w:ascii="Times New Roman" w:hAnsi="Times New Roman" w:cs="Times New Roman"/>
          <w:sz w:val="24"/>
          <w:szCs w:val="24"/>
        </w:rPr>
        <w:t>that</w:t>
      </w:r>
      <w:r w:rsidR="00274047">
        <w:rPr>
          <w:rFonts w:ascii="Times New Roman" w:hAnsi="Times New Roman" w:cs="Times New Roman"/>
          <w:sz w:val="24"/>
          <w:szCs w:val="24"/>
        </w:rPr>
        <w:t xml:space="preserve"> </w:t>
      </w:r>
      <w:r w:rsidR="00F16012">
        <w:rPr>
          <w:rFonts w:ascii="Times New Roman" w:hAnsi="Times New Roman" w:cs="Times New Roman"/>
          <w:sz w:val="24"/>
          <w:szCs w:val="24"/>
        </w:rPr>
        <w:t>social actors</w:t>
      </w:r>
      <w:r>
        <w:rPr>
          <w:rFonts w:ascii="Times New Roman" w:hAnsi="Times New Roman" w:cs="Times New Roman"/>
          <w:sz w:val="24"/>
          <w:szCs w:val="24"/>
        </w:rPr>
        <w:t xml:space="preserve"> (chiefly</w:t>
      </w:r>
      <w:r w:rsidR="00F16012">
        <w:rPr>
          <w:rFonts w:ascii="Times New Roman" w:hAnsi="Times New Roman" w:cs="Times New Roman"/>
          <w:sz w:val="24"/>
          <w:szCs w:val="24"/>
        </w:rPr>
        <w:t xml:space="preserve"> </w:t>
      </w:r>
      <w:r w:rsidR="00274047">
        <w:rPr>
          <w:rFonts w:ascii="Times New Roman" w:hAnsi="Times New Roman" w:cs="Times New Roman"/>
          <w:sz w:val="24"/>
          <w:szCs w:val="24"/>
        </w:rPr>
        <w:t>organizations</w:t>
      </w:r>
      <w:r>
        <w:rPr>
          <w:rFonts w:ascii="Times New Roman" w:hAnsi="Times New Roman" w:cs="Times New Roman"/>
          <w:sz w:val="24"/>
          <w:szCs w:val="24"/>
        </w:rPr>
        <w:t xml:space="preserve"> in the context of this study)</w:t>
      </w:r>
      <w:r w:rsidR="00F16012">
        <w:rPr>
          <w:rFonts w:ascii="Times New Roman" w:hAnsi="Times New Roman" w:cs="Times New Roman"/>
          <w:sz w:val="24"/>
          <w:szCs w:val="24"/>
        </w:rPr>
        <w:t xml:space="preserve"> use to pursue the object of their </w:t>
      </w:r>
      <w:r w:rsidR="00274047">
        <w:rPr>
          <w:rFonts w:ascii="Times New Roman" w:hAnsi="Times New Roman" w:cs="Times New Roman"/>
          <w:sz w:val="24"/>
          <w:szCs w:val="24"/>
        </w:rPr>
        <w:t>motivations.</w:t>
      </w:r>
      <w:r w:rsidR="00BF1396">
        <w:rPr>
          <w:rFonts w:ascii="Times New Roman" w:hAnsi="Times New Roman" w:cs="Times New Roman"/>
          <w:sz w:val="24"/>
          <w:szCs w:val="24"/>
        </w:rPr>
        <w:t xml:space="preserve">  This </w:t>
      </w:r>
      <w:r w:rsidR="00274047">
        <w:rPr>
          <w:rFonts w:ascii="Times New Roman" w:hAnsi="Times New Roman" w:cs="Times New Roman"/>
          <w:sz w:val="24"/>
          <w:szCs w:val="24"/>
        </w:rPr>
        <w:t>information is embodied in such a manner to enable, hinder, or otherwise control its access and use.</w:t>
      </w:r>
      <w:r w:rsidR="00274047" w:rsidRPr="00F62694">
        <w:rPr>
          <w:rFonts w:ascii="Times New Roman" w:hAnsi="Times New Roman" w:cs="Times New Roman"/>
          <w:sz w:val="24"/>
          <w:szCs w:val="24"/>
        </w:rPr>
        <w:t xml:space="preserve"> </w:t>
      </w:r>
      <w:r w:rsidR="00274047">
        <w:rPr>
          <w:rFonts w:ascii="Times New Roman" w:hAnsi="Times New Roman" w:cs="Times New Roman"/>
          <w:sz w:val="24"/>
          <w:szCs w:val="24"/>
        </w:rPr>
        <w:t xml:space="preserve"> For example, a journal article is simply information about a scientific phenomenon that is embodied in a periodical format to facilitate is dissemination and accessibility.  A patent (under U.S. patent law) is simply information about a manufacture, method, or improvement to a </w:t>
      </w:r>
      <w:r w:rsidR="00274047">
        <w:rPr>
          <w:rFonts w:ascii="Times New Roman" w:hAnsi="Times New Roman" w:cs="Times New Roman"/>
          <w:sz w:val="24"/>
          <w:szCs w:val="24"/>
        </w:rPr>
        <w:lastRenderedPageBreak/>
        <w:t>manufacture or method that is embodied in documentation that conforms to guidelines dictated by the government to facilitate its accessibility and use while enabling the patent holder to leverage the coercive powers of the state to prevent others from using the information for a specified period.  A trade secret is simply information about something that has inherent economic value that is embodied in documentation, human memory, and protocols to control its accessibility and use while preventing unwanted parties from accessing and using the information.  A Clovis point is simply information about using bifacial percussion flaking to create a projectile point that is embodied in physical form to facilitate its use to achieve an end.  A smartphone is information about using digital signals and electronic displays to communicate with others that is embodied in physical form to facilitate its use.</w:t>
      </w:r>
    </w:p>
    <w:p w:rsidR="00A6012B" w:rsidRDefault="00A6012B" w:rsidP="00A6012B">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BF1396">
        <w:rPr>
          <w:rFonts w:ascii="Times New Roman" w:hAnsi="Times New Roman" w:cs="Times New Roman"/>
          <w:sz w:val="24"/>
          <w:szCs w:val="24"/>
        </w:rPr>
        <w:t>As a construct, it seems that</w:t>
      </w:r>
      <w:r>
        <w:rPr>
          <w:rFonts w:ascii="Times New Roman" w:hAnsi="Times New Roman" w:cs="Times New Roman"/>
          <w:sz w:val="24"/>
          <w:szCs w:val="24"/>
        </w:rPr>
        <w:t xml:space="preserve"> technology is “a bastard child of uncertain parentage” (</w:t>
      </w:r>
      <w:proofErr w:type="spellStart"/>
      <w:r>
        <w:rPr>
          <w:rFonts w:ascii="Times New Roman" w:hAnsi="Times New Roman" w:cs="Times New Roman"/>
          <w:sz w:val="24"/>
          <w:szCs w:val="24"/>
        </w:rPr>
        <w:t>Schatzberg</w:t>
      </w:r>
      <w:proofErr w:type="spellEnd"/>
      <w:r>
        <w:rPr>
          <w:rFonts w:ascii="Times New Roman" w:hAnsi="Times New Roman" w:cs="Times New Roman"/>
          <w:sz w:val="24"/>
          <w:szCs w:val="24"/>
        </w:rPr>
        <w:t xml:space="preserve">, 2018, p. 14).  </w:t>
      </w:r>
      <w:r w:rsidRPr="00850D63">
        <w:rPr>
          <w:rFonts w:ascii="Times New Roman" w:hAnsi="Times New Roman" w:cs="Times New Roman"/>
          <w:sz w:val="24"/>
          <w:szCs w:val="24"/>
        </w:rPr>
        <w:t>T</w:t>
      </w:r>
      <w:r>
        <w:rPr>
          <w:rFonts w:ascii="Times New Roman" w:hAnsi="Times New Roman" w:cs="Times New Roman"/>
          <w:sz w:val="24"/>
          <w:szCs w:val="24"/>
        </w:rPr>
        <w:t>hroughout the course of history,</w:t>
      </w:r>
      <w:r w:rsidRPr="00850D63">
        <w:rPr>
          <w:rFonts w:ascii="Times New Roman" w:hAnsi="Times New Roman" w:cs="Times New Roman"/>
          <w:sz w:val="24"/>
          <w:szCs w:val="24"/>
        </w:rPr>
        <w:t xml:space="preserve"> the concept of technology has progressively narrowed from the </w:t>
      </w:r>
      <w:r>
        <w:rPr>
          <w:rFonts w:ascii="Times New Roman" w:hAnsi="Times New Roman" w:cs="Times New Roman"/>
          <w:sz w:val="24"/>
          <w:szCs w:val="24"/>
        </w:rPr>
        <w:t xml:space="preserve">meaning of the </w:t>
      </w:r>
      <w:r w:rsidRPr="00850D63">
        <w:rPr>
          <w:rFonts w:ascii="Times New Roman" w:hAnsi="Times New Roman" w:cs="Times New Roman"/>
          <w:sz w:val="24"/>
          <w:szCs w:val="24"/>
        </w:rPr>
        <w:t xml:space="preserve">original Ancient Greek </w:t>
      </w:r>
      <w:r>
        <w:rPr>
          <w:rFonts w:ascii="Times New Roman" w:hAnsi="Times New Roman" w:cs="Times New Roman"/>
          <w:sz w:val="24"/>
          <w:szCs w:val="24"/>
        </w:rPr>
        <w:t>term</w:t>
      </w:r>
      <w:r w:rsidRPr="00850D63">
        <w:rPr>
          <w:rFonts w:ascii="Times New Roman" w:hAnsi="Times New Roman" w:cs="Times New Roman"/>
          <w:sz w:val="24"/>
          <w:szCs w:val="24"/>
        </w:rPr>
        <w:t xml:space="preserve"> </w:t>
      </w:r>
      <w:proofErr w:type="spellStart"/>
      <w:r w:rsidRPr="00850D63">
        <w:rPr>
          <w:rFonts w:ascii="Times New Roman" w:hAnsi="Times New Roman" w:cs="Times New Roman"/>
          <w:i/>
          <w:sz w:val="24"/>
          <w:szCs w:val="24"/>
        </w:rPr>
        <w:t>techne</w:t>
      </w:r>
      <w:proofErr w:type="spellEnd"/>
      <w:r>
        <w:rPr>
          <w:rFonts w:ascii="Times New Roman" w:hAnsi="Times New Roman" w:cs="Times New Roman"/>
          <w:sz w:val="24"/>
          <w:szCs w:val="24"/>
        </w:rPr>
        <w:t>, which is its oldest cognate.</w:t>
      </w:r>
      <w:r w:rsidR="00F577AD">
        <w:rPr>
          <w:rFonts w:ascii="Times New Roman" w:hAnsi="Times New Roman" w:cs="Times New Roman"/>
          <w:sz w:val="24"/>
          <w:szCs w:val="24"/>
        </w:rPr>
        <w:t xml:space="preserve">  As </w:t>
      </w:r>
      <w:proofErr w:type="spellStart"/>
      <w:r w:rsidR="00F577AD">
        <w:rPr>
          <w:rFonts w:ascii="Times New Roman" w:hAnsi="Times New Roman" w:cs="Times New Roman"/>
          <w:sz w:val="24"/>
          <w:szCs w:val="24"/>
        </w:rPr>
        <w:t>Schatzberg</w:t>
      </w:r>
      <w:proofErr w:type="spellEnd"/>
      <w:r w:rsidR="00F577AD">
        <w:rPr>
          <w:rFonts w:ascii="Times New Roman" w:hAnsi="Times New Roman" w:cs="Times New Roman"/>
          <w:sz w:val="24"/>
          <w:szCs w:val="24"/>
        </w:rPr>
        <w:t xml:space="preserve"> explained,</w:t>
      </w:r>
      <w:r>
        <w:rPr>
          <w:rFonts w:ascii="Times New Roman" w:hAnsi="Times New Roman" w:cs="Times New Roman"/>
          <w:sz w:val="24"/>
          <w:szCs w:val="24"/>
        </w:rPr>
        <w:t xml:space="preserve"> </w:t>
      </w:r>
      <w:proofErr w:type="spellStart"/>
      <w:r w:rsidRPr="00850D63">
        <w:rPr>
          <w:rFonts w:ascii="Times New Roman" w:hAnsi="Times New Roman" w:cs="Times New Roman"/>
          <w:i/>
          <w:sz w:val="24"/>
          <w:szCs w:val="24"/>
        </w:rPr>
        <w:t>Techne</w:t>
      </w:r>
      <w:proofErr w:type="spellEnd"/>
      <w:r>
        <w:rPr>
          <w:rFonts w:ascii="Times New Roman" w:hAnsi="Times New Roman" w:cs="Times New Roman"/>
          <w:sz w:val="24"/>
          <w:szCs w:val="24"/>
        </w:rPr>
        <w:t xml:space="preserve"> </w:t>
      </w:r>
      <w:r w:rsidRPr="00850D63">
        <w:rPr>
          <w:rFonts w:ascii="Times New Roman" w:hAnsi="Times New Roman" w:cs="Times New Roman"/>
          <w:sz w:val="24"/>
          <w:szCs w:val="24"/>
        </w:rPr>
        <w:t>referred to the science (i.e., principles and processes) of the useful arts</w:t>
      </w:r>
      <w:r w:rsidR="00DC7156">
        <w:rPr>
          <w:rFonts w:ascii="Times New Roman" w:hAnsi="Times New Roman" w:cs="Times New Roman"/>
          <w:sz w:val="24"/>
          <w:szCs w:val="24"/>
        </w:rPr>
        <w:t xml:space="preserve"> (i.e., branch of learning or human activity)</w:t>
      </w:r>
      <w:r w:rsidRPr="00850D63">
        <w:rPr>
          <w:rFonts w:ascii="Times New Roman" w:hAnsi="Times New Roman" w:cs="Times New Roman"/>
          <w:sz w:val="24"/>
          <w:szCs w:val="24"/>
        </w:rPr>
        <w:t xml:space="preserve">. </w:t>
      </w:r>
      <w:r>
        <w:rPr>
          <w:rFonts w:ascii="Times New Roman" w:hAnsi="Times New Roman" w:cs="Times New Roman"/>
          <w:sz w:val="24"/>
          <w:szCs w:val="24"/>
        </w:rPr>
        <w:t xml:space="preserve">The German concept of </w:t>
      </w:r>
      <w:proofErr w:type="spellStart"/>
      <w:r>
        <w:rPr>
          <w:rFonts w:ascii="Times New Roman" w:hAnsi="Times New Roman" w:cs="Times New Roman"/>
          <w:i/>
          <w:sz w:val="24"/>
          <w:szCs w:val="24"/>
        </w:rPr>
        <w:t>T</w:t>
      </w:r>
      <w:r w:rsidRPr="007B4C19">
        <w:rPr>
          <w:rFonts w:ascii="Times New Roman" w:hAnsi="Times New Roman" w:cs="Times New Roman"/>
          <w:i/>
          <w:sz w:val="24"/>
          <w:szCs w:val="24"/>
        </w:rPr>
        <w:t>echnik</w:t>
      </w:r>
      <w:proofErr w:type="spellEnd"/>
      <w:r>
        <w:rPr>
          <w:rFonts w:ascii="Times New Roman" w:hAnsi="Times New Roman" w:cs="Times New Roman"/>
          <w:sz w:val="24"/>
          <w:szCs w:val="24"/>
        </w:rPr>
        <w:t xml:space="preserve">, which was derived from the concept of </w:t>
      </w:r>
      <w:proofErr w:type="spellStart"/>
      <w:r w:rsidRPr="007B4C19">
        <w:rPr>
          <w:rFonts w:ascii="Times New Roman" w:hAnsi="Times New Roman" w:cs="Times New Roman"/>
          <w:i/>
          <w:sz w:val="24"/>
          <w:szCs w:val="24"/>
        </w:rPr>
        <w:t>techne</w:t>
      </w:r>
      <w:proofErr w:type="spellEnd"/>
      <w:r>
        <w:rPr>
          <w:rFonts w:ascii="Times New Roman" w:hAnsi="Times New Roman" w:cs="Times New Roman"/>
          <w:sz w:val="24"/>
          <w:szCs w:val="24"/>
        </w:rPr>
        <w:t xml:space="preserve"> in Ancient Greek,</w:t>
      </w:r>
      <w:r w:rsidRPr="007C3906">
        <w:rPr>
          <w:rFonts w:ascii="Times New Roman" w:hAnsi="Times New Roman" w:cs="Times New Roman"/>
          <w:sz w:val="24"/>
          <w:szCs w:val="24"/>
        </w:rPr>
        <w:t xml:space="preserve"> </w:t>
      </w:r>
      <w:r>
        <w:rPr>
          <w:rFonts w:ascii="Times New Roman" w:hAnsi="Times New Roman" w:cs="Times New Roman"/>
          <w:sz w:val="24"/>
          <w:szCs w:val="24"/>
        </w:rPr>
        <w:t>also had a broad meaning in its original use.</w:t>
      </w:r>
      <w:r w:rsidRPr="00850D63">
        <w:rPr>
          <w:rFonts w:ascii="Times New Roman" w:hAnsi="Times New Roman" w:cs="Times New Roman"/>
          <w:sz w:val="24"/>
          <w:szCs w:val="24"/>
        </w:rPr>
        <w:t xml:space="preserve"> </w:t>
      </w:r>
      <w:r>
        <w:rPr>
          <w:rFonts w:ascii="Times New Roman" w:hAnsi="Times New Roman" w:cs="Times New Roman"/>
          <w:sz w:val="24"/>
          <w:szCs w:val="24"/>
        </w:rPr>
        <w:t xml:space="preserve"> </w:t>
      </w:r>
      <w:proofErr w:type="spellStart"/>
      <w:r w:rsidRPr="000B6373">
        <w:rPr>
          <w:rFonts w:ascii="Times New Roman" w:hAnsi="Times New Roman" w:cs="Times New Roman"/>
          <w:i/>
          <w:sz w:val="24"/>
          <w:szCs w:val="24"/>
        </w:rPr>
        <w:t>Technik</w:t>
      </w:r>
      <w:proofErr w:type="spellEnd"/>
      <w:r>
        <w:rPr>
          <w:rFonts w:ascii="Times New Roman" w:hAnsi="Times New Roman" w:cs="Times New Roman"/>
          <w:sz w:val="24"/>
          <w:szCs w:val="24"/>
        </w:rPr>
        <w:t xml:space="preserve"> was distinct from the German term </w:t>
      </w:r>
      <w:proofErr w:type="spellStart"/>
      <w:r w:rsidRPr="00590D27">
        <w:rPr>
          <w:rFonts w:ascii="Times New Roman" w:hAnsi="Times New Roman" w:cs="Times New Roman"/>
          <w:i/>
          <w:sz w:val="24"/>
          <w:szCs w:val="24"/>
        </w:rPr>
        <w:t>Technologie</w:t>
      </w:r>
      <w:proofErr w:type="spellEnd"/>
      <w:r>
        <w:rPr>
          <w:rFonts w:ascii="Times New Roman" w:hAnsi="Times New Roman" w:cs="Times New Roman"/>
          <w:sz w:val="24"/>
          <w:szCs w:val="24"/>
        </w:rPr>
        <w:t xml:space="preserve">, both of which were associated with craft production.  </w:t>
      </w:r>
      <w:proofErr w:type="spellStart"/>
      <w:r w:rsidRPr="00B36ADD">
        <w:rPr>
          <w:rFonts w:ascii="Times New Roman" w:hAnsi="Times New Roman" w:cs="Times New Roman"/>
          <w:i/>
          <w:sz w:val="24"/>
          <w:szCs w:val="24"/>
        </w:rPr>
        <w:t>Technik</w:t>
      </w:r>
      <w:proofErr w:type="spellEnd"/>
      <w:r>
        <w:rPr>
          <w:rFonts w:ascii="Times New Roman" w:hAnsi="Times New Roman" w:cs="Times New Roman"/>
          <w:sz w:val="24"/>
          <w:szCs w:val="24"/>
        </w:rPr>
        <w:t xml:space="preserve"> could take on a broad meaning referring to the rules, procedures, and skills for achieving an objective (i.e., art in the most general sense) or a narrower meaning referring to the physical aspects of commercial enterprise.  </w:t>
      </w:r>
      <w:proofErr w:type="spellStart"/>
      <w:r w:rsidRPr="00590D27">
        <w:rPr>
          <w:rFonts w:ascii="Times New Roman" w:hAnsi="Times New Roman" w:cs="Times New Roman"/>
          <w:i/>
          <w:sz w:val="24"/>
          <w:szCs w:val="24"/>
        </w:rPr>
        <w:t>Technik</w:t>
      </w:r>
      <w:proofErr w:type="spellEnd"/>
      <w:r>
        <w:rPr>
          <w:rFonts w:ascii="Times New Roman" w:hAnsi="Times New Roman" w:cs="Times New Roman"/>
          <w:sz w:val="24"/>
          <w:szCs w:val="24"/>
        </w:rPr>
        <w:t xml:space="preserve"> eventually shaped the modern concept of technology in the English language in an unfortunate way.  English language scholars mistranslated </w:t>
      </w:r>
      <w:proofErr w:type="spellStart"/>
      <w:r>
        <w:rPr>
          <w:rFonts w:ascii="Times New Roman" w:hAnsi="Times New Roman" w:cs="Times New Roman"/>
          <w:i/>
          <w:sz w:val="24"/>
          <w:szCs w:val="24"/>
        </w:rPr>
        <w:t>T</w:t>
      </w:r>
      <w:r w:rsidRPr="007B4C19">
        <w:rPr>
          <w:rFonts w:ascii="Times New Roman" w:hAnsi="Times New Roman" w:cs="Times New Roman"/>
          <w:i/>
          <w:sz w:val="24"/>
          <w:szCs w:val="24"/>
        </w:rPr>
        <w:t>echnik</w:t>
      </w:r>
      <w:proofErr w:type="spellEnd"/>
      <w:r>
        <w:rPr>
          <w:rFonts w:ascii="Times New Roman" w:hAnsi="Times New Roman" w:cs="Times New Roman"/>
          <w:sz w:val="24"/>
          <w:szCs w:val="24"/>
        </w:rPr>
        <w:t xml:space="preserve">, whose meaning in the German language </w:t>
      </w:r>
      <w:r>
        <w:rPr>
          <w:rFonts w:ascii="Times New Roman" w:hAnsi="Times New Roman" w:cs="Times New Roman"/>
          <w:sz w:val="24"/>
          <w:szCs w:val="24"/>
        </w:rPr>
        <w:lastRenderedPageBreak/>
        <w:t xml:space="preserve">varied depending on context.  Mistranslation of </w:t>
      </w:r>
      <w:proofErr w:type="spellStart"/>
      <w:r w:rsidRPr="00DA761B">
        <w:rPr>
          <w:rFonts w:ascii="Times New Roman" w:hAnsi="Times New Roman" w:cs="Times New Roman"/>
          <w:i/>
          <w:sz w:val="24"/>
          <w:szCs w:val="24"/>
        </w:rPr>
        <w:t>Technik</w:t>
      </w:r>
      <w:proofErr w:type="spellEnd"/>
      <w:r>
        <w:rPr>
          <w:rFonts w:ascii="Times New Roman" w:hAnsi="Times New Roman" w:cs="Times New Roman"/>
          <w:sz w:val="24"/>
          <w:szCs w:val="24"/>
        </w:rPr>
        <w:t xml:space="preserve"> contributed significantly to the current confusion in the meaning of technology in the English language (</w:t>
      </w:r>
      <w:proofErr w:type="spellStart"/>
      <w:r>
        <w:rPr>
          <w:rFonts w:ascii="Times New Roman" w:hAnsi="Times New Roman" w:cs="Times New Roman"/>
          <w:sz w:val="24"/>
          <w:szCs w:val="24"/>
        </w:rPr>
        <w:t>Schatzberg</w:t>
      </w:r>
      <w:proofErr w:type="spellEnd"/>
      <w:r>
        <w:rPr>
          <w:rFonts w:ascii="Times New Roman" w:hAnsi="Times New Roman" w:cs="Times New Roman"/>
          <w:sz w:val="24"/>
          <w:szCs w:val="24"/>
        </w:rPr>
        <w:t>).</w:t>
      </w:r>
    </w:p>
    <w:p w:rsidR="00A6012B" w:rsidRDefault="00A6012B" w:rsidP="00A6012B">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Throughout history, spokespeople for various fields used the concept of technology as a handy foil to define the boundaries and elevate the status of their respective disciplines, which further muddled the meaning of technology</w:t>
      </w:r>
      <w:r w:rsidR="007E4D24">
        <w:rPr>
          <w:rFonts w:ascii="Times New Roman" w:hAnsi="Times New Roman" w:cs="Times New Roman"/>
          <w:sz w:val="24"/>
          <w:szCs w:val="24"/>
        </w:rPr>
        <w:t xml:space="preserve"> (</w:t>
      </w:r>
      <w:proofErr w:type="spellStart"/>
      <w:r w:rsidR="007E4D24">
        <w:rPr>
          <w:rFonts w:ascii="Times New Roman" w:hAnsi="Times New Roman" w:cs="Times New Roman"/>
          <w:sz w:val="24"/>
          <w:szCs w:val="24"/>
        </w:rPr>
        <w:t>Schatzberg</w:t>
      </w:r>
      <w:proofErr w:type="spellEnd"/>
      <w:r w:rsidR="007E4D24">
        <w:rPr>
          <w:rFonts w:ascii="Times New Roman" w:hAnsi="Times New Roman" w:cs="Times New Roman"/>
          <w:sz w:val="24"/>
          <w:szCs w:val="24"/>
        </w:rPr>
        <w:t>, 2018)</w:t>
      </w:r>
      <w:r>
        <w:rPr>
          <w:rFonts w:ascii="Times New Roman" w:hAnsi="Times New Roman" w:cs="Times New Roman"/>
          <w:sz w:val="24"/>
          <w:szCs w:val="24"/>
        </w:rPr>
        <w:t xml:space="preserve">.  These individuals, from Aristotle to </w:t>
      </w:r>
      <w:proofErr w:type="spellStart"/>
      <w:r>
        <w:rPr>
          <w:rFonts w:ascii="Times New Roman" w:hAnsi="Times New Roman" w:cs="Times New Roman"/>
          <w:sz w:val="24"/>
          <w:szCs w:val="24"/>
        </w:rPr>
        <w:t>Vennevar</w:t>
      </w:r>
      <w:proofErr w:type="spellEnd"/>
      <w:r>
        <w:rPr>
          <w:rFonts w:ascii="Times New Roman" w:hAnsi="Times New Roman" w:cs="Times New Roman"/>
          <w:sz w:val="24"/>
          <w:szCs w:val="24"/>
        </w:rPr>
        <w:t xml:space="preserve"> Bush, were often motivated by culture and cultural structure, </w:t>
      </w:r>
      <w:r w:rsidRPr="00850D63">
        <w:rPr>
          <w:rFonts w:ascii="Times New Roman" w:hAnsi="Times New Roman" w:cs="Times New Roman"/>
          <w:sz w:val="24"/>
          <w:szCs w:val="24"/>
        </w:rPr>
        <w:t>political ambitions</w:t>
      </w:r>
      <w:r>
        <w:rPr>
          <w:rFonts w:ascii="Times New Roman" w:hAnsi="Times New Roman" w:cs="Times New Roman"/>
          <w:sz w:val="24"/>
          <w:szCs w:val="24"/>
        </w:rPr>
        <w:t xml:space="preserve">, concerns about social status, and a desire for professional autonomy.  By the early 1960s, several factions had a stake in defining technology but lacked the motivation to take ownership of the term and standardize its meaning.  </w:t>
      </w:r>
      <w:r w:rsidRPr="00640E07">
        <w:rPr>
          <w:rFonts w:ascii="Times New Roman" w:hAnsi="Times New Roman" w:cs="Times New Roman"/>
          <w:sz w:val="24"/>
          <w:szCs w:val="24"/>
        </w:rPr>
        <w:t>The scientific community</w:t>
      </w:r>
      <w:r>
        <w:rPr>
          <w:rFonts w:ascii="Times New Roman" w:hAnsi="Times New Roman" w:cs="Times New Roman"/>
          <w:sz w:val="24"/>
          <w:szCs w:val="24"/>
        </w:rPr>
        <w:t xml:space="preserve"> separated itself from </w:t>
      </w:r>
      <w:r w:rsidR="007B56C5">
        <w:rPr>
          <w:rFonts w:ascii="Times New Roman" w:hAnsi="Times New Roman" w:cs="Times New Roman"/>
          <w:sz w:val="24"/>
          <w:szCs w:val="24"/>
        </w:rPr>
        <w:t xml:space="preserve">the term </w:t>
      </w:r>
      <w:r w:rsidRPr="007B56C5">
        <w:rPr>
          <w:rFonts w:ascii="Times New Roman" w:hAnsi="Times New Roman" w:cs="Times New Roman"/>
          <w:i/>
          <w:sz w:val="24"/>
          <w:szCs w:val="24"/>
        </w:rPr>
        <w:t>technology</w:t>
      </w:r>
      <w:r>
        <w:rPr>
          <w:rFonts w:ascii="Times New Roman" w:hAnsi="Times New Roman" w:cs="Times New Roman"/>
          <w:sz w:val="24"/>
          <w:szCs w:val="24"/>
        </w:rPr>
        <w:t xml:space="preserve"> because it believed doing so was necessary to maintain </w:t>
      </w:r>
      <w:r w:rsidRPr="00640E07">
        <w:rPr>
          <w:rFonts w:ascii="Times New Roman" w:hAnsi="Times New Roman" w:cs="Times New Roman"/>
          <w:sz w:val="24"/>
          <w:szCs w:val="24"/>
        </w:rPr>
        <w:t xml:space="preserve">professional autonomy.  The engineering community distanced itself from </w:t>
      </w:r>
      <w:r w:rsidR="007B56C5">
        <w:rPr>
          <w:rFonts w:ascii="Times New Roman" w:hAnsi="Times New Roman" w:cs="Times New Roman"/>
          <w:sz w:val="24"/>
          <w:szCs w:val="24"/>
        </w:rPr>
        <w:t xml:space="preserve">the term </w:t>
      </w:r>
      <w:r w:rsidRPr="00640E07">
        <w:rPr>
          <w:rFonts w:ascii="Times New Roman" w:hAnsi="Times New Roman" w:cs="Times New Roman"/>
          <w:sz w:val="24"/>
          <w:szCs w:val="24"/>
        </w:rPr>
        <w:t xml:space="preserve">because it feared that technology's subordinate relationship to science would hamper its efforts to elevate the social status of </w:t>
      </w:r>
      <w:r>
        <w:rPr>
          <w:rFonts w:ascii="Times New Roman" w:hAnsi="Times New Roman" w:cs="Times New Roman"/>
          <w:sz w:val="24"/>
          <w:szCs w:val="24"/>
        </w:rPr>
        <w:t xml:space="preserve">the </w:t>
      </w:r>
      <w:r w:rsidRPr="00640E07">
        <w:rPr>
          <w:rFonts w:ascii="Times New Roman" w:hAnsi="Times New Roman" w:cs="Times New Roman"/>
          <w:sz w:val="24"/>
          <w:szCs w:val="24"/>
        </w:rPr>
        <w:t>engineering</w:t>
      </w:r>
      <w:r>
        <w:rPr>
          <w:rFonts w:ascii="Times New Roman" w:hAnsi="Times New Roman" w:cs="Times New Roman"/>
          <w:sz w:val="24"/>
          <w:szCs w:val="24"/>
        </w:rPr>
        <w:t xml:space="preserve"> profession</w:t>
      </w:r>
      <w:r w:rsidRPr="00640E07">
        <w:rPr>
          <w:rFonts w:ascii="Times New Roman" w:hAnsi="Times New Roman" w:cs="Times New Roman"/>
          <w:sz w:val="24"/>
          <w:szCs w:val="24"/>
        </w:rPr>
        <w:t xml:space="preserve">.  Humanities scholars </w:t>
      </w:r>
      <w:r>
        <w:rPr>
          <w:rFonts w:ascii="Times New Roman" w:hAnsi="Times New Roman" w:cs="Times New Roman"/>
          <w:sz w:val="24"/>
          <w:szCs w:val="24"/>
        </w:rPr>
        <w:t xml:space="preserve">took a hands-off approach because they </w:t>
      </w:r>
      <w:r w:rsidRPr="00640E07">
        <w:rPr>
          <w:rFonts w:ascii="Times New Roman" w:hAnsi="Times New Roman" w:cs="Times New Roman"/>
          <w:sz w:val="24"/>
          <w:szCs w:val="24"/>
        </w:rPr>
        <w:t xml:space="preserve">found the </w:t>
      </w:r>
      <w:r>
        <w:rPr>
          <w:rFonts w:ascii="Times New Roman" w:hAnsi="Times New Roman" w:cs="Times New Roman"/>
          <w:sz w:val="24"/>
          <w:szCs w:val="24"/>
        </w:rPr>
        <w:t>vagueness</w:t>
      </w:r>
      <w:r w:rsidRPr="00640E07">
        <w:rPr>
          <w:rFonts w:ascii="Times New Roman" w:hAnsi="Times New Roman" w:cs="Times New Roman"/>
          <w:sz w:val="24"/>
          <w:szCs w:val="24"/>
        </w:rPr>
        <w:t xml:space="preserve"> of </w:t>
      </w:r>
      <w:r>
        <w:rPr>
          <w:rFonts w:ascii="Times New Roman" w:hAnsi="Times New Roman" w:cs="Times New Roman"/>
          <w:sz w:val="24"/>
          <w:szCs w:val="24"/>
        </w:rPr>
        <w:t xml:space="preserve">the </w:t>
      </w:r>
      <w:r w:rsidRPr="00640E07">
        <w:rPr>
          <w:rFonts w:ascii="Times New Roman" w:hAnsi="Times New Roman" w:cs="Times New Roman"/>
          <w:sz w:val="24"/>
          <w:szCs w:val="24"/>
        </w:rPr>
        <w:t xml:space="preserve">meaning </w:t>
      </w:r>
      <w:r>
        <w:rPr>
          <w:rFonts w:ascii="Times New Roman" w:hAnsi="Times New Roman" w:cs="Times New Roman"/>
          <w:sz w:val="24"/>
          <w:szCs w:val="24"/>
        </w:rPr>
        <w:t xml:space="preserve">of </w:t>
      </w:r>
      <w:r w:rsidR="007B56C5">
        <w:rPr>
          <w:rFonts w:ascii="Times New Roman" w:hAnsi="Times New Roman" w:cs="Times New Roman"/>
          <w:sz w:val="24"/>
          <w:szCs w:val="24"/>
        </w:rPr>
        <w:t xml:space="preserve">the term </w:t>
      </w:r>
      <w:r w:rsidRPr="007B56C5">
        <w:rPr>
          <w:rFonts w:ascii="Times New Roman" w:hAnsi="Times New Roman" w:cs="Times New Roman"/>
          <w:i/>
          <w:sz w:val="24"/>
          <w:szCs w:val="24"/>
        </w:rPr>
        <w:t>technology</w:t>
      </w:r>
      <w:r w:rsidRPr="00640E07">
        <w:rPr>
          <w:rFonts w:ascii="Times New Roman" w:hAnsi="Times New Roman" w:cs="Times New Roman"/>
          <w:sz w:val="24"/>
          <w:szCs w:val="24"/>
        </w:rPr>
        <w:t xml:space="preserve"> to be useful</w:t>
      </w:r>
      <w:r w:rsidR="007E4D24">
        <w:rPr>
          <w:rFonts w:ascii="Times New Roman" w:hAnsi="Times New Roman" w:cs="Times New Roman"/>
          <w:sz w:val="24"/>
          <w:szCs w:val="24"/>
        </w:rPr>
        <w:t>.</w:t>
      </w:r>
    </w:p>
    <w:p w:rsidR="00BF1396" w:rsidRDefault="00BF1396" w:rsidP="00BF1396">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Currently there are two primary schools of thought among English-speaking scholars regarding the definition of technology (</w:t>
      </w:r>
      <w:proofErr w:type="spellStart"/>
      <w:r>
        <w:rPr>
          <w:rFonts w:ascii="Times New Roman" w:hAnsi="Times New Roman" w:cs="Times New Roman"/>
          <w:sz w:val="24"/>
          <w:szCs w:val="24"/>
        </w:rPr>
        <w:t>Schatzberg</w:t>
      </w:r>
      <w:proofErr w:type="spellEnd"/>
      <w:r>
        <w:rPr>
          <w:rFonts w:ascii="Times New Roman" w:hAnsi="Times New Roman" w:cs="Times New Roman"/>
          <w:sz w:val="24"/>
          <w:szCs w:val="24"/>
        </w:rPr>
        <w:t>, 2018).  The instrumental school is the dominant view and conceptualizes technology as tools or implements that serve practical purposes.  Proponents of the idea that technology determines culture (i.e., technological determinism) generally espouse this view.  Alternatively, the cultural school views technology as the “creative expression of human culture” (</w:t>
      </w:r>
      <w:proofErr w:type="spellStart"/>
      <w:r>
        <w:rPr>
          <w:rFonts w:ascii="Times New Roman" w:hAnsi="Times New Roman" w:cs="Times New Roman"/>
          <w:sz w:val="24"/>
          <w:szCs w:val="24"/>
        </w:rPr>
        <w:t>Schatzberg</w:t>
      </w:r>
      <w:proofErr w:type="spellEnd"/>
      <w:r>
        <w:rPr>
          <w:rFonts w:ascii="Times New Roman" w:hAnsi="Times New Roman" w:cs="Times New Roman"/>
          <w:sz w:val="24"/>
          <w:szCs w:val="24"/>
        </w:rPr>
        <w:t>, p. 3).  Scholars in this camp point to the influence that human culture and agency has in shaping technological change.  Both these viewpoints seem to touch on fundamental truths about the nature of technology (</w:t>
      </w:r>
      <w:proofErr w:type="spellStart"/>
      <w:r>
        <w:rPr>
          <w:rFonts w:ascii="Times New Roman" w:hAnsi="Times New Roman" w:cs="Times New Roman"/>
          <w:sz w:val="24"/>
          <w:szCs w:val="24"/>
        </w:rPr>
        <w:t>Schatzberg</w:t>
      </w:r>
      <w:proofErr w:type="spellEnd"/>
      <w:r>
        <w:rPr>
          <w:rFonts w:ascii="Times New Roman" w:hAnsi="Times New Roman" w:cs="Times New Roman"/>
          <w:sz w:val="24"/>
          <w:szCs w:val="24"/>
        </w:rPr>
        <w:t xml:space="preserve">) but </w:t>
      </w:r>
      <w:r>
        <w:rPr>
          <w:rFonts w:ascii="Times New Roman" w:hAnsi="Times New Roman" w:cs="Times New Roman"/>
          <w:sz w:val="24"/>
          <w:szCs w:val="24"/>
        </w:rPr>
        <w:lastRenderedPageBreak/>
        <w:t>neither serves as an adequate definition of technology in and of itself.  Moreover, they are not mutually exclusive.  Rather, they are essentially two sides of the same coin.</w:t>
      </w:r>
    </w:p>
    <w:p w:rsidR="00BF1396" w:rsidRDefault="00BF1396" w:rsidP="00BF1396">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In the early 1960s a definition of technology emerged in the English language that, although stable over the past 60 years, is fairly muddled because it comprises three primary meanings</w:t>
      </w:r>
      <w:r w:rsidR="00F577AD">
        <w:rPr>
          <w:rFonts w:ascii="Times New Roman" w:hAnsi="Times New Roman" w:cs="Times New Roman"/>
          <w:sz w:val="24"/>
          <w:szCs w:val="24"/>
        </w:rPr>
        <w:t xml:space="preserve"> </w:t>
      </w:r>
      <w:r w:rsidR="00F577AD" w:rsidRPr="00F577AD">
        <w:rPr>
          <w:rFonts w:ascii="Times New Roman" w:hAnsi="Times New Roman" w:cs="Times New Roman"/>
          <w:sz w:val="24"/>
          <w:szCs w:val="24"/>
        </w:rPr>
        <w:t>(</w:t>
      </w:r>
      <w:proofErr w:type="spellStart"/>
      <w:r w:rsidR="00F577AD" w:rsidRPr="00F577AD">
        <w:rPr>
          <w:rFonts w:ascii="Times New Roman" w:hAnsi="Times New Roman" w:cs="Times New Roman"/>
          <w:sz w:val="24"/>
          <w:szCs w:val="24"/>
        </w:rPr>
        <w:t>Schatzberg</w:t>
      </w:r>
      <w:proofErr w:type="spellEnd"/>
      <w:r w:rsidR="00F577AD" w:rsidRPr="00F577AD">
        <w:rPr>
          <w:rFonts w:ascii="Times New Roman" w:hAnsi="Times New Roman" w:cs="Times New Roman"/>
          <w:sz w:val="24"/>
          <w:szCs w:val="24"/>
        </w:rPr>
        <w:t>, 2018)</w:t>
      </w:r>
      <w:r>
        <w:rPr>
          <w:rFonts w:ascii="Times New Roman" w:hAnsi="Times New Roman" w:cs="Times New Roman"/>
          <w:sz w:val="24"/>
          <w:szCs w:val="24"/>
        </w:rPr>
        <w:t xml:space="preserve">.  The first meaning is </w:t>
      </w:r>
      <w:r w:rsidRPr="00E8736C">
        <w:rPr>
          <w:rFonts w:ascii="Times New Roman" w:hAnsi="Times New Roman" w:cs="Times New Roman"/>
          <w:sz w:val="24"/>
          <w:szCs w:val="24"/>
        </w:rPr>
        <w:t>the application of science</w:t>
      </w:r>
      <w:r>
        <w:rPr>
          <w:rFonts w:ascii="Times New Roman" w:hAnsi="Times New Roman" w:cs="Times New Roman"/>
          <w:sz w:val="24"/>
          <w:szCs w:val="24"/>
        </w:rPr>
        <w:t xml:space="preserve"> (i.e., applied science).  A second definition i</w:t>
      </w:r>
      <w:r w:rsidRPr="00E8736C">
        <w:rPr>
          <w:rFonts w:ascii="Times New Roman" w:hAnsi="Times New Roman" w:cs="Times New Roman"/>
          <w:sz w:val="24"/>
          <w:szCs w:val="24"/>
        </w:rPr>
        <w:t>s an autonomous body of knowledge, practices, and artifacts (i.e., industrial arts).  Finally, a t</w:t>
      </w:r>
      <w:r>
        <w:rPr>
          <w:rFonts w:ascii="Times New Roman" w:hAnsi="Times New Roman" w:cs="Times New Roman"/>
          <w:sz w:val="24"/>
          <w:szCs w:val="24"/>
        </w:rPr>
        <w:t>hird definition i</w:t>
      </w:r>
      <w:r w:rsidRPr="00E8736C">
        <w:rPr>
          <w:rFonts w:ascii="Times New Roman" w:hAnsi="Times New Roman" w:cs="Times New Roman"/>
          <w:sz w:val="24"/>
          <w:szCs w:val="24"/>
        </w:rPr>
        <w:t>s technique (i.e., instrumental reason).</w:t>
      </w:r>
      <w:r>
        <w:rPr>
          <w:rFonts w:ascii="Times New Roman" w:hAnsi="Times New Roman" w:cs="Times New Roman"/>
          <w:sz w:val="24"/>
          <w:szCs w:val="24"/>
        </w:rPr>
        <w:t xml:space="preserve">  </w:t>
      </w:r>
      <w:proofErr w:type="gramStart"/>
      <w:r w:rsidR="00F577AD">
        <w:rPr>
          <w:rFonts w:ascii="Times New Roman" w:hAnsi="Times New Roman" w:cs="Times New Roman"/>
          <w:sz w:val="24"/>
          <w:szCs w:val="24"/>
        </w:rPr>
        <w:t>According to</w:t>
      </w:r>
      <w:proofErr w:type="gramEnd"/>
      <w:r w:rsidR="00F577AD">
        <w:rPr>
          <w:rFonts w:ascii="Times New Roman" w:hAnsi="Times New Roman" w:cs="Times New Roman"/>
          <w:sz w:val="24"/>
          <w:szCs w:val="24"/>
        </w:rPr>
        <w:t xml:space="preserve"> </w:t>
      </w:r>
      <w:proofErr w:type="spellStart"/>
      <w:r w:rsidR="00F577AD">
        <w:rPr>
          <w:rFonts w:ascii="Times New Roman" w:hAnsi="Times New Roman" w:cs="Times New Roman"/>
          <w:sz w:val="24"/>
          <w:szCs w:val="24"/>
        </w:rPr>
        <w:t>Schatzberg</w:t>
      </w:r>
      <w:proofErr w:type="spellEnd"/>
      <w:r w:rsidR="00F577AD">
        <w:rPr>
          <w:rFonts w:ascii="Times New Roman" w:hAnsi="Times New Roman" w:cs="Times New Roman"/>
          <w:sz w:val="24"/>
          <w:szCs w:val="24"/>
        </w:rPr>
        <w:t>, t</w:t>
      </w:r>
      <w:r>
        <w:rPr>
          <w:rFonts w:ascii="Times New Roman" w:hAnsi="Times New Roman" w:cs="Times New Roman"/>
          <w:sz w:val="24"/>
          <w:szCs w:val="24"/>
        </w:rPr>
        <w:t>hese meanings are incompatible wi</w:t>
      </w:r>
      <w:r w:rsidR="00F577AD">
        <w:rPr>
          <w:rFonts w:ascii="Times New Roman" w:hAnsi="Times New Roman" w:cs="Times New Roman"/>
          <w:sz w:val="24"/>
          <w:szCs w:val="24"/>
        </w:rPr>
        <w:t>th one another</w:t>
      </w:r>
      <w:r>
        <w:rPr>
          <w:rFonts w:ascii="Times New Roman" w:hAnsi="Times New Roman" w:cs="Times New Roman"/>
          <w:sz w:val="24"/>
          <w:szCs w:val="24"/>
        </w:rPr>
        <w:t xml:space="preserve">.  </w:t>
      </w:r>
      <w:r w:rsidR="00F577AD">
        <w:rPr>
          <w:rFonts w:ascii="Times New Roman" w:hAnsi="Times New Roman" w:cs="Times New Roman"/>
          <w:sz w:val="24"/>
          <w:szCs w:val="24"/>
        </w:rPr>
        <w:t xml:space="preserve">I would also argue that they are </w:t>
      </w:r>
      <w:r>
        <w:rPr>
          <w:rFonts w:ascii="Times New Roman" w:hAnsi="Times New Roman" w:cs="Times New Roman"/>
          <w:sz w:val="24"/>
          <w:szCs w:val="24"/>
        </w:rPr>
        <w:t>somewhat arbitrary categorizations derived from social machinations.</w:t>
      </w:r>
    </w:p>
    <w:p w:rsidR="008F5B10" w:rsidRDefault="008F5B10" w:rsidP="00BF1396">
      <w:pPr>
        <w:spacing w:after="0" w:line="480" w:lineRule="auto"/>
        <w:ind w:firstLine="720"/>
        <w:rPr>
          <w:rFonts w:ascii="Times New Roman" w:hAnsi="Times New Roman" w:cs="Times New Roman"/>
          <w:sz w:val="24"/>
          <w:szCs w:val="24"/>
        </w:rPr>
      </w:pPr>
      <w:proofErr w:type="spellStart"/>
      <w:r>
        <w:rPr>
          <w:rFonts w:ascii="Times New Roman" w:hAnsi="Times New Roman" w:cs="Times New Roman"/>
          <w:sz w:val="24"/>
          <w:szCs w:val="24"/>
        </w:rPr>
        <w:t>Feibleman</w:t>
      </w:r>
      <w:proofErr w:type="spellEnd"/>
      <w:r>
        <w:rPr>
          <w:rFonts w:ascii="Times New Roman" w:hAnsi="Times New Roman" w:cs="Times New Roman"/>
          <w:sz w:val="24"/>
          <w:szCs w:val="24"/>
        </w:rPr>
        <w:t xml:space="preserve"> (1961) exemplifies the quandary of conceptualizing technology.  </w:t>
      </w:r>
      <w:proofErr w:type="spellStart"/>
      <w:r>
        <w:rPr>
          <w:rFonts w:ascii="Times New Roman" w:hAnsi="Times New Roman" w:cs="Times New Roman"/>
          <w:sz w:val="24"/>
          <w:szCs w:val="24"/>
        </w:rPr>
        <w:t>Feibleman</w:t>
      </w:r>
      <w:proofErr w:type="spellEnd"/>
      <w:r>
        <w:rPr>
          <w:rFonts w:ascii="Times New Roman" w:hAnsi="Times New Roman" w:cs="Times New Roman"/>
          <w:sz w:val="24"/>
          <w:szCs w:val="24"/>
        </w:rPr>
        <w:t xml:space="preserve"> attempted to distinguish between pure science, applied science, technology, and engineering.  His approach essentially places these constructs on a continuum with each one building on the previous one.  </w:t>
      </w:r>
      <w:proofErr w:type="spellStart"/>
      <w:r>
        <w:rPr>
          <w:rFonts w:ascii="Times New Roman" w:hAnsi="Times New Roman" w:cs="Times New Roman"/>
          <w:sz w:val="24"/>
          <w:szCs w:val="24"/>
        </w:rPr>
        <w:t>Feibleman</w:t>
      </w:r>
      <w:proofErr w:type="spellEnd"/>
      <w:r>
        <w:rPr>
          <w:rFonts w:ascii="Times New Roman" w:hAnsi="Times New Roman" w:cs="Times New Roman"/>
          <w:sz w:val="24"/>
          <w:szCs w:val="24"/>
        </w:rPr>
        <w:t xml:space="preserve"> argued that pure science was systematic theoretical and experimental efforts to describe nature and discover laws with no concern for potential application.  Applied science was the application of pure science for improving human means and ends.  </w:t>
      </w:r>
      <w:proofErr w:type="spellStart"/>
      <w:r>
        <w:rPr>
          <w:rFonts w:ascii="Times New Roman" w:hAnsi="Times New Roman" w:cs="Times New Roman"/>
          <w:sz w:val="24"/>
          <w:szCs w:val="24"/>
        </w:rPr>
        <w:t>Fiebleman</w:t>
      </w:r>
      <w:proofErr w:type="spellEnd"/>
      <w:r>
        <w:rPr>
          <w:rFonts w:ascii="Times New Roman" w:hAnsi="Times New Roman" w:cs="Times New Roman"/>
          <w:sz w:val="24"/>
          <w:szCs w:val="24"/>
        </w:rPr>
        <w:t xml:space="preserve"> defined technology as improvements of instruments used to extend applied science.  This definition conforms to the instrumental reason conceptualization of technology. </w:t>
      </w:r>
      <w:r w:rsidR="00114F32">
        <w:rPr>
          <w:rFonts w:ascii="Times New Roman" w:hAnsi="Times New Roman" w:cs="Times New Roman"/>
          <w:sz w:val="24"/>
          <w:szCs w:val="24"/>
        </w:rPr>
        <w:t xml:space="preserve"> </w:t>
      </w:r>
      <w:proofErr w:type="spellStart"/>
      <w:r w:rsidR="00114F32">
        <w:rPr>
          <w:rFonts w:ascii="Times New Roman" w:hAnsi="Times New Roman" w:cs="Times New Roman"/>
          <w:sz w:val="24"/>
          <w:szCs w:val="24"/>
        </w:rPr>
        <w:t>Fiebleman</w:t>
      </w:r>
      <w:proofErr w:type="spellEnd"/>
      <w:r w:rsidR="00114F32">
        <w:rPr>
          <w:rFonts w:ascii="Times New Roman" w:hAnsi="Times New Roman" w:cs="Times New Roman"/>
          <w:sz w:val="24"/>
          <w:szCs w:val="24"/>
        </w:rPr>
        <w:t xml:space="preserve"> argued that engineering was technology applied to specific situations.</w:t>
      </w:r>
      <w:r w:rsidR="00114F32" w:rsidRPr="00114F32">
        <w:rPr>
          <w:rFonts w:ascii="Times New Roman" w:hAnsi="Times New Roman" w:cs="Times New Roman"/>
          <w:sz w:val="24"/>
          <w:szCs w:val="24"/>
        </w:rPr>
        <w:t xml:space="preserve"> </w:t>
      </w:r>
      <w:r w:rsidR="00114F32">
        <w:rPr>
          <w:rFonts w:ascii="Times New Roman" w:hAnsi="Times New Roman" w:cs="Times New Roman"/>
          <w:sz w:val="24"/>
          <w:szCs w:val="24"/>
        </w:rPr>
        <w:t xml:space="preserve"> </w:t>
      </w:r>
      <w:proofErr w:type="spellStart"/>
      <w:r w:rsidR="00114F32">
        <w:rPr>
          <w:rFonts w:ascii="Times New Roman" w:hAnsi="Times New Roman" w:cs="Times New Roman"/>
          <w:sz w:val="24"/>
          <w:szCs w:val="24"/>
        </w:rPr>
        <w:t>Fiebleman</w:t>
      </w:r>
      <w:proofErr w:type="spellEnd"/>
      <w:r w:rsidR="00114F32">
        <w:rPr>
          <w:rFonts w:ascii="Times New Roman" w:hAnsi="Times New Roman" w:cs="Times New Roman"/>
          <w:sz w:val="24"/>
          <w:szCs w:val="24"/>
        </w:rPr>
        <w:t xml:space="preserve"> did note that scientific pursuits are not entirely pure science or applied science.  Moreover, he observed that both applied science and technology often revealed previously unknown scientific principles and natural laws.</w:t>
      </w:r>
    </w:p>
    <w:p w:rsidR="00947E58" w:rsidRDefault="00947E58" w:rsidP="00A6012B">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ambiguity regarding the conceptualization of technology is apparent in studies of technology transfer.  </w:t>
      </w:r>
      <w:r w:rsidR="00A6012B">
        <w:rPr>
          <w:rFonts w:ascii="Times New Roman" w:hAnsi="Times New Roman" w:cs="Times New Roman"/>
          <w:sz w:val="24"/>
          <w:szCs w:val="24"/>
        </w:rPr>
        <w:t>Typically, technology transfer studies have not</w:t>
      </w:r>
      <w:r w:rsidR="00A6012B" w:rsidRPr="00A22400">
        <w:rPr>
          <w:rFonts w:ascii="Times New Roman" w:hAnsi="Times New Roman" w:cs="Times New Roman"/>
          <w:sz w:val="24"/>
          <w:szCs w:val="24"/>
        </w:rPr>
        <w:t xml:space="preserve"> bo</w:t>
      </w:r>
      <w:r w:rsidR="00A6012B">
        <w:rPr>
          <w:rFonts w:ascii="Times New Roman" w:hAnsi="Times New Roman" w:cs="Times New Roman"/>
          <w:sz w:val="24"/>
          <w:szCs w:val="24"/>
        </w:rPr>
        <w:t xml:space="preserve">thered to define the term </w:t>
      </w:r>
      <w:r w:rsidR="00A6012B" w:rsidRPr="001152F2">
        <w:rPr>
          <w:rFonts w:ascii="Times New Roman" w:hAnsi="Times New Roman" w:cs="Times New Roman"/>
          <w:i/>
          <w:sz w:val="24"/>
          <w:szCs w:val="24"/>
        </w:rPr>
        <w:lastRenderedPageBreak/>
        <w:t>technology</w:t>
      </w:r>
      <w:r w:rsidR="00A6012B" w:rsidRPr="00A22400">
        <w:rPr>
          <w:rFonts w:ascii="Times New Roman" w:hAnsi="Times New Roman" w:cs="Times New Roman"/>
          <w:sz w:val="24"/>
          <w:szCs w:val="24"/>
        </w:rPr>
        <w:t xml:space="preserve">.  </w:t>
      </w:r>
      <w:r w:rsidR="00140BB3">
        <w:rPr>
          <w:rFonts w:ascii="Times New Roman" w:hAnsi="Times New Roman" w:cs="Times New Roman"/>
          <w:sz w:val="24"/>
          <w:szCs w:val="24"/>
        </w:rPr>
        <w:t>However, they</w:t>
      </w:r>
      <w:r w:rsidR="00A6012B">
        <w:rPr>
          <w:rFonts w:ascii="Times New Roman" w:hAnsi="Times New Roman" w:cs="Times New Roman"/>
          <w:sz w:val="24"/>
          <w:szCs w:val="24"/>
        </w:rPr>
        <w:t xml:space="preserve"> generally seem</w:t>
      </w:r>
      <w:r w:rsidR="00A6012B" w:rsidRPr="00A22400">
        <w:rPr>
          <w:rFonts w:ascii="Times New Roman" w:hAnsi="Times New Roman" w:cs="Times New Roman"/>
          <w:sz w:val="24"/>
          <w:szCs w:val="24"/>
        </w:rPr>
        <w:t xml:space="preserve"> to</w:t>
      </w:r>
      <w:r w:rsidR="00A6012B">
        <w:rPr>
          <w:rFonts w:ascii="Times New Roman" w:hAnsi="Times New Roman" w:cs="Times New Roman"/>
          <w:sz w:val="24"/>
          <w:szCs w:val="24"/>
        </w:rPr>
        <w:t xml:space="preserve"> conform to the instru</w:t>
      </w:r>
      <w:r w:rsidR="002636DF">
        <w:rPr>
          <w:rFonts w:ascii="Times New Roman" w:hAnsi="Times New Roman" w:cs="Times New Roman"/>
          <w:sz w:val="24"/>
          <w:szCs w:val="24"/>
        </w:rPr>
        <w:t>mental definition of technology when operationalizing the concept.</w:t>
      </w:r>
    </w:p>
    <w:p w:rsidR="00A6012B" w:rsidRDefault="00A6012B" w:rsidP="00A6012B">
      <w:pPr>
        <w:spacing w:after="0" w:line="480" w:lineRule="auto"/>
        <w:ind w:firstLine="720"/>
        <w:rPr>
          <w:rFonts w:ascii="Times New Roman" w:hAnsi="Times New Roman" w:cs="Times New Roman"/>
          <w:sz w:val="24"/>
          <w:szCs w:val="24"/>
        </w:rPr>
      </w:pPr>
      <w:proofErr w:type="spellStart"/>
      <w:r>
        <w:rPr>
          <w:rFonts w:ascii="Times New Roman" w:hAnsi="Times New Roman" w:cs="Times New Roman"/>
          <w:sz w:val="24"/>
          <w:szCs w:val="24"/>
        </w:rPr>
        <w:t>Ma</w:t>
      </w:r>
      <w:r w:rsidR="00227EEF">
        <w:rPr>
          <w:rFonts w:ascii="Times New Roman" w:hAnsi="Times New Roman" w:cs="Times New Roman"/>
          <w:sz w:val="24"/>
          <w:szCs w:val="24"/>
        </w:rPr>
        <w:t>rkman</w:t>
      </w:r>
      <w:proofErr w:type="spellEnd"/>
      <w:r w:rsidR="00227EEF">
        <w:rPr>
          <w:rFonts w:ascii="Times New Roman" w:hAnsi="Times New Roman" w:cs="Times New Roman"/>
          <w:sz w:val="24"/>
          <w:szCs w:val="24"/>
        </w:rPr>
        <w:t xml:space="preserve">, </w:t>
      </w:r>
      <w:proofErr w:type="spellStart"/>
      <w:r w:rsidR="00227EEF">
        <w:rPr>
          <w:rFonts w:ascii="Times New Roman" w:hAnsi="Times New Roman" w:cs="Times New Roman"/>
          <w:sz w:val="24"/>
          <w:szCs w:val="24"/>
        </w:rPr>
        <w:t>Gianiodis</w:t>
      </w:r>
      <w:proofErr w:type="spellEnd"/>
      <w:r w:rsidR="00227EEF">
        <w:rPr>
          <w:rFonts w:ascii="Times New Roman" w:hAnsi="Times New Roman" w:cs="Times New Roman"/>
          <w:sz w:val="24"/>
          <w:szCs w:val="24"/>
        </w:rPr>
        <w:t xml:space="preserve"> &amp; Phan, 2005; CITATION NEEDED; and CITATION NEEDED</w:t>
      </w:r>
      <w:r w:rsidR="002636DF">
        <w:rPr>
          <w:rFonts w:ascii="Times New Roman" w:hAnsi="Times New Roman" w:cs="Times New Roman"/>
          <w:sz w:val="24"/>
          <w:szCs w:val="24"/>
        </w:rPr>
        <w:t xml:space="preserve"> are representative of </w:t>
      </w:r>
      <w:r>
        <w:rPr>
          <w:rFonts w:ascii="Times New Roman" w:hAnsi="Times New Roman" w:cs="Times New Roman"/>
          <w:sz w:val="24"/>
          <w:szCs w:val="24"/>
        </w:rPr>
        <w:t>studies</w:t>
      </w:r>
      <w:r w:rsidR="002636DF">
        <w:rPr>
          <w:rFonts w:ascii="Times New Roman" w:hAnsi="Times New Roman" w:cs="Times New Roman"/>
          <w:sz w:val="24"/>
          <w:szCs w:val="24"/>
        </w:rPr>
        <w:t xml:space="preserve"> that</w:t>
      </w:r>
      <w:r>
        <w:rPr>
          <w:rFonts w:ascii="Times New Roman" w:hAnsi="Times New Roman" w:cs="Times New Roman"/>
          <w:sz w:val="24"/>
          <w:szCs w:val="24"/>
        </w:rPr>
        <w:t xml:space="preserve"> often operationalize technology</w:t>
      </w:r>
      <w:r w:rsidRPr="00A22400">
        <w:rPr>
          <w:rFonts w:ascii="Times New Roman" w:hAnsi="Times New Roman" w:cs="Times New Roman"/>
          <w:sz w:val="24"/>
          <w:szCs w:val="24"/>
        </w:rPr>
        <w:t xml:space="preserve"> </w:t>
      </w:r>
      <w:r>
        <w:rPr>
          <w:rFonts w:ascii="Times New Roman" w:hAnsi="Times New Roman" w:cs="Times New Roman"/>
          <w:sz w:val="24"/>
          <w:szCs w:val="24"/>
        </w:rPr>
        <w:t xml:space="preserve">as a disclosure of patentable subject matter </w:t>
      </w:r>
      <w:r w:rsidR="008821C7">
        <w:rPr>
          <w:rFonts w:ascii="Times New Roman" w:hAnsi="Times New Roman" w:cs="Times New Roman"/>
          <w:sz w:val="24"/>
          <w:szCs w:val="24"/>
        </w:rPr>
        <w:t xml:space="preserve">to a university </w:t>
      </w:r>
      <w:r>
        <w:rPr>
          <w:rFonts w:ascii="Times New Roman" w:hAnsi="Times New Roman" w:cs="Times New Roman"/>
          <w:sz w:val="24"/>
          <w:szCs w:val="24"/>
        </w:rPr>
        <w:t xml:space="preserve">or </w:t>
      </w:r>
      <w:r w:rsidRPr="00A22400">
        <w:rPr>
          <w:rFonts w:ascii="Times New Roman" w:hAnsi="Times New Roman" w:cs="Times New Roman"/>
          <w:sz w:val="24"/>
          <w:szCs w:val="24"/>
        </w:rPr>
        <w:t>a patent right to a government recognized invention</w:t>
      </w:r>
      <w:r>
        <w:rPr>
          <w:rFonts w:ascii="Times New Roman" w:hAnsi="Times New Roman" w:cs="Times New Roman"/>
          <w:sz w:val="24"/>
          <w:szCs w:val="24"/>
        </w:rPr>
        <w:t xml:space="preserve">. </w:t>
      </w:r>
      <w:r w:rsidRPr="00A22400">
        <w:rPr>
          <w:rFonts w:ascii="Times New Roman" w:hAnsi="Times New Roman" w:cs="Times New Roman"/>
          <w:sz w:val="24"/>
          <w:szCs w:val="24"/>
        </w:rPr>
        <w:t xml:space="preserve"> However, </w:t>
      </w:r>
      <w:r>
        <w:rPr>
          <w:rFonts w:ascii="Times New Roman" w:hAnsi="Times New Roman" w:cs="Times New Roman"/>
          <w:sz w:val="24"/>
          <w:szCs w:val="24"/>
        </w:rPr>
        <w:t xml:space="preserve">this approach is problematic.  It </w:t>
      </w:r>
      <w:r w:rsidRPr="00A22400">
        <w:rPr>
          <w:rFonts w:ascii="Times New Roman" w:hAnsi="Times New Roman" w:cs="Times New Roman"/>
          <w:sz w:val="24"/>
          <w:szCs w:val="24"/>
        </w:rPr>
        <w:t xml:space="preserve">fails to recognize that patentable subject matter is defined by law, which varies </w:t>
      </w:r>
      <w:r>
        <w:rPr>
          <w:rFonts w:ascii="Times New Roman" w:hAnsi="Times New Roman" w:cs="Times New Roman"/>
          <w:sz w:val="24"/>
          <w:szCs w:val="24"/>
        </w:rPr>
        <w:t>across geopolitical borders</w:t>
      </w:r>
      <w:r w:rsidR="007746C9">
        <w:rPr>
          <w:rFonts w:ascii="Times New Roman" w:hAnsi="Times New Roman" w:cs="Times New Roman"/>
          <w:sz w:val="24"/>
          <w:szCs w:val="24"/>
        </w:rPr>
        <w:t>.  What is patentable in one country may not be patentable in another country.  Moreover, what is considered patentable subject matter is</w:t>
      </w:r>
      <w:r w:rsidRPr="00A22400">
        <w:rPr>
          <w:rFonts w:ascii="Times New Roman" w:hAnsi="Times New Roman" w:cs="Times New Roman"/>
          <w:sz w:val="24"/>
          <w:szCs w:val="24"/>
        </w:rPr>
        <w:t xml:space="preserve"> </w:t>
      </w:r>
      <w:r w:rsidR="007746C9">
        <w:rPr>
          <w:rFonts w:ascii="Times New Roman" w:hAnsi="Times New Roman" w:cs="Times New Roman"/>
          <w:sz w:val="24"/>
          <w:szCs w:val="24"/>
        </w:rPr>
        <w:t>subject to change over time and</w:t>
      </w:r>
      <w:r w:rsidRPr="00A22400">
        <w:rPr>
          <w:rFonts w:ascii="Times New Roman" w:hAnsi="Times New Roman" w:cs="Times New Roman"/>
          <w:sz w:val="24"/>
          <w:szCs w:val="24"/>
        </w:rPr>
        <w:t xml:space="preserve"> not a universal phenomenon.  As such, no</w:t>
      </w:r>
      <w:r>
        <w:rPr>
          <w:rFonts w:ascii="Times New Roman" w:hAnsi="Times New Roman" w:cs="Times New Roman"/>
          <w:sz w:val="24"/>
          <w:szCs w:val="24"/>
        </w:rPr>
        <w:t>t all technology</w:t>
      </w:r>
      <w:r w:rsidR="007746C9">
        <w:rPr>
          <w:rFonts w:ascii="Times New Roman" w:hAnsi="Times New Roman" w:cs="Times New Roman"/>
          <w:sz w:val="24"/>
          <w:szCs w:val="24"/>
        </w:rPr>
        <w:t xml:space="preserve"> is patentable.  </w:t>
      </w:r>
    </w:p>
    <w:p w:rsidR="00947E58" w:rsidRDefault="00947E58" w:rsidP="00947E58">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The ambiguity surrounding the meaning of technology is problematic for</w:t>
      </w:r>
      <w:r w:rsidR="000E66F8">
        <w:rPr>
          <w:rFonts w:ascii="Times New Roman" w:hAnsi="Times New Roman" w:cs="Times New Roman"/>
          <w:sz w:val="24"/>
          <w:szCs w:val="24"/>
        </w:rPr>
        <w:t xml:space="preserve"> both</w:t>
      </w:r>
      <w:r>
        <w:rPr>
          <w:rFonts w:ascii="Times New Roman" w:hAnsi="Times New Roman" w:cs="Times New Roman"/>
          <w:sz w:val="24"/>
          <w:szCs w:val="24"/>
        </w:rPr>
        <w:t xml:space="preserve"> public policy</w:t>
      </w:r>
      <w:r w:rsidR="000E66F8">
        <w:rPr>
          <w:rFonts w:ascii="Times New Roman" w:hAnsi="Times New Roman" w:cs="Times New Roman"/>
          <w:sz w:val="24"/>
          <w:szCs w:val="24"/>
        </w:rPr>
        <w:t xml:space="preserve"> and society in general</w:t>
      </w:r>
      <w:r>
        <w:rPr>
          <w:rFonts w:ascii="Times New Roman" w:hAnsi="Times New Roman" w:cs="Times New Roman"/>
          <w:sz w:val="24"/>
          <w:szCs w:val="24"/>
        </w:rPr>
        <w:t>.  For example,</w:t>
      </w:r>
      <w:r w:rsidR="001431E9">
        <w:rPr>
          <w:rFonts w:ascii="Times New Roman" w:hAnsi="Times New Roman" w:cs="Times New Roman"/>
          <w:sz w:val="24"/>
          <w:szCs w:val="24"/>
        </w:rPr>
        <w:t xml:space="preserve"> there are</w:t>
      </w:r>
      <w:r>
        <w:rPr>
          <w:rFonts w:ascii="Times New Roman" w:hAnsi="Times New Roman" w:cs="Times New Roman"/>
          <w:sz w:val="24"/>
          <w:szCs w:val="24"/>
        </w:rPr>
        <w:t xml:space="preserve"> medications such as anti-depressants, anti-psychotics, and mood stabilizers </w:t>
      </w:r>
      <w:r w:rsidR="001431E9">
        <w:rPr>
          <w:rFonts w:ascii="Times New Roman" w:hAnsi="Times New Roman" w:cs="Times New Roman"/>
          <w:sz w:val="24"/>
          <w:szCs w:val="24"/>
        </w:rPr>
        <w:t xml:space="preserve">that are </w:t>
      </w:r>
      <w:r>
        <w:rPr>
          <w:rFonts w:ascii="Times New Roman" w:hAnsi="Times New Roman" w:cs="Times New Roman"/>
          <w:sz w:val="24"/>
          <w:szCs w:val="24"/>
        </w:rPr>
        <w:t xml:space="preserve">used to treat various mental illnesses.  Likewise, the L.E.A.P. (Listen, Empathize, Agree, Partner) method developed by Dr. Xavier Amador through scientific investigation helps mentally ill persons to accept treatment (Amador, 2012).  American society tends to view the medications as technology but generally does NOT view the L.E.A.P. method as technology.  However, if the L.E.A.P. method were patentable subject matter and patented accordingly, society would likely recognize it as technology.  This seems rather arbitrary and demonstrates a further narrowing of the meaning of technology from applied science and instrumental reason to patentable subject matter, which is evident in current U.S. </w:t>
      </w:r>
      <w:r w:rsidR="001431E9">
        <w:rPr>
          <w:rFonts w:ascii="Times New Roman" w:hAnsi="Times New Roman" w:cs="Times New Roman"/>
          <w:sz w:val="24"/>
          <w:szCs w:val="24"/>
        </w:rPr>
        <w:t xml:space="preserve">public </w:t>
      </w:r>
      <w:r>
        <w:rPr>
          <w:rFonts w:ascii="Times New Roman" w:hAnsi="Times New Roman" w:cs="Times New Roman"/>
          <w:sz w:val="24"/>
          <w:szCs w:val="24"/>
        </w:rPr>
        <w:t>policy regarding technology transfer.</w:t>
      </w:r>
    </w:p>
    <w:p w:rsidR="00947E58" w:rsidRDefault="00947E58" w:rsidP="00947E58">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caps/>
          <w:sz w:val="24"/>
          <w:szCs w:val="24"/>
        </w:rPr>
        <w:t xml:space="preserve">Describe the conceptualization of </w:t>
      </w:r>
      <w:r w:rsidRPr="00091B05">
        <w:rPr>
          <w:rFonts w:ascii="Times New Roman" w:hAnsi="Times New Roman" w:cs="Times New Roman"/>
          <w:caps/>
          <w:sz w:val="24"/>
          <w:szCs w:val="24"/>
        </w:rPr>
        <w:t>technology</w:t>
      </w:r>
      <w:r w:rsidR="00496CEA">
        <w:rPr>
          <w:rFonts w:ascii="Times New Roman" w:hAnsi="Times New Roman" w:cs="Times New Roman"/>
          <w:caps/>
          <w:sz w:val="24"/>
          <w:szCs w:val="24"/>
        </w:rPr>
        <w:t xml:space="preserve"> in U.S. public policy related to</w:t>
      </w:r>
      <w:r w:rsidRPr="00091B05">
        <w:rPr>
          <w:rFonts w:ascii="Times New Roman" w:hAnsi="Times New Roman" w:cs="Times New Roman"/>
          <w:caps/>
          <w:sz w:val="24"/>
          <w:szCs w:val="24"/>
        </w:rPr>
        <w:t xml:space="preserve"> </w:t>
      </w:r>
      <w:r w:rsidR="00496CEA">
        <w:rPr>
          <w:rFonts w:ascii="Times New Roman" w:hAnsi="Times New Roman" w:cs="Times New Roman"/>
          <w:caps/>
          <w:sz w:val="24"/>
          <w:szCs w:val="24"/>
        </w:rPr>
        <w:t xml:space="preserve">university </w:t>
      </w:r>
      <w:r w:rsidRPr="00091B05">
        <w:rPr>
          <w:rFonts w:ascii="Times New Roman" w:hAnsi="Times New Roman" w:cs="Times New Roman"/>
          <w:caps/>
          <w:sz w:val="24"/>
          <w:szCs w:val="24"/>
        </w:rPr>
        <w:t>technology transfer</w:t>
      </w:r>
      <w:r>
        <w:rPr>
          <w:rFonts w:ascii="Times New Roman" w:hAnsi="Times New Roman" w:cs="Times New Roman"/>
          <w:caps/>
          <w:sz w:val="24"/>
          <w:szCs w:val="24"/>
        </w:rPr>
        <w:t xml:space="preserve"> and provide evidence from the literature</w:t>
      </w:r>
      <w:r>
        <w:rPr>
          <w:rFonts w:ascii="Times New Roman" w:hAnsi="Times New Roman" w:cs="Times New Roman"/>
          <w:sz w:val="24"/>
          <w:szCs w:val="24"/>
        </w:rPr>
        <w:t>.]</w:t>
      </w:r>
    </w:p>
    <w:p w:rsidR="00823757" w:rsidRDefault="00F7705B" w:rsidP="00947E58">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Conceptualizing technology in terms of information is not an entirely new idea in the discourse about technology transfer.  Williams and Gibson (1990) offered a definition of technology as “information that is </w:t>
      </w:r>
      <w:proofErr w:type="gramStart"/>
      <w:r>
        <w:rPr>
          <w:rFonts w:ascii="Times New Roman" w:hAnsi="Times New Roman" w:cs="Times New Roman"/>
          <w:sz w:val="24"/>
          <w:szCs w:val="24"/>
        </w:rPr>
        <w:t>put to use</w:t>
      </w:r>
      <w:proofErr w:type="gramEnd"/>
      <w:r>
        <w:rPr>
          <w:rFonts w:ascii="Times New Roman" w:hAnsi="Times New Roman" w:cs="Times New Roman"/>
          <w:sz w:val="24"/>
          <w:szCs w:val="24"/>
        </w:rPr>
        <w:t xml:space="preserve">” (p. </w:t>
      </w:r>
      <w:r w:rsidR="00FA52C4">
        <w:rPr>
          <w:rFonts w:ascii="Times New Roman" w:hAnsi="Times New Roman" w:cs="Times New Roman"/>
          <w:sz w:val="24"/>
          <w:szCs w:val="24"/>
        </w:rPr>
        <w:t>13</w:t>
      </w:r>
      <w:r>
        <w:rPr>
          <w:rFonts w:ascii="Times New Roman" w:hAnsi="Times New Roman" w:cs="Times New Roman"/>
          <w:sz w:val="24"/>
          <w:szCs w:val="24"/>
        </w:rPr>
        <w:t xml:space="preserve">).  </w:t>
      </w:r>
      <w:r w:rsidR="003B30C9">
        <w:rPr>
          <w:rFonts w:ascii="Times New Roman" w:hAnsi="Times New Roman" w:cs="Times New Roman"/>
          <w:sz w:val="24"/>
          <w:szCs w:val="24"/>
        </w:rPr>
        <w:t xml:space="preserve">Leonard-Barton (1990) expanded on this by offering that technology was knowledge embodied in an artifact that facilitates the completion of some task.  Leonard-Barton further stipulated that such knowledge is technology only when captured in a form that is communicable.  </w:t>
      </w:r>
      <w:proofErr w:type="spellStart"/>
      <w:r w:rsidR="00E55D84">
        <w:rPr>
          <w:rFonts w:ascii="Times New Roman" w:hAnsi="Times New Roman" w:cs="Times New Roman"/>
          <w:sz w:val="24"/>
          <w:szCs w:val="24"/>
        </w:rPr>
        <w:t>Herschbach</w:t>
      </w:r>
      <w:proofErr w:type="spellEnd"/>
      <w:r w:rsidR="00E55D84">
        <w:rPr>
          <w:rFonts w:ascii="Times New Roman" w:hAnsi="Times New Roman" w:cs="Times New Roman"/>
          <w:sz w:val="24"/>
          <w:szCs w:val="24"/>
        </w:rPr>
        <w:t xml:space="preserve"> (1995) </w:t>
      </w:r>
      <w:r w:rsidR="00E55D84" w:rsidRPr="00E55D84">
        <w:rPr>
          <w:rFonts w:ascii="Times New Roman" w:hAnsi="Times New Roman" w:cs="Times New Roman"/>
          <w:sz w:val="24"/>
          <w:szCs w:val="24"/>
        </w:rPr>
        <w:t>acknowledged that technology embodies knowledge</w:t>
      </w:r>
      <w:r w:rsidR="00E55D84" w:rsidRPr="00E55D84">
        <w:rPr>
          <w:rFonts w:ascii="Times New Roman" w:eastAsia="Calibri" w:hAnsi="Times New Roman" w:cs="Times New Roman"/>
          <w:sz w:val="24"/>
          <w:szCs w:val="24"/>
        </w:rPr>
        <w:t xml:space="preserve"> </w:t>
      </w:r>
      <w:r w:rsidR="00E55D84">
        <w:rPr>
          <w:rFonts w:ascii="Times New Roman" w:eastAsia="Calibri" w:hAnsi="Times New Roman" w:cs="Times New Roman"/>
          <w:sz w:val="24"/>
          <w:szCs w:val="24"/>
        </w:rPr>
        <w:t xml:space="preserve">and argued </w:t>
      </w:r>
      <w:r w:rsidR="00E55D84" w:rsidRPr="00E55D84">
        <w:rPr>
          <w:rFonts w:ascii="Times New Roman" w:hAnsi="Times New Roman" w:cs="Times New Roman"/>
          <w:sz w:val="24"/>
          <w:szCs w:val="24"/>
        </w:rPr>
        <w:t>that the knowledge embodied in technology only has meaning in the context of human activity</w:t>
      </w:r>
      <w:r w:rsidR="00E55D84">
        <w:rPr>
          <w:rFonts w:ascii="Times New Roman" w:hAnsi="Times New Roman" w:cs="Times New Roman"/>
          <w:sz w:val="24"/>
          <w:szCs w:val="24"/>
        </w:rPr>
        <w:t>.</w:t>
      </w:r>
    </w:p>
    <w:p w:rsidR="00300EF5" w:rsidRPr="00791159" w:rsidRDefault="00300EF5" w:rsidP="00791159">
      <w:pPr>
        <w:spacing w:after="0" w:line="480" w:lineRule="auto"/>
        <w:ind w:firstLine="720"/>
        <w:rPr>
          <w:rFonts w:ascii="Times New Roman" w:eastAsia="Calibri" w:hAnsi="Times New Roman" w:cs="Times New Roman"/>
          <w:sz w:val="24"/>
          <w:szCs w:val="24"/>
        </w:rPr>
      </w:pPr>
      <w:r>
        <w:rPr>
          <w:rFonts w:ascii="Times New Roman" w:hAnsi="Times New Roman" w:cs="Times New Roman"/>
          <w:sz w:val="24"/>
          <w:szCs w:val="24"/>
        </w:rPr>
        <w:t xml:space="preserve">The information sciences literature provides </w:t>
      </w:r>
      <w:r w:rsidR="003B30C9">
        <w:rPr>
          <w:rFonts w:ascii="Times New Roman" w:hAnsi="Times New Roman" w:cs="Times New Roman"/>
          <w:sz w:val="24"/>
          <w:szCs w:val="24"/>
        </w:rPr>
        <w:t xml:space="preserve">the foundation </w:t>
      </w:r>
      <w:r>
        <w:rPr>
          <w:rFonts w:ascii="Times New Roman" w:hAnsi="Times New Roman" w:cs="Times New Roman"/>
          <w:sz w:val="24"/>
          <w:szCs w:val="24"/>
        </w:rPr>
        <w:t xml:space="preserve">for conceptualizing technology in terms of information.  </w:t>
      </w:r>
      <w:r w:rsidR="00791159">
        <w:rPr>
          <w:rFonts w:ascii="Times New Roman" w:hAnsi="Times New Roman" w:cs="Times New Roman"/>
          <w:sz w:val="24"/>
          <w:szCs w:val="24"/>
        </w:rPr>
        <w:t>The DIKW (data, information, knowledge, wisdom) hierarchy is the primary paradigm used in information science and knowledge management (</w:t>
      </w:r>
      <w:proofErr w:type="spellStart"/>
      <w:r w:rsidR="00791159" w:rsidRPr="00823757">
        <w:rPr>
          <w:rFonts w:ascii="Times New Roman" w:eastAsia="Calibri" w:hAnsi="Times New Roman" w:cs="Times New Roman"/>
          <w:sz w:val="24"/>
          <w:szCs w:val="24"/>
        </w:rPr>
        <w:t>Frické</w:t>
      </w:r>
      <w:proofErr w:type="spellEnd"/>
      <w:r w:rsidR="00791159">
        <w:rPr>
          <w:rFonts w:ascii="Times New Roman" w:eastAsia="Calibri" w:hAnsi="Times New Roman" w:cs="Times New Roman"/>
          <w:sz w:val="24"/>
          <w:szCs w:val="24"/>
        </w:rPr>
        <w:t xml:space="preserve">, </w:t>
      </w:r>
      <w:r w:rsidR="00791159">
        <w:rPr>
          <w:rFonts w:ascii="Times New Roman" w:eastAsia="Calibri" w:hAnsi="Times New Roman" w:cs="Times New Roman"/>
          <w:sz w:val="24"/>
          <w:szCs w:val="24"/>
        </w:rPr>
        <w:t>2019</w:t>
      </w:r>
      <w:r w:rsidR="00791159">
        <w:rPr>
          <w:rFonts w:ascii="Times New Roman" w:eastAsia="Calibri" w:hAnsi="Times New Roman" w:cs="Times New Roman"/>
          <w:sz w:val="24"/>
          <w:szCs w:val="24"/>
        </w:rPr>
        <w:t xml:space="preserve">).  As </w:t>
      </w:r>
      <w:proofErr w:type="spellStart"/>
      <w:r w:rsidR="00791159" w:rsidRPr="00823757">
        <w:rPr>
          <w:rFonts w:ascii="Times New Roman" w:eastAsia="Calibri" w:hAnsi="Times New Roman" w:cs="Times New Roman"/>
          <w:sz w:val="24"/>
          <w:szCs w:val="24"/>
        </w:rPr>
        <w:t>Frické</w:t>
      </w:r>
      <w:proofErr w:type="spellEnd"/>
      <w:r w:rsidR="00791159">
        <w:rPr>
          <w:rFonts w:ascii="Times New Roman" w:eastAsia="Calibri" w:hAnsi="Times New Roman" w:cs="Times New Roman"/>
          <w:sz w:val="24"/>
          <w:szCs w:val="24"/>
        </w:rPr>
        <w:t xml:space="preserve"> explained, each category in the DIKW </w:t>
      </w:r>
      <w:proofErr w:type="spellStart"/>
      <w:r w:rsidR="00791159">
        <w:rPr>
          <w:rFonts w:ascii="Times New Roman" w:eastAsia="Calibri" w:hAnsi="Times New Roman" w:cs="Times New Roman"/>
          <w:sz w:val="24"/>
          <w:szCs w:val="24"/>
        </w:rPr>
        <w:t>hieararchy</w:t>
      </w:r>
      <w:proofErr w:type="spellEnd"/>
      <w:r w:rsidR="00791159">
        <w:rPr>
          <w:rFonts w:ascii="Times New Roman" w:eastAsia="Calibri" w:hAnsi="Times New Roman" w:cs="Times New Roman"/>
          <w:sz w:val="24"/>
          <w:szCs w:val="24"/>
        </w:rPr>
        <w:t xml:space="preserve"> includes the categories below it.  </w:t>
      </w:r>
      <w:r w:rsidR="00791159" w:rsidRPr="00791159">
        <w:rPr>
          <w:rFonts w:ascii="Times New Roman" w:eastAsia="Calibri" w:hAnsi="Times New Roman" w:cs="Times New Roman"/>
          <w:sz w:val="24"/>
          <w:szCs w:val="24"/>
        </w:rPr>
        <w:t xml:space="preserve">Data are symbols that represent the observable properties of objects, events, and environments (i.e., phenomena). </w:t>
      </w:r>
      <w:r w:rsidR="00791159">
        <w:rPr>
          <w:rFonts w:ascii="Times New Roman" w:eastAsia="Calibri" w:hAnsi="Times New Roman" w:cs="Times New Roman"/>
          <w:sz w:val="24"/>
          <w:szCs w:val="24"/>
        </w:rPr>
        <w:t xml:space="preserve"> </w:t>
      </w:r>
      <w:r w:rsidR="00791159" w:rsidRPr="00791159">
        <w:rPr>
          <w:rFonts w:ascii="Times New Roman" w:eastAsia="Calibri" w:hAnsi="Times New Roman" w:cs="Times New Roman"/>
          <w:sz w:val="24"/>
          <w:szCs w:val="24"/>
        </w:rPr>
        <w:t xml:space="preserve">Data are true factual statements. </w:t>
      </w:r>
      <w:r w:rsidR="00791159">
        <w:rPr>
          <w:rFonts w:ascii="Times New Roman" w:eastAsia="Calibri" w:hAnsi="Times New Roman" w:cs="Times New Roman"/>
          <w:sz w:val="24"/>
          <w:szCs w:val="24"/>
        </w:rPr>
        <w:t xml:space="preserve"> </w:t>
      </w:r>
      <w:proofErr w:type="gramStart"/>
      <w:r w:rsidR="00791159">
        <w:rPr>
          <w:rFonts w:ascii="Times New Roman" w:eastAsia="Calibri" w:hAnsi="Times New Roman" w:cs="Times New Roman"/>
          <w:sz w:val="24"/>
          <w:szCs w:val="24"/>
        </w:rPr>
        <w:t>B</w:t>
      </w:r>
      <w:r w:rsidR="00791159">
        <w:rPr>
          <w:rFonts w:ascii="Times New Roman" w:eastAsia="Calibri" w:hAnsi="Times New Roman" w:cs="Times New Roman"/>
          <w:sz w:val="24"/>
          <w:szCs w:val="24"/>
        </w:rPr>
        <w:t>y definition,</w:t>
      </w:r>
      <w:r w:rsidR="00791159" w:rsidRPr="00791159">
        <w:rPr>
          <w:rFonts w:ascii="Times New Roman" w:eastAsia="Calibri" w:hAnsi="Times New Roman" w:cs="Times New Roman"/>
          <w:sz w:val="24"/>
          <w:szCs w:val="24"/>
        </w:rPr>
        <w:t xml:space="preserve"> </w:t>
      </w:r>
      <w:r w:rsidR="00791159">
        <w:rPr>
          <w:rFonts w:ascii="Times New Roman" w:eastAsia="Calibri" w:hAnsi="Times New Roman" w:cs="Times New Roman"/>
          <w:sz w:val="24"/>
          <w:szCs w:val="24"/>
        </w:rPr>
        <w:t>f</w:t>
      </w:r>
      <w:r w:rsidR="00791159" w:rsidRPr="00791159">
        <w:rPr>
          <w:rFonts w:ascii="Times New Roman" w:eastAsia="Calibri" w:hAnsi="Times New Roman" w:cs="Times New Roman"/>
          <w:sz w:val="24"/>
          <w:szCs w:val="24"/>
        </w:rPr>
        <w:t>alse</w:t>
      </w:r>
      <w:proofErr w:type="gramEnd"/>
      <w:r w:rsidR="00791159" w:rsidRPr="00791159">
        <w:rPr>
          <w:rFonts w:ascii="Times New Roman" w:eastAsia="Calibri" w:hAnsi="Times New Roman" w:cs="Times New Roman"/>
          <w:sz w:val="24"/>
          <w:szCs w:val="24"/>
        </w:rPr>
        <w:t xml:space="preserve"> statements</w:t>
      </w:r>
      <w:r w:rsidR="00791159">
        <w:rPr>
          <w:rFonts w:ascii="Times New Roman" w:eastAsia="Calibri" w:hAnsi="Times New Roman" w:cs="Times New Roman"/>
          <w:sz w:val="24"/>
          <w:szCs w:val="24"/>
        </w:rPr>
        <w:t xml:space="preserve"> </w:t>
      </w:r>
      <w:r w:rsidR="00791159" w:rsidRPr="00791159">
        <w:rPr>
          <w:rFonts w:ascii="Times New Roman" w:eastAsia="Calibri" w:hAnsi="Times New Roman" w:cs="Times New Roman"/>
          <w:sz w:val="24"/>
          <w:szCs w:val="24"/>
        </w:rPr>
        <w:t>are not data.</w:t>
      </w:r>
      <w:r w:rsidR="00791159">
        <w:rPr>
          <w:rFonts w:ascii="Times New Roman" w:eastAsia="Calibri" w:hAnsi="Times New Roman" w:cs="Times New Roman"/>
          <w:sz w:val="24"/>
          <w:szCs w:val="24"/>
        </w:rPr>
        <w:t xml:space="preserve">  </w:t>
      </w:r>
      <w:r w:rsidR="00791159" w:rsidRPr="00791159">
        <w:rPr>
          <w:rFonts w:ascii="Times New Roman" w:eastAsia="Calibri" w:hAnsi="Times New Roman" w:cs="Times New Roman"/>
          <w:sz w:val="24"/>
          <w:szCs w:val="24"/>
        </w:rPr>
        <w:t>Information</w:t>
      </w:r>
      <w:r w:rsidR="00791159">
        <w:rPr>
          <w:rFonts w:ascii="Times New Roman" w:eastAsia="Calibri" w:hAnsi="Times New Roman" w:cs="Times New Roman"/>
          <w:sz w:val="24"/>
          <w:szCs w:val="24"/>
        </w:rPr>
        <w:t>, in turn,</w:t>
      </w:r>
      <w:r w:rsidR="00791159" w:rsidRPr="00791159">
        <w:rPr>
          <w:rFonts w:ascii="Times New Roman" w:eastAsia="Calibri" w:hAnsi="Times New Roman" w:cs="Times New Roman"/>
          <w:sz w:val="24"/>
          <w:szCs w:val="24"/>
        </w:rPr>
        <w:t xml:space="preserve"> is data that has been processed to answer a query.</w:t>
      </w:r>
      <w:r w:rsidR="00791159">
        <w:rPr>
          <w:rFonts w:ascii="Times New Roman" w:eastAsia="Calibri" w:hAnsi="Times New Roman" w:cs="Times New Roman"/>
          <w:sz w:val="24"/>
          <w:szCs w:val="24"/>
        </w:rPr>
        <w:t xml:space="preserve">  </w:t>
      </w:r>
      <w:r w:rsidR="00791159" w:rsidRPr="00791159">
        <w:rPr>
          <w:rFonts w:ascii="Times New Roman" w:eastAsia="Calibri" w:hAnsi="Times New Roman" w:cs="Times New Roman"/>
          <w:sz w:val="24"/>
          <w:szCs w:val="24"/>
        </w:rPr>
        <w:t>The difference between data and information is more function than form.</w:t>
      </w:r>
      <w:r w:rsidR="00791159">
        <w:rPr>
          <w:rFonts w:ascii="Times New Roman" w:eastAsia="Calibri" w:hAnsi="Times New Roman" w:cs="Times New Roman"/>
          <w:sz w:val="24"/>
          <w:szCs w:val="24"/>
        </w:rPr>
        <w:t xml:space="preserve">  Subsequently, k</w:t>
      </w:r>
      <w:r w:rsidR="00791159" w:rsidRPr="00791159">
        <w:rPr>
          <w:rFonts w:ascii="Times New Roman" w:eastAsia="Calibri" w:hAnsi="Times New Roman" w:cs="Times New Roman"/>
          <w:sz w:val="24"/>
          <w:szCs w:val="24"/>
        </w:rPr>
        <w:t>nowledge is information that has been transformed into instructions to enable control of a system (i.e., know-that and</w:t>
      </w:r>
      <w:r w:rsidR="00791159">
        <w:rPr>
          <w:rFonts w:ascii="Times New Roman" w:eastAsia="Calibri" w:hAnsi="Times New Roman" w:cs="Times New Roman"/>
          <w:sz w:val="24"/>
          <w:szCs w:val="24"/>
        </w:rPr>
        <w:t xml:space="preserve"> know-how).  Finally, w</w:t>
      </w:r>
      <w:r w:rsidR="00791159" w:rsidRPr="00791159">
        <w:rPr>
          <w:rFonts w:ascii="Times New Roman" w:eastAsia="Calibri" w:hAnsi="Times New Roman" w:cs="Times New Roman"/>
          <w:sz w:val="24"/>
          <w:szCs w:val="24"/>
        </w:rPr>
        <w:t>isdom is knowledge that is applied to achieve an end.</w:t>
      </w:r>
      <w:r w:rsidR="00791159">
        <w:rPr>
          <w:rFonts w:ascii="Times New Roman" w:eastAsia="Calibri" w:hAnsi="Times New Roman" w:cs="Times New Roman"/>
          <w:sz w:val="24"/>
          <w:szCs w:val="24"/>
        </w:rPr>
        <w:t xml:space="preserve">  </w:t>
      </w:r>
      <w:proofErr w:type="spellStart"/>
      <w:r w:rsidR="00823757" w:rsidRPr="00823757">
        <w:rPr>
          <w:rFonts w:ascii="Times New Roman" w:eastAsia="Calibri" w:hAnsi="Times New Roman" w:cs="Times New Roman"/>
          <w:sz w:val="24"/>
          <w:szCs w:val="24"/>
        </w:rPr>
        <w:t>Frické</w:t>
      </w:r>
      <w:proofErr w:type="spellEnd"/>
      <w:r w:rsidR="00823757">
        <w:rPr>
          <w:rFonts w:ascii="Times New Roman" w:eastAsia="Calibri" w:hAnsi="Times New Roman" w:cs="Times New Roman"/>
          <w:sz w:val="24"/>
          <w:szCs w:val="24"/>
        </w:rPr>
        <w:t xml:space="preserve"> (2019) argued that the DIKW hierarchy is insufficient and should include document and sign as two additional concepts.  This aligns with the notion expressed by Leonard-Barton</w:t>
      </w:r>
      <w:r w:rsidR="001D4CB2">
        <w:rPr>
          <w:rFonts w:ascii="Times New Roman" w:eastAsia="Calibri" w:hAnsi="Times New Roman" w:cs="Times New Roman"/>
          <w:sz w:val="24"/>
          <w:szCs w:val="24"/>
        </w:rPr>
        <w:t xml:space="preserve"> (1990</w:t>
      </w:r>
      <w:r w:rsidR="00823757">
        <w:rPr>
          <w:rFonts w:ascii="Times New Roman" w:eastAsia="Calibri" w:hAnsi="Times New Roman" w:cs="Times New Roman"/>
          <w:sz w:val="24"/>
          <w:szCs w:val="24"/>
        </w:rPr>
        <w:t xml:space="preserve">) that knowledge must be captured in communicable form to be considered technology.  </w:t>
      </w:r>
      <w:proofErr w:type="spellStart"/>
      <w:r w:rsidR="00823757">
        <w:rPr>
          <w:rFonts w:ascii="Times New Roman" w:eastAsia="Calibri" w:hAnsi="Times New Roman" w:cs="Times New Roman"/>
          <w:sz w:val="24"/>
          <w:szCs w:val="24"/>
        </w:rPr>
        <w:t>Frick</w:t>
      </w:r>
      <w:r w:rsidR="00823757" w:rsidRPr="00E562EE">
        <w:rPr>
          <w:rFonts w:ascii="Times New Roman" w:eastAsia="Calibri" w:hAnsi="Times New Roman" w:cs="Times New Roman"/>
          <w:sz w:val="24"/>
          <w:szCs w:val="24"/>
        </w:rPr>
        <w:t>é</w:t>
      </w:r>
      <w:proofErr w:type="spellEnd"/>
      <w:r w:rsidR="00823757">
        <w:rPr>
          <w:rFonts w:ascii="Times New Roman" w:eastAsia="Calibri" w:hAnsi="Times New Roman" w:cs="Times New Roman"/>
          <w:sz w:val="24"/>
          <w:szCs w:val="24"/>
        </w:rPr>
        <w:t xml:space="preserve"> also argued that documents are culturally-specific tools for communicating, </w:t>
      </w:r>
      <w:r w:rsidR="00823757">
        <w:rPr>
          <w:rFonts w:ascii="Times New Roman" w:eastAsia="Calibri" w:hAnsi="Times New Roman" w:cs="Times New Roman"/>
          <w:sz w:val="24"/>
          <w:szCs w:val="24"/>
        </w:rPr>
        <w:lastRenderedPageBreak/>
        <w:t>knowledge, information, and data.  This harkens to the cultural school of thought regarding the definition of technology.</w:t>
      </w:r>
    </w:p>
    <w:p w:rsidR="002636DF" w:rsidRDefault="002636DF" w:rsidP="002636DF">
      <w:pPr>
        <w:spacing w:after="0" w:line="480" w:lineRule="auto"/>
        <w:ind w:firstLine="720"/>
        <w:rPr>
          <w:rFonts w:ascii="Times New Roman" w:hAnsi="Times New Roman" w:cs="Times New Roman"/>
          <w:sz w:val="24"/>
          <w:szCs w:val="24"/>
        </w:rPr>
      </w:pPr>
      <w:r w:rsidRPr="00A22400">
        <w:rPr>
          <w:rFonts w:ascii="Times New Roman" w:hAnsi="Times New Roman" w:cs="Times New Roman"/>
          <w:sz w:val="24"/>
          <w:szCs w:val="24"/>
        </w:rPr>
        <w:t xml:space="preserve">Some </w:t>
      </w:r>
      <w:r>
        <w:rPr>
          <w:rFonts w:ascii="Times New Roman" w:hAnsi="Times New Roman" w:cs="Times New Roman"/>
          <w:sz w:val="24"/>
          <w:szCs w:val="24"/>
        </w:rPr>
        <w:t xml:space="preserve">technology transfer </w:t>
      </w:r>
      <w:r w:rsidRPr="00A22400">
        <w:rPr>
          <w:rFonts w:ascii="Times New Roman" w:hAnsi="Times New Roman" w:cs="Times New Roman"/>
          <w:sz w:val="24"/>
          <w:szCs w:val="24"/>
        </w:rPr>
        <w:t xml:space="preserve">studies </w:t>
      </w:r>
      <w:r>
        <w:rPr>
          <w:rFonts w:ascii="Times New Roman" w:hAnsi="Times New Roman" w:cs="Times New Roman"/>
          <w:sz w:val="24"/>
          <w:szCs w:val="24"/>
        </w:rPr>
        <w:t>have</w:t>
      </w:r>
      <w:r w:rsidRPr="00A22400">
        <w:rPr>
          <w:rFonts w:ascii="Times New Roman" w:hAnsi="Times New Roman" w:cs="Times New Roman"/>
          <w:sz w:val="24"/>
          <w:szCs w:val="24"/>
        </w:rPr>
        <w:t xml:space="preserve"> broaden</w:t>
      </w:r>
      <w:r>
        <w:rPr>
          <w:rFonts w:ascii="Times New Roman" w:hAnsi="Times New Roman" w:cs="Times New Roman"/>
          <w:sz w:val="24"/>
          <w:szCs w:val="24"/>
        </w:rPr>
        <w:t>ed</w:t>
      </w:r>
      <w:r w:rsidRPr="00A22400">
        <w:rPr>
          <w:rFonts w:ascii="Times New Roman" w:hAnsi="Times New Roman" w:cs="Times New Roman"/>
          <w:sz w:val="24"/>
          <w:szCs w:val="24"/>
        </w:rPr>
        <w:t xml:space="preserve"> the idea of technology to include academic knowledge (Gonzalez-</w:t>
      </w:r>
      <w:proofErr w:type="spellStart"/>
      <w:r w:rsidRPr="00A22400">
        <w:rPr>
          <w:rFonts w:ascii="Times New Roman" w:hAnsi="Times New Roman" w:cs="Times New Roman"/>
          <w:sz w:val="24"/>
          <w:szCs w:val="24"/>
        </w:rPr>
        <w:t>Pernia</w:t>
      </w:r>
      <w:proofErr w:type="spellEnd"/>
      <w:r w:rsidRPr="00A22400">
        <w:rPr>
          <w:rFonts w:ascii="Times New Roman" w:hAnsi="Times New Roman" w:cs="Times New Roman"/>
          <w:sz w:val="24"/>
          <w:szCs w:val="24"/>
        </w:rPr>
        <w:t xml:space="preserve">, </w:t>
      </w:r>
      <w:proofErr w:type="spellStart"/>
      <w:r w:rsidRPr="00A22400">
        <w:rPr>
          <w:rFonts w:ascii="Times New Roman" w:hAnsi="Times New Roman" w:cs="Times New Roman"/>
          <w:sz w:val="24"/>
          <w:szCs w:val="24"/>
        </w:rPr>
        <w:t>Kuechle</w:t>
      </w:r>
      <w:proofErr w:type="spellEnd"/>
      <w:r>
        <w:rPr>
          <w:rFonts w:ascii="Times New Roman" w:hAnsi="Times New Roman" w:cs="Times New Roman"/>
          <w:sz w:val="24"/>
          <w:szCs w:val="24"/>
        </w:rPr>
        <w:t>,</w:t>
      </w:r>
      <w:r w:rsidRPr="00A22400">
        <w:rPr>
          <w:rFonts w:ascii="Times New Roman" w:hAnsi="Times New Roman" w:cs="Times New Roman"/>
          <w:sz w:val="24"/>
          <w:szCs w:val="24"/>
        </w:rPr>
        <w:t xml:space="preserve"> &amp; Pena-</w:t>
      </w:r>
      <w:proofErr w:type="spellStart"/>
      <w:r w:rsidRPr="00A22400">
        <w:rPr>
          <w:rFonts w:ascii="Times New Roman" w:hAnsi="Times New Roman" w:cs="Times New Roman"/>
          <w:sz w:val="24"/>
          <w:szCs w:val="24"/>
        </w:rPr>
        <w:t>Legazkue</w:t>
      </w:r>
      <w:proofErr w:type="spellEnd"/>
      <w:r w:rsidRPr="00A22400">
        <w:rPr>
          <w:rFonts w:ascii="Times New Roman" w:hAnsi="Times New Roman" w:cs="Times New Roman"/>
          <w:sz w:val="24"/>
          <w:szCs w:val="24"/>
        </w:rPr>
        <w:t>, 2013).  However, an argument can be made that knowledge and technology are not synonymous.</w:t>
      </w:r>
      <w:r>
        <w:rPr>
          <w:rFonts w:ascii="Times New Roman" w:hAnsi="Times New Roman" w:cs="Times New Roman"/>
          <w:sz w:val="24"/>
          <w:szCs w:val="24"/>
        </w:rPr>
        <w:t xml:space="preserve">  If we conceptualize technology as information, then knowledge and technology are not the same.  Within the framework of the DIKW (data, information, knowledge, wisdom) hierarchy, information is data that has been processed to answer a query whereas knowledge is information that has been transformed into instructions to enable control of a system (</w:t>
      </w:r>
      <w:proofErr w:type="spellStart"/>
      <w:r>
        <w:rPr>
          <w:rFonts w:ascii="Times New Roman" w:hAnsi="Times New Roman" w:cs="Times New Roman"/>
          <w:sz w:val="24"/>
          <w:szCs w:val="24"/>
        </w:rPr>
        <w:t>Frické</w:t>
      </w:r>
      <w:proofErr w:type="spellEnd"/>
      <w:r>
        <w:rPr>
          <w:rFonts w:ascii="Times New Roman" w:hAnsi="Times New Roman" w:cs="Times New Roman"/>
          <w:sz w:val="24"/>
          <w:szCs w:val="24"/>
        </w:rPr>
        <w:t>, 2019).  In the DIKW hierarchy, each category includes the categories below it (</w:t>
      </w:r>
      <w:proofErr w:type="spellStart"/>
      <w:r>
        <w:rPr>
          <w:rFonts w:ascii="Times New Roman" w:hAnsi="Times New Roman" w:cs="Times New Roman"/>
          <w:sz w:val="24"/>
          <w:szCs w:val="24"/>
        </w:rPr>
        <w:t>Frické</w:t>
      </w:r>
      <w:proofErr w:type="spellEnd"/>
      <w:r>
        <w:rPr>
          <w:rFonts w:ascii="Times New Roman" w:hAnsi="Times New Roman" w:cs="Times New Roman"/>
          <w:sz w:val="24"/>
          <w:szCs w:val="24"/>
        </w:rPr>
        <w:t>).  As such, knowledge can consist of technology (i.e., information) but technology is not knowledge.  Technology is used to create knowledge but it is not itself knowledge.  However, knowledge is an output of the technology transfer process.</w:t>
      </w:r>
    </w:p>
    <w:p w:rsidR="00A6012B" w:rsidRPr="002F08DF" w:rsidRDefault="00210408" w:rsidP="00A6012B">
      <w:pPr>
        <w:spacing w:after="0" w:line="480" w:lineRule="auto"/>
        <w:rPr>
          <w:rFonts w:ascii="Times New Roman" w:hAnsi="Times New Roman" w:cs="Times New Roman"/>
          <w:b/>
          <w:sz w:val="24"/>
          <w:szCs w:val="24"/>
        </w:rPr>
      </w:pPr>
      <w:r>
        <w:rPr>
          <w:rFonts w:ascii="Times New Roman" w:hAnsi="Times New Roman" w:cs="Times New Roman"/>
          <w:b/>
          <w:sz w:val="24"/>
          <w:szCs w:val="24"/>
        </w:rPr>
        <w:t xml:space="preserve">University </w:t>
      </w:r>
      <w:r w:rsidR="00A6012B" w:rsidRPr="002F08DF">
        <w:rPr>
          <w:rFonts w:ascii="Times New Roman" w:hAnsi="Times New Roman" w:cs="Times New Roman"/>
          <w:b/>
          <w:sz w:val="24"/>
          <w:szCs w:val="24"/>
        </w:rPr>
        <w:t>Technology Transfer</w:t>
      </w:r>
    </w:p>
    <w:p w:rsidR="00AB5C00" w:rsidRDefault="00A6012B" w:rsidP="00CD47D5">
      <w:pPr>
        <w:spacing w:after="0" w:line="480" w:lineRule="auto"/>
        <w:rPr>
          <w:rFonts w:ascii="Times New Roman" w:hAnsi="Times New Roman" w:cs="Times New Roman"/>
          <w:sz w:val="24"/>
          <w:szCs w:val="24"/>
        </w:rPr>
      </w:pPr>
      <w:r w:rsidRPr="00A22400">
        <w:rPr>
          <w:rFonts w:ascii="Times New Roman" w:hAnsi="Times New Roman" w:cs="Times New Roman"/>
          <w:sz w:val="24"/>
          <w:szCs w:val="24"/>
        </w:rPr>
        <w:tab/>
      </w:r>
      <w:r w:rsidR="008E65A7">
        <w:rPr>
          <w:rFonts w:ascii="Times New Roman" w:hAnsi="Times New Roman" w:cs="Times New Roman"/>
          <w:sz w:val="24"/>
          <w:szCs w:val="24"/>
        </w:rPr>
        <w:t xml:space="preserve">Of principal concern for this investigation is university technology transfer in the United States, by which I mean the </w:t>
      </w:r>
      <w:r w:rsidR="001740CD">
        <w:rPr>
          <w:rFonts w:ascii="Times New Roman" w:hAnsi="Times New Roman" w:cs="Times New Roman"/>
          <w:sz w:val="24"/>
          <w:szCs w:val="24"/>
        </w:rPr>
        <w:t xml:space="preserve">transfer </w:t>
      </w:r>
      <w:r w:rsidR="008E65A7">
        <w:rPr>
          <w:rFonts w:ascii="Times New Roman" w:hAnsi="Times New Roman" w:cs="Times New Roman"/>
          <w:sz w:val="24"/>
          <w:szCs w:val="24"/>
        </w:rPr>
        <w:t>of technology derived from federally-funded research and development conducted by U.S. universities to the private sector</w:t>
      </w:r>
      <w:r w:rsidR="00883CD1">
        <w:rPr>
          <w:rFonts w:ascii="Times New Roman" w:hAnsi="Times New Roman" w:cs="Times New Roman"/>
          <w:sz w:val="24"/>
          <w:szCs w:val="24"/>
        </w:rPr>
        <w:t xml:space="preserve"> for use that benefits the public interest</w:t>
      </w:r>
      <w:r w:rsidR="008E65A7">
        <w:rPr>
          <w:rFonts w:ascii="Times New Roman" w:hAnsi="Times New Roman" w:cs="Times New Roman"/>
          <w:sz w:val="24"/>
          <w:szCs w:val="24"/>
        </w:rPr>
        <w:t>.</w:t>
      </w:r>
      <w:r w:rsidR="00CD47D5" w:rsidRPr="00CD47D5">
        <w:rPr>
          <w:rFonts w:ascii="Times New Roman" w:hAnsi="Times New Roman" w:cs="Times New Roman"/>
          <w:sz w:val="24"/>
          <w:szCs w:val="24"/>
        </w:rPr>
        <w:t xml:space="preserve"> </w:t>
      </w:r>
      <w:r w:rsidR="00CD47D5">
        <w:rPr>
          <w:rFonts w:ascii="Times New Roman" w:hAnsi="Times New Roman" w:cs="Times New Roman"/>
          <w:sz w:val="24"/>
          <w:szCs w:val="24"/>
        </w:rPr>
        <w:t xml:space="preserve"> On the surface, the concept of technology transfer seems rather straightforward.  However, if one takes the time to consider what it means to transfer technology the challenges become obvious.</w:t>
      </w:r>
      <w:r w:rsidR="00CD47D5" w:rsidRPr="008E65A7">
        <w:rPr>
          <w:rFonts w:ascii="Times New Roman" w:hAnsi="Times New Roman" w:cs="Times New Roman"/>
          <w:sz w:val="24"/>
          <w:szCs w:val="24"/>
        </w:rPr>
        <w:t xml:space="preserve"> </w:t>
      </w:r>
      <w:r w:rsidR="00CD47D5">
        <w:rPr>
          <w:rFonts w:ascii="Times New Roman" w:hAnsi="Times New Roman" w:cs="Times New Roman"/>
          <w:sz w:val="24"/>
          <w:szCs w:val="24"/>
        </w:rPr>
        <w:t xml:space="preserve"> </w:t>
      </w:r>
      <w:r w:rsidRPr="00A22400">
        <w:rPr>
          <w:rFonts w:ascii="Times New Roman" w:hAnsi="Times New Roman" w:cs="Times New Roman"/>
          <w:sz w:val="24"/>
          <w:szCs w:val="24"/>
        </w:rPr>
        <w:t>Like technology, there is no universally accepted def</w:t>
      </w:r>
      <w:r w:rsidR="006F291D">
        <w:rPr>
          <w:rFonts w:ascii="Times New Roman" w:hAnsi="Times New Roman" w:cs="Times New Roman"/>
          <w:sz w:val="24"/>
          <w:szCs w:val="24"/>
        </w:rPr>
        <w:t>inition of technology transfer</w:t>
      </w:r>
      <w:r w:rsidR="001740CD">
        <w:rPr>
          <w:rFonts w:ascii="Times New Roman" w:hAnsi="Times New Roman" w:cs="Times New Roman"/>
          <w:sz w:val="24"/>
          <w:szCs w:val="24"/>
        </w:rPr>
        <w:t xml:space="preserve"> and</w:t>
      </w:r>
      <w:r w:rsidRPr="00A22400">
        <w:rPr>
          <w:rFonts w:ascii="Times New Roman" w:hAnsi="Times New Roman" w:cs="Times New Roman"/>
          <w:sz w:val="24"/>
          <w:szCs w:val="24"/>
        </w:rPr>
        <w:t xml:space="preserve"> most studies fail to explicit</w:t>
      </w:r>
      <w:r w:rsidR="00936B76">
        <w:rPr>
          <w:rFonts w:ascii="Times New Roman" w:hAnsi="Times New Roman" w:cs="Times New Roman"/>
          <w:sz w:val="24"/>
          <w:szCs w:val="24"/>
        </w:rPr>
        <w:t xml:space="preserve">ly define </w:t>
      </w:r>
      <w:r w:rsidR="001740CD">
        <w:rPr>
          <w:rFonts w:ascii="Times New Roman" w:hAnsi="Times New Roman" w:cs="Times New Roman"/>
          <w:sz w:val="24"/>
          <w:szCs w:val="24"/>
        </w:rPr>
        <w:t>term</w:t>
      </w:r>
      <w:r w:rsidR="00936B76">
        <w:rPr>
          <w:rFonts w:ascii="Times New Roman" w:hAnsi="Times New Roman" w:cs="Times New Roman"/>
          <w:sz w:val="24"/>
          <w:szCs w:val="24"/>
        </w:rPr>
        <w:t>.</w:t>
      </w:r>
    </w:p>
    <w:p w:rsidR="001740CD" w:rsidRDefault="001740CD" w:rsidP="001740C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Conceptualizing technology as information may help bring some clarity to defining technology transfer.  O</w:t>
      </w:r>
      <w:r w:rsidRPr="00C14769">
        <w:rPr>
          <w:rFonts w:ascii="Times New Roman" w:hAnsi="Times New Roman" w:cs="Times New Roman"/>
          <w:sz w:val="24"/>
          <w:szCs w:val="24"/>
        </w:rPr>
        <w:t xml:space="preserve">ne may think of technology transfer as simply the </w:t>
      </w:r>
      <w:r>
        <w:rPr>
          <w:rFonts w:ascii="Times New Roman" w:hAnsi="Times New Roman" w:cs="Times New Roman"/>
          <w:sz w:val="24"/>
          <w:szCs w:val="24"/>
        </w:rPr>
        <w:t>transition</w:t>
      </w:r>
      <w:r w:rsidRPr="00C14769">
        <w:rPr>
          <w:rFonts w:ascii="Times New Roman" w:hAnsi="Times New Roman" w:cs="Times New Roman"/>
          <w:sz w:val="24"/>
          <w:szCs w:val="24"/>
        </w:rPr>
        <w:t xml:space="preserve"> of </w:t>
      </w:r>
      <w:r>
        <w:rPr>
          <w:rFonts w:ascii="Times New Roman" w:hAnsi="Times New Roman" w:cs="Times New Roman"/>
          <w:sz w:val="24"/>
          <w:szCs w:val="24"/>
        </w:rPr>
        <w:lastRenderedPageBreak/>
        <w:t>information</w:t>
      </w:r>
      <w:r w:rsidRPr="00C14769">
        <w:rPr>
          <w:rFonts w:ascii="Times New Roman" w:hAnsi="Times New Roman" w:cs="Times New Roman"/>
          <w:sz w:val="24"/>
          <w:szCs w:val="24"/>
        </w:rPr>
        <w:t xml:space="preserve"> from the possession of one </w:t>
      </w:r>
      <w:r>
        <w:rPr>
          <w:rFonts w:ascii="Times New Roman" w:hAnsi="Times New Roman" w:cs="Times New Roman"/>
          <w:sz w:val="24"/>
          <w:szCs w:val="24"/>
        </w:rPr>
        <w:t>social actor to another social</w:t>
      </w:r>
      <w:r w:rsidRPr="00C14769">
        <w:rPr>
          <w:rFonts w:ascii="Times New Roman" w:hAnsi="Times New Roman" w:cs="Times New Roman"/>
          <w:sz w:val="24"/>
          <w:szCs w:val="24"/>
        </w:rPr>
        <w:t xml:space="preserve"> actor.  This </w:t>
      </w:r>
      <w:r>
        <w:rPr>
          <w:rFonts w:ascii="Times New Roman" w:hAnsi="Times New Roman" w:cs="Times New Roman"/>
          <w:sz w:val="24"/>
          <w:szCs w:val="24"/>
        </w:rPr>
        <w:t xml:space="preserve">transition </w:t>
      </w:r>
      <w:r w:rsidRPr="00C14769">
        <w:rPr>
          <w:rFonts w:ascii="Times New Roman" w:hAnsi="Times New Roman" w:cs="Times New Roman"/>
          <w:sz w:val="24"/>
          <w:szCs w:val="24"/>
        </w:rPr>
        <w:t>may occur in various contexts such as</w:t>
      </w:r>
      <w:r>
        <w:rPr>
          <w:rFonts w:ascii="Times New Roman" w:hAnsi="Times New Roman" w:cs="Times New Roman"/>
          <w:sz w:val="24"/>
          <w:szCs w:val="24"/>
        </w:rPr>
        <w:t xml:space="preserve"> between affiliated or unaffiliated social</w:t>
      </w:r>
      <w:r w:rsidRPr="00C14769">
        <w:rPr>
          <w:rFonts w:ascii="Times New Roman" w:hAnsi="Times New Roman" w:cs="Times New Roman"/>
          <w:sz w:val="24"/>
          <w:szCs w:val="24"/>
        </w:rPr>
        <w:t xml:space="preserve"> actor</w:t>
      </w:r>
      <w:r>
        <w:rPr>
          <w:rFonts w:ascii="Times New Roman" w:hAnsi="Times New Roman" w:cs="Times New Roman"/>
          <w:sz w:val="24"/>
          <w:szCs w:val="24"/>
        </w:rPr>
        <w:t>s</w:t>
      </w:r>
      <w:r w:rsidRPr="00C14769">
        <w:rPr>
          <w:rFonts w:ascii="Times New Roman" w:hAnsi="Times New Roman" w:cs="Times New Roman"/>
          <w:sz w:val="24"/>
          <w:szCs w:val="24"/>
        </w:rPr>
        <w:t xml:space="preserve"> and across geopolitical borders.  It may occur in various manners such as formally or informally.  It may occur through various mechanisms such as patent licenses, product sales, or service delivery.  It may also occur through various methods such as sanctioned or illicit.  Finally, </w:t>
      </w:r>
      <w:r>
        <w:rPr>
          <w:rFonts w:ascii="Times New Roman" w:hAnsi="Times New Roman" w:cs="Times New Roman"/>
          <w:sz w:val="24"/>
          <w:szCs w:val="24"/>
        </w:rPr>
        <w:t xml:space="preserve">social </w:t>
      </w:r>
      <w:r w:rsidRPr="00C14769">
        <w:rPr>
          <w:rFonts w:ascii="Times New Roman" w:hAnsi="Times New Roman" w:cs="Times New Roman"/>
          <w:sz w:val="24"/>
          <w:szCs w:val="24"/>
        </w:rPr>
        <w:t>actors may engage in technology transfer to achieve a variety of objectives such as generating financial gain, increasing competitive advantage in a commercial market, increasing the standard</w:t>
      </w:r>
      <w:r>
        <w:rPr>
          <w:rFonts w:ascii="Times New Roman" w:hAnsi="Times New Roman" w:cs="Times New Roman"/>
          <w:sz w:val="24"/>
          <w:szCs w:val="24"/>
        </w:rPr>
        <w:t xml:space="preserve"> of living within a country, </w:t>
      </w:r>
      <w:r w:rsidRPr="00C14769">
        <w:rPr>
          <w:rFonts w:ascii="Times New Roman" w:hAnsi="Times New Roman" w:cs="Times New Roman"/>
          <w:sz w:val="24"/>
          <w:szCs w:val="24"/>
        </w:rPr>
        <w:t>facilitating broader economic development within a geopolitical border</w:t>
      </w:r>
      <w:r>
        <w:rPr>
          <w:rFonts w:ascii="Times New Roman" w:hAnsi="Times New Roman" w:cs="Times New Roman"/>
          <w:sz w:val="24"/>
          <w:szCs w:val="24"/>
        </w:rPr>
        <w:t>, or simply develop</w:t>
      </w:r>
      <w:r w:rsidR="0019550C">
        <w:rPr>
          <w:rFonts w:ascii="Times New Roman" w:hAnsi="Times New Roman" w:cs="Times New Roman"/>
          <w:sz w:val="24"/>
          <w:szCs w:val="24"/>
        </w:rPr>
        <w:t>ing</w:t>
      </w:r>
      <w:r>
        <w:rPr>
          <w:rFonts w:ascii="Times New Roman" w:hAnsi="Times New Roman" w:cs="Times New Roman"/>
          <w:sz w:val="24"/>
          <w:szCs w:val="24"/>
        </w:rPr>
        <w:t xml:space="preserve"> culture and </w:t>
      </w:r>
      <w:r w:rsidR="0019550C">
        <w:rPr>
          <w:rFonts w:ascii="Times New Roman" w:hAnsi="Times New Roman" w:cs="Times New Roman"/>
          <w:sz w:val="24"/>
          <w:szCs w:val="24"/>
        </w:rPr>
        <w:t xml:space="preserve">cultural </w:t>
      </w:r>
      <w:r>
        <w:rPr>
          <w:rFonts w:ascii="Times New Roman" w:hAnsi="Times New Roman" w:cs="Times New Roman"/>
          <w:sz w:val="24"/>
          <w:szCs w:val="24"/>
        </w:rPr>
        <w:t>structures</w:t>
      </w:r>
      <w:r w:rsidRPr="00C14769">
        <w:rPr>
          <w:rFonts w:ascii="Times New Roman" w:hAnsi="Times New Roman" w:cs="Times New Roman"/>
          <w:sz w:val="24"/>
          <w:szCs w:val="24"/>
        </w:rPr>
        <w:t>.</w:t>
      </w:r>
    </w:p>
    <w:p w:rsidR="00CB3663" w:rsidRDefault="00A6012B" w:rsidP="00CB3663">
      <w:pPr>
        <w:spacing w:after="0" w:line="480" w:lineRule="auto"/>
        <w:ind w:firstLine="720"/>
        <w:rPr>
          <w:rFonts w:ascii="Times New Roman" w:hAnsi="Times New Roman" w:cs="Times New Roman"/>
          <w:sz w:val="24"/>
          <w:szCs w:val="24"/>
        </w:rPr>
      </w:pPr>
      <w:r w:rsidRPr="00A22400">
        <w:rPr>
          <w:rFonts w:ascii="Times New Roman" w:hAnsi="Times New Roman" w:cs="Times New Roman"/>
          <w:sz w:val="24"/>
          <w:szCs w:val="24"/>
        </w:rPr>
        <w:t>T</w:t>
      </w:r>
      <w:r w:rsidR="00AB5C00">
        <w:rPr>
          <w:rFonts w:ascii="Times New Roman" w:hAnsi="Times New Roman" w:cs="Times New Roman"/>
          <w:sz w:val="24"/>
          <w:szCs w:val="24"/>
        </w:rPr>
        <w:t xml:space="preserve">he </w:t>
      </w:r>
      <w:r w:rsidR="00CB3663">
        <w:rPr>
          <w:rFonts w:ascii="Times New Roman" w:hAnsi="Times New Roman" w:cs="Times New Roman"/>
          <w:sz w:val="24"/>
          <w:szCs w:val="24"/>
        </w:rPr>
        <w:t xml:space="preserve">conceptualization and </w:t>
      </w:r>
      <w:r w:rsidR="00AB5C00">
        <w:rPr>
          <w:rFonts w:ascii="Times New Roman" w:hAnsi="Times New Roman" w:cs="Times New Roman"/>
          <w:sz w:val="24"/>
          <w:szCs w:val="24"/>
        </w:rPr>
        <w:t xml:space="preserve">operationalization </w:t>
      </w:r>
      <w:r w:rsidR="00AB5C00" w:rsidRPr="00A22400">
        <w:rPr>
          <w:rFonts w:ascii="Times New Roman" w:hAnsi="Times New Roman" w:cs="Times New Roman"/>
          <w:sz w:val="24"/>
          <w:szCs w:val="24"/>
        </w:rPr>
        <w:t xml:space="preserve">of </w:t>
      </w:r>
      <w:r w:rsidR="00AB5C00">
        <w:rPr>
          <w:rFonts w:ascii="Times New Roman" w:hAnsi="Times New Roman" w:cs="Times New Roman"/>
          <w:sz w:val="24"/>
          <w:szCs w:val="24"/>
        </w:rPr>
        <w:t xml:space="preserve">university </w:t>
      </w:r>
      <w:r w:rsidR="00AB5C00" w:rsidRPr="00A22400">
        <w:rPr>
          <w:rFonts w:ascii="Times New Roman" w:hAnsi="Times New Roman" w:cs="Times New Roman"/>
          <w:sz w:val="24"/>
          <w:szCs w:val="24"/>
        </w:rPr>
        <w:t xml:space="preserve">technology transfer </w:t>
      </w:r>
      <w:r w:rsidR="0019550C">
        <w:rPr>
          <w:rFonts w:ascii="Times New Roman" w:hAnsi="Times New Roman" w:cs="Times New Roman"/>
          <w:sz w:val="24"/>
          <w:szCs w:val="24"/>
        </w:rPr>
        <w:t xml:space="preserve">seems to have </w:t>
      </w:r>
      <w:r w:rsidR="00AB5C00" w:rsidRPr="00A22400">
        <w:rPr>
          <w:rFonts w:ascii="Times New Roman" w:hAnsi="Times New Roman" w:cs="Times New Roman"/>
          <w:sz w:val="24"/>
          <w:szCs w:val="24"/>
        </w:rPr>
        <w:t xml:space="preserve">been problematic for scholarly </w:t>
      </w:r>
      <w:r w:rsidR="001E7DFE">
        <w:rPr>
          <w:rFonts w:ascii="Times New Roman" w:hAnsi="Times New Roman" w:cs="Times New Roman"/>
          <w:sz w:val="24"/>
          <w:szCs w:val="24"/>
        </w:rPr>
        <w:t>research</w:t>
      </w:r>
      <w:r w:rsidR="00AB5C00" w:rsidRPr="00A22400">
        <w:rPr>
          <w:rFonts w:ascii="Times New Roman" w:hAnsi="Times New Roman" w:cs="Times New Roman"/>
          <w:sz w:val="24"/>
          <w:szCs w:val="24"/>
        </w:rPr>
        <w:t xml:space="preserve"> </w:t>
      </w:r>
      <w:r w:rsidR="001E7DFE">
        <w:rPr>
          <w:rFonts w:ascii="Times New Roman" w:hAnsi="Times New Roman" w:cs="Times New Roman"/>
          <w:sz w:val="24"/>
          <w:szCs w:val="24"/>
        </w:rPr>
        <w:t>on</w:t>
      </w:r>
      <w:r w:rsidR="00AB5C00" w:rsidRPr="00A22400">
        <w:rPr>
          <w:rFonts w:ascii="Times New Roman" w:hAnsi="Times New Roman" w:cs="Times New Roman"/>
          <w:sz w:val="24"/>
          <w:szCs w:val="24"/>
        </w:rPr>
        <w:t xml:space="preserve"> the subject.  </w:t>
      </w:r>
      <w:proofErr w:type="spellStart"/>
      <w:r w:rsidR="00CB3663" w:rsidRPr="00CB3663">
        <w:rPr>
          <w:rFonts w:ascii="Times New Roman" w:hAnsi="Times New Roman" w:cs="Times New Roman"/>
          <w:sz w:val="24"/>
          <w:szCs w:val="24"/>
        </w:rPr>
        <w:t>Kundu</w:t>
      </w:r>
      <w:proofErr w:type="spellEnd"/>
      <w:r w:rsidR="00CB3663" w:rsidRPr="00CB3663">
        <w:rPr>
          <w:rFonts w:ascii="Times New Roman" w:hAnsi="Times New Roman" w:cs="Times New Roman"/>
          <w:sz w:val="24"/>
          <w:szCs w:val="24"/>
        </w:rPr>
        <w:t xml:space="preserve">, </w:t>
      </w:r>
      <w:proofErr w:type="spellStart"/>
      <w:r w:rsidR="00CB3663" w:rsidRPr="00CB3663">
        <w:rPr>
          <w:rFonts w:ascii="Times New Roman" w:hAnsi="Times New Roman" w:cs="Times New Roman"/>
          <w:sz w:val="24"/>
          <w:szCs w:val="24"/>
        </w:rPr>
        <w:t>Bhar</w:t>
      </w:r>
      <w:proofErr w:type="spellEnd"/>
      <w:r w:rsidR="00CB3663" w:rsidRPr="00CB3663">
        <w:rPr>
          <w:rFonts w:ascii="Times New Roman" w:hAnsi="Times New Roman" w:cs="Times New Roman"/>
          <w:sz w:val="24"/>
          <w:szCs w:val="24"/>
        </w:rPr>
        <w:t xml:space="preserve">, and </w:t>
      </w:r>
      <w:proofErr w:type="spellStart"/>
      <w:r w:rsidR="00CB3663" w:rsidRPr="00CB3663">
        <w:rPr>
          <w:rFonts w:ascii="Times New Roman" w:hAnsi="Times New Roman" w:cs="Times New Roman"/>
          <w:sz w:val="24"/>
          <w:szCs w:val="24"/>
        </w:rPr>
        <w:t>Pandurangan</w:t>
      </w:r>
      <w:proofErr w:type="spellEnd"/>
      <w:r w:rsidR="00CB3663" w:rsidRPr="00CB3663">
        <w:rPr>
          <w:rFonts w:ascii="Times New Roman" w:hAnsi="Times New Roman" w:cs="Times New Roman"/>
          <w:sz w:val="24"/>
          <w:szCs w:val="24"/>
        </w:rPr>
        <w:t xml:space="preserve"> (2015)</w:t>
      </w:r>
      <w:r w:rsidR="00CB3663">
        <w:rPr>
          <w:rFonts w:ascii="Times New Roman" w:hAnsi="Times New Roman" w:cs="Times New Roman"/>
          <w:sz w:val="24"/>
          <w:szCs w:val="24"/>
        </w:rPr>
        <w:t>, for example,</w:t>
      </w:r>
      <w:r w:rsidR="00CB3663" w:rsidRPr="00CB3663">
        <w:rPr>
          <w:rFonts w:ascii="Times New Roman" w:hAnsi="Times New Roman" w:cs="Times New Roman"/>
          <w:sz w:val="24"/>
          <w:szCs w:val="24"/>
        </w:rPr>
        <w:t xml:space="preserve"> defined technology transfer as “the process by which technology, knowledge, and information developed in one organization for one purpose is applied and utilized by another area in another organization, for another purpose.”</w:t>
      </w:r>
      <w:r w:rsidR="00CB3663">
        <w:rPr>
          <w:rFonts w:ascii="Times New Roman" w:hAnsi="Times New Roman" w:cs="Times New Roman"/>
          <w:sz w:val="24"/>
          <w:szCs w:val="24"/>
        </w:rPr>
        <w:t xml:space="preserve">  </w:t>
      </w:r>
      <w:r w:rsidR="00CB3663" w:rsidRPr="00CB3663">
        <w:rPr>
          <w:rFonts w:ascii="Times New Roman" w:hAnsi="Times New Roman" w:cs="Times New Roman"/>
          <w:sz w:val="24"/>
          <w:szCs w:val="24"/>
        </w:rPr>
        <w:t>This defi</w:t>
      </w:r>
      <w:r w:rsidR="00B4636A">
        <w:rPr>
          <w:rFonts w:ascii="Times New Roman" w:hAnsi="Times New Roman" w:cs="Times New Roman"/>
          <w:sz w:val="24"/>
          <w:szCs w:val="24"/>
        </w:rPr>
        <w:t xml:space="preserve">nition seems somewhat labored.  </w:t>
      </w:r>
      <w:proofErr w:type="spellStart"/>
      <w:r w:rsidR="00B4636A">
        <w:rPr>
          <w:rFonts w:ascii="Times New Roman" w:hAnsi="Times New Roman" w:cs="Times New Roman"/>
          <w:sz w:val="24"/>
          <w:szCs w:val="24"/>
        </w:rPr>
        <w:t>Kundu</w:t>
      </w:r>
      <w:proofErr w:type="spellEnd"/>
      <w:r w:rsidR="00B4636A">
        <w:rPr>
          <w:rFonts w:ascii="Times New Roman" w:hAnsi="Times New Roman" w:cs="Times New Roman"/>
          <w:sz w:val="24"/>
          <w:szCs w:val="24"/>
        </w:rPr>
        <w:t xml:space="preserve">, </w:t>
      </w:r>
      <w:proofErr w:type="spellStart"/>
      <w:r w:rsidR="00B4636A">
        <w:rPr>
          <w:rFonts w:ascii="Times New Roman" w:hAnsi="Times New Roman" w:cs="Times New Roman"/>
          <w:sz w:val="24"/>
          <w:szCs w:val="24"/>
        </w:rPr>
        <w:t>Bhar</w:t>
      </w:r>
      <w:proofErr w:type="spellEnd"/>
      <w:r w:rsidR="00B4636A">
        <w:rPr>
          <w:rFonts w:ascii="Times New Roman" w:hAnsi="Times New Roman" w:cs="Times New Roman"/>
          <w:sz w:val="24"/>
          <w:szCs w:val="24"/>
        </w:rPr>
        <w:t xml:space="preserve">, and </w:t>
      </w:r>
      <w:proofErr w:type="spellStart"/>
      <w:r w:rsidR="00B4636A">
        <w:rPr>
          <w:rFonts w:ascii="Times New Roman" w:hAnsi="Times New Roman" w:cs="Times New Roman"/>
          <w:sz w:val="24"/>
          <w:szCs w:val="24"/>
        </w:rPr>
        <w:t>Pandurangan</w:t>
      </w:r>
      <w:proofErr w:type="spellEnd"/>
      <w:r w:rsidR="00B4636A">
        <w:rPr>
          <w:rFonts w:ascii="Times New Roman" w:hAnsi="Times New Roman" w:cs="Times New Roman"/>
          <w:sz w:val="24"/>
          <w:szCs w:val="24"/>
        </w:rPr>
        <w:t xml:space="preserve"> seem to have been striving for a definition that comprehensively captures the technology transfer phenomenon but their definition falls short of the goal.</w:t>
      </w:r>
    </w:p>
    <w:p w:rsidR="0095562A" w:rsidRDefault="000F4BE8" w:rsidP="00AB5C00">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Generally, s</w:t>
      </w:r>
      <w:r w:rsidR="00A6012B" w:rsidRPr="00A22400">
        <w:rPr>
          <w:rFonts w:ascii="Times New Roman" w:hAnsi="Times New Roman" w:cs="Times New Roman"/>
          <w:sz w:val="24"/>
          <w:szCs w:val="24"/>
        </w:rPr>
        <w:t xml:space="preserve">tudies </w:t>
      </w:r>
      <w:r w:rsidR="00BF4325">
        <w:rPr>
          <w:rFonts w:ascii="Times New Roman" w:hAnsi="Times New Roman" w:cs="Times New Roman"/>
          <w:sz w:val="24"/>
          <w:szCs w:val="24"/>
        </w:rPr>
        <w:t xml:space="preserve">of </w:t>
      </w:r>
      <w:r>
        <w:rPr>
          <w:rFonts w:ascii="Times New Roman" w:hAnsi="Times New Roman" w:cs="Times New Roman"/>
          <w:sz w:val="24"/>
          <w:szCs w:val="24"/>
        </w:rPr>
        <w:t xml:space="preserve">the </w:t>
      </w:r>
      <w:r w:rsidR="00AB5C00">
        <w:rPr>
          <w:rFonts w:ascii="Times New Roman" w:hAnsi="Times New Roman" w:cs="Times New Roman"/>
          <w:sz w:val="24"/>
          <w:szCs w:val="24"/>
        </w:rPr>
        <w:t>topic</w:t>
      </w:r>
      <w:r w:rsidR="00BF4325">
        <w:rPr>
          <w:rFonts w:ascii="Times New Roman" w:hAnsi="Times New Roman" w:cs="Times New Roman"/>
          <w:sz w:val="24"/>
          <w:szCs w:val="24"/>
        </w:rPr>
        <w:t xml:space="preserve"> seem</w:t>
      </w:r>
      <w:r w:rsidR="00AB5C00">
        <w:rPr>
          <w:rFonts w:ascii="Times New Roman" w:hAnsi="Times New Roman" w:cs="Times New Roman"/>
          <w:sz w:val="24"/>
          <w:szCs w:val="24"/>
        </w:rPr>
        <w:t xml:space="preserve"> to conflate </w:t>
      </w:r>
      <w:r w:rsidR="00A6012B" w:rsidRPr="00A22400">
        <w:rPr>
          <w:rFonts w:ascii="Times New Roman" w:hAnsi="Times New Roman" w:cs="Times New Roman"/>
          <w:sz w:val="24"/>
          <w:szCs w:val="24"/>
        </w:rPr>
        <w:t xml:space="preserve">technology transfer with the mechanisms for achieving it.  </w:t>
      </w:r>
      <w:r w:rsidR="00AB5C00">
        <w:rPr>
          <w:rFonts w:ascii="Times New Roman" w:hAnsi="Times New Roman" w:cs="Times New Roman"/>
          <w:sz w:val="24"/>
          <w:szCs w:val="24"/>
        </w:rPr>
        <w:t>Moreover, m</w:t>
      </w:r>
      <w:r w:rsidR="00AB5C00" w:rsidRPr="00A22400">
        <w:rPr>
          <w:rFonts w:ascii="Times New Roman" w:hAnsi="Times New Roman" w:cs="Times New Roman"/>
          <w:sz w:val="24"/>
          <w:szCs w:val="24"/>
        </w:rPr>
        <w:t xml:space="preserve">ost research studies </w:t>
      </w:r>
      <w:r w:rsidR="00AB5C00">
        <w:rPr>
          <w:rFonts w:ascii="Times New Roman" w:hAnsi="Times New Roman" w:cs="Times New Roman"/>
          <w:sz w:val="24"/>
          <w:szCs w:val="24"/>
        </w:rPr>
        <w:t xml:space="preserve">of university technology transfer </w:t>
      </w:r>
      <w:r>
        <w:rPr>
          <w:rFonts w:ascii="Times New Roman" w:hAnsi="Times New Roman" w:cs="Times New Roman"/>
          <w:sz w:val="24"/>
          <w:szCs w:val="24"/>
        </w:rPr>
        <w:t>appear</w:t>
      </w:r>
      <w:r w:rsidR="00AB5C00" w:rsidRPr="00A22400">
        <w:rPr>
          <w:rFonts w:ascii="Times New Roman" w:hAnsi="Times New Roman" w:cs="Times New Roman"/>
          <w:sz w:val="24"/>
          <w:szCs w:val="24"/>
        </w:rPr>
        <w:t xml:space="preserve"> to select indicators and measures more for convenience rather than to maximize construct validity.  </w:t>
      </w:r>
      <w:r w:rsidR="00A6012B" w:rsidRPr="00A22400">
        <w:rPr>
          <w:rFonts w:ascii="Times New Roman" w:hAnsi="Times New Roman" w:cs="Times New Roman"/>
          <w:sz w:val="24"/>
          <w:szCs w:val="24"/>
        </w:rPr>
        <w:t>Li</w:t>
      </w:r>
      <w:r w:rsidR="00EF6629">
        <w:rPr>
          <w:rFonts w:ascii="Times New Roman" w:hAnsi="Times New Roman" w:cs="Times New Roman"/>
          <w:sz w:val="24"/>
          <w:szCs w:val="24"/>
        </w:rPr>
        <w:t xml:space="preserve">censing and new venture formation </w:t>
      </w:r>
      <w:r w:rsidR="00A6012B" w:rsidRPr="00A22400">
        <w:rPr>
          <w:rFonts w:ascii="Times New Roman" w:hAnsi="Times New Roman" w:cs="Times New Roman"/>
          <w:sz w:val="24"/>
          <w:szCs w:val="24"/>
        </w:rPr>
        <w:t xml:space="preserve">are </w:t>
      </w:r>
      <w:r>
        <w:rPr>
          <w:rFonts w:ascii="Times New Roman" w:hAnsi="Times New Roman" w:cs="Times New Roman"/>
          <w:sz w:val="24"/>
          <w:szCs w:val="24"/>
        </w:rPr>
        <w:t>typically</w:t>
      </w:r>
      <w:r w:rsidR="00A6012B" w:rsidRPr="00A22400">
        <w:rPr>
          <w:rFonts w:ascii="Times New Roman" w:hAnsi="Times New Roman" w:cs="Times New Roman"/>
          <w:sz w:val="24"/>
          <w:szCs w:val="24"/>
        </w:rPr>
        <w:t xml:space="preserve"> used as in</w:t>
      </w:r>
      <w:r w:rsidR="00AB5C00">
        <w:rPr>
          <w:rFonts w:ascii="Times New Roman" w:hAnsi="Times New Roman" w:cs="Times New Roman"/>
          <w:sz w:val="24"/>
          <w:szCs w:val="24"/>
        </w:rPr>
        <w:t xml:space="preserve">dicators of technology transfer.  </w:t>
      </w:r>
      <w:r w:rsidR="00EF6629">
        <w:rPr>
          <w:rFonts w:ascii="Times New Roman" w:hAnsi="Times New Roman" w:cs="Times New Roman"/>
          <w:sz w:val="24"/>
          <w:szCs w:val="24"/>
        </w:rPr>
        <w:t xml:space="preserve">Research collaborations and faculty consulting agreements are used far less frequently.  </w:t>
      </w:r>
      <w:r w:rsidR="00A6012B" w:rsidRPr="00A22400">
        <w:rPr>
          <w:rFonts w:ascii="Times New Roman" w:hAnsi="Times New Roman" w:cs="Times New Roman"/>
          <w:sz w:val="24"/>
          <w:szCs w:val="24"/>
        </w:rPr>
        <w:t xml:space="preserve">Executed patent licenses, established new business entities, and executed sponsored research </w:t>
      </w:r>
      <w:r w:rsidR="00A6012B" w:rsidRPr="00A22400">
        <w:rPr>
          <w:rFonts w:ascii="Times New Roman" w:hAnsi="Times New Roman" w:cs="Times New Roman"/>
          <w:sz w:val="24"/>
          <w:szCs w:val="24"/>
        </w:rPr>
        <w:lastRenderedPageBreak/>
        <w:t>agreements have all been used as proxies for technology transfer (Gonzalez-</w:t>
      </w:r>
      <w:proofErr w:type="spellStart"/>
      <w:r w:rsidR="00A6012B" w:rsidRPr="00A22400">
        <w:rPr>
          <w:rFonts w:ascii="Times New Roman" w:hAnsi="Times New Roman" w:cs="Times New Roman"/>
          <w:sz w:val="24"/>
          <w:szCs w:val="24"/>
        </w:rPr>
        <w:t>Perni</w:t>
      </w:r>
      <w:proofErr w:type="spellEnd"/>
      <w:r w:rsidR="00A6012B" w:rsidRPr="00A22400">
        <w:rPr>
          <w:rFonts w:ascii="Times New Roman" w:hAnsi="Times New Roman" w:cs="Times New Roman"/>
          <w:sz w:val="24"/>
          <w:szCs w:val="24"/>
        </w:rPr>
        <w:t xml:space="preserve">, </w:t>
      </w:r>
      <w:proofErr w:type="spellStart"/>
      <w:r w:rsidR="00A6012B" w:rsidRPr="00A22400">
        <w:rPr>
          <w:rFonts w:ascii="Times New Roman" w:hAnsi="Times New Roman" w:cs="Times New Roman"/>
          <w:sz w:val="24"/>
          <w:szCs w:val="24"/>
        </w:rPr>
        <w:t>Kuechle</w:t>
      </w:r>
      <w:proofErr w:type="spellEnd"/>
      <w:r w:rsidR="00A6012B" w:rsidRPr="00A22400">
        <w:rPr>
          <w:rFonts w:ascii="Times New Roman" w:hAnsi="Times New Roman" w:cs="Times New Roman"/>
          <w:sz w:val="24"/>
          <w:szCs w:val="24"/>
        </w:rPr>
        <w:t xml:space="preserve"> &amp; Pena-</w:t>
      </w:r>
      <w:proofErr w:type="spellStart"/>
      <w:r w:rsidR="00A6012B" w:rsidRPr="00A22400">
        <w:rPr>
          <w:rFonts w:ascii="Times New Roman" w:hAnsi="Times New Roman" w:cs="Times New Roman"/>
          <w:sz w:val="24"/>
          <w:szCs w:val="24"/>
        </w:rPr>
        <w:t>Legzkue</w:t>
      </w:r>
      <w:proofErr w:type="spellEnd"/>
      <w:r w:rsidR="00A6012B" w:rsidRPr="00A22400">
        <w:rPr>
          <w:rFonts w:ascii="Times New Roman" w:hAnsi="Times New Roman" w:cs="Times New Roman"/>
          <w:sz w:val="24"/>
          <w:szCs w:val="24"/>
        </w:rPr>
        <w:t xml:space="preserve">, 2013; Hallam, Wurth &amp; Mancha, 2014; </w:t>
      </w:r>
      <w:proofErr w:type="spellStart"/>
      <w:r w:rsidR="00A6012B" w:rsidRPr="00A22400">
        <w:rPr>
          <w:rFonts w:ascii="Times New Roman" w:hAnsi="Times New Roman" w:cs="Times New Roman"/>
          <w:sz w:val="24"/>
          <w:szCs w:val="24"/>
        </w:rPr>
        <w:t>Markman</w:t>
      </w:r>
      <w:proofErr w:type="spellEnd"/>
      <w:r w:rsidR="00A6012B" w:rsidRPr="00A22400">
        <w:rPr>
          <w:rFonts w:ascii="Times New Roman" w:hAnsi="Times New Roman" w:cs="Times New Roman"/>
          <w:sz w:val="24"/>
          <w:szCs w:val="24"/>
        </w:rPr>
        <w:t xml:space="preserve">, </w:t>
      </w:r>
      <w:proofErr w:type="spellStart"/>
      <w:r w:rsidR="00A6012B" w:rsidRPr="00A22400">
        <w:rPr>
          <w:rFonts w:ascii="Times New Roman" w:hAnsi="Times New Roman" w:cs="Times New Roman"/>
          <w:sz w:val="24"/>
          <w:szCs w:val="24"/>
        </w:rPr>
        <w:t>Gianiodis</w:t>
      </w:r>
      <w:proofErr w:type="spellEnd"/>
      <w:r w:rsidR="00A6012B" w:rsidRPr="00A22400">
        <w:rPr>
          <w:rFonts w:ascii="Times New Roman" w:hAnsi="Times New Roman" w:cs="Times New Roman"/>
          <w:sz w:val="24"/>
          <w:szCs w:val="24"/>
        </w:rPr>
        <w:t xml:space="preserve"> &amp; Phan, 2009).  </w:t>
      </w:r>
      <w:r w:rsidR="00EF6629">
        <w:rPr>
          <w:rFonts w:ascii="Times New Roman" w:hAnsi="Times New Roman" w:cs="Times New Roman"/>
          <w:sz w:val="24"/>
          <w:szCs w:val="24"/>
        </w:rPr>
        <w:t xml:space="preserve">Each of these </w:t>
      </w:r>
      <w:r w:rsidR="00590049">
        <w:rPr>
          <w:rFonts w:ascii="Times New Roman" w:hAnsi="Times New Roman" w:cs="Times New Roman"/>
          <w:sz w:val="24"/>
          <w:szCs w:val="24"/>
        </w:rPr>
        <w:t xml:space="preserve">approaches has its shortcomings. </w:t>
      </w:r>
    </w:p>
    <w:p w:rsidR="004D3052" w:rsidRDefault="0095562A" w:rsidP="00AB5C00">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Several scholars have commented on the limitations of typical conceptualizations of technology transfer.  Fraser (2010) described the trend in approaches for measuring technology transfer success as having transitioned </w:t>
      </w:r>
      <w:r w:rsidRPr="0095562A">
        <w:rPr>
          <w:rFonts w:ascii="Times New Roman" w:hAnsi="Times New Roman" w:cs="Times New Roman"/>
          <w:sz w:val="24"/>
          <w:szCs w:val="24"/>
        </w:rPr>
        <w:t xml:space="preserve">from input metrics to output indicators to outcome and impact measures, </w:t>
      </w:r>
      <w:r>
        <w:rPr>
          <w:rFonts w:ascii="Times New Roman" w:hAnsi="Times New Roman" w:cs="Times New Roman"/>
          <w:sz w:val="24"/>
          <w:szCs w:val="24"/>
        </w:rPr>
        <w:t xml:space="preserve">the last of </w:t>
      </w:r>
      <w:r w:rsidRPr="0095562A">
        <w:rPr>
          <w:rFonts w:ascii="Times New Roman" w:hAnsi="Times New Roman" w:cs="Times New Roman"/>
          <w:sz w:val="24"/>
          <w:szCs w:val="24"/>
        </w:rPr>
        <w:t>which technology transfer practitioner</w:t>
      </w:r>
      <w:r>
        <w:rPr>
          <w:rFonts w:ascii="Times New Roman" w:hAnsi="Times New Roman" w:cs="Times New Roman"/>
          <w:sz w:val="24"/>
          <w:szCs w:val="24"/>
        </w:rPr>
        <w:t>s believe are more appropriate.</w:t>
      </w:r>
      <w:r w:rsidRPr="0095562A">
        <w:rPr>
          <w:rFonts w:ascii="Times New Roman" w:hAnsi="Times New Roman" w:cs="Times New Roman"/>
          <w:sz w:val="24"/>
          <w:szCs w:val="24"/>
        </w:rPr>
        <w:t xml:space="preserve"> </w:t>
      </w:r>
      <w:r>
        <w:rPr>
          <w:rFonts w:ascii="Times New Roman" w:hAnsi="Times New Roman" w:cs="Times New Roman"/>
          <w:sz w:val="24"/>
          <w:szCs w:val="24"/>
        </w:rPr>
        <w:t xml:space="preserve"> </w:t>
      </w:r>
      <w:proofErr w:type="spellStart"/>
      <w:r w:rsidR="00590049" w:rsidRPr="00590049">
        <w:rPr>
          <w:rFonts w:ascii="Times New Roman" w:hAnsi="Times New Roman" w:cs="Times New Roman"/>
          <w:sz w:val="24"/>
          <w:szCs w:val="24"/>
        </w:rPr>
        <w:t>Carlsson</w:t>
      </w:r>
      <w:proofErr w:type="spellEnd"/>
      <w:r w:rsidR="00590049" w:rsidRPr="00590049">
        <w:rPr>
          <w:rFonts w:ascii="Times New Roman" w:hAnsi="Times New Roman" w:cs="Times New Roman"/>
          <w:sz w:val="24"/>
          <w:szCs w:val="24"/>
        </w:rPr>
        <w:t xml:space="preserve"> and </w:t>
      </w:r>
      <w:proofErr w:type="spellStart"/>
      <w:r w:rsidR="00590049" w:rsidRPr="00590049">
        <w:rPr>
          <w:rFonts w:ascii="Times New Roman" w:hAnsi="Times New Roman" w:cs="Times New Roman"/>
          <w:sz w:val="24"/>
          <w:szCs w:val="24"/>
        </w:rPr>
        <w:t>Fridh</w:t>
      </w:r>
      <w:proofErr w:type="spellEnd"/>
      <w:r w:rsidR="00590049">
        <w:rPr>
          <w:rFonts w:ascii="Times New Roman" w:hAnsi="Times New Roman" w:cs="Times New Roman"/>
          <w:sz w:val="24"/>
          <w:szCs w:val="24"/>
        </w:rPr>
        <w:t xml:space="preserve"> (2002)</w:t>
      </w:r>
      <w:r w:rsidR="00590049" w:rsidRPr="00590049">
        <w:rPr>
          <w:rFonts w:ascii="Times New Roman" w:hAnsi="Times New Roman" w:cs="Times New Roman"/>
          <w:sz w:val="24"/>
          <w:szCs w:val="24"/>
        </w:rPr>
        <w:t xml:space="preserve"> conclude</w:t>
      </w:r>
      <w:r w:rsidR="00590049">
        <w:rPr>
          <w:rFonts w:ascii="Times New Roman" w:hAnsi="Times New Roman" w:cs="Times New Roman"/>
          <w:sz w:val="24"/>
          <w:szCs w:val="24"/>
        </w:rPr>
        <w:t>d</w:t>
      </w:r>
      <w:r w:rsidR="00590049" w:rsidRPr="00590049">
        <w:rPr>
          <w:rFonts w:ascii="Times New Roman" w:hAnsi="Times New Roman" w:cs="Times New Roman"/>
          <w:sz w:val="24"/>
          <w:szCs w:val="24"/>
        </w:rPr>
        <w:t xml:space="preserve"> that university technology transfer outcomes are only partially reflected in measures of income generation and n</w:t>
      </w:r>
      <w:r w:rsidR="00210D12">
        <w:rPr>
          <w:rFonts w:ascii="Times New Roman" w:hAnsi="Times New Roman" w:cs="Times New Roman"/>
          <w:sz w:val="24"/>
          <w:szCs w:val="24"/>
        </w:rPr>
        <w:t>ew business venture formation.</w:t>
      </w:r>
      <w:r>
        <w:rPr>
          <w:rFonts w:ascii="Times New Roman" w:hAnsi="Times New Roman" w:cs="Times New Roman"/>
          <w:sz w:val="24"/>
          <w:szCs w:val="24"/>
        </w:rPr>
        <w:t xml:space="preserve">  </w:t>
      </w:r>
      <w:r w:rsidR="000B3AD0">
        <w:rPr>
          <w:rFonts w:ascii="Times New Roman" w:hAnsi="Times New Roman" w:cs="Times New Roman"/>
          <w:sz w:val="24"/>
          <w:szCs w:val="24"/>
        </w:rPr>
        <w:t xml:space="preserve">Herzog and </w:t>
      </w:r>
      <w:proofErr w:type="spellStart"/>
      <w:r w:rsidR="000B3AD0">
        <w:rPr>
          <w:rFonts w:ascii="Times New Roman" w:hAnsi="Times New Roman" w:cs="Times New Roman"/>
          <w:sz w:val="24"/>
          <w:szCs w:val="24"/>
        </w:rPr>
        <w:t>Wasden</w:t>
      </w:r>
      <w:proofErr w:type="spellEnd"/>
      <w:r w:rsidR="000B3AD0">
        <w:rPr>
          <w:rFonts w:ascii="Times New Roman" w:hAnsi="Times New Roman" w:cs="Times New Roman"/>
          <w:sz w:val="24"/>
          <w:szCs w:val="24"/>
        </w:rPr>
        <w:t xml:space="preserve"> (2013) specifically recommended against using licensing revenue as the primary measure of technology transfer success because it constitutes only a portion of the outcome of technology transfer efforts.  </w:t>
      </w:r>
      <w:r w:rsidR="005E7122">
        <w:rPr>
          <w:rFonts w:ascii="Times New Roman" w:hAnsi="Times New Roman" w:cs="Times New Roman"/>
          <w:sz w:val="24"/>
          <w:szCs w:val="24"/>
        </w:rPr>
        <w:t xml:space="preserve">Fraser offered several outcome and impact phenomena to which technology transfer contributed including </w:t>
      </w:r>
      <w:r w:rsidR="004D3052">
        <w:rPr>
          <w:rFonts w:ascii="Times New Roman" w:hAnsi="Times New Roman" w:cs="Times New Roman"/>
          <w:sz w:val="24"/>
          <w:szCs w:val="24"/>
        </w:rPr>
        <w:t xml:space="preserve">the economic impact on the area in immediate proximity to the institution, number of lives saved, improvements in the lives of patients, and increases in competitiveness.  </w:t>
      </w:r>
    </w:p>
    <w:p w:rsidR="00EF6629" w:rsidRDefault="004D3052" w:rsidP="00AB5C00">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While the link between such outcomes and technology transfer activity is not difficult to grasp intellectually, measuring them and establishing a causal relationship proves elusive.  Fraser (2010) mentioned several n</w:t>
      </w:r>
      <w:r w:rsidRPr="004D3052">
        <w:rPr>
          <w:rFonts w:ascii="Times New Roman" w:hAnsi="Times New Roman" w:cs="Times New Roman"/>
          <w:sz w:val="24"/>
          <w:szCs w:val="24"/>
        </w:rPr>
        <w:t>otable examples of new approaches to measuring technology transfer success included academic impact, economic impact, financial impact, and societal impact metrics created by the University-Industry Liaison Office at the University of British Columbia in Canada and a macroeconomic study conducted on behalf of the Biotec</w:t>
      </w:r>
      <w:r>
        <w:rPr>
          <w:rFonts w:ascii="Times New Roman" w:hAnsi="Times New Roman" w:cs="Times New Roman"/>
          <w:sz w:val="24"/>
          <w:szCs w:val="24"/>
        </w:rPr>
        <w:t>hnology Industry Organization.</w:t>
      </w:r>
    </w:p>
    <w:p w:rsidR="00A6012B" w:rsidRDefault="0072531E" w:rsidP="00AB5C00">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T</w:t>
      </w:r>
      <w:r w:rsidR="00EF6629">
        <w:rPr>
          <w:rFonts w:ascii="Times New Roman" w:hAnsi="Times New Roman" w:cs="Times New Roman"/>
          <w:sz w:val="24"/>
          <w:szCs w:val="24"/>
        </w:rPr>
        <w:t xml:space="preserve">he </w:t>
      </w:r>
      <w:r>
        <w:rPr>
          <w:rFonts w:ascii="Times New Roman" w:hAnsi="Times New Roman" w:cs="Times New Roman"/>
          <w:sz w:val="24"/>
          <w:szCs w:val="24"/>
        </w:rPr>
        <w:t>methods used in many studies present</w:t>
      </w:r>
      <w:r w:rsidR="00577549">
        <w:rPr>
          <w:rFonts w:ascii="Times New Roman" w:hAnsi="Times New Roman" w:cs="Times New Roman"/>
          <w:sz w:val="24"/>
          <w:szCs w:val="24"/>
        </w:rPr>
        <w:t xml:space="preserve"> the risk of incorrectly </w:t>
      </w:r>
      <w:r w:rsidR="00A6012B" w:rsidRPr="00A22400">
        <w:rPr>
          <w:rFonts w:ascii="Times New Roman" w:hAnsi="Times New Roman" w:cs="Times New Roman"/>
          <w:sz w:val="24"/>
          <w:szCs w:val="24"/>
        </w:rPr>
        <w:t>categorizing or double counting a</w:t>
      </w:r>
      <w:r w:rsidR="00EF6629">
        <w:rPr>
          <w:rFonts w:ascii="Times New Roman" w:hAnsi="Times New Roman" w:cs="Times New Roman"/>
          <w:sz w:val="24"/>
          <w:szCs w:val="24"/>
        </w:rPr>
        <w:t>ctivities depending on how the</w:t>
      </w:r>
      <w:r w:rsidR="00A6012B" w:rsidRPr="00A22400">
        <w:rPr>
          <w:rFonts w:ascii="Times New Roman" w:hAnsi="Times New Roman" w:cs="Times New Roman"/>
          <w:sz w:val="24"/>
          <w:szCs w:val="24"/>
        </w:rPr>
        <w:t xml:space="preserve"> measures are used.  For example, a patent license is often associated with the formation of a university spinout company (i.e., new business venture to commercialize technology developed at a university).  In such situations, using both measures would essentially double count a single instance of technology transfer.  Sponsored research may not be related to technology previously developed at the university.  As such, it may be misleading to consider all sponsored research as instances of successful technology transfer.  Additionally, these measures of technology transfer don’t accommodate instances that are not </w:t>
      </w:r>
      <w:r w:rsidR="00356B30">
        <w:rPr>
          <w:rFonts w:ascii="Times New Roman" w:hAnsi="Times New Roman" w:cs="Times New Roman"/>
          <w:sz w:val="24"/>
          <w:szCs w:val="24"/>
        </w:rPr>
        <w:t>commercial transactions</w:t>
      </w:r>
      <w:r w:rsidR="00A6012B" w:rsidRPr="00A22400">
        <w:rPr>
          <w:rFonts w:ascii="Times New Roman" w:hAnsi="Times New Roman" w:cs="Times New Roman"/>
          <w:sz w:val="24"/>
          <w:szCs w:val="24"/>
        </w:rPr>
        <w:t xml:space="preserve"> in nature.  Theoretically, technology transfer can occur in the absence of a financial transaction.</w:t>
      </w:r>
      <w:r w:rsidR="00936B76">
        <w:rPr>
          <w:rFonts w:ascii="Times New Roman" w:hAnsi="Times New Roman" w:cs="Times New Roman"/>
          <w:sz w:val="24"/>
          <w:szCs w:val="24"/>
        </w:rPr>
        <w:t xml:space="preserve">  </w:t>
      </w:r>
    </w:p>
    <w:p w:rsidR="008A1B8F" w:rsidRDefault="008A1B8F" w:rsidP="00AB5C00">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w:t>
      </w:r>
      <w:r w:rsidR="00091B05" w:rsidRPr="00091B05">
        <w:rPr>
          <w:rFonts w:ascii="Times New Roman" w:hAnsi="Times New Roman" w:cs="Times New Roman"/>
          <w:caps/>
          <w:sz w:val="24"/>
          <w:szCs w:val="24"/>
        </w:rPr>
        <w:t>Describe how technology transfer is conceptualized in U.S. public policy.  Explain the public policy implications for low construct validity of technology transfer.</w:t>
      </w:r>
      <w:r w:rsidR="00091B05">
        <w:rPr>
          <w:rFonts w:ascii="Times New Roman" w:hAnsi="Times New Roman" w:cs="Times New Roman"/>
          <w:sz w:val="24"/>
          <w:szCs w:val="24"/>
        </w:rPr>
        <w:t>]</w:t>
      </w:r>
    </w:p>
    <w:p w:rsidR="00FB6C0D" w:rsidRPr="00FB6C0D" w:rsidRDefault="00FB6C0D" w:rsidP="00FB6C0D">
      <w:pPr>
        <w:spacing w:after="0" w:line="480" w:lineRule="auto"/>
        <w:rPr>
          <w:rFonts w:ascii="Times New Roman" w:hAnsi="Times New Roman" w:cs="Times New Roman"/>
          <w:b/>
          <w:sz w:val="24"/>
          <w:szCs w:val="24"/>
        </w:rPr>
      </w:pPr>
      <w:r w:rsidRPr="00FB6C0D">
        <w:rPr>
          <w:rFonts w:ascii="Times New Roman" w:hAnsi="Times New Roman" w:cs="Times New Roman"/>
          <w:b/>
          <w:sz w:val="24"/>
          <w:szCs w:val="24"/>
        </w:rPr>
        <w:t>Development Stage</w:t>
      </w:r>
    </w:p>
    <w:p w:rsidR="00927A8B" w:rsidRDefault="00FB6C0D" w:rsidP="00FB6C0D">
      <w:pPr>
        <w:spacing w:after="0" w:line="480" w:lineRule="auto"/>
        <w:rPr>
          <w:rFonts w:ascii="Times New Roman" w:hAnsi="Times New Roman" w:cs="Times New Roman"/>
          <w:color w:val="FF0000"/>
          <w:sz w:val="24"/>
          <w:szCs w:val="24"/>
        </w:rPr>
      </w:pPr>
      <w:r>
        <w:rPr>
          <w:rFonts w:ascii="Times New Roman" w:hAnsi="Times New Roman" w:cs="Times New Roman"/>
          <w:sz w:val="24"/>
          <w:szCs w:val="24"/>
        </w:rPr>
        <w:tab/>
      </w:r>
      <w:r w:rsidR="00927A8B" w:rsidRPr="00927A8B">
        <w:rPr>
          <w:rFonts w:ascii="Times New Roman" w:hAnsi="Times New Roman" w:cs="Times New Roman"/>
          <w:color w:val="FF0000"/>
          <w:sz w:val="24"/>
          <w:szCs w:val="24"/>
        </w:rPr>
        <w:t>[</w:t>
      </w:r>
      <w:r w:rsidR="00927A8B" w:rsidRPr="00927A8B">
        <w:rPr>
          <w:rFonts w:ascii="Times New Roman" w:hAnsi="Times New Roman" w:cs="Times New Roman"/>
          <w:caps/>
          <w:color w:val="FF0000"/>
          <w:sz w:val="24"/>
          <w:szCs w:val="24"/>
        </w:rPr>
        <w:t xml:space="preserve">This </w:t>
      </w:r>
      <w:r w:rsidR="00927A8B">
        <w:rPr>
          <w:rFonts w:ascii="Times New Roman" w:hAnsi="Times New Roman" w:cs="Times New Roman"/>
          <w:caps/>
          <w:color w:val="FF0000"/>
          <w:sz w:val="24"/>
          <w:szCs w:val="24"/>
        </w:rPr>
        <w:t xml:space="preserve">section </w:t>
      </w:r>
      <w:r w:rsidR="00927A8B" w:rsidRPr="00927A8B">
        <w:rPr>
          <w:rFonts w:ascii="Times New Roman" w:hAnsi="Times New Roman" w:cs="Times New Roman"/>
          <w:caps/>
          <w:color w:val="FF0000"/>
          <w:sz w:val="24"/>
          <w:szCs w:val="24"/>
        </w:rPr>
        <w:t>is not part of the project assignment for POLS 6330 Public Sector Economics.</w:t>
      </w:r>
      <w:r w:rsidR="00927A8B" w:rsidRPr="00927A8B">
        <w:rPr>
          <w:rFonts w:ascii="Times New Roman" w:hAnsi="Times New Roman" w:cs="Times New Roman"/>
          <w:color w:val="FF0000"/>
          <w:sz w:val="24"/>
          <w:szCs w:val="24"/>
        </w:rPr>
        <w:t xml:space="preserve">] </w:t>
      </w:r>
    </w:p>
    <w:p w:rsidR="00FB6C0D" w:rsidRDefault="00FB6C0D" w:rsidP="00927A8B">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w:t>
      </w:r>
      <w:r w:rsidR="00361DA7">
        <w:rPr>
          <w:rFonts w:ascii="Times New Roman" w:hAnsi="Times New Roman" w:cs="Times New Roman"/>
          <w:caps/>
          <w:sz w:val="24"/>
          <w:szCs w:val="24"/>
        </w:rPr>
        <w:t xml:space="preserve">Explain the conceptualization of </w:t>
      </w:r>
      <w:r w:rsidR="00E307AD" w:rsidRPr="00E307AD">
        <w:rPr>
          <w:rFonts w:ascii="Times New Roman" w:hAnsi="Times New Roman" w:cs="Times New Roman"/>
          <w:caps/>
          <w:sz w:val="24"/>
          <w:szCs w:val="24"/>
        </w:rPr>
        <w:t xml:space="preserve">development stage </w:t>
      </w:r>
      <w:r w:rsidR="00D7315A">
        <w:rPr>
          <w:rFonts w:ascii="Times New Roman" w:hAnsi="Times New Roman" w:cs="Times New Roman"/>
          <w:caps/>
          <w:sz w:val="24"/>
          <w:szCs w:val="24"/>
        </w:rPr>
        <w:t>for the study</w:t>
      </w:r>
      <w:r w:rsidR="00E307AD" w:rsidRPr="00E307AD">
        <w:rPr>
          <w:rFonts w:ascii="Times New Roman" w:hAnsi="Times New Roman" w:cs="Times New Roman"/>
          <w:caps/>
          <w:sz w:val="24"/>
          <w:szCs w:val="24"/>
        </w:rPr>
        <w:t xml:space="preserve"> and provide evidence from the literature</w:t>
      </w:r>
      <w:r w:rsidR="00D7315A">
        <w:rPr>
          <w:rFonts w:ascii="Times New Roman" w:hAnsi="Times New Roman" w:cs="Times New Roman"/>
          <w:caps/>
          <w:sz w:val="24"/>
          <w:szCs w:val="24"/>
        </w:rPr>
        <w:t xml:space="preserve"> to support it</w:t>
      </w:r>
      <w:r w:rsidR="00E307AD">
        <w:rPr>
          <w:rFonts w:ascii="Times New Roman" w:hAnsi="Times New Roman" w:cs="Times New Roman"/>
          <w:sz w:val="24"/>
          <w:szCs w:val="24"/>
        </w:rPr>
        <w:t>.</w:t>
      </w:r>
      <w:r w:rsidR="00361DA7">
        <w:rPr>
          <w:rFonts w:ascii="Times New Roman" w:hAnsi="Times New Roman" w:cs="Times New Roman"/>
          <w:sz w:val="24"/>
          <w:szCs w:val="24"/>
        </w:rPr>
        <w:t>]</w:t>
      </w:r>
      <w:r w:rsidR="00002323">
        <w:rPr>
          <w:rFonts w:ascii="Times New Roman" w:hAnsi="Times New Roman" w:cs="Times New Roman"/>
          <w:sz w:val="24"/>
          <w:szCs w:val="24"/>
        </w:rPr>
        <w:t xml:space="preserve"> </w:t>
      </w:r>
    </w:p>
    <w:p w:rsidR="00C62809" w:rsidRDefault="00C62809" w:rsidP="00C62809">
      <w:pPr>
        <w:spacing w:after="0" w:line="480" w:lineRule="auto"/>
        <w:rPr>
          <w:rFonts w:ascii="Times New Roman" w:hAnsi="Times New Roman" w:cs="Times New Roman"/>
          <w:sz w:val="24"/>
          <w:szCs w:val="24"/>
        </w:rPr>
      </w:pPr>
      <w:r>
        <w:rPr>
          <w:rFonts w:ascii="Times New Roman" w:hAnsi="Times New Roman" w:cs="Times New Roman"/>
          <w:sz w:val="24"/>
          <w:szCs w:val="24"/>
        </w:rPr>
        <w:tab/>
        <w:t>[</w:t>
      </w:r>
      <w:r w:rsidRPr="007E4E33">
        <w:rPr>
          <w:rFonts w:ascii="Times New Roman" w:hAnsi="Times New Roman" w:cs="Times New Roman"/>
          <w:caps/>
          <w:sz w:val="24"/>
          <w:szCs w:val="24"/>
        </w:rPr>
        <w:t>Describe approaches to measuring development stage found in the literature</w:t>
      </w:r>
      <w:r>
        <w:rPr>
          <w:rFonts w:ascii="Times New Roman" w:hAnsi="Times New Roman" w:cs="Times New Roman"/>
          <w:sz w:val="24"/>
          <w:szCs w:val="24"/>
        </w:rPr>
        <w:t>.]</w:t>
      </w:r>
    </w:p>
    <w:p w:rsidR="00C62809" w:rsidRPr="001F4643" w:rsidRDefault="00C62809" w:rsidP="00C62809">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Spearman (2013) </w:t>
      </w:r>
      <w:r w:rsidRPr="002A3328">
        <w:rPr>
          <w:rFonts w:ascii="Times New Roman" w:hAnsi="Times New Roman" w:cs="Times New Roman"/>
          <w:sz w:val="24"/>
          <w:szCs w:val="24"/>
        </w:rPr>
        <w:t xml:space="preserve">specifically used the concept of technology readiness levels (TRLs) to describe development stage and the point where it becomes more difficult to advance the </w:t>
      </w:r>
      <w:r w:rsidRPr="002A3328">
        <w:rPr>
          <w:rFonts w:ascii="Times New Roman" w:hAnsi="Times New Roman" w:cs="Times New Roman"/>
          <w:sz w:val="24"/>
          <w:szCs w:val="24"/>
        </w:rPr>
        <w:lastRenderedPageBreak/>
        <w:t xml:space="preserve">technology to where it is useful and can be transitioned to the private sector for commercialization.  </w:t>
      </w:r>
    </w:p>
    <w:p w:rsidR="00AD1596" w:rsidRPr="00AD1596" w:rsidRDefault="00AD1596" w:rsidP="00AD1596">
      <w:pPr>
        <w:spacing w:after="0" w:line="480" w:lineRule="auto"/>
        <w:jc w:val="center"/>
        <w:rPr>
          <w:rFonts w:ascii="Times New Roman" w:hAnsi="Times New Roman" w:cs="Times New Roman"/>
          <w:b/>
          <w:sz w:val="24"/>
          <w:szCs w:val="24"/>
        </w:rPr>
      </w:pPr>
      <w:r w:rsidRPr="00AD1596">
        <w:rPr>
          <w:rFonts w:ascii="Times New Roman" w:hAnsi="Times New Roman" w:cs="Times New Roman"/>
          <w:b/>
          <w:sz w:val="24"/>
          <w:szCs w:val="24"/>
        </w:rPr>
        <w:t>The Problem</w:t>
      </w:r>
      <w:r w:rsidR="00FD642E">
        <w:rPr>
          <w:rFonts w:ascii="Times New Roman" w:hAnsi="Times New Roman" w:cs="Times New Roman"/>
          <w:b/>
          <w:sz w:val="24"/>
          <w:szCs w:val="24"/>
        </w:rPr>
        <w:t xml:space="preserve"> of Optimizing </w:t>
      </w:r>
      <w:r w:rsidR="00F577AD">
        <w:rPr>
          <w:rFonts w:ascii="Times New Roman" w:hAnsi="Times New Roman" w:cs="Times New Roman"/>
          <w:b/>
          <w:sz w:val="24"/>
          <w:szCs w:val="24"/>
        </w:rPr>
        <w:t xml:space="preserve">University </w:t>
      </w:r>
      <w:r w:rsidR="00FD642E">
        <w:rPr>
          <w:rFonts w:ascii="Times New Roman" w:hAnsi="Times New Roman" w:cs="Times New Roman"/>
          <w:b/>
          <w:sz w:val="24"/>
          <w:szCs w:val="24"/>
        </w:rPr>
        <w:t>Technology Transfer</w:t>
      </w:r>
    </w:p>
    <w:p w:rsidR="00E50380" w:rsidRPr="00E50380" w:rsidRDefault="00E50380" w:rsidP="00AD1596">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The need for government intervention in technology transfer </w:t>
      </w:r>
      <w:r w:rsidR="00AE77C8">
        <w:rPr>
          <w:rFonts w:ascii="Times New Roman" w:hAnsi="Times New Roman" w:cs="Times New Roman"/>
          <w:sz w:val="24"/>
          <w:szCs w:val="24"/>
        </w:rPr>
        <w:t>came to the forefront</w:t>
      </w:r>
      <w:r>
        <w:rPr>
          <w:rFonts w:ascii="Times New Roman" w:hAnsi="Times New Roman" w:cs="Times New Roman"/>
          <w:sz w:val="24"/>
          <w:szCs w:val="24"/>
        </w:rPr>
        <w:t xml:space="preserve"> as early as the latter part of the Second World War.  Bush (1945) presented a normative argument in support of government participation in university technology transfer.  He also noted that </w:t>
      </w:r>
      <w:r w:rsidRPr="00E50380">
        <w:rPr>
          <w:rFonts w:ascii="Times New Roman" w:hAnsi="Times New Roman" w:cs="Times New Roman"/>
          <w:sz w:val="24"/>
          <w:szCs w:val="24"/>
        </w:rPr>
        <w:t xml:space="preserve">members of the committee on science and the public welfare either strongly believed or were sympathetic to the idea that government should encourage the formation of “new scientific enterprises” but were not able to agree on solutions for achieving this end.  </w:t>
      </w:r>
      <w:proofErr w:type="spellStart"/>
      <w:r w:rsidR="00AE77C8">
        <w:rPr>
          <w:rFonts w:ascii="Times New Roman" w:hAnsi="Times New Roman" w:cs="Times New Roman"/>
          <w:sz w:val="24"/>
          <w:szCs w:val="24"/>
        </w:rPr>
        <w:t>Schrier</w:t>
      </w:r>
      <w:proofErr w:type="spellEnd"/>
      <w:r w:rsidR="00AE77C8">
        <w:rPr>
          <w:rFonts w:ascii="Times New Roman" w:hAnsi="Times New Roman" w:cs="Times New Roman"/>
          <w:sz w:val="24"/>
          <w:szCs w:val="24"/>
        </w:rPr>
        <w:t xml:space="preserve"> (1964) </w:t>
      </w:r>
      <w:r w:rsidR="00BE7BEF" w:rsidRPr="00BE7BEF">
        <w:rPr>
          <w:rFonts w:ascii="Times New Roman" w:hAnsi="Times New Roman" w:cs="Times New Roman"/>
          <w:sz w:val="24"/>
          <w:szCs w:val="24"/>
        </w:rPr>
        <w:t xml:space="preserve">reported that </w:t>
      </w:r>
      <w:r w:rsidR="00BE7BEF">
        <w:rPr>
          <w:rFonts w:ascii="Times New Roman" w:hAnsi="Times New Roman" w:cs="Times New Roman"/>
          <w:sz w:val="24"/>
          <w:szCs w:val="24"/>
        </w:rPr>
        <w:t>technology transfer was a controversial subject at the time.</w:t>
      </w:r>
      <w:r w:rsidR="00BE7BEF" w:rsidRPr="00BE7BEF">
        <w:rPr>
          <w:rFonts w:ascii="Times New Roman" w:hAnsi="Times New Roman" w:cs="Times New Roman"/>
          <w:sz w:val="24"/>
          <w:szCs w:val="24"/>
        </w:rPr>
        <w:t xml:space="preserve"> </w:t>
      </w:r>
      <w:r w:rsidR="00BE7BEF">
        <w:rPr>
          <w:rFonts w:ascii="Times New Roman" w:hAnsi="Times New Roman" w:cs="Times New Roman"/>
          <w:sz w:val="24"/>
          <w:szCs w:val="24"/>
        </w:rPr>
        <w:t xml:space="preserve"> Those focused on the topic found developing a</w:t>
      </w:r>
      <w:r w:rsidR="00BE7BEF" w:rsidRPr="00BE7BEF">
        <w:rPr>
          <w:rFonts w:ascii="Times New Roman" w:hAnsi="Times New Roman" w:cs="Times New Roman"/>
          <w:sz w:val="24"/>
          <w:szCs w:val="24"/>
        </w:rPr>
        <w:t xml:space="preserve">dequate solutions to the challenges of technology transfer </w:t>
      </w:r>
      <w:r w:rsidR="00BE7BEF">
        <w:rPr>
          <w:rFonts w:ascii="Times New Roman" w:hAnsi="Times New Roman" w:cs="Times New Roman"/>
          <w:sz w:val="24"/>
          <w:szCs w:val="24"/>
        </w:rPr>
        <w:t>rather elusive</w:t>
      </w:r>
      <w:r w:rsidR="00BE7BEF" w:rsidRPr="00BE7BEF">
        <w:rPr>
          <w:rFonts w:ascii="Times New Roman" w:hAnsi="Times New Roman" w:cs="Times New Roman"/>
          <w:sz w:val="24"/>
          <w:szCs w:val="24"/>
        </w:rPr>
        <w:t>.</w:t>
      </w:r>
      <w:r w:rsidR="00094FA8">
        <w:rPr>
          <w:rFonts w:ascii="Times New Roman" w:hAnsi="Times New Roman" w:cs="Times New Roman"/>
          <w:sz w:val="24"/>
          <w:szCs w:val="24"/>
        </w:rPr>
        <w:t xml:space="preserve">  </w:t>
      </w:r>
      <w:proofErr w:type="spellStart"/>
      <w:r w:rsidR="00094FA8">
        <w:rPr>
          <w:rFonts w:ascii="Times New Roman" w:hAnsi="Times New Roman" w:cs="Times New Roman"/>
          <w:sz w:val="24"/>
          <w:szCs w:val="24"/>
        </w:rPr>
        <w:t>Schrier</w:t>
      </w:r>
      <w:proofErr w:type="spellEnd"/>
      <w:r w:rsidR="00094FA8">
        <w:rPr>
          <w:rFonts w:ascii="Times New Roman" w:hAnsi="Times New Roman" w:cs="Times New Roman"/>
          <w:sz w:val="24"/>
          <w:szCs w:val="24"/>
        </w:rPr>
        <w:t xml:space="preserve"> also pointed out </w:t>
      </w:r>
      <w:r w:rsidR="00FD6532" w:rsidRPr="00FD6532">
        <w:rPr>
          <w:rFonts w:ascii="Times New Roman" w:hAnsi="Times New Roman" w:cs="Times New Roman"/>
          <w:sz w:val="24"/>
          <w:szCs w:val="24"/>
        </w:rPr>
        <w:t>that there was a large stock of unexploited technology derived from federal R</w:t>
      </w:r>
      <w:r w:rsidR="00FD6532">
        <w:rPr>
          <w:rFonts w:ascii="Times New Roman" w:hAnsi="Times New Roman" w:cs="Times New Roman"/>
          <w:sz w:val="24"/>
          <w:szCs w:val="24"/>
        </w:rPr>
        <w:t>&amp;D, which remains to this day.</w:t>
      </w:r>
    </w:p>
    <w:p w:rsidR="00AD1596" w:rsidRDefault="00AD1596" w:rsidP="00AD1596">
      <w:pPr>
        <w:spacing w:after="0" w:line="480" w:lineRule="auto"/>
        <w:rPr>
          <w:rFonts w:ascii="Times New Roman" w:hAnsi="Times New Roman" w:cs="Times New Roman"/>
          <w:b/>
          <w:sz w:val="24"/>
          <w:szCs w:val="24"/>
        </w:rPr>
      </w:pPr>
      <w:r>
        <w:rPr>
          <w:rFonts w:ascii="Times New Roman" w:hAnsi="Times New Roman" w:cs="Times New Roman"/>
          <w:b/>
          <w:sz w:val="24"/>
          <w:szCs w:val="24"/>
        </w:rPr>
        <w:t>The Role of the Federal Government in University Technology Transfer</w:t>
      </w:r>
    </w:p>
    <w:p w:rsidR="00184A26" w:rsidRDefault="007A06D2" w:rsidP="00AD1596">
      <w:pPr>
        <w:spacing w:after="0" w:line="480" w:lineRule="auto"/>
        <w:rPr>
          <w:rFonts w:ascii="Times New Roman" w:hAnsi="Times New Roman" w:cs="Times New Roman"/>
          <w:sz w:val="24"/>
          <w:szCs w:val="24"/>
        </w:rPr>
      </w:pPr>
      <w:r>
        <w:rPr>
          <w:rFonts w:ascii="Times New Roman" w:hAnsi="Times New Roman" w:cs="Times New Roman"/>
          <w:sz w:val="24"/>
          <w:szCs w:val="24"/>
        </w:rPr>
        <w:tab/>
      </w:r>
      <w:proofErr w:type="spellStart"/>
      <w:r w:rsidR="00184A26">
        <w:rPr>
          <w:rFonts w:ascii="Times New Roman" w:hAnsi="Times New Roman" w:cs="Times New Roman"/>
          <w:sz w:val="24"/>
          <w:szCs w:val="24"/>
        </w:rPr>
        <w:t>Kochenkova</w:t>
      </w:r>
      <w:proofErr w:type="spellEnd"/>
      <w:r w:rsidR="00184A26">
        <w:rPr>
          <w:rFonts w:ascii="Times New Roman" w:hAnsi="Times New Roman" w:cs="Times New Roman"/>
          <w:sz w:val="24"/>
          <w:szCs w:val="24"/>
        </w:rPr>
        <w:t xml:space="preserve">, Grimaldi, and </w:t>
      </w:r>
      <w:proofErr w:type="spellStart"/>
      <w:r w:rsidR="00184A26">
        <w:rPr>
          <w:rFonts w:ascii="Times New Roman" w:hAnsi="Times New Roman" w:cs="Times New Roman"/>
          <w:sz w:val="24"/>
          <w:szCs w:val="24"/>
        </w:rPr>
        <w:t>Munari</w:t>
      </w:r>
      <w:proofErr w:type="spellEnd"/>
      <w:r w:rsidR="00184A26">
        <w:rPr>
          <w:rFonts w:ascii="Times New Roman" w:hAnsi="Times New Roman" w:cs="Times New Roman"/>
          <w:sz w:val="24"/>
          <w:szCs w:val="24"/>
        </w:rPr>
        <w:t xml:space="preserve"> (2016) examined the topic of knowledge transfer from academia to the private sector.  They seemed to use the term knowledge transfer as a synonym for technology transfer.  </w:t>
      </w:r>
      <w:proofErr w:type="spellStart"/>
      <w:r w:rsidR="00184A26">
        <w:rPr>
          <w:rFonts w:ascii="Times New Roman" w:hAnsi="Times New Roman" w:cs="Times New Roman"/>
          <w:sz w:val="24"/>
          <w:szCs w:val="24"/>
        </w:rPr>
        <w:t>Kochenkova</w:t>
      </w:r>
      <w:proofErr w:type="spellEnd"/>
      <w:r w:rsidR="00184A26">
        <w:rPr>
          <w:rFonts w:ascii="Times New Roman" w:hAnsi="Times New Roman" w:cs="Times New Roman"/>
          <w:sz w:val="24"/>
          <w:szCs w:val="24"/>
        </w:rPr>
        <w:t xml:space="preserve">, Grimaldi, and </w:t>
      </w:r>
      <w:proofErr w:type="spellStart"/>
      <w:r w:rsidR="00184A26">
        <w:rPr>
          <w:rFonts w:ascii="Times New Roman" w:hAnsi="Times New Roman" w:cs="Times New Roman"/>
          <w:sz w:val="24"/>
          <w:szCs w:val="24"/>
        </w:rPr>
        <w:t>Munari</w:t>
      </w:r>
      <w:proofErr w:type="spellEnd"/>
      <w:r w:rsidR="00184A26">
        <w:rPr>
          <w:rFonts w:ascii="Times New Roman" w:hAnsi="Times New Roman" w:cs="Times New Roman"/>
          <w:sz w:val="24"/>
          <w:szCs w:val="24"/>
        </w:rPr>
        <w:t xml:space="preserve"> </w:t>
      </w:r>
      <w:r w:rsidR="00575910">
        <w:rPr>
          <w:rFonts w:ascii="Times New Roman" w:hAnsi="Times New Roman" w:cs="Times New Roman"/>
          <w:sz w:val="24"/>
          <w:szCs w:val="24"/>
        </w:rPr>
        <w:t>concluded that t</w:t>
      </w:r>
      <w:r w:rsidR="00184A26">
        <w:rPr>
          <w:rFonts w:ascii="Times New Roman" w:hAnsi="Times New Roman" w:cs="Times New Roman"/>
          <w:sz w:val="24"/>
          <w:szCs w:val="24"/>
        </w:rPr>
        <w:t>he main justification found in the economic literature for government intervention in university technology</w:t>
      </w:r>
      <w:r w:rsidR="00575910">
        <w:rPr>
          <w:rFonts w:ascii="Times New Roman" w:hAnsi="Times New Roman" w:cs="Times New Roman"/>
          <w:sz w:val="24"/>
          <w:szCs w:val="24"/>
        </w:rPr>
        <w:t xml:space="preserve"> (or knowledge transfer as they called it) was market inefficiencies and systemic failures such as communication difficulties and </w:t>
      </w:r>
      <w:r w:rsidR="00575910" w:rsidRPr="00575910">
        <w:rPr>
          <w:rFonts w:ascii="Times New Roman" w:hAnsi="Times New Roman" w:cs="Times New Roman"/>
          <w:sz w:val="24"/>
          <w:szCs w:val="24"/>
        </w:rPr>
        <w:t>differences in priorities, goals, and objectives of actors in the transfer process</w:t>
      </w:r>
      <w:r w:rsidR="00575910">
        <w:rPr>
          <w:rFonts w:ascii="Times New Roman" w:hAnsi="Times New Roman" w:cs="Times New Roman"/>
          <w:sz w:val="24"/>
          <w:szCs w:val="24"/>
        </w:rPr>
        <w:t>.</w:t>
      </w:r>
    </w:p>
    <w:p w:rsidR="00482E41" w:rsidRDefault="004C7C20" w:rsidP="00184A26">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Some researchers have characterized university technology transfer as a market for innovation in which U.S. universities act as suppliers of technologies and private sector </w:t>
      </w:r>
      <w:r>
        <w:rPr>
          <w:rFonts w:ascii="Times New Roman" w:hAnsi="Times New Roman" w:cs="Times New Roman"/>
          <w:sz w:val="24"/>
          <w:szCs w:val="24"/>
        </w:rPr>
        <w:lastRenderedPageBreak/>
        <w:t xml:space="preserve">businesses act as </w:t>
      </w:r>
      <w:r w:rsidR="00482E41">
        <w:rPr>
          <w:rFonts w:ascii="Times New Roman" w:hAnsi="Times New Roman" w:cs="Times New Roman"/>
          <w:sz w:val="24"/>
          <w:szCs w:val="24"/>
        </w:rPr>
        <w:t>consumers</w:t>
      </w:r>
      <w:r>
        <w:rPr>
          <w:rFonts w:ascii="Times New Roman" w:hAnsi="Times New Roman" w:cs="Times New Roman"/>
          <w:sz w:val="24"/>
          <w:szCs w:val="24"/>
        </w:rPr>
        <w:t xml:space="preserve"> (</w:t>
      </w:r>
      <w:proofErr w:type="spellStart"/>
      <w:r>
        <w:rPr>
          <w:rFonts w:ascii="Times New Roman" w:hAnsi="Times New Roman" w:cs="Times New Roman"/>
          <w:sz w:val="24"/>
          <w:szCs w:val="24"/>
        </w:rPr>
        <w:t>M</w:t>
      </w:r>
      <w:r w:rsidR="00F14A89">
        <w:rPr>
          <w:rFonts w:ascii="Times New Roman" w:hAnsi="Times New Roman" w:cs="Times New Roman"/>
          <w:sz w:val="24"/>
          <w:szCs w:val="24"/>
        </w:rPr>
        <w:t>arkman</w:t>
      </w:r>
      <w:proofErr w:type="spellEnd"/>
      <w:r w:rsidR="00F14A89">
        <w:rPr>
          <w:rFonts w:ascii="Times New Roman" w:hAnsi="Times New Roman" w:cs="Times New Roman"/>
          <w:sz w:val="24"/>
          <w:szCs w:val="24"/>
        </w:rPr>
        <w:t xml:space="preserve">, </w:t>
      </w:r>
      <w:proofErr w:type="spellStart"/>
      <w:r w:rsidR="00F14A89">
        <w:rPr>
          <w:rFonts w:ascii="Times New Roman" w:hAnsi="Times New Roman" w:cs="Times New Roman"/>
          <w:sz w:val="24"/>
          <w:szCs w:val="24"/>
        </w:rPr>
        <w:t>Gionidis</w:t>
      </w:r>
      <w:proofErr w:type="spellEnd"/>
      <w:r w:rsidR="00F14A89">
        <w:rPr>
          <w:rFonts w:ascii="Times New Roman" w:hAnsi="Times New Roman" w:cs="Times New Roman"/>
          <w:sz w:val="24"/>
          <w:szCs w:val="24"/>
        </w:rPr>
        <w:t>, &amp; Phan, 2009</w:t>
      </w:r>
      <w:r>
        <w:rPr>
          <w:rFonts w:ascii="Times New Roman" w:hAnsi="Times New Roman" w:cs="Times New Roman"/>
          <w:sz w:val="24"/>
          <w:szCs w:val="24"/>
        </w:rPr>
        <w:t>).</w:t>
      </w:r>
      <w:r w:rsidR="00F14A89">
        <w:rPr>
          <w:rFonts w:ascii="Times New Roman" w:hAnsi="Times New Roman" w:cs="Times New Roman"/>
          <w:sz w:val="24"/>
          <w:szCs w:val="24"/>
        </w:rPr>
        <w:t xml:space="preserve">  If this is the case, the market for university-created technologies derived from federally funded research seems suffer from various forms of market failure.  </w:t>
      </w:r>
      <w:proofErr w:type="gramStart"/>
      <w:r w:rsidR="00575910">
        <w:rPr>
          <w:rFonts w:ascii="Times New Roman" w:hAnsi="Times New Roman" w:cs="Times New Roman"/>
          <w:sz w:val="24"/>
          <w:szCs w:val="24"/>
        </w:rPr>
        <w:t>Generally speaking</w:t>
      </w:r>
      <w:r w:rsidR="00625A71">
        <w:rPr>
          <w:rFonts w:ascii="Times New Roman" w:hAnsi="Times New Roman" w:cs="Times New Roman"/>
          <w:sz w:val="24"/>
          <w:szCs w:val="24"/>
        </w:rPr>
        <w:t xml:space="preserve"> scientific</w:t>
      </w:r>
      <w:proofErr w:type="gramEnd"/>
      <w:r w:rsidR="00625A71">
        <w:rPr>
          <w:rFonts w:ascii="Times New Roman" w:hAnsi="Times New Roman" w:cs="Times New Roman"/>
          <w:sz w:val="24"/>
          <w:szCs w:val="24"/>
        </w:rPr>
        <w:t xml:space="preserve"> knowledge has a public good nature and measuring </w:t>
      </w:r>
      <w:r w:rsidR="00575910">
        <w:rPr>
          <w:rFonts w:ascii="Times New Roman" w:hAnsi="Times New Roman" w:cs="Times New Roman"/>
          <w:sz w:val="24"/>
          <w:szCs w:val="24"/>
        </w:rPr>
        <w:t xml:space="preserve">its </w:t>
      </w:r>
      <w:r w:rsidR="00625A71">
        <w:rPr>
          <w:rFonts w:ascii="Times New Roman" w:hAnsi="Times New Roman" w:cs="Times New Roman"/>
          <w:sz w:val="24"/>
          <w:szCs w:val="24"/>
        </w:rPr>
        <w:t>societal benefits is rather difficult (</w:t>
      </w:r>
      <w:proofErr w:type="spellStart"/>
      <w:r w:rsidR="00625A71">
        <w:rPr>
          <w:rFonts w:ascii="Times New Roman" w:hAnsi="Times New Roman" w:cs="Times New Roman"/>
          <w:sz w:val="24"/>
          <w:szCs w:val="24"/>
        </w:rPr>
        <w:t>Heisey</w:t>
      </w:r>
      <w:proofErr w:type="spellEnd"/>
      <w:r w:rsidR="00625A71">
        <w:rPr>
          <w:rFonts w:ascii="Times New Roman" w:hAnsi="Times New Roman" w:cs="Times New Roman"/>
          <w:sz w:val="24"/>
          <w:szCs w:val="24"/>
        </w:rPr>
        <w:t xml:space="preserve"> &amp; Adelman, 2011).</w:t>
      </w:r>
    </w:p>
    <w:p w:rsidR="004C7C20" w:rsidRDefault="001055B9" w:rsidP="00482E41">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A</w:t>
      </w:r>
      <w:r w:rsidR="006372DC">
        <w:rPr>
          <w:rFonts w:ascii="Times New Roman" w:hAnsi="Times New Roman" w:cs="Times New Roman"/>
          <w:sz w:val="24"/>
          <w:szCs w:val="24"/>
        </w:rPr>
        <w:t xml:space="preserve"> market is a system in which </w:t>
      </w:r>
      <w:r w:rsidR="00D02EB1">
        <w:rPr>
          <w:rFonts w:ascii="Times New Roman" w:hAnsi="Times New Roman" w:cs="Times New Roman"/>
          <w:sz w:val="24"/>
          <w:szCs w:val="24"/>
        </w:rPr>
        <w:t xml:space="preserve">one or more </w:t>
      </w:r>
      <w:r w:rsidR="00632E3E">
        <w:rPr>
          <w:rFonts w:ascii="Times New Roman" w:hAnsi="Times New Roman" w:cs="Times New Roman"/>
          <w:sz w:val="24"/>
          <w:szCs w:val="24"/>
        </w:rPr>
        <w:t>owners of property rights engage in the transfer of</w:t>
      </w:r>
      <w:r w:rsidR="006372DC">
        <w:rPr>
          <w:rFonts w:ascii="Times New Roman" w:hAnsi="Times New Roman" w:cs="Times New Roman"/>
          <w:sz w:val="24"/>
          <w:szCs w:val="24"/>
        </w:rPr>
        <w:t xml:space="preserve"> </w:t>
      </w:r>
      <w:r w:rsidR="00482E41">
        <w:rPr>
          <w:rFonts w:ascii="Times New Roman" w:hAnsi="Times New Roman" w:cs="Times New Roman"/>
          <w:sz w:val="24"/>
          <w:szCs w:val="24"/>
        </w:rPr>
        <w:t xml:space="preserve">those </w:t>
      </w:r>
      <w:r w:rsidR="00632E3E">
        <w:rPr>
          <w:rFonts w:ascii="Times New Roman" w:hAnsi="Times New Roman" w:cs="Times New Roman"/>
          <w:sz w:val="24"/>
          <w:szCs w:val="24"/>
        </w:rPr>
        <w:t xml:space="preserve">property rights </w:t>
      </w:r>
      <w:r w:rsidR="00482E41">
        <w:rPr>
          <w:rFonts w:ascii="Times New Roman" w:hAnsi="Times New Roman" w:cs="Times New Roman"/>
          <w:sz w:val="24"/>
          <w:szCs w:val="24"/>
        </w:rPr>
        <w:t xml:space="preserve">with </w:t>
      </w:r>
      <w:r w:rsidR="00D02EB1">
        <w:rPr>
          <w:rFonts w:ascii="Times New Roman" w:hAnsi="Times New Roman" w:cs="Times New Roman"/>
          <w:sz w:val="24"/>
          <w:szCs w:val="24"/>
        </w:rPr>
        <w:t xml:space="preserve">one or more </w:t>
      </w:r>
      <w:r w:rsidR="00632E3E">
        <w:rPr>
          <w:rFonts w:ascii="Times New Roman" w:hAnsi="Times New Roman" w:cs="Times New Roman"/>
          <w:sz w:val="24"/>
          <w:szCs w:val="24"/>
        </w:rPr>
        <w:t>buyers in a process guided by price signals (Kohler, 1992</w:t>
      </w:r>
      <w:r>
        <w:rPr>
          <w:rFonts w:ascii="Times New Roman" w:hAnsi="Times New Roman" w:cs="Times New Roman"/>
          <w:sz w:val="24"/>
          <w:szCs w:val="24"/>
        </w:rPr>
        <w:t>, p. 38</w:t>
      </w:r>
      <w:r w:rsidR="00632E3E">
        <w:rPr>
          <w:rFonts w:ascii="Times New Roman" w:hAnsi="Times New Roman" w:cs="Times New Roman"/>
          <w:sz w:val="24"/>
          <w:szCs w:val="24"/>
        </w:rPr>
        <w:t>)</w:t>
      </w:r>
      <w:r w:rsidR="00482E41">
        <w:rPr>
          <w:rFonts w:ascii="Times New Roman" w:hAnsi="Times New Roman" w:cs="Times New Roman"/>
          <w:sz w:val="24"/>
          <w:szCs w:val="24"/>
        </w:rPr>
        <w:t xml:space="preserve">.  </w:t>
      </w:r>
      <w:r>
        <w:rPr>
          <w:rFonts w:ascii="Times New Roman" w:hAnsi="Times New Roman" w:cs="Times New Roman"/>
          <w:sz w:val="24"/>
          <w:szCs w:val="24"/>
        </w:rPr>
        <w:t xml:space="preserve">Market failures are conditions in which markets are not Pareto efficient and provide a rationale for government intervention (Stiglitz &amp; </w:t>
      </w:r>
      <w:proofErr w:type="spellStart"/>
      <w:r>
        <w:rPr>
          <w:rFonts w:ascii="Times New Roman" w:hAnsi="Times New Roman" w:cs="Times New Roman"/>
          <w:sz w:val="24"/>
          <w:szCs w:val="24"/>
        </w:rPr>
        <w:t>Rosengard</w:t>
      </w:r>
      <w:proofErr w:type="spellEnd"/>
      <w:r>
        <w:rPr>
          <w:rFonts w:ascii="Times New Roman" w:hAnsi="Times New Roman" w:cs="Times New Roman"/>
          <w:sz w:val="24"/>
          <w:szCs w:val="24"/>
        </w:rPr>
        <w:t xml:space="preserve">, 2015, p. 83).  Pareto efficiency only occurs when there is a sufficiently large number of suppliers </w:t>
      </w:r>
      <w:r w:rsidR="004948EA">
        <w:rPr>
          <w:rFonts w:ascii="Times New Roman" w:hAnsi="Times New Roman" w:cs="Times New Roman"/>
          <w:sz w:val="24"/>
          <w:szCs w:val="24"/>
        </w:rPr>
        <w:t xml:space="preserve">and buyers </w:t>
      </w:r>
      <w:r>
        <w:rPr>
          <w:rFonts w:ascii="Times New Roman" w:hAnsi="Times New Roman" w:cs="Times New Roman"/>
          <w:sz w:val="24"/>
          <w:szCs w:val="24"/>
        </w:rPr>
        <w:t xml:space="preserve">each believing that it cannot influence prices for market goods.  </w:t>
      </w:r>
      <w:r w:rsidR="004948EA">
        <w:rPr>
          <w:rFonts w:ascii="Times New Roman" w:hAnsi="Times New Roman" w:cs="Times New Roman"/>
          <w:sz w:val="24"/>
          <w:szCs w:val="24"/>
        </w:rPr>
        <w:t xml:space="preserve">Failure of competition results when this condition is not satisfied.  University technology transfer appears to suffer from this situation.  </w:t>
      </w:r>
    </w:p>
    <w:p w:rsidR="004948EA" w:rsidRDefault="004948EA" w:rsidP="00482E41">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Although there are many universities willing to engage in exchange of property rights in the form of technologies and there are numerous private sector companies willing to acquire technologies under the right circumstances, university technology transfer resembles monopolistic competition.  For any given technology, there generally are few, if any, direct substitutes.  </w:t>
      </w:r>
      <w:r w:rsidR="006E3B67">
        <w:rPr>
          <w:rFonts w:ascii="Times New Roman" w:hAnsi="Times New Roman" w:cs="Times New Roman"/>
          <w:sz w:val="24"/>
          <w:szCs w:val="24"/>
        </w:rPr>
        <w:t>Owners of technologies that can be patented, which is the predominate focus of university technology transfer offices, are granted the right to prevent competitors from practicing the inventions (i.e., technologies) for a limited period.  Rarely is it the case that multiple patented technologies each addressing the sa</w:t>
      </w:r>
      <w:r w:rsidR="00C55F39">
        <w:rPr>
          <w:rFonts w:ascii="Times New Roman" w:hAnsi="Times New Roman" w:cs="Times New Roman"/>
          <w:sz w:val="24"/>
          <w:szCs w:val="24"/>
        </w:rPr>
        <w:t>me application are competing with one another at the same time for an acquirer</w:t>
      </w:r>
      <w:r w:rsidR="007506FA">
        <w:rPr>
          <w:rFonts w:ascii="Times New Roman" w:hAnsi="Times New Roman" w:cs="Times New Roman"/>
          <w:sz w:val="24"/>
          <w:szCs w:val="24"/>
        </w:rPr>
        <w:t>’</w:t>
      </w:r>
      <w:r w:rsidR="00C55F39">
        <w:rPr>
          <w:rFonts w:ascii="Times New Roman" w:hAnsi="Times New Roman" w:cs="Times New Roman"/>
          <w:sz w:val="24"/>
          <w:szCs w:val="24"/>
        </w:rPr>
        <w:t>s consideration.</w:t>
      </w:r>
      <w:r w:rsidR="007506FA">
        <w:rPr>
          <w:rFonts w:ascii="Times New Roman" w:hAnsi="Times New Roman" w:cs="Times New Roman"/>
          <w:sz w:val="24"/>
          <w:szCs w:val="24"/>
        </w:rPr>
        <w:t xml:space="preserve"> </w:t>
      </w:r>
      <w:r w:rsidR="005735E1">
        <w:rPr>
          <w:rFonts w:ascii="Times New Roman" w:hAnsi="Times New Roman" w:cs="Times New Roman"/>
          <w:sz w:val="24"/>
          <w:szCs w:val="24"/>
        </w:rPr>
        <w:t xml:space="preserve"> Moreover, price signals are not the mechanism that guide potential exchanges.  Both universities and private sector companies </w:t>
      </w:r>
      <w:r w:rsidR="005735E1">
        <w:rPr>
          <w:rFonts w:ascii="Times New Roman" w:hAnsi="Times New Roman" w:cs="Times New Roman"/>
          <w:sz w:val="24"/>
          <w:szCs w:val="24"/>
        </w:rPr>
        <w:lastRenderedPageBreak/>
        <w:t>believe they can affect the price of an exchange and thus often engage in extensive negotiations to effectuate a transfer of technologies.</w:t>
      </w:r>
    </w:p>
    <w:p w:rsidR="007F6155" w:rsidRDefault="005D6172" w:rsidP="00482E41">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The conditions in which u</w:t>
      </w:r>
      <w:r w:rsidR="007F6155">
        <w:rPr>
          <w:rFonts w:ascii="Times New Roman" w:hAnsi="Times New Roman" w:cs="Times New Roman"/>
          <w:sz w:val="24"/>
          <w:szCs w:val="24"/>
        </w:rPr>
        <w:t>niversity technology transfer</w:t>
      </w:r>
      <w:r>
        <w:rPr>
          <w:rFonts w:ascii="Times New Roman" w:hAnsi="Times New Roman" w:cs="Times New Roman"/>
          <w:sz w:val="24"/>
          <w:szCs w:val="24"/>
        </w:rPr>
        <w:t xml:space="preserve"> occurs also appear to produce incomplete markets.</w:t>
      </w:r>
      <w:r w:rsidR="007F6155">
        <w:rPr>
          <w:rFonts w:ascii="Times New Roman" w:hAnsi="Times New Roman" w:cs="Times New Roman"/>
          <w:sz w:val="24"/>
          <w:szCs w:val="24"/>
        </w:rPr>
        <w:t xml:space="preserve"> </w:t>
      </w:r>
      <w:r>
        <w:rPr>
          <w:rFonts w:ascii="Times New Roman" w:hAnsi="Times New Roman" w:cs="Times New Roman"/>
          <w:sz w:val="24"/>
          <w:szCs w:val="24"/>
        </w:rPr>
        <w:t xml:space="preserve"> There are </w:t>
      </w:r>
      <w:r w:rsidR="007F6155">
        <w:rPr>
          <w:rFonts w:ascii="Times New Roman" w:hAnsi="Times New Roman" w:cs="Times New Roman"/>
          <w:sz w:val="24"/>
          <w:szCs w:val="24"/>
        </w:rPr>
        <w:t>information asymmetries</w:t>
      </w:r>
      <w:r>
        <w:rPr>
          <w:rFonts w:ascii="Times New Roman" w:hAnsi="Times New Roman" w:cs="Times New Roman"/>
          <w:sz w:val="24"/>
          <w:szCs w:val="24"/>
        </w:rPr>
        <w:t xml:space="preserve"> in the university technology transfer process</w:t>
      </w:r>
      <w:r w:rsidR="007F6155">
        <w:rPr>
          <w:rFonts w:ascii="Times New Roman" w:hAnsi="Times New Roman" w:cs="Times New Roman"/>
          <w:sz w:val="24"/>
          <w:szCs w:val="24"/>
        </w:rPr>
        <w:t>.</w:t>
      </w:r>
      <w:r w:rsidR="002554E2">
        <w:rPr>
          <w:rFonts w:ascii="Times New Roman" w:hAnsi="Times New Roman" w:cs="Times New Roman"/>
          <w:sz w:val="24"/>
          <w:szCs w:val="24"/>
        </w:rPr>
        <w:t xml:space="preserve">  Generally, a private sector company is less informed than the university about the nature of the technical risks associated with deriving utility from any given technology it is considering.  </w:t>
      </w:r>
      <w:r>
        <w:rPr>
          <w:rFonts w:ascii="Times New Roman" w:hAnsi="Times New Roman" w:cs="Times New Roman"/>
          <w:sz w:val="24"/>
          <w:szCs w:val="24"/>
        </w:rPr>
        <w:t xml:space="preserve">Universities are generally less informed than a given private sector company about the nature of the market risks associated with successfully applying a technology in any given application.  </w:t>
      </w:r>
      <w:r w:rsidR="002554E2">
        <w:rPr>
          <w:rFonts w:ascii="Times New Roman" w:hAnsi="Times New Roman" w:cs="Times New Roman"/>
          <w:sz w:val="24"/>
          <w:szCs w:val="24"/>
        </w:rPr>
        <w:t>Additionally, there are extensive transaction costs associated with acquiring and utilizing a given technology.</w:t>
      </w:r>
    </w:p>
    <w:p w:rsidR="005D6172" w:rsidRDefault="005D6172" w:rsidP="004C7C20">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Given that university technology transfer appears to suffer from at least two types of market failure, it seems reasonable to conclude that the government must intervene in some manner to increase the percentage of technologies derived from federally-funded R&amp;D conducted by U.S. universities that are transferred to the private sector to benefit the public interest.  Federal public policy related to university technology transfer </w:t>
      </w:r>
      <w:r w:rsidR="006C6B15">
        <w:rPr>
          <w:rFonts w:ascii="Times New Roman" w:hAnsi="Times New Roman" w:cs="Times New Roman"/>
          <w:sz w:val="24"/>
          <w:szCs w:val="24"/>
        </w:rPr>
        <w:t>has increased</w:t>
      </w:r>
      <w:r>
        <w:rPr>
          <w:rFonts w:ascii="Times New Roman" w:hAnsi="Times New Roman" w:cs="Times New Roman"/>
          <w:sz w:val="24"/>
          <w:szCs w:val="24"/>
        </w:rPr>
        <w:t xml:space="preserve"> over the </w:t>
      </w:r>
      <w:r w:rsidR="006C6B15">
        <w:rPr>
          <w:rFonts w:ascii="Times New Roman" w:hAnsi="Times New Roman" w:cs="Times New Roman"/>
          <w:sz w:val="24"/>
          <w:szCs w:val="24"/>
        </w:rPr>
        <w:t>years but has not yet produced the desired outcomes.</w:t>
      </w:r>
    </w:p>
    <w:p w:rsidR="00AE77C8" w:rsidRDefault="00AE77C8" w:rsidP="004C7C20">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Bush (1945) pushed for the creation of a new federal agency to coordinate the government’s efforts leverage the R&amp;D capabilities the nation developed during the Second World War to create </w:t>
      </w:r>
      <w:r w:rsidRPr="00AE77C8">
        <w:rPr>
          <w:rFonts w:ascii="Times New Roman" w:hAnsi="Times New Roman" w:cs="Times New Roman"/>
          <w:sz w:val="24"/>
          <w:szCs w:val="24"/>
        </w:rPr>
        <w:t>new technologies to improve the health, standard of living, and economic well-being of Americans</w:t>
      </w:r>
      <w:r>
        <w:rPr>
          <w:rFonts w:ascii="Times New Roman" w:hAnsi="Times New Roman" w:cs="Times New Roman"/>
          <w:sz w:val="24"/>
          <w:szCs w:val="24"/>
        </w:rPr>
        <w:t xml:space="preserve">.  </w:t>
      </w:r>
      <w:r w:rsidR="00F906C6">
        <w:rPr>
          <w:rFonts w:ascii="Times New Roman" w:hAnsi="Times New Roman" w:cs="Times New Roman"/>
          <w:sz w:val="24"/>
          <w:szCs w:val="24"/>
        </w:rPr>
        <w:t>Funding R&amp;D to be conducted by universities in the United States was a significant component this effort.  Moreover, B</w:t>
      </w:r>
      <w:r>
        <w:rPr>
          <w:rFonts w:ascii="Times New Roman" w:hAnsi="Times New Roman" w:cs="Times New Roman"/>
          <w:sz w:val="24"/>
          <w:szCs w:val="24"/>
        </w:rPr>
        <w:t xml:space="preserve">ush argued that the functions, powers, and duties of this new agency, which would eventually become the National Science Foundation </w:t>
      </w:r>
      <w:r>
        <w:rPr>
          <w:rFonts w:ascii="Times New Roman" w:hAnsi="Times New Roman" w:cs="Times New Roman"/>
          <w:sz w:val="24"/>
          <w:szCs w:val="24"/>
        </w:rPr>
        <w:lastRenderedPageBreak/>
        <w:t>(NSF), should include improving the transition of research discoveries to practical applications by the private sector.</w:t>
      </w:r>
    </w:p>
    <w:p w:rsidR="00CA74D7" w:rsidRPr="00CA74D7" w:rsidRDefault="005358FF" w:rsidP="004C7C20">
      <w:pPr>
        <w:spacing w:after="0" w:line="480" w:lineRule="auto"/>
        <w:ind w:firstLine="720"/>
        <w:rPr>
          <w:rFonts w:ascii="Times New Roman" w:hAnsi="Times New Roman" w:cs="Times New Roman"/>
          <w:caps/>
          <w:sz w:val="24"/>
          <w:szCs w:val="24"/>
        </w:rPr>
      </w:pPr>
      <w:r w:rsidRPr="005358FF">
        <w:rPr>
          <w:rFonts w:ascii="Times New Roman" w:hAnsi="Times New Roman" w:cs="Times New Roman"/>
          <w:sz w:val="24"/>
          <w:szCs w:val="24"/>
        </w:rPr>
        <w:t xml:space="preserve">There are at least 12 federal laws that define public policy </w:t>
      </w:r>
      <w:r>
        <w:rPr>
          <w:rFonts w:ascii="Times New Roman" w:hAnsi="Times New Roman" w:cs="Times New Roman"/>
          <w:sz w:val="24"/>
          <w:szCs w:val="24"/>
        </w:rPr>
        <w:t xml:space="preserve">regarding university </w:t>
      </w:r>
      <w:r w:rsidRPr="005358FF">
        <w:rPr>
          <w:rFonts w:ascii="Times New Roman" w:hAnsi="Times New Roman" w:cs="Times New Roman"/>
          <w:sz w:val="24"/>
          <w:szCs w:val="24"/>
        </w:rPr>
        <w:t>technology transfer</w:t>
      </w:r>
      <w:r w:rsidRPr="005358FF">
        <w:rPr>
          <w:rFonts w:ascii="Times New Roman" w:hAnsi="Times New Roman" w:cs="Times New Roman"/>
          <w:sz w:val="24"/>
          <w:szCs w:val="24"/>
        </w:rPr>
        <w:t>.</w:t>
      </w:r>
      <w:r w:rsidRPr="005358FF">
        <w:rPr>
          <w:rFonts w:ascii="Times New Roman" w:hAnsi="Times New Roman" w:cs="Times New Roman"/>
          <w:caps/>
          <w:sz w:val="24"/>
          <w:szCs w:val="24"/>
        </w:rPr>
        <w:t xml:space="preserve"> </w:t>
      </w:r>
      <w:r w:rsidR="00CA74D7" w:rsidRPr="00CA74D7">
        <w:rPr>
          <w:rFonts w:ascii="Times New Roman" w:hAnsi="Times New Roman" w:cs="Times New Roman"/>
          <w:caps/>
          <w:sz w:val="24"/>
          <w:szCs w:val="24"/>
        </w:rPr>
        <w:t>[Provide an overview of public policy related to university technology transfer.]</w:t>
      </w:r>
    </w:p>
    <w:p w:rsidR="00AD1596" w:rsidRDefault="00AD1596" w:rsidP="00AD1596">
      <w:pPr>
        <w:spacing w:after="0" w:line="480" w:lineRule="auto"/>
        <w:rPr>
          <w:rFonts w:ascii="Times New Roman" w:hAnsi="Times New Roman" w:cs="Times New Roman"/>
          <w:b/>
          <w:sz w:val="24"/>
          <w:szCs w:val="24"/>
        </w:rPr>
      </w:pPr>
      <w:r>
        <w:rPr>
          <w:rFonts w:ascii="Times New Roman" w:hAnsi="Times New Roman" w:cs="Times New Roman"/>
          <w:b/>
          <w:sz w:val="24"/>
          <w:szCs w:val="24"/>
        </w:rPr>
        <w:t>Explanatory Factors</w:t>
      </w:r>
    </w:p>
    <w:p w:rsidR="00C260E9" w:rsidRDefault="007A06D2" w:rsidP="00496CEA">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C260E9">
        <w:rPr>
          <w:rFonts w:ascii="Times New Roman" w:hAnsi="Times New Roman" w:cs="Times New Roman"/>
          <w:sz w:val="24"/>
          <w:szCs w:val="24"/>
        </w:rPr>
        <w:t xml:space="preserve">Researchers have used various frameworks and approaches to examine the underlying issues related to the role of development stage in university technology transfer.  Bozeman (2000) noted that technology transfer studies at the time were heavily focused on evaluation research.  This supported the development of theories to explain technology transfer as a phenomenon because evaluation research typically requires empirical analysis.  However, evaluation research typically focuses on the interests of the sponsoring institutions rather than theoretical considerations.  Bozeman championed the contingent effectiveness model in studies to technology transfer.  </w:t>
      </w:r>
      <w:r w:rsidR="00C260E9" w:rsidRPr="00CC77FE">
        <w:rPr>
          <w:rFonts w:ascii="Times New Roman" w:hAnsi="Times New Roman" w:cs="Times New Roman"/>
          <w:sz w:val="24"/>
          <w:szCs w:val="24"/>
        </w:rPr>
        <w:t>A major premise of this model is that effective technology t</w:t>
      </w:r>
      <w:r w:rsidR="00C260E9">
        <w:rPr>
          <w:rFonts w:ascii="Times New Roman" w:hAnsi="Times New Roman" w:cs="Times New Roman"/>
          <w:sz w:val="24"/>
          <w:szCs w:val="24"/>
        </w:rPr>
        <w:t>ransfer has multiple meanings.</w:t>
      </w:r>
    </w:p>
    <w:p w:rsidR="004E6120" w:rsidRDefault="008A41BC" w:rsidP="001F4643">
      <w:pPr>
        <w:spacing w:after="0" w:line="480" w:lineRule="auto"/>
        <w:ind w:firstLine="720"/>
        <w:rPr>
          <w:rFonts w:ascii="Times New Roman" w:hAnsi="Times New Roman" w:cs="Times New Roman"/>
          <w:sz w:val="24"/>
          <w:szCs w:val="24"/>
        </w:rPr>
      </w:pPr>
      <w:proofErr w:type="spellStart"/>
      <w:r>
        <w:rPr>
          <w:rFonts w:ascii="Times New Roman" w:hAnsi="Times New Roman" w:cs="Times New Roman"/>
          <w:sz w:val="24"/>
          <w:szCs w:val="24"/>
        </w:rPr>
        <w:t>Anatan</w:t>
      </w:r>
      <w:proofErr w:type="spellEnd"/>
      <w:r>
        <w:rPr>
          <w:rFonts w:ascii="Times New Roman" w:hAnsi="Times New Roman" w:cs="Times New Roman"/>
          <w:sz w:val="24"/>
          <w:szCs w:val="24"/>
        </w:rPr>
        <w:t xml:space="preserve"> (2015) identified transaction cost economic theory, the resource-based view, and the knowledge-based view as three major theories in the literature used to explain university to industry knowledge transfer in the context of alliances.  </w:t>
      </w:r>
      <w:proofErr w:type="spellStart"/>
      <w:r>
        <w:rPr>
          <w:rFonts w:ascii="Times New Roman" w:hAnsi="Times New Roman" w:cs="Times New Roman"/>
          <w:sz w:val="24"/>
          <w:szCs w:val="24"/>
        </w:rPr>
        <w:t>Anatan</w:t>
      </w:r>
      <w:proofErr w:type="spellEnd"/>
      <w:r>
        <w:rPr>
          <w:rFonts w:ascii="Times New Roman" w:hAnsi="Times New Roman" w:cs="Times New Roman"/>
          <w:sz w:val="24"/>
          <w:szCs w:val="24"/>
        </w:rPr>
        <w:t xml:space="preserve"> </w:t>
      </w:r>
      <w:r w:rsidRPr="008A41BC">
        <w:rPr>
          <w:rFonts w:ascii="Times New Roman" w:hAnsi="Times New Roman" w:cs="Times New Roman"/>
          <w:sz w:val="24"/>
          <w:szCs w:val="24"/>
        </w:rPr>
        <w:t xml:space="preserve">proposed institutional theory as an alternative framework for explaining factors that affect the university to industry </w:t>
      </w:r>
      <w:r>
        <w:rPr>
          <w:rFonts w:ascii="Times New Roman" w:hAnsi="Times New Roman" w:cs="Times New Roman"/>
          <w:sz w:val="24"/>
          <w:szCs w:val="24"/>
        </w:rPr>
        <w:t xml:space="preserve">knowledge transfer process.  </w:t>
      </w:r>
      <w:proofErr w:type="spellStart"/>
      <w:r>
        <w:rPr>
          <w:rFonts w:ascii="Times New Roman" w:hAnsi="Times New Roman" w:cs="Times New Roman"/>
          <w:sz w:val="24"/>
          <w:szCs w:val="24"/>
        </w:rPr>
        <w:t>Anatan</w:t>
      </w:r>
      <w:proofErr w:type="spellEnd"/>
      <w:r w:rsidRPr="008A41BC">
        <w:rPr>
          <w:rFonts w:ascii="Times New Roman" w:hAnsi="Times New Roman" w:cs="Times New Roman"/>
          <w:sz w:val="24"/>
          <w:szCs w:val="24"/>
        </w:rPr>
        <w:t xml:space="preserve"> argued that external environmental forces pressure organizations to form alliances to enable university to industry knowledge transfer.</w:t>
      </w:r>
    </w:p>
    <w:p w:rsidR="00C260E9" w:rsidRDefault="004E6120" w:rsidP="001F4643">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Various forms of multiple regression analysis </w:t>
      </w:r>
      <w:r w:rsidR="0088623B">
        <w:rPr>
          <w:rFonts w:ascii="Times New Roman" w:hAnsi="Times New Roman" w:cs="Times New Roman"/>
          <w:sz w:val="24"/>
          <w:szCs w:val="24"/>
        </w:rPr>
        <w:t>are</w:t>
      </w:r>
      <w:r>
        <w:rPr>
          <w:rFonts w:ascii="Times New Roman" w:hAnsi="Times New Roman" w:cs="Times New Roman"/>
          <w:sz w:val="24"/>
          <w:szCs w:val="24"/>
        </w:rPr>
        <w:t xml:space="preserve"> commonly used approach</w:t>
      </w:r>
      <w:r w:rsidR="0088623B">
        <w:rPr>
          <w:rFonts w:ascii="Times New Roman" w:hAnsi="Times New Roman" w:cs="Times New Roman"/>
          <w:sz w:val="24"/>
          <w:szCs w:val="24"/>
        </w:rPr>
        <w:t>es to study technology transfer found in the literature.</w:t>
      </w:r>
      <w:r w:rsidR="008A41BC" w:rsidRPr="008A41BC">
        <w:rPr>
          <w:rFonts w:ascii="Times New Roman" w:hAnsi="Times New Roman" w:cs="Times New Roman"/>
          <w:sz w:val="24"/>
          <w:szCs w:val="24"/>
        </w:rPr>
        <w:t xml:space="preserve">  </w:t>
      </w:r>
      <w:r w:rsidR="001D4CB2">
        <w:rPr>
          <w:rFonts w:ascii="Times New Roman" w:hAnsi="Times New Roman" w:cs="Times New Roman"/>
          <w:sz w:val="24"/>
          <w:szCs w:val="24"/>
        </w:rPr>
        <w:t xml:space="preserve">Annual survey data collected by the Association for </w:t>
      </w:r>
      <w:r w:rsidR="001D4CB2">
        <w:rPr>
          <w:rFonts w:ascii="Times New Roman" w:hAnsi="Times New Roman" w:cs="Times New Roman"/>
          <w:sz w:val="24"/>
          <w:szCs w:val="24"/>
        </w:rPr>
        <w:lastRenderedPageBreak/>
        <w:t xml:space="preserve">University Technology Managers (AUTM) from its member institutions is a popular data source for such studies.  </w:t>
      </w:r>
      <w:proofErr w:type="spellStart"/>
      <w:r w:rsidR="0088623B">
        <w:rPr>
          <w:rFonts w:ascii="Times New Roman" w:hAnsi="Times New Roman" w:cs="Times New Roman"/>
          <w:sz w:val="24"/>
          <w:szCs w:val="24"/>
        </w:rPr>
        <w:t>Arshadi</w:t>
      </w:r>
      <w:proofErr w:type="spellEnd"/>
      <w:r w:rsidR="0088623B">
        <w:rPr>
          <w:rFonts w:ascii="Times New Roman" w:hAnsi="Times New Roman" w:cs="Times New Roman"/>
          <w:sz w:val="24"/>
          <w:szCs w:val="24"/>
        </w:rPr>
        <w:t xml:space="preserve"> and George (2008) used </w:t>
      </w:r>
      <w:r w:rsidR="00075D47">
        <w:rPr>
          <w:rFonts w:ascii="Times New Roman" w:hAnsi="Times New Roman" w:cs="Times New Roman"/>
          <w:sz w:val="24"/>
          <w:szCs w:val="24"/>
        </w:rPr>
        <w:t xml:space="preserve">hierarchical </w:t>
      </w:r>
      <w:r w:rsidR="0088623B">
        <w:rPr>
          <w:rFonts w:ascii="Times New Roman" w:hAnsi="Times New Roman" w:cs="Times New Roman"/>
          <w:sz w:val="24"/>
          <w:szCs w:val="24"/>
        </w:rPr>
        <w:t xml:space="preserve">regression analysis </w:t>
      </w:r>
      <w:r w:rsidR="001D4CB2">
        <w:rPr>
          <w:rFonts w:ascii="Times New Roman" w:hAnsi="Times New Roman" w:cs="Times New Roman"/>
          <w:sz w:val="24"/>
          <w:szCs w:val="24"/>
        </w:rPr>
        <w:t>on data from AUTM</w:t>
      </w:r>
      <w:r w:rsidR="00C260E9">
        <w:rPr>
          <w:rFonts w:ascii="Times New Roman" w:hAnsi="Times New Roman" w:cs="Times New Roman"/>
          <w:sz w:val="24"/>
          <w:szCs w:val="24"/>
        </w:rPr>
        <w:t xml:space="preserve"> </w:t>
      </w:r>
      <w:r w:rsidR="001D4CB2">
        <w:rPr>
          <w:rFonts w:ascii="Times New Roman" w:hAnsi="Times New Roman" w:cs="Times New Roman"/>
          <w:sz w:val="24"/>
          <w:szCs w:val="24"/>
        </w:rPr>
        <w:t xml:space="preserve">member institutions </w:t>
      </w:r>
      <w:r w:rsidR="0088623B">
        <w:rPr>
          <w:rFonts w:ascii="Times New Roman" w:hAnsi="Times New Roman" w:cs="Times New Roman"/>
          <w:sz w:val="24"/>
          <w:szCs w:val="24"/>
        </w:rPr>
        <w:t xml:space="preserve">to identify institutional factors associated with </w:t>
      </w:r>
      <w:r w:rsidR="00C260E9">
        <w:rPr>
          <w:rFonts w:ascii="Times New Roman" w:hAnsi="Times New Roman" w:cs="Times New Roman"/>
          <w:sz w:val="24"/>
          <w:szCs w:val="24"/>
        </w:rPr>
        <w:t xml:space="preserve">successful university technology transfer.  </w:t>
      </w:r>
      <w:proofErr w:type="spellStart"/>
      <w:r w:rsidR="00C260E9">
        <w:rPr>
          <w:rFonts w:ascii="Times New Roman" w:hAnsi="Times New Roman" w:cs="Times New Roman"/>
          <w:sz w:val="24"/>
          <w:szCs w:val="24"/>
        </w:rPr>
        <w:t>Carlsson</w:t>
      </w:r>
      <w:proofErr w:type="spellEnd"/>
      <w:r w:rsidR="00C260E9">
        <w:rPr>
          <w:rFonts w:ascii="Times New Roman" w:hAnsi="Times New Roman" w:cs="Times New Roman"/>
          <w:sz w:val="24"/>
          <w:szCs w:val="24"/>
        </w:rPr>
        <w:t xml:space="preserve"> and </w:t>
      </w:r>
      <w:proofErr w:type="spellStart"/>
      <w:r w:rsidR="00C260E9">
        <w:rPr>
          <w:rFonts w:ascii="Times New Roman" w:hAnsi="Times New Roman" w:cs="Times New Roman"/>
          <w:sz w:val="24"/>
          <w:szCs w:val="24"/>
        </w:rPr>
        <w:t>Fridh</w:t>
      </w:r>
      <w:proofErr w:type="spellEnd"/>
      <w:r w:rsidR="00C260E9">
        <w:rPr>
          <w:rFonts w:ascii="Times New Roman" w:hAnsi="Times New Roman" w:cs="Times New Roman"/>
          <w:sz w:val="24"/>
          <w:szCs w:val="24"/>
        </w:rPr>
        <w:t xml:space="preserve"> (2002) </w:t>
      </w:r>
      <w:r w:rsidR="00A03E98">
        <w:rPr>
          <w:rFonts w:ascii="Times New Roman" w:hAnsi="Times New Roman" w:cs="Times New Roman"/>
          <w:sz w:val="24"/>
          <w:szCs w:val="24"/>
        </w:rPr>
        <w:t xml:space="preserve">also </w:t>
      </w:r>
      <w:r w:rsidR="00C260E9">
        <w:rPr>
          <w:rFonts w:ascii="Times New Roman" w:hAnsi="Times New Roman" w:cs="Times New Roman"/>
          <w:sz w:val="24"/>
          <w:szCs w:val="24"/>
        </w:rPr>
        <w:t xml:space="preserve">conducted multiple regression analysis using survey data from </w:t>
      </w:r>
      <w:r w:rsidR="00C260E9" w:rsidRPr="00C260E9">
        <w:rPr>
          <w:rFonts w:ascii="Times New Roman" w:hAnsi="Times New Roman" w:cs="Times New Roman"/>
          <w:sz w:val="24"/>
          <w:szCs w:val="24"/>
        </w:rPr>
        <w:t>170 universities</w:t>
      </w:r>
      <w:r w:rsidR="00A03E98">
        <w:rPr>
          <w:rFonts w:ascii="Times New Roman" w:hAnsi="Times New Roman" w:cs="Times New Roman"/>
          <w:sz w:val="24"/>
          <w:szCs w:val="24"/>
        </w:rPr>
        <w:t xml:space="preserve"> in the United States that was</w:t>
      </w:r>
      <w:r w:rsidR="00C260E9" w:rsidRPr="00C260E9">
        <w:rPr>
          <w:rFonts w:ascii="Times New Roman" w:hAnsi="Times New Roman" w:cs="Times New Roman"/>
          <w:sz w:val="24"/>
          <w:szCs w:val="24"/>
        </w:rPr>
        <w:t xml:space="preserve"> collected by </w:t>
      </w:r>
      <w:r w:rsidR="00A03E98">
        <w:rPr>
          <w:rFonts w:ascii="Times New Roman" w:hAnsi="Times New Roman" w:cs="Times New Roman"/>
          <w:sz w:val="24"/>
          <w:szCs w:val="24"/>
        </w:rPr>
        <w:t>AUTM</w:t>
      </w:r>
      <w:r w:rsidR="00C260E9" w:rsidRPr="00C260E9">
        <w:rPr>
          <w:rFonts w:ascii="Times New Roman" w:hAnsi="Times New Roman" w:cs="Times New Roman"/>
          <w:sz w:val="24"/>
          <w:szCs w:val="24"/>
        </w:rPr>
        <w:t xml:space="preserve"> to identify factors associated with s</w:t>
      </w:r>
      <w:r w:rsidR="00C260E9">
        <w:rPr>
          <w:rFonts w:ascii="Times New Roman" w:hAnsi="Times New Roman" w:cs="Times New Roman"/>
          <w:sz w:val="24"/>
          <w:szCs w:val="24"/>
        </w:rPr>
        <w:t>uccessful technology transfer.</w:t>
      </w:r>
      <w:r w:rsidR="001D4CB2">
        <w:rPr>
          <w:rFonts w:ascii="Times New Roman" w:hAnsi="Times New Roman" w:cs="Times New Roman"/>
          <w:sz w:val="24"/>
          <w:szCs w:val="24"/>
        </w:rPr>
        <w:t xml:space="preserve">  </w:t>
      </w:r>
      <w:proofErr w:type="spellStart"/>
      <w:r w:rsidR="00625A71">
        <w:rPr>
          <w:rFonts w:ascii="Times New Roman" w:hAnsi="Times New Roman" w:cs="Times New Roman"/>
          <w:sz w:val="24"/>
          <w:szCs w:val="24"/>
        </w:rPr>
        <w:t>Heisey</w:t>
      </w:r>
      <w:proofErr w:type="spellEnd"/>
      <w:r w:rsidR="00625A71">
        <w:rPr>
          <w:rFonts w:ascii="Times New Roman" w:hAnsi="Times New Roman" w:cs="Times New Roman"/>
          <w:sz w:val="24"/>
          <w:szCs w:val="24"/>
        </w:rPr>
        <w:t xml:space="preserve"> and Adelman (2011) combined AUTM data </w:t>
      </w:r>
      <w:r w:rsidR="00625A71" w:rsidRPr="00625A71">
        <w:rPr>
          <w:rFonts w:ascii="Times New Roman" w:eastAsia="Calibri" w:hAnsi="Times New Roman" w:cs="Times New Roman"/>
          <w:sz w:val="24"/>
          <w:szCs w:val="24"/>
        </w:rPr>
        <w:t>with research and development expenditure data from the Survey of Research and Development Expenditures at University and Colleges</w:t>
      </w:r>
      <w:r w:rsidR="00625A71">
        <w:rPr>
          <w:rFonts w:ascii="Times New Roman" w:eastAsia="Calibri" w:hAnsi="Times New Roman" w:cs="Times New Roman"/>
          <w:sz w:val="24"/>
          <w:szCs w:val="24"/>
        </w:rPr>
        <w:t xml:space="preserve"> for their multiple regression analysis to technology transfer.</w:t>
      </w:r>
    </w:p>
    <w:p w:rsidR="00210D12" w:rsidRDefault="00210D12" w:rsidP="001F4643">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Experimental designs are not very prevalent in studies of university technology transfer.  Dolmans, Shane, Jankowski, </w:t>
      </w:r>
      <w:proofErr w:type="spellStart"/>
      <w:r>
        <w:rPr>
          <w:rFonts w:ascii="Times New Roman" w:hAnsi="Times New Roman" w:cs="Times New Roman"/>
          <w:sz w:val="24"/>
          <w:szCs w:val="24"/>
        </w:rPr>
        <w:t>Reymen</w:t>
      </w:r>
      <w:proofErr w:type="spellEnd"/>
      <w:r>
        <w:rPr>
          <w:rFonts w:ascii="Times New Roman" w:hAnsi="Times New Roman" w:cs="Times New Roman"/>
          <w:sz w:val="24"/>
          <w:szCs w:val="24"/>
        </w:rPr>
        <w:t xml:space="preserve">, &amp; </w:t>
      </w:r>
      <w:proofErr w:type="spellStart"/>
      <w:r>
        <w:rPr>
          <w:rFonts w:ascii="Times New Roman" w:hAnsi="Times New Roman" w:cs="Times New Roman"/>
          <w:sz w:val="24"/>
          <w:szCs w:val="24"/>
        </w:rPr>
        <w:t>Romme</w:t>
      </w:r>
      <w:proofErr w:type="spellEnd"/>
      <w:r>
        <w:rPr>
          <w:rFonts w:ascii="Times New Roman" w:hAnsi="Times New Roman" w:cs="Times New Roman"/>
          <w:sz w:val="24"/>
          <w:szCs w:val="24"/>
        </w:rPr>
        <w:t xml:space="preserve"> (2016) is one of the few studies I encountered that used such an approach.  They </w:t>
      </w:r>
      <w:r w:rsidRPr="00210D12">
        <w:rPr>
          <w:rFonts w:ascii="Times New Roman" w:hAnsi="Times New Roman" w:cs="Times New Roman"/>
          <w:sz w:val="24"/>
          <w:szCs w:val="24"/>
        </w:rPr>
        <w:t xml:space="preserve">conducted a randomized experiment with a 2x1 between-subjects design using technology licensing officers at Carnegie I rated research universities in the United States as subjects.  </w:t>
      </w:r>
      <w:r>
        <w:rPr>
          <w:rFonts w:ascii="Times New Roman" w:hAnsi="Times New Roman" w:cs="Times New Roman"/>
          <w:sz w:val="24"/>
          <w:szCs w:val="24"/>
        </w:rPr>
        <w:t>The focus of this study was to understand how inventor appearance influenced the decisions of university technology licensing professionals regarding which disclosed technologies to pursue transfer to the private sector.</w:t>
      </w:r>
    </w:p>
    <w:p w:rsidR="006964D7" w:rsidRDefault="006964D7" w:rsidP="001F4643">
      <w:pPr>
        <w:spacing w:after="0" w:line="480" w:lineRule="auto"/>
        <w:ind w:firstLine="720"/>
        <w:rPr>
          <w:rFonts w:ascii="Times New Roman" w:hAnsi="Times New Roman" w:cs="Times New Roman"/>
          <w:iCs/>
          <w:sz w:val="24"/>
          <w:szCs w:val="24"/>
        </w:rPr>
      </w:pPr>
      <w:r>
        <w:rPr>
          <w:rFonts w:ascii="Times New Roman" w:hAnsi="Times New Roman" w:cs="Times New Roman"/>
          <w:sz w:val="24"/>
          <w:szCs w:val="24"/>
        </w:rPr>
        <w:t xml:space="preserve">Studies of technology transfer in general, and university technology transfer in specific, seem to have mostly focused on factors exogeneous to the technology transfer process.  </w:t>
      </w:r>
      <w:proofErr w:type="spellStart"/>
      <w:r w:rsidR="005E2F8F">
        <w:rPr>
          <w:rFonts w:ascii="Times New Roman" w:hAnsi="Times New Roman" w:cs="Times New Roman"/>
          <w:sz w:val="24"/>
          <w:szCs w:val="24"/>
        </w:rPr>
        <w:t>Arshadi</w:t>
      </w:r>
      <w:proofErr w:type="spellEnd"/>
      <w:r w:rsidR="005E2F8F">
        <w:rPr>
          <w:rFonts w:ascii="Times New Roman" w:hAnsi="Times New Roman" w:cs="Times New Roman"/>
          <w:sz w:val="24"/>
          <w:szCs w:val="24"/>
        </w:rPr>
        <w:t xml:space="preserve"> and George (2008) </w:t>
      </w:r>
      <w:r w:rsidR="005E2F8F" w:rsidRPr="005E2F8F">
        <w:rPr>
          <w:rFonts w:ascii="Times New Roman" w:hAnsi="Times New Roman" w:cs="Times New Roman"/>
          <w:iCs/>
          <w:sz w:val="24"/>
          <w:szCs w:val="24"/>
        </w:rPr>
        <w:t>found that the number of licenses and options executed by universities was positively correlated with the number of licensing agents and cumulative research expenditures for the institution.  However, they found no association between</w:t>
      </w:r>
      <w:r w:rsidR="005E2F8F">
        <w:rPr>
          <w:rFonts w:ascii="Times New Roman" w:hAnsi="Times New Roman" w:cs="Times New Roman"/>
          <w:iCs/>
          <w:sz w:val="24"/>
          <w:szCs w:val="24"/>
        </w:rPr>
        <w:t xml:space="preserve"> those factors and</w:t>
      </w:r>
      <w:r w:rsidR="005E2F8F" w:rsidRPr="005E2F8F">
        <w:rPr>
          <w:rFonts w:ascii="Times New Roman" w:hAnsi="Times New Roman" w:cs="Times New Roman"/>
          <w:iCs/>
          <w:sz w:val="24"/>
          <w:szCs w:val="24"/>
        </w:rPr>
        <w:t xml:space="preserve"> the number of licenses and options and the amount of licensing income generated.  The adjusted R-square was 66 percent for their model that used licenses and options as the dependent variable and 86 </w:t>
      </w:r>
      <w:r w:rsidR="005E2F8F" w:rsidRPr="005E2F8F">
        <w:rPr>
          <w:rFonts w:ascii="Times New Roman" w:hAnsi="Times New Roman" w:cs="Times New Roman"/>
          <w:iCs/>
          <w:sz w:val="24"/>
          <w:szCs w:val="24"/>
        </w:rPr>
        <w:lastRenderedPageBreak/>
        <w:t>percent for their model that used research expenditures as the dependent variable.  However, the authors did not address causality in their analysis</w:t>
      </w:r>
      <w:r w:rsidR="005E2F8F">
        <w:rPr>
          <w:rFonts w:ascii="Times New Roman" w:hAnsi="Times New Roman" w:cs="Times New Roman"/>
          <w:iCs/>
          <w:sz w:val="24"/>
          <w:szCs w:val="24"/>
        </w:rPr>
        <w:t>.</w:t>
      </w:r>
    </w:p>
    <w:p w:rsidR="001D4CB2" w:rsidRDefault="001D4CB2" w:rsidP="001F4643">
      <w:pPr>
        <w:spacing w:after="0" w:line="480" w:lineRule="auto"/>
        <w:ind w:firstLine="720"/>
        <w:rPr>
          <w:rFonts w:ascii="Times New Roman" w:hAnsi="Times New Roman" w:cs="Times New Roman"/>
          <w:sz w:val="24"/>
          <w:szCs w:val="24"/>
        </w:rPr>
      </w:pPr>
      <w:proofErr w:type="spellStart"/>
      <w:r>
        <w:rPr>
          <w:rFonts w:ascii="Times New Roman" w:hAnsi="Times New Roman" w:cs="Times New Roman"/>
          <w:sz w:val="24"/>
          <w:szCs w:val="24"/>
        </w:rPr>
        <w:t>Heisey</w:t>
      </w:r>
      <w:proofErr w:type="spellEnd"/>
      <w:r>
        <w:rPr>
          <w:rFonts w:ascii="Times New Roman" w:hAnsi="Times New Roman" w:cs="Times New Roman"/>
          <w:sz w:val="24"/>
          <w:szCs w:val="24"/>
        </w:rPr>
        <w:t xml:space="preserve"> and Aleman (2011) </w:t>
      </w:r>
      <w:r w:rsidRPr="001D4CB2">
        <w:rPr>
          <w:rFonts w:ascii="Times New Roman" w:hAnsi="Times New Roman" w:cs="Times New Roman"/>
          <w:sz w:val="24"/>
          <w:szCs w:val="24"/>
        </w:rPr>
        <w:t xml:space="preserve">concluded that there was a statistically significant association between certain characteristics of the technology transfer offices of the universities and the amount of revenue generated from licensing university-created technologies.  They found a weak relationship between the aggregate amount of short-term research expenditures for universities and the amount of licensing revenue generated.  </w:t>
      </w:r>
    </w:p>
    <w:p w:rsidR="00FF3B3E" w:rsidRDefault="00F65C5D" w:rsidP="001F4643">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Other studies have also</w:t>
      </w:r>
      <w:r w:rsidR="001F4643" w:rsidRPr="00A22400">
        <w:rPr>
          <w:rFonts w:ascii="Times New Roman" w:hAnsi="Times New Roman" w:cs="Times New Roman"/>
          <w:sz w:val="24"/>
          <w:szCs w:val="24"/>
        </w:rPr>
        <w:t xml:space="preserve"> focused on the relation</w:t>
      </w:r>
      <w:r>
        <w:rPr>
          <w:rFonts w:ascii="Times New Roman" w:hAnsi="Times New Roman" w:cs="Times New Roman"/>
          <w:sz w:val="24"/>
          <w:szCs w:val="24"/>
        </w:rPr>
        <w:t>ship</w:t>
      </w:r>
      <w:r w:rsidR="001F4643" w:rsidRPr="00A22400">
        <w:rPr>
          <w:rFonts w:ascii="Times New Roman" w:hAnsi="Times New Roman" w:cs="Times New Roman"/>
          <w:sz w:val="24"/>
          <w:szCs w:val="24"/>
        </w:rPr>
        <w:t xml:space="preserve"> between institutional characteristics and technology transfer outcomes (Gonzalez-</w:t>
      </w:r>
      <w:proofErr w:type="spellStart"/>
      <w:r w:rsidR="001F4643" w:rsidRPr="00A22400">
        <w:rPr>
          <w:rFonts w:ascii="Times New Roman" w:hAnsi="Times New Roman" w:cs="Times New Roman"/>
          <w:sz w:val="24"/>
          <w:szCs w:val="24"/>
        </w:rPr>
        <w:t>Perni</w:t>
      </w:r>
      <w:proofErr w:type="spellEnd"/>
      <w:r w:rsidR="001F4643" w:rsidRPr="00A22400">
        <w:rPr>
          <w:rFonts w:ascii="Times New Roman" w:hAnsi="Times New Roman" w:cs="Times New Roman"/>
          <w:sz w:val="24"/>
          <w:szCs w:val="24"/>
        </w:rPr>
        <w:t xml:space="preserve">, </w:t>
      </w:r>
      <w:proofErr w:type="spellStart"/>
      <w:r w:rsidR="001F4643" w:rsidRPr="00A22400">
        <w:rPr>
          <w:rFonts w:ascii="Times New Roman" w:hAnsi="Times New Roman" w:cs="Times New Roman"/>
          <w:sz w:val="24"/>
          <w:szCs w:val="24"/>
        </w:rPr>
        <w:t>Kuechle</w:t>
      </w:r>
      <w:proofErr w:type="spellEnd"/>
      <w:r w:rsidR="001F4643" w:rsidRPr="00A22400">
        <w:rPr>
          <w:rFonts w:ascii="Times New Roman" w:hAnsi="Times New Roman" w:cs="Times New Roman"/>
          <w:sz w:val="24"/>
          <w:szCs w:val="24"/>
        </w:rPr>
        <w:t xml:space="preserve"> &amp; Pena-</w:t>
      </w:r>
      <w:proofErr w:type="spellStart"/>
      <w:r w:rsidR="001F4643" w:rsidRPr="00A22400">
        <w:rPr>
          <w:rFonts w:ascii="Times New Roman" w:hAnsi="Times New Roman" w:cs="Times New Roman"/>
          <w:sz w:val="24"/>
          <w:szCs w:val="24"/>
        </w:rPr>
        <w:t>Legzkue</w:t>
      </w:r>
      <w:proofErr w:type="spellEnd"/>
      <w:r w:rsidR="001F4643" w:rsidRPr="00A22400">
        <w:rPr>
          <w:rFonts w:ascii="Times New Roman" w:hAnsi="Times New Roman" w:cs="Times New Roman"/>
          <w:sz w:val="24"/>
          <w:szCs w:val="24"/>
        </w:rPr>
        <w:t xml:space="preserve">, 2013; </w:t>
      </w:r>
      <w:proofErr w:type="spellStart"/>
      <w:r w:rsidR="001F4643" w:rsidRPr="00A22400">
        <w:rPr>
          <w:rFonts w:ascii="Times New Roman" w:hAnsi="Times New Roman" w:cs="Times New Roman"/>
          <w:sz w:val="24"/>
          <w:szCs w:val="24"/>
        </w:rPr>
        <w:t>Markman</w:t>
      </w:r>
      <w:proofErr w:type="spellEnd"/>
      <w:r w:rsidR="001F4643" w:rsidRPr="00A22400">
        <w:rPr>
          <w:rFonts w:ascii="Times New Roman" w:hAnsi="Times New Roman" w:cs="Times New Roman"/>
          <w:sz w:val="24"/>
          <w:szCs w:val="24"/>
        </w:rPr>
        <w:t xml:space="preserve">, </w:t>
      </w:r>
      <w:proofErr w:type="spellStart"/>
      <w:r w:rsidR="001F4643" w:rsidRPr="00A22400">
        <w:rPr>
          <w:rFonts w:ascii="Times New Roman" w:hAnsi="Times New Roman" w:cs="Times New Roman"/>
          <w:sz w:val="24"/>
          <w:szCs w:val="24"/>
        </w:rPr>
        <w:t>Gianiodis</w:t>
      </w:r>
      <w:proofErr w:type="spellEnd"/>
      <w:r w:rsidR="001F4643" w:rsidRPr="00A22400">
        <w:rPr>
          <w:rFonts w:ascii="Times New Roman" w:hAnsi="Times New Roman" w:cs="Times New Roman"/>
          <w:sz w:val="24"/>
          <w:szCs w:val="24"/>
        </w:rPr>
        <w:t xml:space="preserve"> &amp; Phan, 2009).  These </w:t>
      </w:r>
      <w:r w:rsidR="006204F2">
        <w:rPr>
          <w:rFonts w:ascii="Times New Roman" w:hAnsi="Times New Roman" w:cs="Times New Roman"/>
          <w:sz w:val="24"/>
          <w:szCs w:val="24"/>
        </w:rPr>
        <w:t>studies found statistically significant associations with various institutional characteristics including</w:t>
      </w:r>
      <w:r w:rsidR="001F4643" w:rsidRPr="00A22400">
        <w:rPr>
          <w:rFonts w:ascii="Times New Roman" w:hAnsi="Times New Roman" w:cs="Times New Roman"/>
          <w:sz w:val="24"/>
          <w:szCs w:val="24"/>
        </w:rPr>
        <w:t xml:space="preserve"> staff levels, years of operation, technology portfolio size, office autonomy, university specialization, and entrepren</w:t>
      </w:r>
      <w:r w:rsidR="00FF3B3E">
        <w:rPr>
          <w:rFonts w:ascii="Times New Roman" w:hAnsi="Times New Roman" w:cs="Times New Roman"/>
          <w:sz w:val="24"/>
          <w:szCs w:val="24"/>
        </w:rPr>
        <w:t>eurship-related infrastructure.</w:t>
      </w:r>
    </w:p>
    <w:p w:rsidR="00F65C5D" w:rsidRDefault="00FF3B3E" w:rsidP="001F4643">
      <w:pPr>
        <w:spacing w:after="0" w:line="480" w:lineRule="auto"/>
        <w:ind w:firstLine="720"/>
        <w:rPr>
          <w:rFonts w:ascii="Times New Roman" w:hAnsi="Times New Roman" w:cs="Times New Roman"/>
          <w:sz w:val="24"/>
          <w:szCs w:val="24"/>
        </w:rPr>
      </w:pPr>
      <w:r w:rsidRPr="00FF3B3E">
        <w:rPr>
          <w:rFonts w:ascii="Times New Roman" w:hAnsi="Times New Roman" w:cs="Times New Roman"/>
          <w:sz w:val="24"/>
          <w:szCs w:val="24"/>
        </w:rPr>
        <w:t xml:space="preserve">Dolmans, Shane, Jankowski, </w:t>
      </w:r>
      <w:proofErr w:type="spellStart"/>
      <w:r w:rsidRPr="00FF3B3E">
        <w:rPr>
          <w:rFonts w:ascii="Times New Roman" w:hAnsi="Times New Roman" w:cs="Times New Roman"/>
          <w:sz w:val="24"/>
          <w:szCs w:val="24"/>
        </w:rPr>
        <w:t>Reymen</w:t>
      </w:r>
      <w:proofErr w:type="spellEnd"/>
      <w:r w:rsidRPr="00FF3B3E">
        <w:rPr>
          <w:rFonts w:ascii="Times New Roman" w:hAnsi="Times New Roman" w:cs="Times New Roman"/>
          <w:sz w:val="24"/>
          <w:szCs w:val="24"/>
        </w:rPr>
        <w:t xml:space="preserve">, &amp; </w:t>
      </w:r>
      <w:proofErr w:type="spellStart"/>
      <w:r w:rsidRPr="00FF3B3E">
        <w:rPr>
          <w:rFonts w:ascii="Times New Roman" w:hAnsi="Times New Roman" w:cs="Times New Roman"/>
          <w:sz w:val="24"/>
          <w:szCs w:val="24"/>
        </w:rPr>
        <w:t>Romme</w:t>
      </w:r>
      <w:proofErr w:type="spellEnd"/>
      <w:r w:rsidRPr="00FF3B3E">
        <w:rPr>
          <w:rFonts w:ascii="Times New Roman" w:hAnsi="Times New Roman" w:cs="Times New Roman"/>
          <w:sz w:val="24"/>
          <w:szCs w:val="24"/>
        </w:rPr>
        <w:t xml:space="preserve"> (2016)</w:t>
      </w:r>
      <w:r>
        <w:rPr>
          <w:rFonts w:ascii="Times New Roman" w:hAnsi="Times New Roman" w:cs="Times New Roman"/>
          <w:sz w:val="24"/>
          <w:szCs w:val="24"/>
        </w:rPr>
        <w:t xml:space="preserve"> found that university technology transfer professionals were more likely to pursue the transfer of a technology to the private sector when the inventor presented a more well-groomed, professional appearance.  There results were significant at the 0.05 level.</w:t>
      </w:r>
    </w:p>
    <w:p w:rsidR="00496CEA" w:rsidRDefault="00CF4F94" w:rsidP="001F4643">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Very few </w:t>
      </w:r>
      <w:r w:rsidR="001F4643" w:rsidRPr="00A22400">
        <w:rPr>
          <w:rFonts w:ascii="Times New Roman" w:hAnsi="Times New Roman" w:cs="Times New Roman"/>
          <w:sz w:val="24"/>
          <w:szCs w:val="24"/>
        </w:rPr>
        <w:t>research studies focus</w:t>
      </w:r>
      <w:r>
        <w:rPr>
          <w:rFonts w:ascii="Times New Roman" w:hAnsi="Times New Roman" w:cs="Times New Roman"/>
          <w:sz w:val="24"/>
          <w:szCs w:val="24"/>
        </w:rPr>
        <w:t>ed</w:t>
      </w:r>
      <w:r w:rsidR="001F4643" w:rsidRPr="00A22400">
        <w:rPr>
          <w:rFonts w:ascii="Times New Roman" w:hAnsi="Times New Roman" w:cs="Times New Roman"/>
          <w:sz w:val="24"/>
          <w:szCs w:val="24"/>
        </w:rPr>
        <w:t xml:space="preserve"> on factors that are more endogenous to the technology transfer process.  </w:t>
      </w:r>
      <w:proofErr w:type="spellStart"/>
      <w:r>
        <w:rPr>
          <w:rFonts w:ascii="Times New Roman" w:hAnsi="Times New Roman" w:cs="Times New Roman"/>
          <w:sz w:val="24"/>
          <w:szCs w:val="24"/>
        </w:rPr>
        <w:t>Kundu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Bhar</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Pandurangan</w:t>
      </w:r>
      <w:proofErr w:type="spellEnd"/>
      <w:r>
        <w:rPr>
          <w:rFonts w:ascii="Times New Roman" w:hAnsi="Times New Roman" w:cs="Times New Roman"/>
          <w:sz w:val="24"/>
          <w:szCs w:val="24"/>
        </w:rPr>
        <w:t xml:space="preserve"> (2015) examined</w:t>
      </w:r>
      <w:r w:rsidRPr="00CF4F94">
        <w:rPr>
          <w:rFonts w:ascii="Times New Roman" w:hAnsi="Times New Roman" w:cs="Times New Roman"/>
          <w:sz w:val="24"/>
          <w:szCs w:val="24"/>
        </w:rPr>
        <w:t xml:space="preserve"> intrinsic factors of technology transfer </w:t>
      </w:r>
      <w:r>
        <w:rPr>
          <w:rFonts w:ascii="Times New Roman" w:hAnsi="Times New Roman" w:cs="Times New Roman"/>
          <w:sz w:val="24"/>
          <w:szCs w:val="24"/>
        </w:rPr>
        <w:t xml:space="preserve">relative </w:t>
      </w:r>
      <w:r w:rsidRPr="00CF4F94">
        <w:rPr>
          <w:rFonts w:ascii="Times New Roman" w:hAnsi="Times New Roman" w:cs="Times New Roman"/>
          <w:sz w:val="24"/>
          <w:szCs w:val="24"/>
        </w:rPr>
        <w:t xml:space="preserve">in the context of economic development.  </w:t>
      </w:r>
      <w:r>
        <w:rPr>
          <w:rFonts w:ascii="Times New Roman" w:hAnsi="Times New Roman" w:cs="Times New Roman"/>
          <w:sz w:val="24"/>
          <w:szCs w:val="24"/>
        </w:rPr>
        <w:t xml:space="preserve">However, the factors they </w:t>
      </w:r>
      <w:r w:rsidRPr="00CF4F94">
        <w:rPr>
          <w:rFonts w:ascii="Times New Roman" w:hAnsi="Times New Roman" w:cs="Times New Roman"/>
          <w:sz w:val="24"/>
          <w:szCs w:val="24"/>
        </w:rPr>
        <w:t>described are intrinsic primarily relative to the individual actors and not necessarily the technology transfer process.</w:t>
      </w:r>
    </w:p>
    <w:p w:rsidR="001F4643" w:rsidRPr="00A22400" w:rsidRDefault="00496CEA" w:rsidP="001F4643">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w:t>
      </w:r>
      <w:r w:rsidR="00F577AD">
        <w:rPr>
          <w:rFonts w:ascii="Times New Roman" w:hAnsi="Times New Roman" w:cs="Times New Roman"/>
          <w:caps/>
          <w:sz w:val="24"/>
          <w:szCs w:val="24"/>
        </w:rPr>
        <w:t xml:space="preserve">Describe </w:t>
      </w:r>
      <w:r w:rsidRPr="00687B1C">
        <w:rPr>
          <w:rFonts w:ascii="Times New Roman" w:hAnsi="Times New Roman" w:cs="Times New Roman"/>
          <w:caps/>
          <w:sz w:val="24"/>
          <w:szCs w:val="24"/>
        </w:rPr>
        <w:t xml:space="preserve">the gaps in the literature about factors associated with successful university technology transfer.]   </w:t>
      </w:r>
    </w:p>
    <w:p w:rsidR="00AD1596" w:rsidRDefault="00AD1596" w:rsidP="00AD1596">
      <w:pPr>
        <w:spacing w:after="0" w:line="48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The Potential Role of Development Stage</w:t>
      </w:r>
    </w:p>
    <w:p w:rsidR="006B59AE" w:rsidRDefault="00545D1A" w:rsidP="006B59AE">
      <w:pPr>
        <w:spacing w:after="0" w:line="480" w:lineRule="auto"/>
        <w:ind w:firstLine="720"/>
        <w:rPr>
          <w:rFonts w:ascii="Times New Roman" w:hAnsi="Times New Roman" w:cs="Times New Roman"/>
          <w:sz w:val="24"/>
          <w:szCs w:val="24"/>
        </w:rPr>
      </w:pPr>
      <w:r>
        <w:rPr>
          <w:rFonts w:ascii="Times New Roman" w:hAnsi="Times New Roman" w:cs="Times New Roman"/>
          <w:caps/>
          <w:color w:val="FF0000"/>
          <w:sz w:val="24"/>
          <w:szCs w:val="24"/>
        </w:rPr>
        <w:t>[</w:t>
      </w:r>
      <w:r w:rsidRPr="00A71561">
        <w:rPr>
          <w:rFonts w:ascii="Times New Roman" w:hAnsi="Times New Roman" w:cs="Times New Roman"/>
          <w:caps/>
          <w:color w:val="FF0000"/>
          <w:sz w:val="24"/>
          <w:szCs w:val="24"/>
        </w:rPr>
        <w:t xml:space="preserve">This </w:t>
      </w:r>
      <w:r w:rsidR="00927A8B">
        <w:rPr>
          <w:rFonts w:ascii="Times New Roman" w:hAnsi="Times New Roman" w:cs="Times New Roman"/>
          <w:caps/>
          <w:color w:val="FF0000"/>
          <w:sz w:val="24"/>
          <w:szCs w:val="24"/>
        </w:rPr>
        <w:t xml:space="preserve">section </w:t>
      </w:r>
      <w:r w:rsidRPr="00A71561">
        <w:rPr>
          <w:rFonts w:ascii="Times New Roman" w:hAnsi="Times New Roman" w:cs="Times New Roman"/>
          <w:caps/>
          <w:color w:val="FF0000"/>
          <w:sz w:val="24"/>
          <w:szCs w:val="24"/>
        </w:rPr>
        <w:t>is not part of the project assignment for POLS 6330 Public Sector Economics.</w:t>
      </w:r>
      <w:r>
        <w:rPr>
          <w:rFonts w:ascii="Times New Roman" w:hAnsi="Times New Roman" w:cs="Times New Roman"/>
          <w:caps/>
          <w:color w:val="FF0000"/>
          <w:sz w:val="24"/>
          <w:szCs w:val="24"/>
        </w:rPr>
        <w:t>]</w:t>
      </w:r>
      <w:r w:rsidR="006B59AE" w:rsidRPr="006B59AE">
        <w:rPr>
          <w:rFonts w:ascii="Times New Roman" w:hAnsi="Times New Roman" w:cs="Times New Roman"/>
          <w:sz w:val="24"/>
          <w:szCs w:val="24"/>
        </w:rPr>
        <w:t xml:space="preserve"> </w:t>
      </w:r>
    </w:p>
    <w:p w:rsidR="006B59AE" w:rsidRDefault="006B59AE" w:rsidP="006B59AE">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D</w:t>
      </w:r>
      <w:r w:rsidRPr="00A22400">
        <w:rPr>
          <w:rFonts w:ascii="Times New Roman" w:hAnsi="Times New Roman" w:cs="Times New Roman"/>
          <w:sz w:val="24"/>
          <w:szCs w:val="24"/>
        </w:rPr>
        <w:t xml:space="preserve">evelopment stage has generally not been considered as an </w:t>
      </w:r>
      <w:r>
        <w:rPr>
          <w:rFonts w:ascii="Times New Roman" w:hAnsi="Times New Roman" w:cs="Times New Roman"/>
          <w:sz w:val="24"/>
          <w:szCs w:val="24"/>
        </w:rPr>
        <w:t>explanatory</w:t>
      </w:r>
      <w:r w:rsidRPr="00A22400">
        <w:rPr>
          <w:rFonts w:ascii="Times New Roman" w:hAnsi="Times New Roman" w:cs="Times New Roman"/>
          <w:sz w:val="24"/>
          <w:szCs w:val="24"/>
        </w:rPr>
        <w:t xml:space="preserve"> variable in studies of technology transfer.  </w:t>
      </w:r>
      <w:proofErr w:type="spellStart"/>
      <w:r>
        <w:rPr>
          <w:rFonts w:ascii="Times New Roman" w:hAnsi="Times New Roman" w:cs="Times New Roman"/>
          <w:sz w:val="24"/>
          <w:szCs w:val="24"/>
        </w:rPr>
        <w:t>Munteneau</w:t>
      </w:r>
      <w:proofErr w:type="spellEnd"/>
      <w:r>
        <w:rPr>
          <w:rFonts w:ascii="Times New Roman" w:hAnsi="Times New Roman" w:cs="Times New Roman"/>
          <w:sz w:val="24"/>
          <w:szCs w:val="24"/>
        </w:rPr>
        <w:t xml:space="preserve"> (2012) and </w:t>
      </w:r>
      <w:r w:rsidRPr="00A22400">
        <w:rPr>
          <w:rFonts w:ascii="Times New Roman" w:hAnsi="Times New Roman" w:cs="Times New Roman"/>
          <w:sz w:val="24"/>
          <w:szCs w:val="24"/>
        </w:rPr>
        <w:t xml:space="preserve">Wang, </w:t>
      </w:r>
      <w:proofErr w:type="spellStart"/>
      <w:r w:rsidRPr="00A22400">
        <w:rPr>
          <w:rFonts w:ascii="Times New Roman" w:hAnsi="Times New Roman" w:cs="Times New Roman"/>
          <w:sz w:val="24"/>
          <w:szCs w:val="24"/>
        </w:rPr>
        <w:t>Eltayyar</w:t>
      </w:r>
      <w:proofErr w:type="spellEnd"/>
      <w:r w:rsidRPr="00A22400">
        <w:rPr>
          <w:rFonts w:ascii="Times New Roman" w:hAnsi="Times New Roman" w:cs="Times New Roman"/>
          <w:sz w:val="24"/>
          <w:szCs w:val="24"/>
        </w:rPr>
        <w:t>, Wu, &amp; Xiang (2016)</w:t>
      </w:r>
      <w:r>
        <w:rPr>
          <w:rFonts w:ascii="Times New Roman" w:hAnsi="Times New Roman" w:cs="Times New Roman"/>
          <w:sz w:val="24"/>
          <w:szCs w:val="24"/>
        </w:rPr>
        <w:t xml:space="preserve"> are among</w:t>
      </w:r>
      <w:r w:rsidRPr="00A22400">
        <w:rPr>
          <w:rFonts w:ascii="Times New Roman" w:hAnsi="Times New Roman" w:cs="Times New Roman"/>
          <w:sz w:val="24"/>
          <w:szCs w:val="24"/>
        </w:rPr>
        <w:t xml:space="preserve"> the few examples </w:t>
      </w:r>
      <w:r>
        <w:rPr>
          <w:rFonts w:ascii="Times New Roman" w:hAnsi="Times New Roman" w:cs="Times New Roman"/>
          <w:sz w:val="24"/>
          <w:szCs w:val="24"/>
        </w:rPr>
        <w:t>where development stage ha</w:t>
      </w:r>
      <w:r w:rsidRPr="00A22400">
        <w:rPr>
          <w:rFonts w:ascii="Times New Roman" w:hAnsi="Times New Roman" w:cs="Times New Roman"/>
          <w:sz w:val="24"/>
          <w:szCs w:val="24"/>
        </w:rPr>
        <w:t>s</w:t>
      </w:r>
      <w:r>
        <w:rPr>
          <w:rFonts w:ascii="Times New Roman" w:hAnsi="Times New Roman" w:cs="Times New Roman"/>
          <w:sz w:val="24"/>
          <w:szCs w:val="24"/>
        </w:rPr>
        <w:t xml:space="preserve"> been</w:t>
      </w:r>
      <w:r w:rsidRPr="00A22400">
        <w:rPr>
          <w:rFonts w:ascii="Times New Roman" w:hAnsi="Times New Roman" w:cs="Times New Roman"/>
          <w:sz w:val="24"/>
          <w:szCs w:val="24"/>
        </w:rPr>
        <w:t xml:space="preserve"> explicitly considered in the study of technology transfer.  There are articles and reports that discuss the technology readiness level (TRL) scale </w:t>
      </w:r>
      <w:r>
        <w:rPr>
          <w:rFonts w:ascii="Times New Roman" w:hAnsi="Times New Roman" w:cs="Times New Roman"/>
          <w:sz w:val="24"/>
          <w:szCs w:val="24"/>
        </w:rPr>
        <w:t xml:space="preserve">as a measure of development stage </w:t>
      </w:r>
      <w:r w:rsidRPr="00A22400">
        <w:rPr>
          <w:rFonts w:ascii="Times New Roman" w:hAnsi="Times New Roman" w:cs="Times New Roman"/>
          <w:sz w:val="24"/>
          <w:szCs w:val="24"/>
        </w:rPr>
        <w:t>(EARTO, 2014</w:t>
      </w:r>
      <w:r>
        <w:rPr>
          <w:rFonts w:ascii="Times New Roman" w:hAnsi="Times New Roman" w:cs="Times New Roman"/>
          <w:sz w:val="24"/>
          <w:szCs w:val="24"/>
        </w:rPr>
        <w:t>; CITATION NEEDED; CITATION NEEDED), but most of these sources merely describe it and provide little insight into the potential role of development stage in university technology transfer.</w:t>
      </w:r>
    </w:p>
    <w:p w:rsidR="000B4774" w:rsidRPr="00082379" w:rsidRDefault="0019550C" w:rsidP="000B4774">
      <w:pPr>
        <w:spacing w:after="0" w:line="480" w:lineRule="auto"/>
        <w:rPr>
          <w:rFonts w:ascii="Times New Roman" w:hAnsi="Times New Roman" w:cs="Times New Roman"/>
          <w:b/>
          <w:sz w:val="24"/>
          <w:szCs w:val="24"/>
        </w:rPr>
      </w:pPr>
      <w:r>
        <w:rPr>
          <w:rFonts w:ascii="Times New Roman" w:hAnsi="Times New Roman" w:cs="Times New Roman"/>
          <w:b/>
          <w:sz w:val="24"/>
          <w:szCs w:val="24"/>
        </w:rPr>
        <w:t>Organizations</w:t>
      </w:r>
    </w:p>
    <w:p w:rsidR="00A72207" w:rsidRDefault="00A72207" w:rsidP="006F291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In testimony to a hearing held by the U.S. House of Representatives, U.S. Department of Commerce Undersecretary for Technology Robert M. White pointed out that </w:t>
      </w:r>
      <w:r w:rsidRPr="00A72207">
        <w:rPr>
          <w:rFonts w:ascii="Times New Roman" w:hAnsi="Times New Roman" w:cs="Times New Roman"/>
          <w:sz w:val="24"/>
          <w:szCs w:val="24"/>
        </w:rPr>
        <w:t>that side technology transfer is fund</w:t>
      </w:r>
      <w:r>
        <w:rPr>
          <w:rFonts w:ascii="Times New Roman" w:hAnsi="Times New Roman" w:cs="Times New Roman"/>
          <w:sz w:val="24"/>
          <w:szCs w:val="24"/>
        </w:rPr>
        <w:t xml:space="preserve">amentally a business decision </w:t>
      </w:r>
      <w:r w:rsidR="00841DBD" w:rsidRPr="00A72207">
        <w:rPr>
          <w:rFonts w:ascii="Times New Roman" w:hAnsi="Times New Roman" w:cs="Times New Roman"/>
          <w:sz w:val="24"/>
          <w:szCs w:val="24"/>
        </w:rPr>
        <w:t>on the demand</w:t>
      </w:r>
      <w:r w:rsidR="00841DBD">
        <w:rPr>
          <w:rFonts w:ascii="Times New Roman" w:hAnsi="Times New Roman" w:cs="Times New Roman"/>
          <w:sz w:val="24"/>
          <w:szCs w:val="24"/>
        </w:rPr>
        <w:t xml:space="preserve"> of the process</w:t>
      </w:r>
      <w:r w:rsidR="00841DBD" w:rsidRPr="00A72207">
        <w:rPr>
          <w:rFonts w:ascii="Times New Roman" w:hAnsi="Times New Roman" w:cs="Times New Roman"/>
          <w:sz w:val="24"/>
          <w:szCs w:val="24"/>
        </w:rPr>
        <w:t xml:space="preserve"> </w:t>
      </w:r>
      <w:r>
        <w:rPr>
          <w:rFonts w:ascii="Times New Roman" w:hAnsi="Times New Roman" w:cs="Times New Roman"/>
          <w:sz w:val="24"/>
          <w:szCs w:val="24"/>
        </w:rPr>
        <w:t xml:space="preserve">(Barriers to Domestic Technology Transfer, 1992).  </w:t>
      </w:r>
      <w:r w:rsidR="00356B30">
        <w:rPr>
          <w:rFonts w:ascii="Times New Roman" w:hAnsi="Times New Roman" w:cs="Times New Roman"/>
          <w:sz w:val="24"/>
          <w:szCs w:val="24"/>
        </w:rPr>
        <w:t xml:space="preserve">The </w:t>
      </w:r>
      <w:r w:rsidR="00FC77F2">
        <w:rPr>
          <w:rFonts w:ascii="Times New Roman" w:hAnsi="Times New Roman" w:cs="Times New Roman"/>
          <w:sz w:val="24"/>
          <w:szCs w:val="24"/>
        </w:rPr>
        <w:t>participants</w:t>
      </w:r>
      <w:r w:rsidR="00356B30">
        <w:rPr>
          <w:rFonts w:ascii="Times New Roman" w:hAnsi="Times New Roman" w:cs="Times New Roman"/>
          <w:sz w:val="24"/>
          <w:szCs w:val="24"/>
        </w:rPr>
        <w:t xml:space="preserve"> in university technology transfer are </w:t>
      </w:r>
      <w:r>
        <w:rPr>
          <w:rFonts w:ascii="Times New Roman" w:hAnsi="Times New Roman" w:cs="Times New Roman"/>
          <w:sz w:val="24"/>
          <w:szCs w:val="24"/>
        </w:rPr>
        <w:t xml:space="preserve">the universities that create the technologies and </w:t>
      </w:r>
      <w:r w:rsidR="00356B30">
        <w:rPr>
          <w:rFonts w:ascii="Times New Roman" w:hAnsi="Times New Roman" w:cs="Times New Roman"/>
          <w:sz w:val="24"/>
          <w:szCs w:val="24"/>
        </w:rPr>
        <w:t>established business entities</w:t>
      </w:r>
      <w:r w:rsidR="004F0576">
        <w:rPr>
          <w:rFonts w:ascii="Times New Roman" w:hAnsi="Times New Roman" w:cs="Times New Roman"/>
          <w:sz w:val="24"/>
          <w:szCs w:val="24"/>
        </w:rPr>
        <w:t xml:space="preserve"> (whether for-profit or non-profit)</w:t>
      </w:r>
      <w:r w:rsidR="00356B30">
        <w:rPr>
          <w:rFonts w:ascii="Times New Roman" w:hAnsi="Times New Roman" w:cs="Times New Roman"/>
          <w:sz w:val="24"/>
          <w:szCs w:val="24"/>
        </w:rPr>
        <w:t xml:space="preserve"> or aspiring entrepreneurs (i.e., individuals or small teams of a few people) who generally act with the backing of stakeholder groups </w:t>
      </w:r>
      <w:r w:rsidR="004F0576">
        <w:rPr>
          <w:rFonts w:ascii="Times New Roman" w:hAnsi="Times New Roman" w:cs="Times New Roman"/>
          <w:sz w:val="24"/>
          <w:szCs w:val="24"/>
        </w:rPr>
        <w:t>with the goal of creating</w:t>
      </w:r>
      <w:r w:rsidR="00356B30">
        <w:rPr>
          <w:rFonts w:ascii="Times New Roman" w:hAnsi="Times New Roman" w:cs="Times New Roman"/>
          <w:sz w:val="24"/>
          <w:szCs w:val="24"/>
        </w:rPr>
        <w:t xml:space="preserve"> organizations for realizing the application of technologies for various intended purposes.  </w:t>
      </w:r>
    </w:p>
    <w:p w:rsidR="0092375F" w:rsidRDefault="00600FAE" w:rsidP="006F291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It therefore seems reasonable to discuss university technology transfer at the organizational level.</w:t>
      </w:r>
      <w:r w:rsidR="004F0576">
        <w:rPr>
          <w:rFonts w:ascii="Times New Roman" w:hAnsi="Times New Roman" w:cs="Times New Roman"/>
          <w:sz w:val="24"/>
          <w:szCs w:val="24"/>
        </w:rPr>
        <w:t xml:space="preserve"> As </w:t>
      </w:r>
      <w:r w:rsidR="0006408A">
        <w:rPr>
          <w:rFonts w:ascii="Times New Roman" w:hAnsi="Times New Roman" w:cs="Times New Roman"/>
          <w:sz w:val="24"/>
          <w:szCs w:val="24"/>
        </w:rPr>
        <w:t>Simon (1991</w:t>
      </w:r>
      <w:r w:rsidR="004F0576">
        <w:rPr>
          <w:rFonts w:ascii="Times New Roman" w:hAnsi="Times New Roman" w:cs="Times New Roman"/>
          <w:sz w:val="24"/>
          <w:szCs w:val="24"/>
        </w:rPr>
        <w:t xml:space="preserve">) explains, “some phenomena are more conveniently described in terms of organizations and parts of organizations than in terms of the individual </w:t>
      </w:r>
      <w:r w:rsidR="004F0576">
        <w:rPr>
          <w:rFonts w:ascii="Times New Roman" w:hAnsi="Times New Roman" w:cs="Times New Roman"/>
          <w:sz w:val="24"/>
          <w:szCs w:val="24"/>
        </w:rPr>
        <w:lastRenderedPageBreak/>
        <w:t>human beings who inhabit those parts” (p. 126).  University technology transfer is one such phenomenon.</w:t>
      </w:r>
    </w:p>
    <w:p w:rsidR="00DC0457" w:rsidRDefault="00600FAE" w:rsidP="00DC0457">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Organizations</w:t>
      </w:r>
      <w:r w:rsidR="00DC0457">
        <w:rPr>
          <w:rFonts w:ascii="Times New Roman" w:hAnsi="Times New Roman" w:cs="Times New Roman"/>
          <w:sz w:val="24"/>
          <w:szCs w:val="24"/>
        </w:rPr>
        <w:t xml:space="preserve"> can obtain some technology (i.e., information) without mu</w:t>
      </w:r>
      <w:r w:rsidR="00FC77F2">
        <w:rPr>
          <w:rFonts w:ascii="Times New Roman" w:hAnsi="Times New Roman" w:cs="Times New Roman"/>
          <w:sz w:val="24"/>
          <w:szCs w:val="24"/>
        </w:rPr>
        <w:t>ch cost while they may need to</w:t>
      </w:r>
      <w:r w:rsidR="00DC0457">
        <w:rPr>
          <w:rFonts w:ascii="Times New Roman" w:hAnsi="Times New Roman" w:cs="Times New Roman"/>
          <w:sz w:val="24"/>
          <w:szCs w:val="24"/>
        </w:rPr>
        <w:t xml:space="preserve"> expend significant resources to acquire other technology.  When expending resources to acquire technol</w:t>
      </w:r>
      <w:r w:rsidR="00FC77F2">
        <w:rPr>
          <w:rFonts w:ascii="Times New Roman" w:hAnsi="Times New Roman" w:cs="Times New Roman"/>
          <w:sz w:val="24"/>
          <w:szCs w:val="24"/>
        </w:rPr>
        <w:t>ogy, there is the risk of a degradation in the organization’s circumstance</w:t>
      </w:r>
      <w:r w:rsidR="00DC0457">
        <w:rPr>
          <w:rFonts w:ascii="Times New Roman" w:hAnsi="Times New Roman" w:cs="Times New Roman"/>
          <w:sz w:val="24"/>
          <w:szCs w:val="24"/>
        </w:rPr>
        <w:t xml:space="preserve"> because of uncertainty about whether the technology will enable the </w:t>
      </w:r>
      <w:r w:rsidR="00FC77F2">
        <w:rPr>
          <w:rFonts w:ascii="Times New Roman" w:hAnsi="Times New Roman" w:cs="Times New Roman"/>
          <w:sz w:val="24"/>
          <w:szCs w:val="24"/>
        </w:rPr>
        <w:t>organization</w:t>
      </w:r>
      <w:r w:rsidR="00DC0457">
        <w:rPr>
          <w:rFonts w:ascii="Times New Roman" w:hAnsi="Times New Roman" w:cs="Times New Roman"/>
          <w:sz w:val="24"/>
          <w:szCs w:val="24"/>
        </w:rPr>
        <w:t xml:space="preserve"> to achieve its objective.  </w:t>
      </w:r>
      <w:r w:rsidR="008918B0">
        <w:rPr>
          <w:rFonts w:ascii="Times New Roman" w:hAnsi="Times New Roman" w:cs="Times New Roman"/>
          <w:sz w:val="24"/>
          <w:szCs w:val="24"/>
        </w:rPr>
        <w:t>Organizations</w:t>
      </w:r>
      <w:r w:rsidR="00DC0457">
        <w:rPr>
          <w:rFonts w:ascii="Times New Roman" w:hAnsi="Times New Roman" w:cs="Times New Roman"/>
          <w:sz w:val="24"/>
          <w:szCs w:val="24"/>
        </w:rPr>
        <w:t xml:space="preserve"> evaluate the </w:t>
      </w:r>
      <w:r w:rsidR="00DC0457" w:rsidRPr="00DC0457">
        <w:rPr>
          <w:rFonts w:ascii="Times New Roman" w:hAnsi="Times New Roman" w:cs="Times New Roman"/>
          <w:sz w:val="24"/>
          <w:szCs w:val="24"/>
        </w:rPr>
        <w:t>attainmen</w:t>
      </w:r>
      <w:r w:rsidR="00DC0457">
        <w:rPr>
          <w:rFonts w:ascii="Times New Roman" w:hAnsi="Times New Roman" w:cs="Times New Roman"/>
          <w:sz w:val="24"/>
          <w:szCs w:val="24"/>
        </w:rPr>
        <w:t>t of the objectives</w:t>
      </w:r>
      <w:r w:rsidR="00DC0457" w:rsidRPr="00DC0457">
        <w:rPr>
          <w:rFonts w:ascii="Times New Roman" w:hAnsi="Times New Roman" w:cs="Times New Roman"/>
          <w:sz w:val="24"/>
          <w:szCs w:val="24"/>
        </w:rPr>
        <w:t xml:space="preserve"> in terms of desired outcomes</w:t>
      </w:r>
      <w:r w:rsidR="00FC77F2">
        <w:rPr>
          <w:rFonts w:ascii="Times New Roman" w:hAnsi="Times New Roman" w:cs="Times New Roman"/>
          <w:sz w:val="24"/>
          <w:szCs w:val="24"/>
        </w:rPr>
        <w:t xml:space="preserve"> (i.e., preferences)</w:t>
      </w:r>
      <w:r w:rsidR="00DC0457" w:rsidRPr="00DC0457">
        <w:rPr>
          <w:rFonts w:ascii="Times New Roman" w:hAnsi="Times New Roman" w:cs="Times New Roman"/>
          <w:sz w:val="24"/>
          <w:szCs w:val="24"/>
        </w:rPr>
        <w:t>.</w:t>
      </w:r>
      <w:r w:rsidR="00FC77F2">
        <w:rPr>
          <w:rFonts w:ascii="Times New Roman" w:hAnsi="Times New Roman" w:cs="Times New Roman"/>
          <w:sz w:val="24"/>
          <w:szCs w:val="24"/>
        </w:rPr>
        <w:t xml:space="preserve">  However, it is possible for one preference to conflict with another.  As such, there is also the risk that making use of an acquired technology can positively impact one preference while negatively impacting another. </w:t>
      </w:r>
    </w:p>
    <w:p w:rsidR="00DC0457" w:rsidRDefault="00DC0457" w:rsidP="003B33BB">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8918B0">
        <w:rPr>
          <w:rFonts w:ascii="Times New Roman" w:hAnsi="Times New Roman" w:cs="Times New Roman"/>
          <w:sz w:val="24"/>
          <w:szCs w:val="24"/>
        </w:rPr>
        <w:t>Organizations</w:t>
      </w:r>
      <w:r>
        <w:rPr>
          <w:rFonts w:ascii="Times New Roman" w:hAnsi="Times New Roman" w:cs="Times New Roman"/>
          <w:sz w:val="24"/>
          <w:szCs w:val="24"/>
        </w:rPr>
        <w:t xml:space="preserve"> participating in the market for technology are faced with the task of making choices under uncertainty.  Each available technology choice has </w:t>
      </w:r>
      <w:r w:rsidR="008918B0">
        <w:rPr>
          <w:rFonts w:ascii="Times New Roman" w:hAnsi="Times New Roman" w:cs="Times New Roman"/>
          <w:sz w:val="24"/>
          <w:szCs w:val="24"/>
        </w:rPr>
        <w:t xml:space="preserve">an unknown and uncertain probability </w:t>
      </w:r>
      <w:r w:rsidR="00FC77F2">
        <w:rPr>
          <w:rFonts w:ascii="Times New Roman" w:hAnsi="Times New Roman" w:cs="Times New Roman"/>
          <w:sz w:val="24"/>
          <w:szCs w:val="24"/>
        </w:rPr>
        <w:t xml:space="preserve">of </w:t>
      </w:r>
      <w:r>
        <w:rPr>
          <w:rFonts w:ascii="Times New Roman" w:hAnsi="Times New Roman" w:cs="Times New Roman"/>
          <w:sz w:val="24"/>
          <w:szCs w:val="24"/>
        </w:rPr>
        <w:t>help</w:t>
      </w:r>
      <w:r w:rsidR="008918B0">
        <w:rPr>
          <w:rFonts w:ascii="Times New Roman" w:hAnsi="Times New Roman" w:cs="Times New Roman"/>
          <w:sz w:val="24"/>
          <w:szCs w:val="24"/>
        </w:rPr>
        <w:t>ing the organization</w:t>
      </w:r>
      <w:r w:rsidR="00FC77F2">
        <w:rPr>
          <w:rFonts w:ascii="Times New Roman" w:hAnsi="Times New Roman" w:cs="Times New Roman"/>
          <w:sz w:val="24"/>
          <w:szCs w:val="24"/>
        </w:rPr>
        <w:t xml:space="preserve"> realize certain preferences and produce a net improvement in its circumstances</w:t>
      </w:r>
      <w:r w:rsidR="008918B0">
        <w:rPr>
          <w:rFonts w:ascii="Times New Roman" w:hAnsi="Times New Roman" w:cs="Times New Roman"/>
          <w:sz w:val="24"/>
          <w:szCs w:val="24"/>
        </w:rPr>
        <w:t>.</w:t>
      </w:r>
      <w:r>
        <w:rPr>
          <w:rFonts w:ascii="Times New Roman" w:hAnsi="Times New Roman" w:cs="Times New Roman"/>
          <w:sz w:val="24"/>
          <w:szCs w:val="24"/>
        </w:rPr>
        <w:t xml:space="preserve">  </w:t>
      </w:r>
      <w:r w:rsidR="0090461C">
        <w:rPr>
          <w:rFonts w:ascii="Times New Roman" w:hAnsi="Times New Roman" w:cs="Times New Roman"/>
          <w:sz w:val="24"/>
          <w:szCs w:val="24"/>
        </w:rPr>
        <w:t>Under such circumstances, how do organizations make decisions regarding opportunities to acquire technology.</w:t>
      </w:r>
    </w:p>
    <w:p w:rsidR="00811225" w:rsidRDefault="00811225" w:rsidP="00082379">
      <w:pPr>
        <w:spacing w:after="0" w:line="480" w:lineRule="auto"/>
        <w:rPr>
          <w:rFonts w:ascii="Times New Roman" w:hAnsi="Times New Roman" w:cs="Times New Roman"/>
          <w:b/>
          <w:sz w:val="24"/>
          <w:szCs w:val="24"/>
        </w:rPr>
      </w:pPr>
      <w:r>
        <w:rPr>
          <w:rFonts w:ascii="Times New Roman" w:hAnsi="Times New Roman" w:cs="Times New Roman"/>
          <w:b/>
          <w:sz w:val="24"/>
          <w:szCs w:val="24"/>
        </w:rPr>
        <w:t>How Organizations Make Decisions</w:t>
      </w:r>
    </w:p>
    <w:p w:rsidR="008C048D" w:rsidRDefault="00742C7D" w:rsidP="008C048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There are three general</w:t>
      </w:r>
      <w:r w:rsidR="00834E75">
        <w:rPr>
          <w:rFonts w:ascii="Times New Roman" w:hAnsi="Times New Roman" w:cs="Times New Roman"/>
          <w:sz w:val="24"/>
          <w:szCs w:val="24"/>
        </w:rPr>
        <w:t xml:space="preserve"> scenarios concerning the environment in which organizations must make technology acquisition decisions.  There could be far more technology available than organizations can effectively use.  Alternatively, organizations could have excess capacity and resources for acquiring and applying technology that are unused because of a dearth of technology that satisfies their preferences.  </w:t>
      </w:r>
      <w:r>
        <w:rPr>
          <w:rFonts w:ascii="Times New Roman" w:hAnsi="Times New Roman" w:cs="Times New Roman"/>
          <w:sz w:val="24"/>
          <w:szCs w:val="24"/>
        </w:rPr>
        <w:t xml:space="preserve">Finally, it’s possible that </w:t>
      </w:r>
      <w:r w:rsidR="00F46C6C">
        <w:rPr>
          <w:rFonts w:ascii="Times New Roman" w:hAnsi="Times New Roman" w:cs="Times New Roman"/>
          <w:sz w:val="24"/>
          <w:szCs w:val="24"/>
        </w:rPr>
        <w:t>both</w:t>
      </w:r>
      <w:r>
        <w:rPr>
          <w:rFonts w:ascii="Times New Roman" w:hAnsi="Times New Roman" w:cs="Times New Roman"/>
          <w:sz w:val="24"/>
          <w:szCs w:val="24"/>
        </w:rPr>
        <w:t xml:space="preserve"> preceding scenarios co-exist.  There could be more technology available than organizations can effectively </w:t>
      </w:r>
      <w:r w:rsidR="00F46C6C">
        <w:rPr>
          <w:rFonts w:ascii="Times New Roman" w:hAnsi="Times New Roman" w:cs="Times New Roman"/>
          <w:sz w:val="24"/>
          <w:szCs w:val="24"/>
        </w:rPr>
        <w:t xml:space="preserve">use </w:t>
      </w:r>
      <w:r>
        <w:rPr>
          <w:rFonts w:ascii="Times New Roman" w:hAnsi="Times New Roman" w:cs="Times New Roman"/>
          <w:sz w:val="24"/>
          <w:szCs w:val="24"/>
        </w:rPr>
        <w:t xml:space="preserve">and at the same time organizations </w:t>
      </w:r>
      <w:r w:rsidR="00F46C6C">
        <w:rPr>
          <w:rFonts w:ascii="Times New Roman" w:hAnsi="Times New Roman" w:cs="Times New Roman"/>
          <w:sz w:val="24"/>
          <w:szCs w:val="24"/>
        </w:rPr>
        <w:t xml:space="preserve">amenable to acquiring technology </w:t>
      </w:r>
      <w:r>
        <w:rPr>
          <w:rFonts w:ascii="Times New Roman" w:hAnsi="Times New Roman" w:cs="Times New Roman"/>
          <w:sz w:val="24"/>
          <w:szCs w:val="24"/>
        </w:rPr>
        <w:t xml:space="preserve">may elect not to pursue technology </w:t>
      </w:r>
      <w:r>
        <w:rPr>
          <w:rFonts w:ascii="Times New Roman" w:hAnsi="Times New Roman" w:cs="Times New Roman"/>
          <w:sz w:val="24"/>
          <w:szCs w:val="24"/>
        </w:rPr>
        <w:lastRenderedPageBreak/>
        <w:t xml:space="preserve">that is available.  </w:t>
      </w:r>
      <w:r w:rsidR="008C048D">
        <w:rPr>
          <w:rFonts w:ascii="Times New Roman" w:hAnsi="Times New Roman" w:cs="Times New Roman"/>
          <w:sz w:val="24"/>
          <w:szCs w:val="24"/>
        </w:rPr>
        <w:t xml:space="preserve">In an environment where </w:t>
      </w:r>
      <w:r w:rsidR="00AA5EFE">
        <w:rPr>
          <w:rFonts w:ascii="Times New Roman" w:hAnsi="Times New Roman" w:cs="Times New Roman"/>
          <w:sz w:val="24"/>
          <w:szCs w:val="24"/>
        </w:rPr>
        <w:t xml:space="preserve">organizations are faced with more opportunities </w:t>
      </w:r>
      <w:r w:rsidR="00507EDB">
        <w:rPr>
          <w:rFonts w:ascii="Times New Roman" w:hAnsi="Times New Roman" w:cs="Times New Roman"/>
          <w:sz w:val="24"/>
          <w:szCs w:val="24"/>
        </w:rPr>
        <w:t xml:space="preserve">to acquire technology </w:t>
      </w:r>
      <w:r w:rsidR="00AA5EFE">
        <w:rPr>
          <w:rFonts w:ascii="Times New Roman" w:hAnsi="Times New Roman" w:cs="Times New Roman"/>
          <w:sz w:val="24"/>
          <w:szCs w:val="24"/>
        </w:rPr>
        <w:t>than there are</w:t>
      </w:r>
      <w:r w:rsidR="008C048D">
        <w:rPr>
          <w:rFonts w:ascii="Times New Roman" w:hAnsi="Times New Roman" w:cs="Times New Roman"/>
          <w:sz w:val="24"/>
          <w:szCs w:val="24"/>
        </w:rPr>
        <w:t xml:space="preserve"> resources to make use of them, </w:t>
      </w:r>
      <w:r w:rsidR="00AA5EFE">
        <w:rPr>
          <w:rFonts w:ascii="Times New Roman" w:hAnsi="Times New Roman" w:cs="Times New Roman"/>
          <w:sz w:val="24"/>
          <w:szCs w:val="24"/>
        </w:rPr>
        <w:t xml:space="preserve">how and why does an organization choose to pursue one technology and </w:t>
      </w:r>
      <w:r w:rsidR="000C45A7">
        <w:rPr>
          <w:rFonts w:ascii="Times New Roman" w:hAnsi="Times New Roman" w:cs="Times New Roman"/>
          <w:sz w:val="24"/>
          <w:szCs w:val="24"/>
        </w:rPr>
        <w:t>not another?</w:t>
      </w:r>
      <w:r w:rsidR="00AA5EFE">
        <w:rPr>
          <w:rFonts w:ascii="Times New Roman" w:hAnsi="Times New Roman" w:cs="Times New Roman"/>
          <w:sz w:val="24"/>
          <w:szCs w:val="24"/>
        </w:rPr>
        <w:t xml:space="preserve">  </w:t>
      </w:r>
      <w:r w:rsidR="00834E75">
        <w:rPr>
          <w:rFonts w:ascii="Times New Roman" w:hAnsi="Times New Roman" w:cs="Times New Roman"/>
          <w:sz w:val="24"/>
          <w:szCs w:val="24"/>
        </w:rPr>
        <w:t>If organizations</w:t>
      </w:r>
      <w:r w:rsidR="00F46C6C">
        <w:rPr>
          <w:rFonts w:ascii="Times New Roman" w:hAnsi="Times New Roman" w:cs="Times New Roman"/>
          <w:sz w:val="24"/>
          <w:szCs w:val="24"/>
        </w:rPr>
        <w:t xml:space="preserve"> are amenable to acquiring and applying technology and</w:t>
      </w:r>
      <w:r w:rsidR="00834E75">
        <w:rPr>
          <w:rFonts w:ascii="Times New Roman" w:hAnsi="Times New Roman" w:cs="Times New Roman"/>
          <w:sz w:val="24"/>
          <w:szCs w:val="24"/>
        </w:rPr>
        <w:t xml:space="preserve"> have the capacity and resources to </w:t>
      </w:r>
      <w:r w:rsidR="00F46C6C">
        <w:rPr>
          <w:rFonts w:ascii="Times New Roman" w:hAnsi="Times New Roman" w:cs="Times New Roman"/>
          <w:sz w:val="24"/>
          <w:szCs w:val="24"/>
        </w:rPr>
        <w:t>do so but have chosen not to</w:t>
      </w:r>
      <w:r w:rsidR="00834E75">
        <w:rPr>
          <w:rFonts w:ascii="Times New Roman" w:hAnsi="Times New Roman" w:cs="Times New Roman"/>
          <w:sz w:val="24"/>
          <w:szCs w:val="24"/>
        </w:rPr>
        <w:t xml:space="preserve">, </w:t>
      </w:r>
      <w:r>
        <w:rPr>
          <w:rFonts w:ascii="Times New Roman" w:hAnsi="Times New Roman" w:cs="Times New Roman"/>
          <w:sz w:val="24"/>
          <w:szCs w:val="24"/>
        </w:rPr>
        <w:t xml:space="preserve">why do they choose not to pursue available technology that is relevant to their missions?  </w:t>
      </w:r>
      <w:r w:rsidR="000C45A7">
        <w:rPr>
          <w:rFonts w:ascii="Times New Roman" w:hAnsi="Times New Roman" w:cs="Times New Roman"/>
          <w:sz w:val="24"/>
          <w:szCs w:val="24"/>
        </w:rPr>
        <w:t>The discourse on organizational theory</w:t>
      </w:r>
      <w:r>
        <w:rPr>
          <w:rFonts w:ascii="Times New Roman" w:hAnsi="Times New Roman" w:cs="Times New Roman"/>
          <w:sz w:val="24"/>
          <w:szCs w:val="24"/>
        </w:rPr>
        <w:t xml:space="preserve"> and behavior as well as</w:t>
      </w:r>
      <w:r w:rsidR="000C45A7">
        <w:rPr>
          <w:rFonts w:ascii="Times New Roman" w:hAnsi="Times New Roman" w:cs="Times New Roman"/>
          <w:sz w:val="24"/>
          <w:szCs w:val="24"/>
        </w:rPr>
        <w:t xml:space="preserve"> descriptive decision theory provides some insights.</w:t>
      </w:r>
    </w:p>
    <w:p w:rsidR="004B14F8" w:rsidRDefault="00811225" w:rsidP="00082379">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A3021C">
        <w:rPr>
          <w:rFonts w:ascii="Times New Roman" w:hAnsi="Times New Roman" w:cs="Times New Roman"/>
          <w:sz w:val="24"/>
          <w:szCs w:val="24"/>
        </w:rPr>
        <w:t xml:space="preserve">A great deal of </w:t>
      </w:r>
      <w:r w:rsidR="0007069C">
        <w:rPr>
          <w:rFonts w:ascii="Times New Roman" w:hAnsi="Times New Roman" w:cs="Times New Roman"/>
          <w:sz w:val="24"/>
          <w:szCs w:val="24"/>
        </w:rPr>
        <w:t>research</w:t>
      </w:r>
      <w:r w:rsidR="00A3021C">
        <w:rPr>
          <w:rFonts w:ascii="Times New Roman" w:hAnsi="Times New Roman" w:cs="Times New Roman"/>
          <w:sz w:val="24"/>
          <w:szCs w:val="24"/>
        </w:rPr>
        <w:t xml:space="preserve"> on organizational decision-making is normative in nature and focuses on how individual decision makers within organizations </w:t>
      </w:r>
      <w:r w:rsidR="00A3021C" w:rsidRPr="00D32A3C">
        <w:rPr>
          <w:rFonts w:ascii="Times New Roman" w:hAnsi="Times New Roman" w:cs="Times New Roman"/>
          <w:sz w:val="24"/>
          <w:szCs w:val="24"/>
          <w:u w:val="single"/>
        </w:rPr>
        <w:t>should</w:t>
      </w:r>
      <w:r w:rsidR="00A3021C">
        <w:rPr>
          <w:rFonts w:ascii="Times New Roman" w:hAnsi="Times New Roman" w:cs="Times New Roman"/>
          <w:sz w:val="24"/>
          <w:szCs w:val="24"/>
        </w:rPr>
        <w:t xml:space="preserve"> make decision (March 1997).  </w:t>
      </w:r>
      <w:r w:rsidR="004B14F8">
        <w:rPr>
          <w:rFonts w:ascii="Times New Roman" w:hAnsi="Times New Roman" w:cs="Times New Roman"/>
          <w:sz w:val="24"/>
          <w:szCs w:val="24"/>
        </w:rPr>
        <w:t xml:space="preserve">However, </w:t>
      </w:r>
      <w:r w:rsidR="0073493A">
        <w:rPr>
          <w:rFonts w:ascii="Times New Roman" w:hAnsi="Times New Roman" w:cs="Times New Roman"/>
          <w:sz w:val="24"/>
          <w:szCs w:val="24"/>
        </w:rPr>
        <w:t xml:space="preserve">“it is so far from how one lives to how one should live that he who </w:t>
      </w:r>
      <w:proofErr w:type="gramStart"/>
      <w:r w:rsidR="0073493A">
        <w:rPr>
          <w:rFonts w:ascii="Times New Roman" w:hAnsi="Times New Roman" w:cs="Times New Roman"/>
          <w:sz w:val="24"/>
          <w:szCs w:val="24"/>
        </w:rPr>
        <w:t>lets</w:t>
      </w:r>
      <w:proofErr w:type="gramEnd"/>
      <w:r w:rsidR="0073493A">
        <w:rPr>
          <w:rFonts w:ascii="Times New Roman" w:hAnsi="Times New Roman" w:cs="Times New Roman"/>
          <w:sz w:val="24"/>
          <w:szCs w:val="24"/>
        </w:rPr>
        <w:t xml:space="preserve"> go of what is done for what should be done learns his ruin rather than his </w:t>
      </w:r>
      <w:r w:rsidR="00D02E6C">
        <w:rPr>
          <w:rFonts w:ascii="Times New Roman" w:hAnsi="Times New Roman" w:cs="Times New Roman"/>
          <w:sz w:val="24"/>
          <w:szCs w:val="24"/>
        </w:rPr>
        <w:t>preservation” (Machiavelli, 1532</w:t>
      </w:r>
      <w:r w:rsidR="0073493A">
        <w:rPr>
          <w:rFonts w:ascii="Times New Roman" w:hAnsi="Times New Roman" w:cs="Times New Roman"/>
          <w:sz w:val="24"/>
          <w:szCs w:val="24"/>
        </w:rPr>
        <w:t xml:space="preserve">, p. 61).  </w:t>
      </w:r>
      <w:r w:rsidR="00AC1296">
        <w:rPr>
          <w:rFonts w:ascii="Times New Roman" w:hAnsi="Times New Roman" w:cs="Times New Roman"/>
          <w:sz w:val="24"/>
          <w:szCs w:val="24"/>
        </w:rPr>
        <w:t xml:space="preserve">To effect successful </w:t>
      </w:r>
      <w:r w:rsidR="00D32A3C">
        <w:rPr>
          <w:rFonts w:ascii="Times New Roman" w:hAnsi="Times New Roman" w:cs="Times New Roman"/>
          <w:sz w:val="24"/>
          <w:szCs w:val="24"/>
        </w:rPr>
        <w:t>desired</w:t>
      </w:r>
      <w:r w:rsidR="00AC1296">
        <w:rPr>
          <w:rFonts w:ascii="Times New Roman" w:hAnsi="Times New Roman" w:cs="Times New Roman"/>
          <w:sz w:val="24"/>
          <w:szCs w:val="24"/>
        </w:rPr>
        <w:t xml:space="preserve"> change, p</w:t>
      </w:r>
      <w:r w:rsidR="004B14F8">
        <w:rPr>
          <w:rFonts w:ascii="Times New Roman" w:hAnsi="Times New Roman" w:cs="Times New Roman"/>
          <w:sz w:val="24"/>
          <w:szCs w:val="24"/>
        </w:rPr>
        <w:t>olicy</w:t>
      </w:r>
      <w:r w:rsidR="00CC4511">
        <w:rPr>
          <w:rFonts w:ascii="Times New Roman" w:hAnsi="Times New Roman" w:cs="Times New Roman"/>
          <w:sz w:val="24"/>
          <w:szCs w:val="24"/>
        </w:rPr>
        <w:t xml:space="preserve">makers must act in accordance with the world as it is, not as </w:t>
      </w:r>
      <w:r w:rsidR="0073493A">
        <w:rPr>
          <w:rFonts w:ascii="Times New Roman" w:hAnsi="Times New Roman" w:cs="Times New Roman"/>
          <w:sz w:val="24"/>
          <w:szCs w:val="24"/>
        </w:rPr>
        <w:t xml:space="preserve">they believe </w:t>
      </w:r>
      <w:r w:rsidR="00CC4511">
        <w:rPr>
          <w:rFonts w:ascii="Times New Roman" w:hAnsi="Times New Roman" w:cs="Times New Roman"/>
          <w:sz w:val="24"/>
          <w:szCs w:val="24"/>
        </w:rPr>
        <w:t xml:space="preserve">it should be.  </w:t>
      </w:r>
      <w:r w:rsidR="00F80336">
        <w:rPr>
          <w:rFonts w:ascii="Times New Roman" w:hAnsi="Times New Roman" w:cs="Times New Roman"/>
          <w:sz w:val="24"/>
          <w:szCs w:val="24"/>
        </w:rPr>
        <w:t xml:space="preserve">Consequently, </w:t>
      </w:r>
      <w:r w:rsidR="00AC1296">
        <w:rPr>
          <w:rFonts w:ascii="Times New Roman" w:hAnsi="Times New Roman" w:cs="Times New Roman"/>
          <w:sz w:val="24"/>
          <w:szCs w:val="24"/>
        </w:rPr>
        <w:t xml:space="preserve">the foundation for </w:t>
      </w:r>
      <w:r w:rsidR="00F80336">
        <w:rPr>
          <w:rFonts w:ascii="Times New Roman" w:hAnsi="Times New Roman" w:cs="Times New Roman"/>
          <w:sz w:val="24"/>
          <w:szCs w:val="24"/>
        </w:rPr>
        <w:t xml:space="preserve">the design </w:t>
      </w:r>
      <w:r w:rsidR="00AC1296">
        <w:rPr>
          <w:rFonts w:ascii="Times New Roman" w:hAnsi="Times New Roman" w:cs="Times New Roman"/>
          <w:sz w:val="24"/>
          <w:szCs w:val="24"/>
        </w:rPr>
        <w:t>of</w:t>
      </w:r>
      <w:r w:rsidR="00F80336">
        <w:rPr>
          <w:rFonts w:ascii="Times New Roman" w:hAnsi="Times New Roman" w:cs="Times New Roman"/>
          <w:sz w:val="24"/>
          <w:szCs w:val="24"/>
        </w:rPr>
        <w:t xml:space="preserve"> this</w:t>
      </w:r>
      <w:r w:rsidR="00AC1296">
        <w:rPr>
          <w:rFonts w:ascii="Times New Roman" w:hAnsi="Times New Roman" w:cs="Times New Roman"/>
          <w:sz w:val="24"/>
          <w:szCs w:val="24"/>
        </w:rPr>
        <w:t xml:space="preserve"> study is</w:t>
      </w:r>
      <w:r w:rsidR="00DF3435">
        <w:rPr>
          <w:rFonts w:ascii="Times New Roman" w:hAnsi="Times New Roman" w:cs="Times New Roman"/>
          <w:sz w:val="24"/>
          <w:szCs w:val="24"/>
        </w:rPr>
        <w:t xml:space="preserve"> descriptive organizational decision theory and how organiza</w:t>
      </w:r>
      <w:r w:rsidR="00F80336">
        <w:rPr>
          <w:rFonts w:ascii="Times New Roman" w:hAnsi="Times New Roman" w:cs="Times New Roman"/>
          <w:sz w:val="24"/>
          <w:szCs w:val="24"/>
        </w:rPr>
        <w:t xml:space="preserve">tions </w:t>
      </w:r>
      <w:proofErr w:type="gramStart"/>
      <w:r w:rsidR="00F80336" w:rsidRPr="00F62694">
        <w:rPr>
          <w:rFonts w:ascii="Times New Roman" w:hAnsi="Times New Roman" w:cs="Times New Roman"/>
          <w:sz w:val="24"/>
          <w:szCs w:val="24"/>
          <w:u w:val="single"/>
        </w:rPr>
        <w:t>actually</w:t>
      </w:r>
      <w:r w:rsidR="00F80336" w:rsidRPr="00496458">
        <w:rPr>
          <w:rFonts w:ascii="Times New Roman" w:hAnsi="Times New Roman" w:cs="Times New Roman"/>
          <w:sz w:val="24"/>
          <w:szCs w:val="24"/>
        </w:rPr>
        <w:t xml:space="preserve"> make</w:t>
      </w:r>
      <w:proofErr w:type="gramEnd"/>
      <w:r w:rsidR="00F80336">
        <w:rPr>
          <w:rFonts w:ascii="Times New Roman" w:hAnsi="Times New Roman" w:cs="Times New Roman"/>
          <w:sz w:val="24"/>
          <w:szCs w:val="24"/>
        </w:rPr>
        <w:t xml:space="preserve"> decisions rather </w:t>
      </w:r>
      <w:r w:rsidR="00674528">
        <w:rPr>
          <w:rFonts w:ascii="Times New Roman" w:hAnsi="Times New Roman" w:cs="Times New Roman"/>
          <w:sz w:val="24"/>
          <w:szCs w:val="24"/>
        </w:rPr>
        <w:t xml:space="preserve">than normative organizational decision theory and </w:t>
      </w:r>
      <w:r w:rsidR="00F80336">
        <w:rPr>
          <w:rFonts w:ascii="Times New Roman" w:hAnsi="Times New Roman" w:cs="Times New Roman"/>
          <w:sz w:val="24"/>
          <w:szCs w:val="24"/>
        </w:rPr>
        <w:t>how they should make them.</w:t>
      </w:r>
    </w:p>
    <w:p w:rsidR="0092007F" w:rsidRDefault="00811225" w:rsidP="00DC0457">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Much</w:t>
      </w:r>
      <w:r w:rsidR="00BA6B02">
        <w:rPr>
          <w:rFonts w:ascii="Times New Roman" w:hAnsi="Times New Roman" w:cs="Times New Roman"/>
          <w:sz w:val="24"/>
          <w:szCs w:val="24"/>
        </w:rPr>
        <w:t>, if not most,</w:t>
      </w:r>
      <w:r>
        <w:rPr>
          <w:rFonts w:ascii="Times New Roman" w:hAnsi="Times New Roman" w:cs="Times New Roman"/>
          <w:sz w:val="24"/>
          <w:szCs w:val="24"/>
        </w:rPr>
        <w:t xml:space="preserve"> of current theory about organizational </w:t>
      </w:r>
      <w:r w:rsidR="001174E6">
        <w:rPr>
          <w:rFonts w:ascii="Times New Roman" w:hAnsi="Times New Roman" w:cs="Times New Roman"/>
          <w:sz w:val="24"/>
          <w:szCs w:val="24"/>
        </w:rPr>
        <w:t xml:space="preserve">decision-making </w:t>
      </w:r>
      <w:r>
        <w:rPr>
          <w:rFonts w:ascii="Times New Roman" w:hAnsi="Times New Roman" w:cs="Times New Roman"/>
          <w:sz w:val="24"/>
          <w:szCs w:val="24"/>
        </w:rPr>
        <w:t>is based on psychological studies</w:t>
      </w:r>
      <w:r w:rsidR="003E104B">
        <w:rPr>
          <w:rFonts w:ascii="Times New Roman" w:hAnsi="Times New Roman" w:cs="Times New Roman"/>
          <w:sz w:val="24"/>
          <w:szCs w:val="24"/>
        </w:rPr>
        <w:t xml:space="preserve"> of</w:t>
      </w:r>
      <w:r>
        <w:rPr>
          <w:rFonts w:ascii="Times New Roman" w:hAnsi="Times New Roman" w:cs="Times New Roman"/>
          <w:sz w:val="24"/>
          <w:szCs w:val="24"/>
        </w:rPr>
        <w:t xml:space="preserve"> individual </w:t>
      </w:r>
      <w:r w:rsidR="001174E6">
        <w:rPr>
          <w:rFonts w:ascii="Times New Roman" w:hAnsi="Times New Roman" w:cs="Times New Roman"/>
          <w:sz w:val="24"/>
          <w:szCs w:val="24"/>
        </w:rPr>
        <w:t xml:space="preserve">decision-making </w:t>
      </w:r>
      <w:r w:rsidR="003E104B">
        <w:rPr>
          <w:rFonts w:ascii="Times New Roman" w:hAnsi="Times New Roman" w:cs="Times New Roman"/>
          <w:sz w:val="24"/>
          <w:szCs w:val="24"/>
        </w:rPr>
        <w:t>(</w:t>
      </w:r>
      <w:r w:rsidR="001174E6">
        <w:rPr>
          <w:rFonts w:ascii="Times New Roman" w:hAnsi="Times New Roman" w:cs="Times New Roman"/>
          <w:sz w:val="24"/>
          <w:szCs w:val="24"/>
        </w:rPr>
        <w:t>March, 1997</w:t>
      </w:r>
      <w:r w:rsidR="003E104B">
        <w:rPr>
          <w:rFonts w:ascii="Times New Roman" w:hAnsi="Times New Roman" w:cs="Times New Roman"/>
          <w:sz w:val="24"/>
          <w:szCs w:val="24"/>
        </w:rPr>
        <w:t>)</w:t>
      </w:r>
      <w:r>
        <w:rPr>
          <w:rFonts w:ascii="Times New Roman" w:hAnsi="Times New Roman" w:cs="Times New Roman"/>
          <w:sz w:val="24"/>
          <w:szCs w:val="24"/>
        </w:rPr>
        <w:t>.</w:t>
      </w:r>
      <w:r w:rsidR="003E104B">
        <w:rPr>
          <w:rFonts w:ascii="Times New Roman" w:hAnsi="Times New Roman" w:cs="Times New Roman"/>
          <w:sz w:val="24"/>
          <w:szCs w:val="24"/>
        </w:rPr>
        <w:t xml:space="preserve">  </w:t>
      </w:r>
      <w:r w:rsidR="00BA6B02">
        <w:rPr>
          <w:rFonts w:ascii="Times New Roman" w:hAnsi="Times New Roman" w:cs="Times New Roman"/>
          <w:sz w:val="24"/>
          <w:szCs w:val="24"/>
        </w:rPr>
        <w:t>However, research has demonstrated that context can significantly affect the decision-making process and decisions of individuals (</w:t>
      </w:r>
      <w:proofErr w:type="spellStart"/>
      <w:r w:rsidR="00F578AD">
        <w:rPr>
          <w:rFonts w:ascii="Times New Roman" w:hAnsi="Times New Roman" w:cs="Times New Roman"/>
          <w:sz w:val="24"/>
          <w:szCs w:val="24"/>
        </w:rPr>
        <w:t>Kahneman</w:t>
      </w:r>
      <w:proofErr w:type="spellEnd"/>
      <w:r w:rsidR="00F578AD">
        <w:rPr>
          <w:rFonts w:ascii="Times New Roman" w:hAnsi="Times New Roman" w:cs="Times New Roman"/>
          <w:sz w:val="24"/>
          <w:szCs w:val="24"/>
        </w:rPr>
        <w:t xml:space="preserve"> &amp; </w:t>
      </w:r>
      <w:proofErr w:type="spellStart"/>
      <w:r w:rsidR="00F578AD">
        <w:rPr>
          <w:rFonts w:ascii="Times New Roman" w:hAnsi="Times New Roman" w:cs="Times New Roman"/>
          <w:sz w:val="24"/>
          <w:szCs w:val="24"/>
        </w:rPr>
        <w:t>Tversky</w:t>
      </w:r>
      <w:proofErr w:type="spellEnd"/>
      <w:r w:rsidR="00F578AD">
        <w:rPr>
          <w:rFonts w:ascii="Times New Roman" w:hAnsi="Times New Roman" w:cs="Times New Roman"/>
          <w:sz w:val="24"/>
          <w:szCs w:val="24"/>
        </w:rPr>
        <w:t xml:space="preserve">, 1980; </w:t>
      </w:r>
      <w:proofErr w:type="spellStart"/>
      <w:r w:rsidR="00F578AD">
        <w:rPr>
          <w:rFonts w:ascii="Times New Roman" w:hAnsi="Times New Roman" w:cs="Times New Roman"/>
          <w:sz w:val="24"/>
          <w:szCs w:val="24"/>
        </w:rPr>
        <w:t>Kahneman</w:t>
      </w:r>
      <w:proofErr w:type="spellEnd"/>
      <w:r w:rsidR="00F578AD">
        <w:rPr>
          <w:rFonts w:ascii="Times New Roman" w:hAnsi="Times New Roman" w:cs="Times New Roman"/>
          <w:sz w:val="24"/>
          <w:szCs w:val="24"/>
        </w:rPr>
        <w:t xml:space="preserve"> &amp; </w:t>
      </w:r>
      <w:proofErr w:type="spellStart"/>
      <w:r w:rsidR="00F578AD">
        <w:rPr>
          <w:rFonts w:ascii="Times New Roman" w:hAnsi="Times New Roman" w:cs="Times New Roman"/>
          <w:sz w:val="24"/>
          <w:szCs w:val="24"/>
        </w:rPr>
        <w:t>Tversky</w:t>
      </w:r>
      <w:proofErr w:type="spellEnd"/>
      <w:r w:rsidR="00F578AD">
        <w:rPr>
          <w:rFonts w:ascii="Times New Roman" w:hAnsi="Times New Roman" w:cs="Times New Roman"/>
          <w:sz w:val="24"/>
          <w:szCs w:val="24"/>
        </w:rPr>
        <w:t xml:space="preserve">, 2013; </w:t>
      </w:r>
      <w:proofErr w:type="spellStart"/>
      <w:r w:rsidR="00F578AD">
        <w:rPr>
          <w:rFonts w:ascii="Times New Roman" w:hAnsi="Times New Roman" w:cs="Times New Roman"/>
          <w:sz w:val="24"/>
          <w:szCs w:val="24"/>
        </w:rPr>
        <w:t>Tversky</w:t>
      </w:r>
      <w:proofErr w:type="spellEnd"/>
      <w:r w:rsidR="00F578AD">
        <w:rPr>
          <w:rFonts w:ascii="Times New Roman" w:hAnsi="Times New Roman" w:cs="Times New Roman"/>
          <w:sz w:val="24"/>
          <w:szCs w:val="24"/>
        </w:rPr>
        <w:t xml:space="preserve"> &amp; </w:t>
      </w:r>
      <w:proofErr w:type="spellStart"/>
      <w:r w:rsidR="00F578AD">
        <w:rPr>
          <w:rFonts w:ascii="Times New Roman" w:hAnsi="Times New Roman" w:cs="Times New Roman"/>
          <w:sz w:val="24"/>
          <w:szCs w:val="24"/>
        </w:rPr>
        <w:t>Kahneman</w:t>
      </w:r>
      <w:proofErr w:type="spellEnd"/>
      <w:r w:rsidR="00F578AD">
        <w:rPr>
          <w:rFonts w:ascii="Times New Roman" w:hAnsi="Times New Roman" w:cs="Times New Roman"/>
          <w:sz w:val="24"/>
          <w:szCs w:val="24"/>
        </w:rPr>
        <w:t xml:space="preserve">, 1992).  Whether one is </w:t>
      </w:r>
      <w:proofErr w:type="gramStart"/>
      <w:r w:rsidR="00F578AD">
        <w:rPr>
          <w:rFonts w:ascii="Times New Roman" w:hAnsi="Times New Roman" w:cs="Times New Roman"/>
          <w:sz w:val="24"/>
          <w:szCs w:val="24"/>
        </w:rPr>
        <w:t>making a decision</w:t>
      </w:r>
      <w:proofErr w:type="gramEnd"/>
      <w:r w:rsidR="00F578AD">
        <w:rPr>
          <w:rFonts w:ascii="Times New Roman" w:hAnsi="Times New Roman" w:cs="Times New Roman"/>
          <w:sz w:val="24"/>
          <w:szCs w:val="24"/>
        </w:rPr>
        <w:t xml:space="preserve"> solely for one’s own benefit or within one’s role a</w:t>
      </w:r>
      <w:r w:rsidR="001174E6">
        <w:rPr>
          <w:rFonts w:ascii="Times New Roman" w:hAnsi="Times New Roman" w:cs="Times New Roman"/>
          <w:sz w:val="24"/>
          <w:szCs w:val="24"/>
        </w:rPr>
        <w:t>s a member of an organization seems to be</w:t>
      </w:r>
      <w:r w:rsidR="00F578AD">
        <w:rPr>
          <w:rFonts w:ascii="Times New Roman" w:hAnsi="Times New Roman" w:cs="Times New Roman"/>
          <w:sz w:val="24"/>
          <w:szCs w:val="24"/>
        </w:rPr>
        <w:t xml:space="preserve"> an important contextual distinction.  </w:t>
      </w:r>
      <w:r w:rsidR="00A6012B">
        <w:rPr>
          <w:rFonts w:ascii="Times New Roman" w:hAnsi="Times New Roman" w:cs="Times New Roman"/>
          <w:sz w:val="24"/>
          <w:szCs w:val="24"/>
        </w:rPr>
        <w:t>It seems reasonable to presume that d</w:t>
      </w:r>
      <w:r w:rsidR="0079623B">
        <w:rPr>
          <w:rFonts w:ascii="Times New Roman" w:hAnsi="Times New Roman" w:cs="Times New Roman"/>
          <w:sz w:val="24"/>
          <w:szCs w:val="24"/>
        </w:rPr>
        <w:t>ecision-making in an organization is likely to be much more of a socially-driven phenomenon than decision-</w:t>
      </w:r>
      <w:r w:rsidR="00A6012B">
        <w:rPr>
          <w:rFonts w:ascii="Times New Roman" w:hAnsi="Times New Roman" w:cs="Times New Roman"/>
          <w:sz w:val="24"/>
          <w:szCs w:val="24"/>
        </w:rPr>
        <w:t>making that is purely personal</w:t>
      </w:r>
      <w:r w:rsidR="0079623B">
        <w:rPr>
          <w:rFonts w:ascii="Times New Roman" w:hAnsi="Times New Roman" w:cs="Times New Roman"/>
          <w:sz w:val="24"/>
          <w:szCs w:val="24"/>
        </w:rPr>
        <w:t xml:space="preserve">.  </w:t>
      </w:r>
      <w:r w:rsidR="00F578AD">
        <w:rPr>
          <w:rFonts w:ascii="Times New Roman" w:hAnsi="Times New Roman" w:cs="Times New Roman"/>
          <w:sz w:val="24"/>
          <w:szCs w:val="24"/>
        </w:rPr>
        <w:t xml:space="preserve">As such, it is </w:t>
      </w:r>
      <w:r w:rsidR="00A6012B">
        <w:rPr>
          <w:rFonts w:ascii="Times New Roman" w:hAnsi="Times New Roman" w:cs="Times New Roman"/>
          <w:sz w:val="24"/>
          <w:szCs w:val="24"/>
        </w:rPr>
        <w:t xml:space="preserve">sensible </w:t>
      </w:r>
      <w:r w:rsidR="00F578AD">
        <w:rPr>
          <w:rFonts w:ascii="Times New Roman" w:hAnsi="Times New Roman" w:cs="Times New Roman"/>
          <w:sz w:val="24"/>
          <w:szCs w:val="24"/>
        </w:rPr>
        <w:t xml:space="preserve">to </w:t>
      </w:r>
      <w:r w:rsidR="00F578AD">
        <w:rPr>
          <w:rFonts w:ascii="Times New Roman" w:hAnsi="Times New Roman" w:cs="Times New Roman"/>
          <w:sz w:val="24"/>
          <w:szCs w:val="24"/>
        </w:rPr>
        <w:lastRenderedPageBreak/>
        <w:t>conclude theories and frameworks from studies of individual decision making in the psychological literature may not translate directly to organizational decision-making</w:t>
      </w:r>
      <w:r w:rsidR="001174E6">
        <w:rPr>
          <w:rFonts w:ascii="Times New Roman" w:hAnsi="Times New Roman" w:cs="Times New Roman"/>
          <w:sz w:val="24"/>
          <w:szCs w:val="24"/>
        </w:rPr>
        <w:t xml:space="preserve"> without significant modification</w:t>
      </w:r>
      <w:r w:rsidR="00F578AD">
        <w:rPr>
          <w:rFonts w:ascii="Times New Roman" w:hAnsi="Times New Roman" w:cs="Times New Roman"/>
          <w:sz w:val="24"/>
          <w:szCs w:val="24"/>
        </w:rPr>
        <w:t xml:space="preserve">. </w:t>
      </w:r>
      <w:r w:rsidR="0079623B">
        <w:rPr>
          <w:rFonts w:ascii="Times New Roman" w:hAnsi="Times New Roman" w:cs="Times New Roman"/>
          <w:sz w:val="24"/>
          <w:szCs w:val="24"/>
        </w:rPr>
        <w:t xml:space="preserve"> It is important to understand how organizational decision-making may differ from individual decision-making which will likely provide insight into the role of development stage in organizations’ decisions about the acquisition of technology.</w:t>
      </w:r>
    </w:p>
    <w:p w:rsidR="003B33BB" w:rsidRDefault="003B33BB" w:rsidP="003B33BB">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Organizations seeking to engage in technology transfer are bounded not just by the constraints of the cognitive capacities of their people, finite time frames, and limited data (March, 1997) but also resource</w:t>
      </w:r>
      <w:r w:rsidRPr="00257836">
        <w:rPr>
          <w:rFonts w:ascii="Times New Roman" w:hAnsi="Times New Roman" w:cs="Times New Roman"/>
          <w:sz w:val="24"/>
          <w:szCs w:val="24"/>
        </w:rPr>
        <w:t xml:space="preserve"> </w:t>
      </w:r>
      <w:r>
        <w:rPr>
          <w:rFonts w:ascii="Times New Roman" w:hAnsi="Times New Roman" w:cs="Times New Roman"/>
          <w:sz w:val="24"/>
          <w:szCs w:val="24"/>
        </w:rPr>
        <w:t>limitations that constrain their capacities for seeking, acquiring, and using new technology.</w:t>
      </w:r>
    </w:p>
    <w:p w:rsidR="003B33BB" w:rsidRDefault="003B33BB" w:rsidP="003B33BB">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It’s reasonable to assume that organizations faced with uncertain choices regarding technology that they can possibly acquire to help achieve their purposes will seek additional data and information try to reduce the uncertainty surrounding the likelihood of being able to successfully use the technology.  This additional data and information includes meta-information about the technology itself (i.e., information about information).</w:t>
      </w:r>
    </w:p>
    <w:p w:rsidR="003F3EB5" w:rsidRDefault="00AA5EFE" w:rsidP="003F3EB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One can presume that there is little need for organizations to expend significant resources actively seeking opportunities or conducting exhaustive rational evaluations of each opportunity before making a choice.  </w:t>
      </w:r>
      <w:proofErr w:type="gramStart"/>
      <w:r w:rsidR="003F3EB5">
        <w:rPr>
          <w:rFonts w:ascii="Times New Roman" w:hAnsi="Times New Roman" w:cs="Times New Roman"/>
          <w:sz w:val="24"/>
          <w:szCs w:val="24"/>
        </w:rPr>
        <w:t>According to</w:t>
      </w:r>
      <w:proofErr w:type="gramEnd"/>
      <w:r w:rsidR="003F3EB5">
        <w:rPr>
          <w:rFonts w:ascii="Times New Roman" w:hAnsi="Times New Roman" w:cs="Times New Roman"/>
          <w:sz w:val="24"/>
          <w:szCs w:val="24"/>
        </w:rPr>
        <w:t xml:space="preserve"> bounded rationality, organizations in such situations should and will use heuristics to make their decisions (</w:t>
      </w:r>
      <w:r w:rsidR="001B352F">
        <w:rPr>
          <w:rFonts w:ascii="Times New Roman" w:hAnsi="Times New Roman" w:cs="Times New Roman"/>
          <w:sz w:val="24"/>
          <w:szCs w:val="24"/>
        </w:rPr>
        <w:t>March, 1997</w:t>
      </w:r>
      <w:r w:rsidR="003F3EB5">
        <w:rPr>
          <w:rFonts w:ascii="Times New Roman" w:hAnsi="Times New Roman" w:cs="Times New Roman"/>
          <w:sz w:val="24"/>
          <w:szCs w:val="24"/>
        </w:rPr>
        <w:t>).</w:t>
      </w:r>
    </w:p>
    <w:p w:rsidR="00671437" w:rsidRPr="00671437" w:rsidRDefault="00181E72" w:rsidP="00671437">
      <w:pPr>
        <w:spacing w:after="0" w:line="480" w:lineRule="auto"/>
        <w:rPr>
          <w:rFonts w:ascii="Times New Roman" w:hAnsi="Times New Roman" w:cs="Times New Roman"/>
          <w:b/>
          <w:sz w:val="24"/>
          <w:szCs w:val="24"/>
        </w:rPr>
      </w:pPr>
      <w:r>
        <w:rPr>
          <w:rFonts w:ascii="Times New Roman" w:hAnsi="Times New Roman" w:cs="Times New Roman"/>
          <w:b/>
          <w:sz w:val="24"/>
          <w:szCs w:val="24"/>
        </w:rPr>
        <w:t xml:space="preserve">The Relationship </w:t>
      </w:r>
      <w:r w:rsidR="00671437">
        <w:rPr>
          <w:rFonts w:ascii="Times New Roman" w:hAnsi="Times New Roman" w:cs="Times New Roman"/>
          <w:b/>
          <w:sz w:val="24"/>
          <w:szCs w:val="24"/>
        </w:rPr>
        <w:t xml:space="preserve">Between </w:t>
      </w:r>
      <w:r w:rsidR="00671437" w:rsidRPr="00671437">
        <w:rPr>
          <w:rFonts w:ascii="Times New Roman" w:hAnsi="Times New Roman" w:cs="Times New Roman"/>
          <w:b/>
          <w:sz w:val="24"/>
          <w:szCs w:val="24"/>
        </w:rPr>
        <w:t>Development Stage and Technology Transfer</w:t>
      </w:r>
    </w:p>
    <w:p w:rsidR="00262B2D" w:rsidRDefault="00262B2D" w:rsidP="003C0228">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In my review of the literature, I found only one study that specifically examined the association between development stage and technology transfer.  </w:t>
      </w:r>
      <w:proofErr w:type="spellStart"/>
      <w:r>
        <w:rPr>
          <w:rFonts w:ascii="Times New Roman" w:hAnsi="Times New Roman" w:cs="Times New Roman"/>
          <w:sz w:val="24"/>
          <w:szCs w:val="24"/>
        </w:rPr>
        <w:t>Munteanu</w:t>
      </w:r>
      <w:proofErr w:type="spellEnd"/>
      <w:r>
        <w:rPr>
          <w:rFonts w:ascii="Times New Roman" w:hAnsi="Times New Roman" w:cs="Times New Roman"/>
          <w:sz w:val="24"/>
          <w:szCs w:val="24"/>
        </w:rPr>
        <w:t xml:space="preserve"> (2012) provides useful insight into the topic.  However, </w:t>
      </w:r>
      <w:r w:rsidR="00CE58F8">
        <w:rPr>
          <w:rFonts w:ascii="Times New Roman" w:hAnsi="Times New Roman" w:cs="Times New Roman"/>
          <w:sz w:val="24"/>
          <w:szCs w:val="24"/>
        </w:rPr>
        <w:t xml:space="preserve">there are substantial opportunities to improve upon both the approach and the results of </w:t>
      </w:r>
      <w:proofErr w:type="spellStart"/>
      <w:r w:rsidR="00CE58F8">
        <w:rPr>
          <w:rFonts w:ascii="Times New Roman" w:hAnsi="Times New Roman" w:cs="Times New Roman"/>
          <w:sz w:val="24"/>
          <w:szCs w:val="24"/>
        </w:rPr>
        <w:t>Munteanu</w:t>
      </w:r>
      <w:proofErr w:type="spellEnd"/>
      <w:r w:rsidR="00CE58F8">
        <w:rPr>
          <w:rFonts w:ascii="Times New Roman" w:hAnsi="Times New Roman" w:cs="Times New Roman"/>
          <w:sz w:val="24"/>
          <w:szCs w:val="24"/>
        </w:rPr>
        <w:t xml:space="preserve">.  Moreover, </w:t>
      </w:r>
      <w:r>
        <w:rPr>
          <w:rFonts w:ascii="Times New Roman" w:hAnsi="Times New Roman" w:cs="Times New Roman"/>
          <w:sz w:val="24"/>
          <w:szCs w:val="24"/>
        </w:rPr>
        <w:t xml:space="preserve">there are </w:t>
      </w:r>
      <w:r w:rsidR="00CE58F8">
        <w:rPr>
          <w:rFonts w:ascii="Times New Roman" w:hAnsi="Times New Roman" w:cs="Times New Roman"/>
          <w:sz w:val="24"/>
          <w:szCs w:val="24"/>
        </w:rPr>
        <w:t xml:space="preserve">important </w:t>
      </w:r>
      <w:r>
        <w:rPr>
          <w:rFonts w:ascii="Times New Roman" w:hAnsi="Times New Roman" w:cs="Times New Roman"/>
          <w:sz w:val="24"/>
          <w:szCs w:val="24"/>
        </w:rPr>
        <w:t xml:space="preserve">differences between </w:t>
      </w:r>
      <w:r>
        <w:rPr>
          <w:rFonts w:ascii="Times New Roman" w:hAnsi="Times New Roman" w:cs="Times New Roman"/>
          <w:sz w:val="24"/>
          <w:szCs w:val="24"/>
        </w:rPr>
        <w:lastRenderedPageBreak/>
        <w:t>the research design us</w:t>
      </w:r>
      <w:r w:rsidR="00CE58F8">
        <w:rPr>
          <w:rFonts w:ascii="Times New Roman" w:hAnsi="Times New Roman" w:cs="Times New Roman"/>
          <w:sz w:val="24"/>
          <w:szCs w:val="24"/>
        </w:rPr>
        <w:t>ed</w:t>
      </w:r>
      <w:r w:rsidR="003C6908">
        <w:rPr>
          <w:rFonts w:ascii="Times New Roman" w:hAnsi="Times New Roman" w:cs="Times New Roman"/>
          <w:sz w:val="24"/>
          <w:szCs w:val="24"/>
        </w:rPr>
        <w:t xml:space="preserve"> by </w:t>
      </w:r>
      <w:proofErr w:type="spellStart"/>
      <w:r w:rsidR="003C6908">
        <w:rPr>
          <w:rFonts w:ascii="Times New Roman" w:hAnsi="Times New Roman" w:cs="Times New Roman"/>
          <w:sz w:val="24"/>
          <w:szCs w:val="24"/>
        </w:rPr>
        <w:t>Munteanu</w:t>
      </w:r>
      <w:proofErr w:type="spellEnd"/>
      <w:r w:rsidR="003C6908">
        <w:rPr>
          <w:rFonts w:ascii="Times New Roman" w:hAnsi="Times New Roman" w:cs="Times New Roman"/>
          <w:sz w:val="24"/>
          <w:szCs w:val="24"/>
        </w:rPr>
        <w:t xml:space="preserve"> and this study.  These differences</w:t>
      </w:r>
      <w:r w:rsidR="00CE58F8">
        <w:rPr>
          <w:rFonts w:ascii="Times New Roman" w:hAnsi="Times New Roman" w:cs="Times New Roman"/>
          <w:sz w:val="24"/>
          <w:szCs w:val="24"/>
        </w:rPr>
        <w:t xml:space="preserve"> have implications for the generalizability of the results and </w:t>
      </w:r>
      <w:r w:rsidR="004A0CC1">
        <w:rPr>
          <w:rFonts w:ascii="Times New Roman" w:hAnsi="Times New Roman" w:cs="Times New Roman"/>
          <w:sz w:val="24"/>
          <w:szCs w:val="24"/>
        </w:rPr>
        <w:t>the</w:t>
      </w:r>
      <w:r w:rsidR="002B15C1">
        <w:rPr>
          <w:rFonts w:ascii="Times New Roman" w:hAnsi="Times New Roman" w:cs="Times New Roman"/>
          <w:sz w:val="24"/>
          <w:szCs w:val="24"/>
        </w:rPr>
        <w:t>ir</w:t>
      </w:r>
      <w:r w:rsidR="004A0CC1">
        <w:rPr>
          <w:rFonts w:ascii="Times New Roman" w:hAnsi="Times New Roman" w:cs="Times New Roman"/>
          <w:sz w:val="24"/>
          <w:szCs w:val="24"/>
        </w:rPr>
        <w:t xml:space="preserve"> </w:t>
      </w:r>
      <w:r w:rsidR="00CE58F8">
        <w:rPr>
          <w:rFonts w:ascii="Times New Roman" w:hAnsi="Times New Roman" w:cs="Times New Roman"/>
          <w:sz w:val="24"/>
          <w:szCs w:val="24"/>
        </w:rPr>
        <w:t>usefulness in formulating public policy.</w:t>
      </w:r>
      <w:r>
        <w:rPr>
          <w:rFonts w:ascii="Times New Roman" w:hAnsi="Times New Roman" w:cs="Times New Roman"/>
          <w:sz w:val="24"/>
          <w:szCs w:val="24"/>
        </w:rPr>
        <w:t xml:space="preserve"> </w:t>
      </w:r>
    </w:p>
    <w:p w:rsidR="000B2EE0" w:rsidRDefault="00C15CAC" w:rsidP="003C0228">
      <w:pPr>
        <w:spacing w:after="0" w:line="480" w:lineRule="auto"/>
        <w:ind w:firstLine="720"/>
        <w:rPr>
          <w:rFonts w:ascii="Times New Roman" w:hAnsi="Times New Roman" w:cs="Times New Roman"/>
          <w:sz w:val="24"/>
          <w:szCs w:val="24"/>
        </w:rPr>
      </w:pPr>
      <w:proofErr w:type="spellStart"/>
      <w:r>
        <w:rPr>
          <w:rFonts w:ascii="Times New Roman" w:hAnsi="Times New Roman" w:cs="Times New Roman"/>
          <w:sz w:val="24"/>
          <w:szCs w:val="24"/>
        </w:rPr>
        <w:t>Munteanu</w:t>
      </w:r>
      <w:proofErr w:type="spellEnd"/>
      <w:r>
        <w:rPr>
          <w:rFonts w:ascii="Times New Roman" w:hAnsi="Times New Roman" w:cs="Times New Roman"/>
          <w:sz w:val="24"/>
          <w:szCs w:val="24"/>
        </w:rPr>
        <w:t xml:space="preserve"> (2012) used an approach to study the role of development stage in technology transfer that is the typical of studies about technology transfer</w:t>
      </w:r>
      <w:r w:rsidR="00675001">
        <w:rPr>
          <w:rFonts w:ascii="Times New Roman" w:hAnsi="Times New Roman" w:cs="Times New Roman"/>
          <w:sz w:val="24"/>
          <w:szCs w:val="24"/>
        </w:rPr>
        <w:t xml:space="preserve"> in general</w:t>
      </w:r>
      <w:r>
        <w:rPr>
          <w:rFonts w:ascii="Times New Roman" w:hAnsi="Times New Roman" w:cs="Times New Roman"/>
          <w:sz w:val="24"/>
          <w:szCs w:val="24"/>
        </w:rPr>
        <w:t xml:space="preserve">.  </w:t>
      </w:r>
      <w:proofErr w:type="spellStart"/>
      <w:r>
        <w:rPr>
          <w:rFonts w:ascii="Times New Roman" w:hAnsi="Times New Roman" w:cs="Times New Roman"/>
          <w:sz w:val="24"/>
          <w:szCs w:val="24"/>
        </w:rPr>
        <w:t>Munteanu</w:t>
      </w:r>
      <w:proofErr w:type="spellEnd"/>
      <w:r>
        <w:rPr>
          <w:rFonts w:ascii="Times New Roman" w:hAnsi="Times New Roman" w:cs="Times New Roman"/>
          <w:sz w:val="24"/>
          <w:szCs w:val="24"/>
        </w:rPr>
        <w:t xml:space="preserve"> applied economics-based rational choice theory.  </w:t>
      </w:r>
      <w:r w:rsidR="007740FA">
        <w:rPr>
          <w:rFonts w:ascii="Times New Roman" w:hAnsi="Times New Roman" w:cs="Times New Roman"/>
          <w:sz w:val="24"/>
          <w:szCs w:val="24"/>
        </w:rPr>
        <w:t>The study</w:t>
      </w:r>
      <w:r>
        <w:rPr>
          <w:rFonts w:ascii="Times New Roman" w:hAnsi="Times New Roman" w:cs="Times New Roman"/>
          <w:sz w:val="24"/>
          <w:szCs w:val="24"/>
        </w:rPr>
        <w:t xml:space="preserve"> </w:t>
      </w:r>
      <w:r w:rsidR="00EB605B">
        <w:rPr>
          <w:rFonts w:ascii="Times New Roman" w:hAnsi="Times New Roman" w:cs="Times New Roman"/>
          <w:sz w:val="24"/>
          <w:szCs w:val="24"/>
        </w:rPr>
        <w:t xml:space="preserve">also </w:t>
      </w:r>
      <w:r>
        <w:rPr>
          <w:rFonts w:ascii="Times New Roman" w:hAnsi="Times New Roman" w:cs="Times New Roman"/>
          <w:sz w:val="24"/>
          <w:szCs w:val="24"/>
        </w:rPr>
        <w:t xml:space="preserve">incorporated comparative advantage theory to understand differences between </w:t>
      </w:r>
      <w:r w:rsidR="007740FA">
        <w:rPr>
          <w:rFonts w:ascii="Times New Roman" w:hAnsi="Times New Roman" w:cs="Times New Roman"/>
          <w:sz w:val="24"/>
          <w:szCs w:val="24"/>
        </w:rPr>
        <w:t xml:space="preserve">startup </w:t>
      </w:r>
      <w:r w:rsidR="00EB605B">
        <w:rPr>
          <w:rFonts w:ascii="Times New Roman" w:hAnsi="Times New Roman" w:cs="Times New Roman"/>
          <w:sz w:val="24"/>
          <w:szCs w:val="24"/>
        </w:rPr>
        <w:t>firms</w:t>
      </w:r>
      <w:r w:rsidR="007740FA">
        <w:rPr>
          <w:rFonts w:ascii="Times New Roman" w:hAnsi="Times New Roman" w:cs="Times New Roman"/>
          <w:sz w:val="24"/>
          <w:szCs w:val="24"/>
        </w:rPr>
        <w:t xml:space="preserve"> and established </w:t>
      </w:r>
      <w:r w:rsidR="00EB605B">
        <w:rPr>
          <w:rFonts w:ascii="Times New Roman" w:hAnsi="Times New Roman" w:cs="Times New Roman"/>
          <w:sz w:val="24"/>
          <w:szCs w:val="24"/>
        </w:rPr>
        <w:t>firms</w:t>
      </w:r>
      <w:r w:rsidR="007740FA">
        <w:rPr>
          <w:rFonts w:ascii="Times New Roman" w:hAnsi="Times New Roman" w:cs="Times New Roman"/>
          <w:sz w:val="24"/>
          <w:szCs w:val="24"/>
        </w:rPr>
        <w:t xml:space="preserve">, although it didn’t explicitly define either category.  As such, it is not clear what criteria </w:t>
      </w:r>
      <w:proofErr w:type="spellStart"/>
      <w:r w:rsidR="007740FA">
        <w:rPr>
          <w:rFonts w:ascii="Times New Roman" w:hAnsi="Times New Roman" w:cs="Times New Roman"/>
          <w:sz w:val="24"/>
          <w:szCs w:val="24"/>
        </w:rPr>
        <w:t>Munteanu</w:t>
      </w:r>
      <w:proofErr w:type="spellEnd"/>
      <w:r w:rsidR="007740FA">
        <w:rPr>
          <w:rFonts w:ascii="Times New Roman" w:hAnsi="Times New Roman" w:cs="Times New Roman"/>
          <w:sz w:val="24"/>
          <w:szCs w:val="24"/>
        </w:rPr>
        <w:t xml:space="preserve"> used as the basis for classifying each case</w:t>
      </w:r>
      <w:r w:rsidR="00941A89">
        <w:rPr>
          <w:rFonts w:ascii="Times New Roman" w:hAnsi="Times New Roman" w:cs="Times New Roman"/>
          <w:sz w:val="24"/>
          <w:szCs w:val="24"/>
        </w:rPr>
        <w:t xml:space="preserve"> in the analysis</w:t>
      </w:r>
      <w:r w:rsidR="007740FA">
        <w:rPr>
          <w:rFonts w:ascii="Times New Roman" w:hAnsi="Times New Roman" w:cs="Times New Roman"/>
          <w:sz w:val="24"/>
          <w:szCs w:val="24"/>
        </w:rPr>
        <w:t xml:space="preserve">. </w:t>
      </w:r>
      <w:r>
        <w:rPr>
          <w:rFonts w:ascii="Times New Roman" w:hAnsi="Times New Roman" w:cs="Times New Roman"/>
          <w:sz w:val="24"/>
          <w:szCs w:val="24"/>
        </w:rPr>
        <w:t xml:space="preserve"> </w:t>
      </w:r>
    </w:p>
    <w:p w:rsidR="00C15CAC" w:rsidRDefault="007740FA" w:rsidP="003C0228">
      <w:pPr>
        <w:spacing w:after="0" w:line="480" w:lineRule="auto"/>
        <w:ind w:firstLine="720"/>
        <w:rPr>
          <w:rFonts w:ascii="Times New Roman" w:hAnsi="Times New Roman" w:cs="Times New Roman"/>
          <w:sz w:val="24"/>
          <w:szCs w:val="24"/>
        </w:rPr>
      </w:pPr>
      <w:proofErr w:type="spellStart"/>
      <w:r>
        <w:rPr>
          <w:rFonts w:ascii="Times New Roman" w:hAnsi="Times New Roman" w:cs="Times New Roman"/>
          <w:sz w:val="24"/>
          <w:szCs w:val="24"/>
        </w:rPr>
        <w:t>Munteanu</w:t>
      </w:r>
      <w:proofErr w:type="spellEnd"/>
      <w:r w:rsidR="000B2EE0">
        <w:rPr>
          <w:rFonts w:ascii="Times New Roman" w:hAnsi="Times New Roman" w:cs="Times New Roman"/>
          <w:sz w:val="24"/>
          <w:szCs w:val="24"/>
        </w:rPr>
        <w:t xml:space="preserve"> (2012)</w:t>
      </w:r>
      <w:r>
        <w:rPr>
          <w:rFonts w:ascii="Times New Roman" w:hAnsi="Times New Roman" w:cs="Times New Roman"/>
          <w:sz w:val="24"/>
          <w:szCs w:val="24"/>
        </w:rPr>
        <w:t xml:space="preserve"> was a </w:t>
      </w:r>
      <w:r w:rsidR="00941A89">
        <w:rPr>
          <w:rFonts w:ascii="Times New Roman" w:hAnsi="Times New Roman" w:cs="Times New Roman"/>
          <w:sz w:val="24"/>
          <w:szCs w:val="24"/>
        </w:rPr>
        <w:t xml:space="preserve">quantitative empirical </w:t>
      </w:r>
      <w:r>
        <w:rPr>
          <w:rFonts w:ascii="Times New Roman" w:hAnsi="Times New Roman" w:cs="Times New Roman"/>
          <w:sz w:val="24"/>
          <w:szCs w:val="24"/>
        </w:rPr>
        <w:t xml:space="preserve">design that </w:t>
      </w:r>
      <w:r w:rsidR="00EB605B">
        <w:rPr>
          <w:rFonts w:ascii="Times New Roman" w:hAnsi="Times New Roman" w:cs="Times New Roman"/>
          <w:sz w:val="24"/>
          <w:szCs w:val="24"/>
        </w:rPr>
        <w:t xml:space="preserve">used </w:t>
      </w:r>
      <w:r w:rsidR="00941A89">
        <w:rPr>
          <w:rFonts w:ascii="Times New Roman" w:hAnsi="Times New Roman" w:cs="Times New Roman"/>
          <w:sz w:val="24"/>
          <w:szCs w:val="24"/>
        </w:rPr>
        <w:t xml:space="preserve">correlational </w:t>
      </w:r>
      <w:r w:rsidR="00EB605B">
        <w:rPr>
          <w:rFonts w:ascii="Times New Roman" w:hAnsi="Times New Roman" w:cs="Times New Roman"/>
          <w:sz w:val="24"/>
          <w:szCs w:val="24"/>
        </w:rPr>
        <w:t>regression analyse</w:t>
      </w:r>
      <w:r>
        <w:rPr>
          <w:rFonts w:ascii="Times New Roman" w:hAnsi="Times New Roman" w:cs="Times New Roman"/>
          <w:sz w:val="24"/>
          <w:szCs w:val="24"/>
        </w:rPr>
        <w:t>s, which again is typical</w:t>
      </w:r>
      <w:r w:rsidR="00FC0FAF">
        <w:rPr>
          <w:rFonts w:ascii="Times New Roman" w:hAnsi="Times New Roman" w:cs="Times New Roman"/>
          <w:sz w:val="24"/>
          <w:szCs w:val="24"/>
        </w:rPr>
        <w:t xml:space="preserve"> of studies about the topic.  The study</w:t>
      </w:r>
      <w:r>
        <w:rPr>
          <w:rFonts w:ascii="Times New Roman" w:hAnsi="Times New Roman" w:cs="Times New Roman"/>
          <w:sz w:val="24"/>
          <w:szCs w:val="24"/>
        </w:rPr>
        <w:t xml:space="preserve"> </w:t>
      </w:r>
      <w:r w:rsidR="00C15CAC">
        <w:rPr>
          <w:rFonts w:ascii="Times New Roman" w:hAnsi="Times New Roman" w:cs="Times New Roman"/>
          <w:sz w:val="24"/>
          <w:szCs w:val="24"/>
        </w:rPr>
        <w:t>operationalized the concept of</w:t>
      </w:r>
      <w:r w:rsidR="00651A08">
        <w:rPr>
          <w:rFonts w:ascii="Times New Roman" w:hAnsi="Times New Roman" w:cs="Times New Roman"/>
          <w:sz w:val="24"/>
          <w:szCs w:val="24"/>
        </w:rPr>
        <w:t xml:space="preserve"> technology as disclosures </w:t>
      </w:r>
      <w:r w:rsidR="000809F2">
        <w:rPr>
          <w:rFonts w:ascii="Times New Roman" w:hAnsi="Times New Roman" w:cs="Times New Roman"/>
          <w:sz w:val="24"/>
          <w:szCs w:val="24"/>
        </w:rPr>
        <w:t xml:space="preserve">of </w:t>
      </w:r>
      <w:r w:rsidR="00651A08">
        <w:rPr>
          <w:rFonts w:ascii="Times New Roman" w:hAnsi="Times New Roman" w:cs="Times New Roman"/>
          <w:sz w:val="24"/>
          <w:szCs w:val="24"/>
        </w:rPr>
        <w:t>patentable subject matter</w:t>
      </w:r>
      <w:r w:rsidR="006E5F29">
        <w:rPr>
          <w:rFonts w:ascii="Times New Roman" w:hAnsi="Times New Roman" w:cs="Times New Roman"/>
          <w:sz w:val="24"/>
          <w:szCs w:val="24"/>
        </w:rPr>
        <w:t xml:space="preserve">.  It operationalized </w:t>
      </w:r>
      <w:r w:rsidR="00C15CAC">
        <w:rPr>
          <w:rFonts w:ascii="Times New Roman" w:hAnsi="Times New Roman" w:cs="Times New Roman"/>
          <w:sz w:val="24"/>
          <w:szCs w:val="24"/>
        </w:rPr>
        <w:t>technology transfer as executed licenses for patented inventions assigned to universities and income generated from those licenses.</w:t>
      </w:r>
      <w:r>
        <w:rPr>
          <w:rFonts w:ascii="Times New Roman" w:hAnsi="Times New Roman" w:cs="Times New Roman"/>
          <w:sz w:val="24"/>
          <w:szCs w:val="24"/>
        </w:rPr>
        <w:t xml:space="preserve">  This is typical of technology transfer studies but is perhaps overly narrow as I will further discuss a bit later.  Development stage was the primary exp</w:t>
      </w:r>
      <w:r w:rsidR="00651A08">
        <w:rPr>
          <w:rFonts w:ascii="Times New Roman" w:hAnsi="Times New Roman" w:cs="Times New Roman"/>
          <w:sz w:val="24"/>
          <w:szCs w:val="24"/>
        </w:rPr>
        <w:t xml:space="preserve">lanatory variable.  </w:t>
      </w:r>
      <w:proofErr w:type="spellStart"/>
      <w:r w:rsidR="00851627">
        <w:rPr>
          <w:rFonts w:ascii="Times New Roman" w:hAnsi="Times New Roman" w:cs="Times New Roman"/>
          <w:sz w:val="24"/>
          <w:szCs w:val="24"/>
        </w:rPr>
        <w:t>Munteanu</w:t>
      </w:r>
      <w:proofErr w:type="spellEnd"/>
      <w:r w:rsidR="00851627">
        <w:rPr>
          <w:rFonts w:ascii="Times New Roman" w:hAnsi="Times New Roman" w:cs="Times New Roman"/>
          <w:sz w:val="24"/>
          <w:szCs w:val="24"/>
        </w:rPr>
        <w:t xml:space="preserve"> used an ordinal level of measure for development stage</w:t>
      </w:r>
      <w:r w:rsidR="00EB605B">
        <w:rPr>
          <w:rFonts w:ascii="Times New Roman" w:hAnsi="Times New Roman" w:cs="Times New Roman"/>
          <w:sz w:val="24"/>
          <w:szCs w:val="24"/>
        </w:rPr>
        <w:t xml:space="preserve"> and</w:t>
      </w:r>
      <w:r w:rsidR="00CB7BA8">
        <w:rPr>
          <w:rFonts w:ascii="Times New Roman" w:hAnsi="Times New Roman" w:cs="Times New Roman"/>
          <w:sz w:val="24"/>
          <w:szCs w:val="24"/>
        </w:rPr>
        <w:t xml:space="preserve"> a</w:t>
      </w:r>
      <w:r w:rsidR="00851627">
        <w:rPr>
          <w:rFonts w:ascii="Times New Roman" w:hAnsi="Times New Roman" w:cs="Times New Roman"/>
          <w:sz w:val="24"/>
          <w:szCs w:val="24"/>
        </w:rPr>
        <w:t xml:space="preserve"> scale </w:t>
      </w:r>
      <w:r w:rsidR="00CB7BA8">
        <w:rPr>
          <w:rFonts w:ascii="Times New Roman" w:hAnsi="Times New Roman" w:cs="Times New Roman"/>
          <w:sz w:val="24"/>
          <w:szCs w:val="24"/>
        </w:rPr>
        <w:t>conceived by the researcher.</w:t>
      </w:r>
      <w:r w:rsidR="00851627">
        <w:rPr>
          <w:rFonts w:ascii="Times New Roman" w:hAnsi="Times New Roman" w:cs="Times New Roman"/>
          <w:sz w:val="24"/>
          <w:szCs w:val="24"/>
        </w:rPr>
        <w:t xml:space="preserve"> </w:t>
      </w:r>
      <w:r w:rsidR="00CB7BA8">
        <w:rPr>
          <w:rFonts w:ascii="Times New Roman" w:hAnsi="Times New Roman" w:cs="Times New Roman"/>
          <w:sz w:val="24"/>
          <w:szCs w:val="24"/>
        </w:rPr>
        <w:t xml:space="preserve"> However, there is no evidence that any type of validity analysis was performed for this scale</w:t>
      </w:r>
      <w:r w:rsidR="00687FF3">
        <w:rPr>
          <w:rFonts w:ascii="Times New Roman" w:hAnsi="Times New Roman" w:cs="Times New Roman"/>
          <w:sz w:val="24"/>
          <w:szCs w:val="24"/>
        </w:rPr>
        <w:t xml:space="preserve">.  The scale itself </w:t>
      </w:r>
      <w:r w:rsidR="00941A89">
        <w:rPr>
          <w:rFonts w:ascii="Times New Roman" w:hAnsi="Times New Roman" w:cs="Times New Roman"/>
          <w:sz w:val="24"/>
          <w:szCs w:val="24"/>
        </w:rPr>
        <w:t>is somewhat arbitrary and subjective</w:t>
      </w:r>
      <w:r w:rsidR="00CB7BA8">
        <w:rPr>
          <w:rFonts w:ascii="Times New Roman" w:hAnsi="Times New Roman" w:cs="Times New Roman"/>
          <w:sz w:val="24"/>
          <w:szCs w:val="24"/>
        </w:rPr>
        <w:t xml:space="preserve">.  </w:t>
      </w:r>
      <w:r w:rsidR="00651A08">
        <w:rPr>
          <w:rFonts w:ascii="Times New Roman" w:hAnsi="Times New Roman" w:cs="Times New Roman"/>
          <w:sz w:val="24"/>
          <w:szCs w:val="24"/>
        </w:rPr>
        <w:t>The analysis included several control variables related to the characteristics of the invento</w:t>
      </w:r>
      <w:r w:rsidR="006E5F29">
        <w:rPr>
          <w:rFonts w:ascii="Times New Roman" w:hAnsi="Times New Roman" w:cs="Times New Roman"/>
          <w:sz w:val="24"/>
          <w:szCs w:val="24"/>
        </w:rPr>
        <w:t>r and the type of invention.</w:t>
      </w:r>
      <w:r w:rsidR="000809F2">
        <w:rPr>
          <w:rFonts w:ascii="Times New Roman" w:hAnsi="Times New Roman" w:cs="Times New Roman"/>
          <w:sz w:val="24"/>
          <w:szCs w:val="24"/>
        </w:rPr>
        <w:t xml:space="preserve">  </w:t>
      </w:r>
      <w:proofErr w:type="spellStart"/>
      <w:r w:rsidR="00FC0FAF">
        <w:rPr>
          <w:rFonts w:ascii="Times New Roman" w:hAnsi="Times New Roman" w:cs="Times New Roman"/>
          <w:sz w:val="24"/>
          <w:szCs w:val="24"/>
        </w:rPr>
        <w:t>Munteanu</w:t>
      </w:r>
      <w:proofErr w:type="spellEnd"/>
      <w:r w:rsidR="00FC0FAF">
        <w:rPr>
          <w:rFonts w:ascii="Times New Roman" w:hAnsi="Times New Roman" w:cs="Times New Roman"/>
          <w:sz w:val="24"/>
          <w:szCs w:val="24"/>
        </w:rPr>
        <w:t xml:space="preserve"> used a nominal level of measure for invention type that employed categories conceived by the researcher.  Like many other technology transfer studies, the categories </w:t>
      </w:r>
      <w:r w:rsidR="00941A89">
        <w:rPr>
          <w:rFonts w:ascii="Times New Roman" w:hAnsi="Times New Roman" w:cs="Times New Roman"/>
          <w:sz w:val="24"/>
          <w:szCs w:val="24"/>
        </w:rPr>
        <w:t xml:space="preserve">for type of invention </w:t>
      </w:r>
      <w:r w:rsidR="00FC0FAF">
        <w:rPr>
          <w:rFonts w:ascii="Times New Roman" w:hAnsi="Times New Roman" w:cs="Times New Roman"/>
          <w:sz w:val="24"/>
          <w:szCs w:val="24"/>
        </w:rPr>
        <w:t xml:space="preserve">used by </w:t>
      </w:r>
      <w:proofErr w:type="spellStart"/>
      <w:r w:rsidR="00FC0FAF">
        <w:rPr>
          <w:rFonts w:ascii="Times New Roman" w:hAnsi="Times New Roman" w:cs="Times New Roman"/>
          <w:sz w:val="24"/>
          <w:szCs w:val="24"/>
        </w:rPr>
        <w:t>Munteanu</w:t>
      </w:r>
      <w:proofErr w:type="spellEnd"/>
      <w:r w:rsidR="00FC0FAF">
        <w:rPr>
          <w:rFonts w:ascii="Times New Roman" w:hAnsi="Times New Roman" w:cs="Times New Roman"/>
          <w:sz w:val="24"/>
          <w:szCs w:val="24"/>
        </w:rPr>
        <w:t xml:space="preserve"> were somewhat arbitrary and subjective.  Again, there is no evidence that any type of validity analysis was conducted for the nominal categories.  </w:t>
      </w:r>
      <w:r w:rsidR="000809F2">
        <w:rPr>
          <w:rFonts w:ascii="Times New Roman" w:hAnsi="Times New Roman" w:cs="Times New Roman"/>
          <w:sz w:val="24"/>
          <w:szCs w:val="24"/>
        </w:rPr>
        <w:t xml:space="preserve">The data used in </w:t>
      </w:r>
      <w:proofErr w:type="spellStart"/>
      <w:r w:rsidR="000809F2">
        <w:rPr>
          <w:rFonts w:ascii="Times New Roman" w:hAnsi="Times New Roman" w:cs="Times New Roman"/>
          <w:sz w:val="24"/>
          <w:szCs w:val="24"/>
        </w:rPr>
        <w:t>Munteanu</w:t>
      </w:r>
      <w:proofErr w:type="spellEnd"/>
      <w:r w:rsidR="000809F2">
        <w:rPr>
          <w:rFonts w:ascii="Times New Roman" w:hAnsi="Times New Roman" w:cs="Times New Roman"/>
          <w:sz w:val="24"/>
          <w:szCs w:val="24"/>
        </w:rPr>
        <w:t xml:space="preserve"> was a census of 700 inventions disclosed to the University of California – San </w:t>
      </w:r>
      <w:r w:rsidR="000809F2">
        <w:rPr>
          <w:rFonts w:ascii="Times New Roman" w:hAnsi="Times New Roman" w:cs="Times New Roman"/>
          <w:sz w:val="24"/>
          <w:szCs w:val="24"/>
        </w:rPr>
        <w:lastRenderedPageBreak/>
        <w:t>Diego between January 1, 1986 and December 31, 2003.  However, it is not clear if the analysis included all disclosures during this period or only disclosures tha</w:t>
      </w:r>
      <w:r w:rsidR="009872FC">
        <w:rPr>
          <w:rFonts w:ascii="Times New Roman" w:hAnsi="Times New Roman" w:cs="Times New Roman"/>
          <w:sz w:val="24"/>
          <w:szCs w:val="24"/>
        </w:rPr>
        <w:t xml:space="preserve">t resulted in an allowed patent.  The nature of the sample used by </w:t>
      </w:r>
      <w:proofErr w:type="spellStart"/>
      <w:r w:rsidR="009872FC">
        <w:rPr>
          <w:rFonts w:ascii="Times New Roman" w:hAnsi="Times New Roman" w:cs="Times New Roman"/>
          <w:sz w:val="24"/>
          <w:szCs w:val="24"/>
        </w:rPr>
        <w:t>Munteanu</w:t>
      </w:r>
      <w:proofErr w:type="spellEnd"/>
      <w:r w:rsidR="009872FC">
        <w:rPr>
          <w:rFonts w:ascii="Times New Roman" w:hAnsi="Times New Roman" w:cs="Times New Roman"/>
          <w:sz w:val="24"/>
          <w:szCs w:val="24"/>
        </w:rPr>
        <w:t xml:space="preserve"> significantly limits the generalizability of the study’s results.</w:t>
      </w:r>
    </w:p>
    <w:p w:rsidR="000B2EE0" w:rsidRDefault="000B2EE0" w:rsidP="0032335B">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research question examined by </w:t>
      </w:r>
      <w:proofErr w:type="spellStart"/>
      <w:r w:rsidR="005C74DA">
        <w:rPr>
          <w:rFonts w:ascii="Times New Roman" w:hAnsi="Times New Roman" w:cs="Times New Roman"/>
          <w:sz w:val="24"/>
          <w:szCs w:val="24"/>
        </w:rPr>
        <w:t>Munteanu</w:t>
      </w:r>
      <w:proofErr w:type="spellEnd"/>
      <w:r w:rsidR="005C74DA">
        <w:rPr>
          <w:rFonts w:ascii="Times New Roman" w:hAnsi="Times New Roman" w:cs="Times New Roman"/>
          <w:sz w:val="24"/>
          <w:szCs w:val="24"/>
        </w:rPr>
        <w:t xml:space="preserve"> </w:t>
      </w:r>
      <w:r w:rsidR="00851627">
        <w:rPr>
          <w:rFonts w:ascii="Times New Roman" w:hAnsi="Times New Roman" w:cs="Times New Roman"/>
          <w:sz w:val="24"/>
          <w:szCs w:val="24"/>
        </w:rPr>
        <w:t xml:space="preserve">(2012) </w:t>
      </w:r>
      <w:r>
        <w:rPr>
          <w:rFonts w:ascii="Times New Roman" w:hAnsi="Times New Roman" w:cs="Times New Roman"/>
          <w:sz w:val="24"/>
          <w:szCs w:val="24"/>
        </w:rPr>
        <w:t>was</w:t>
      </w:r>
      <w:r w:rsidR="009872FC">
        <w:rPr>
          <w:rFonts w:ascii="Times New Roman" w:hAnsi="Times New Roman" w:cs="Times New Roman"/>
          <w:sz w:val="24"/>
          <w:szCs w:val="24"/>
        </w:rPr>
        <w:t xml:space="preserve"> whether there </w:t>
      </w:r>
      <w:r>
        <w:rPr>
          <w:rFonts w:ascii="Times New Roman" w:hAnsi="Times New Roman" w:cs="Times New Roman"/>
          <w:sz w:val="24"/>
          <w:szCs w:val="24"/>
        </w:rPr>
        <w:t>are</w:t>
      </w:r>
      <w:r w:rsidR="009872FC">
        <w:rPr>
          <w:rFonts w:ascii="Times New Roman" w:hAnsi="Times New Roman" w:cs="Times New Roman"/>
          <w:sz w:val="24"/>
          <w:szCs w:val="24"/>
        </w:rPr>
        <w:t xml:space="preserve"> differences in the type</w:t>
      </w:r>
      <w:r>
        <w:rPr>
          <w:rFonts w:ascii="Times New Roman" w:hAnsi="Times New Roman" w:cs="Times New Roman"/>
          <w:sz w:val="24"/>
          <w:szCs w:val="24"/>
        </w:rPr>
        <w:t>s</w:t>
      </w:r>
      <w:r w:rsidR="009872FC">
        <w:rPr>
          <w:rFonts w:ascii="Times New Roman" w:hAnsi="Times New Roman" w:cs="Times New Roman"/>
          <w:sz w:val="24"/>
          <w:szCs w:val="24"/>
        </w:rPr>
        <w:t xml:space="preserve"> of technologies pursued by </w:t>
      </w:r>
      <w:r>
        <w:rPr>
          <w:rFonts w:ascii="Times New Roman" w:hAnsi="Times New Roman" w:cs="Times New Roman"/>
          <w:sz w:val="24"/>
          <w:szCs w:val="24"/>
        </w:rPr>
        <w:t xml:space="preserve">established firms </w:t>
      </w:r>
      <w:r w:rsidR="00D52703">
        <w:rPr>
          <w:rFonts w:ascii="Times New Roman" w:hAnsi="Times New Roman" w:cs="Times New Roman"/>
          <w:sz w:val="24"/>
          <w:szCs w:val="24"/>
        </w:rPr>
        <w:t>compared to</w:t>
      </w:r>
      <w:r>
        <w:rPr>
          <w:rFonts w:ascii="Times New Roman" w:hAnsi="Times New Roman" w:cs="Times New Roman"/>
          <w:sz w:val="24"/>
          <w:szCs w:val="24"/>
        </w:rPr>
        <w:t xml:space="preserve"> startup firms.  </w:t>
      </w:r>
      <w:r w:rsidR="00687FF3">
        <w:rPr>
          <w:rFonts w:ascii="Times New Roman" w:hAnsi="Times New Roman" w:cs="Times New Roman"/>
          <w:sz w:val="24"/>
          <w:szCs w:val="24"/>
        </w:rPr>
        <w:t>However, the criteria for what constitutes an established firm versus a startup firm</w:t>
      </w:r>
      <w:r w:rsidR="00675001">
        <w:rPr>
          <w:rFonts w:ascii="Times New Roman" w:hAnsi="Times New Roman" w:cs="Times New Roman"/>
          <w:sz w:val="24"/>
          <w:szCs w:val="24"/>
        </w:rPr>
        <w:t xml:space="preserve"> wa</w:t>
      </w:r>
      <w:r w:rsidR="00687FF3">
        <w:rPr>
          <w:rFonts w:ascii="Times New Roman" w:hAnsi="Times New Roman" w:cs="Times New Roman"/>
          <w:sz w:val="24"/>
          <w:szCs w:val="24"/>
        </w:rPr>
        <w:t xml:space="preserve">s not specified.  </w:t>
      </w:r>
      <w:proofErr w:type="spellStart"/>
      <w:r w:rsidR="00687FF3">
        <w:rPr>
          <w:rFonts w:ascii="Times New Roman" w:hAnsi="Times New Roman" w:cs="Times New Roman"/>
          <w:sz w:val="24"/>
          <w:szCs w:val="24"/>
        </w:rPr>
        <w:t>Munteanu</w:t>
      </w:r>
      <w:proofErr w:type="spellEnd"/>
      <w:r>
        <w:rPr>
          <w:rFonts w:ascii="Times New Roman" w:hAnsi="Times New Roman" w:cs="Times New Roman"/>
          <w:sz w:val="24"/>
          <w:szCs w:val="24"/>
        </w:rPr>
        <w:t xml:space="preserve"> theorized that under the theory of comparative advantage, established firms and startup firms would </w:t>
      </w:r>
      <w:r w:rsidR="00687FF3">
        <w:rPr>
          <w:rFonts w:ascii="Times New Roman" w:hAnsi="Times New Roman" w:cs="Times New Roman"/>
          <w:sz w:val="24"/>
          <w:szCs w:val="24"/>
        </w:rPr>
        <w:t>seek to acquire</w:t>
      </w:r>
      <w:r>
        <w:rPr>
          <w:rFonts w:ascii="Times New Roman" w:hAnsi="Times New Roman" w:cs="Times New Roman"/>
          <w:sz w:val="24"/>
          <w:szCs w:val="24"/>
        </w:rPr>
        <w:t xml:space="preserve"> technologies of different development stages.  </w:t>
      </w:r>
      <w:proofErr w:type="spellStart"/>
      <w:r>
        <w:rPr>
          <w:rFonts w:ascii="Times New Roman" w:hAnsi="Times New Roman" w:cs="Times New Roman"/>
          <w:sz w:val="24"/>
          <w:szCs w:val="24"/>
        </w:rPr>
        <w:t>Munteanu</w:t>
      </w:r>
      <w:proofErr w:type="spellEnd"/>
      <w:r>
        <w:rPr>
          <w:rFonts w:ascii="Times New Roman" w:hAnsi="Times New Roman" w:cs="Times New Roman"/>
          <w:sz w:val="24"/>
          <w:szCs w:val="24"/>
        </w:rPr>
        <w:t xml:space="preserve"> </w:t>
      </w:r>
      <w:r w:rsidR="005C74DA">
        <w:rPr>
          <w:rFonts w:ascii="Times New Roman" w:hAnsi="Times New Roman" w:cs="Times New Roman"/>
          <w:sz w:val="24"/>
          <w:szCs w:val="24"/>
        </w:rPr>
        <w:t>test</w:t>
      </w:r>
      <w:r w:rsidR="00FC0FAF">
        <w:rPr>
          <w:rFonts w:ascii="Times New Roman" w:hAnsi="Times New Roman" w:cs="Times New Roman"/>
          <w:sz w:val="24"/>
          <w:szCs w:val="24"/>
        </w:rPr>
        <w:t>ed</w:t>
      </w:r>
      <w:r w:rsidR="005C74DA">
        <w:rPr>
          <w:rFonts w:ascii="Times New Roman" w:hAnsi="Times New Roman" w:cs="Times New Roman"/>
          <w:sz w:val="24"/>
          <w:szCs w:val="24"/>
        </w:rPr>
        <w:t xml:space="preserve"> two primary hypotheses.  The first hypothesis was that e</w:t>
      </w:r>
      <w:r w:rsidR="005C74DA" w:rsidRPr="005C74DA">
        <w:rPr>
          <w:rFonts w:ascii="Times New Roman" w:hAnsi="Times New Roman" w:cs="Times New Roman"/>
          <w:sz w:val="24"/>
          <w:szCs w:val="24"/>
        </w:rPr>
        <w:t xml:space="preserve">stablished firms are more likely to license inventions in the </w:t>
      </w:r>
      <w:r w:rsidR="00486209">
        <w:rPr>
          <w:rFonts w:ascii="Times New Roman" w:hAnsi="Times New Roman" w:cs="Times New Roman"/>
          <w:sz w:val="24"/>
          <w:szCs w:val="24"/>
        </w:rPr>
        <w:t>“</w:t>
      </w:r>
      <w:r w:rsidR="005C74DA" w:rsidRPr="005C74DA">
        <w:rPr>
          <w:rFonts w:ascii="Times New Roman" w:hAnsi="Times New Roman" w:cs="Times New Roman"/>
          <w:sz w:val="24"/>
          <w:szCs w:val="24"/>
        </w:rPr>
        <w:t>ready</w:t>
      </w:r>
      <w:r w:rsidR="00486209">
        <w:rPr>
          <w:rFonts w:ascii="Times New Roman" w:hAnsi="Times New Roman" w:cs="Times New Roman"/>
          <w:sz w:val="24"/>
          <w:szCs w:val="24"/>
        </w:rPr>
        <w:t>”</w:t>
      </w:r>
      <w:r w:rsidR="005C74DA" w:rsidRPr="005C74DA">
        <w:rPr>
          <w:rFonts w:ascii="Times New Roman" w:hAnsi="Times New Roman" w:cs="Times New Roman"/>
          <w:sz w:val="24"/>
          <w:szCs w:val="24"/>
        </w:rPr>
        <w:t xml:space="preserve"> stage of development than inventions in earlier stages of development.</w:t>
      </w:r>
      <w:r w:rsidR="005C74DA">
        <w:rPr>
          <w:rFonts w:ascii="Times New Roman" w:hAnsi="Times New Roman" w:cs="Times New Roman"/>
          <w:sz w:val="24"/>
          <w:szCs w:val="24"/>
        </w:rPr>
        <w:t xml:space="preserve">  The second hypothesis was that s</w:t>
      </w:r>
      <w:r w:rsidR="005C74DA" w:rsidRPr="005C74DA">
        <w:rPr>
          <w:rFonts w:ascii="Times New Roman" w:hAnsi="Times New Roman" w:cs="Times New Roman"/>
          <w:sz w:val="24"/>
          <w:szCs w:val="24"/>
        </w:rPr>
        <w:t xml:space="preserve">tart-up firms are more likely to license inventions in the </w:t>
      </w:r>
      <w:r w:rsidR="00486209">
        <w:rPr>
          <w:rFonts w:ascii="Times New Roman" w:hAnsi="Times New Roman" w:cs="Times New Roman"/>
          <w:sz w:val="24"/>
          <w:szCs w:val="24"/>
        </w:rPr>
        <w:t>“</w:t>
      </w:r>
      <w:r w:rsidR="005C74DA" w:rsidRPr="005C74DA">
        <w:rPr>
          <w:rFonts w:ascii="Times New Roman" w:hAnsi="Times New Roman" w:cs="Times New Roman"/>
          <w:sz w:val="24"/>
          <w:szCs w:val="24"/>
        </w:rPr>
        <w:t>conceptual</w:t>
      </w:r>
      <w:r w:rsidR="00486209">
        <w:rPr>
          <w:rFonts w:ascii="Times New Roman" w:hAnsi="Times New Roman" w:cs="Times New Roman"/>
          <w:sz w:val="24"/>
          <w:szCs w:val="24"/>
        </w:rPr>
        <w:t>”</w:t>
      </w:r>
      <w:r w:rsidR="005C74DA" w:rsidRPr="005C74DA">
        <w:rPr>
          <w:rFonts w:ascii="Times New Roman" w:hAnsi="Times New Roman" w:cs="Times New Roman"/>
          <w:sz w:val="24"/>
          <w:szCs w:val="24"/>
        </w:rPr>
        <w:t xml:space="preserve"> stage of development than inventions in later stages of development.</w:t>
      </w:r>
    </w:p>
    <w:p w:rsidR="000B2EE0" w:rsidRDefault="00F55DFF" w:rsidP="0032335B">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study tested these hypotheses based on four key assumptions.  First, economies of scale and informational asymmetries are important criteria in licensing decisions of firms.  Second, established firms have a comparative advantage to startup firms in commercializing inventions that are ready for manufacturing.  Third, startup firms have a comparative advantage to established firms in commercializing inventions at the conceptual stage.  Fourth, the past licensing experience of inventors increases inventor propensity to pursue commercialization of inventions.  </w:t>
      </w:r>
      <w:proofErr w:type="spellStart"/>
      <w:r>
        <w:rPr>
          <w:rFonts w:ascii="Times New Roman" w:hAnsi="Times New Roman" w:cs="Times New Roman"/>
          <w:sz w:val="24"/>
          <w:szCs w:val="24"/>
        </w:rPr>
        <w:t>Munteanu</w:t>
      </w:r>
      <w:proofErr w:type="spellEnd"/>
      <w:r>
        <w:rPr>
          <w:rFonts w:ascii="Times New Roman" w:hAnsi="Times New Roman" w:cs="Times New Roman"/>
          <w:sz w:val="24"/>
          <w:szCs w:val="24"/>
        </w:rPr>
        <w:t xml:space="preserve"> applied these assumptions without providing any evidence of their reasonableness.</w:t>
      </w:r>
      <w:r w:rsidR="00125BAF">
        <w:rPr>
          <w:rFonts w:ascii="Times New Roman" w:hAnsi="Times New Roman" w:cs="Times New Roman"/>
          <w:sz w:val="24"/>
          <w:szCs w:val="24"/>
        </w:rPr>
        <w:t xml:space="preserve">  </w:t>
      </w:r>
    </w:p>
    <w:p w:rsidR="005C74DA" w:rsidRDefault="00687FF3" w:rsidP="0032335B">
      <w:pPr>
        <w:spacing w:after="0" w:line="480" w:lineRule="auto"/>
        <w:ind w:firstLine="720"/>
        <w:rPr>
          <w:rFonts w:ascii="Times New Roman" w:hAnsi="Times New Roman" w:cs="Times New Roman"/>
          <w:sz w:val="24"/>
          <w:szCs w:val="24"/>
        </w:rPr>
      </w:pPr>
      <w:proofErr w:type="spellStart"/>
      <w:r>
        <w:rPr>
          <w:rFonts w:ascii="Times New Roman" w:hAnsi="Times New Roman" w:cs="Times New Roman"/>
          <w:sz w:val="24"/>
          <w:szCs w:val="24"/>
        </w:rPr>
        <w:lastRenderedPageBreak/>
        <w:t>Munteanu</w:t>
      </w:r>
      <w:proofErr w:type="spellEnd"/>
      <w:r>
        <w:rPr>
          <w:rFonts w:ascii="Times New Roman" w:hAnsi="Times New Roman" w:cs="Times New Roman"/>
          <w:sz w:val="24"/>
          <w:szCs w:val="24"/>
        </w:rPr>
        <w:t xml:space="preserve"> (2012)</w:t>
      </w:r>
      <w:r w:rsidR="0032335B">
        <w:rPr>
          <w:rFonts w:ascii="Times New Roman" w:hAnsi="Times New Roman" w:cs="Times New Roman"/>
          <w:sz w:val="24"/>
          <w:szCs w:val="24"/>
        </w:rPr>
        <w:t xml:space="preserve"> found s</w:t>
      </w:r>
      <w:r>
        <w:rPr>
          <w:rFonts w:ascii="Times New Roman" w:hAnsi="Times New Roman" w:cs="Times New Roman"/>
          <w:sz w:val="24"/>
          <w:szCs w:val="24"/>
        </w:rPr>
        <w:t>ufficient evidence to reject the</w:t>
      </w:r>
      <w:r w:rsidR="0032335B">
        <w:rPr>
          <w:rFonts w:ascii="Times New Roman" w:hAnsi="Times New Roman" w:cs="Times New Roman"/>
          <w:sz w:val="24"/>
          <w:szCs w:val="24"/>
        </w:rPr>
        <w:t xml:space="preserve"> null hypotheses in favor of the alternative hypotheses.</w:t>
      </w:r>
      <w:r w:rsidR="00F55DFF">
        <w:rPr>
          <w:rFonts w:ascii="Times New Roman" w:hAnsi="Times New Roman" w:cs="Times New Roman"/>
          <w:sz w:val="24"/>
          <w:szCs w:val="24"/>
        </w:rPr>
        <w:t xml:space="preserve">  </w:t>
      </w:r>
      <w:r w:rsidR="0032335B" w:rsidRPr="0032335B">
        <w:rPr>
          <w:rFonts w:ascii="Times New Roman" w:hAnsi="Times New Roman" w:cs="Times New Roman"/>
          <w:sz w:val="24"/>
          <w:szCs w:val="24"/>
        </w:rPr>
        <w:t xml:space="preserve">The odds ratio </w:t>
      </w:r>
      <w:r w:rsidR="0032335B">
        <w:rPr>
          <w:rFonts w:ascii="Times New Roman" w:hAnsi="Times New Roman" w:cs="Times New Roman"/>
          <w:sz w:val="24"/>
          <w:szCs w:val="24"/>
        </w:rPr>
        <w:t>of invention licensing by startu</w:t>
      </w:r>
      <w:r w:rsidR="00125B82">
        <w:rPr>
          <w:rFonts w:ascii="Times New Roman" w:hAnsi="Times New Roman" w:cs="Times New Roman"/>
          <w:sz w:val="24"/>
          <w:szCs w:val="24"/>
        </w:rPr>
        <w:t>p</w:t>
      </w:r>
      <w:r w:rsidR="0032335B" w:rsidRPr="0032335B">
        <w:rPr>
          <w:rFonts w:ascii="Times New Roman" w:hAnsi="Times New Roman" w:cs="Times New Roman"/>
          <w:sz w:val="24"/>
          <w:szCs w:val="24"/>
        </w:rPr>
        <w:t xml:space="preserve"> </w:t>
      </w:r>
      <w:r w:rsidR="0032335B">
        <w:rPr>
          <w:rFonts w:ascii="Times New Roman" w:hAnsi="Times New Roman" w:cs="Times New Roman"/>
          <w:sz w:val="24"/>
          <w:szCs w:val="24"/>
        </w:rPr>
        <w:t xml:space="preserve">firms </w:t>
      </w:r>
      <w:r w:rsidR="0032335B" w:rsidRPr="0032335B">
        <w:rPr>
          <w:rFonts w:ascii="Times New Roman" w:hAnsi="Times New Roman" w:cs="Times New Roman"/>
          <w:sz w:val="24"/>
          <w:szCs w:val="24"/>
        </w:rPr>
        <w:t xml:space="preserve">relative to invention </w:t>
      </w:r>
      <w:r w:rsidR="0032335B">
        <w:rPr>
          <w:rFonts w:ascii="Times New Roman" w:hAnsi="Times New Roman" w:cs="Times New Roman"/>
          <w:sz w:val="24"/>
          <w:szCs w:val="24"/>
        </w:rPr>
        <w:t>licensing by established firms wa</w:t>
      </w:r>
      <w:r w:rsidR="00486209">
        <w:rPr>
          <w:rFonts w:ascii="Times New Roman" w:hAnsi="Times New Roman" w:cs="Times New Roman"/>
          <w:sz w:val="24"/>
          <w:szCs w:val="24"/>
        </w:rPr>
        <w:t>s lower for</w:t>
      </w:r>
      <w:r w:rsidR="0032335B" w:rsidRPr="0032335B">
        <w:rPr>
          <w:rFonts w:ascii="Times New Roman" w:hAnsi="Times New Roman" w:cs="Times New Roman"/>
          <w:sz w:val="24"/>
          <w:szCs w:val="24"/>
        </w:rPr>
        <w:t xml:space="preserve"> </w:t>
      </w:r>
      <w:r w:rsidR="00486209">
        <w:rPr>
          <w:rFonts w:ascii="Times New Roman" w:hAnsi="Times New Roman" w:cs="Times New Roman"/>
          <w:sz w:val="24"/>
          <w:szCs w:val="24"/>
        </w:rPr>
        <w:t xml:space="preserve">later stage </w:t>
      </w:r>
      <w:r w:rsidR="0032335B" w:rsidRPr="0032335B">
        <w:rPr>
          <w:rFonts w:ascii="Times New Roman" w:hAnsi="Times New Roman" w:cs="Times New Roman"/>
          <w:sz w:val="24"/>
          <w:szCs w:val="24"/>
        </w:rPr>
        <w:t>inventions and highe</w:t>
      </w:r>
      <w:r w:rsidR="0032335B">
        <w:rPr>
          <w:rFonts w:ascii="Times New Roman" w:hAnsi="Times New Roman" w:cs="Times New Roman"/>
          <w:sz w:val="24"/>
          <w:szCs w:val="24"/>
        </w:rPr>
        <w:t xml:space="preserve">r for earlier stage inventions.  </w:t>
      </w:r>
      <w:r w:rsidR="0032335B" w:rsidRPr="0032335B">
        <w:rPr>
          <w:rFonts w:ascii="Times New Roman" w:hAnsi="Times New Roman" w:cs="Times New Roman"/>
          <w:sz w:val="24"/>
          <w:szCs w:val="24"/>
        </w:rPr>
        <w:t>Invention l</w:t>
      </w:r>
      <w:r w:rsidR="0032335B">
        <w:rPr>
          <w:rFonts w:ascii="Times New Roman" w:hAnsi="Times New Roman" w:cs="Times New Roman"/>
          <w:sz w:val="24"/>
          <w:szCs w:val="24"/>
        </w:rPr>
        <w:t>icensing by established firms was</w:t>
      </w:r>
      <w:r w:rsidR="0032335B" w:rsidRPr="0032335B">
        <w:rPr>
          <w:rFonts w:ascii="Times New Roman" w:hAnsi="Times New Roman" w:cs="Times New Roman"/>
          <w:sz w:val="24"/>
          <w:szCs w:val="24"/>
        </w:rPr>
        <w:t xml:space="preserve"> positively correlated with later </w:t>
      </w:r>
      <w:r w:rsidR="00486209">
        <w:rPr>
          <w:rFonts w:ascii="Times New Roman" w:hAnsi="Times New Roman" w:cs="Times New Roman"/>
          <w:sz w:val="24"/>
          <w:szCs w:val="24"/>
        </w:rPr>
        <w:t xml:space="preserve">invention development </w:t>
      </w:r>
      <w:r w:rsidR="0032335B" w:rsidRPr="0032335B">
        <w:rPr>
          <w:rFonts w:ascii="Times New Roman" w:hAnsi="Times New Roman" w:cs="Times New Roman"/>
          <w:sz w:val="24"/>
          <w:szCs w:val="24"/>
        </w:rPr>
        <w:t>stage.</w:t>
      </w:r>
    </w:p>
    <w:p w:rsidR="00E11EA6" w:rsidRDefault="00E11EA6" w:rsidP="0032335B">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w:t>
      </w:r>
      <w:r w:rsidR="00F50F61" w:rsidRPr="00F50F61">
        <w:rPr>
          <w:rFonts w:ascii="Times New Roman" w:hAnsi="Times New Roman" w:cs="Times New Roman"/>
          <w:caps/>
          <w:sz w:val="24"/>
          <w:szCs w:val="24"/>
        </w:rPr>
        <w:t xml:space="preserve">Detail what Munteanu does not elucidate about the role of development stage in </w:t>
      </w:r>
      <w:r w:rsidR="00145E10">
        <w:rPr>
          <w:rFonts w:ascii="Times New Roman" w:hAnsi="Times New Roman" w:cs="Times New Roman"/>
          <w:caps/>
          <w:sz w:val="24"/>
          <w:szCs w:val="24"/>
        </w:rPr>
        <w:t xml:space="preserve">university </w:t>
      </w:r>
      <w:r w:rsidR="00F50F61" w:rsidRPr="00F50F61">
        <w:rPr>
          <w:rFonts w:ascii="Times New Roman" w:hAnsi="Times New Roman" w:cs="Times New Roman"/>
          <w:caps/>
          <w:sz w:val="24"/>
          <w:szCs w:val="24"/>
        </w:rPr>
        <w:t>technology transfer</w:t>
      </w:r>
      <w:r w:rsidR="00F50F61">
        <w:rPr>
          <w:rFonts w:ascii="Times New Roman" w:hAnsi="Times New Roman" w:cs="Times New Roman"/>
          <w:sz w:val="24"/>
          <w:szCs w:val="24"/>
        </w:rPr>
        <w:t>.</w:t>
      </w:r>
      <w:r>
        <w:rPr>
          <w:rFonts w:ascii="Times New Roman" w:hAnsi="Times New Roman" w:cs="Times New Roman"/>
          <w:sz w:val="24"/>
          <w:szCs w:val="24"/>
        </w:rPr>
        <w:t>]</w:t>
      </w:r>
    </w:p>
    <w:p w:rsidR="00181E72" w:rsidRPr="00A22400" w:rsidRDefault="00181E72" w:rsidP="0032335B">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While there appears to be few studies that have explicitly examined the role of development stage in university technology transfer, there is ample evidence in the literature that allude to it.</w:t>
      </w:r>
      <w:r w:rsidR="005A1156">
        <w:rPr>
          <w:rFonts w:ascii="Times New Roman" w:hAnsi="Times New Roman" w:cs="Times New Roman"/>
          <w:sz w:val="24"/>
          <w:szCs w:val="24"/>
        </w:rPr>
        <w:t xml:space="preserve">  A statement from the Michigan Biotechnology Institute (MBI) submitted for the record of a hearing in the U.S. House of Representatives discussed MBI’s efforts to </w:t>
      </w:r>
      <w:r w:rsidR="005A1156" w:rsidRPr="005A1156">
        <w:rPr>
          <w:rFonts w:ascii="Times New Roman" w:hAnsi="Times New Roman" w:cs="Times New Roman"/>
          <w:sz w:val="24"/>
          <w:szCs w:val="24"/>
        </w:rPr>
        <w:t>advance technology from the pre-competitive stage to a stage that is useful to industry</w:t>
      </w:r>
      <w:r w:rsidR="005A1156">
        <w:rPr>
          <w:rFonts w:ascii="Times New Roman" w:hAnsi="Times New Roman" w:cs="Times New Roman"/>
          <w:sz w:val="24"/>
          <w:szCs w:val="24"/>
        </w:rPr>
        <w:t xml:space="preserve"> (Barriers to Domestic Technology Transfer, 1992)</w:t>
      </w:r>
      <w:r w:rsidR="005A1156" w:rsidRPr="005A1156">
        <w:rPr>
          <w:rFonts w:ascii="Times New Roman" w:hAnsi="Times New Roman" w:cs="Times New Roman"/>
          <w:sz w:val="24"/>
          <w:szCs w:val="24"/>
        </w:rPr>
        <w:t xml:space="preserve">.  </w:t>
      </w:r>
      <w:r w:rsidR="006B59AE">
        <w:rPr>
          <w:rFonts w:ascii="Times New Roman" w:hAnsi="Times New Roman" w:cs="Times New Roman"/>
          <w:sz w:val="24"/>
          <w:szCs w:val="24"/>
        </w:rPr>
        <w:t xml:space="preserve">Fraser (2010) </w:t>
      </w:r>
      <w:r w:rsidR="006B59AE" w:rsidRPr="006B59AE">
        <w:rPr>
          <w:rFonts w:ascii="Times New Roman" w:hAnsi="Times New Roman" w:cs="Times New Roman"/>
          <w:sz w:val="24"/>
          <w:szCs w:val="24"/>
        </w:rPr>
        <w:t xml:space="preserve">also pointed out the increasing use of gap funding </w:t>
      </w:r>
      <w:r w:rsidR="006B59AE">
        <w:rPr>
          <w:rFonts w:ascii="Times New Roman" w:hAnsi="Times New Roman" w:cs="Times New Roman"/>
          <w:sz w:val="24"/>
          <w:szCs w:val="24"/>
        </w:rPr>
        <w:t xml:space="preserve">among universities </w:t>
      </w:r>
      <w:r w:rsidR="006B59AE" w:rsidRPr="006B59AE">
        <w:rPr>
          <w:rFonts w:ascii="Times New Roman" w:hAnsi="Times New Roman" w:cs="Times New Roman"/>
          <w:sz w:val="24"/>
          <w:szCs w:val="24"/>
        </w:rPr>
        <w:t xml:space="preserve">to help make the transition from research and development to the market – the so called “Valley of Death.”  </w:t>
      </w:r>
      <w:r w:rsidR="009F3DF7">
        <w:rPr>
          <w:rFonts w:ascii="Times New Roman" w:hAnsi="Times New Roman" w:cs="Times New Roman"/>
          <w:sz w:val="24"/>
          <w:szCs w:val="24"/>
        </w:rPr>
        <w:t xml:space="preserve">Chu (2013) </w:t>
      </w:r>
      <w:r w:rsidR="009F3DF7" w:rsidRPr="009F3DF7">
        <w:rPr>
          <w:rFonts w:ascii="Times New Roman" w:hAnsi="Times New Roman" w:cs="Times New Roman"/>
          <w:sz w:val="24"/>
          <w:szCs w:val="24"/>
        </w:rPr>
        <w:t xml:space="preserve">discussed a program the </w:t>
      </w:r>
      <w:r w:rsidR="009F3DF7">
        <w:rPr>
          <w:rFonts w:ascii="Times New Roman" w:hAnsi="Times New Roman" w:cs="Times New Roman"/>
          <w:sz w:val="24"/>
          <w:szCs w:val="24"/>
        </w:rPr>
        <w:t>Los Angeles campus of the U</w:t>
      </w:r>
      <w:r w:rsidR="009F3DF7" w:rsidRPr="009F3DF7">
        <w:rPr>
          <w:rFonts w:ascii="Times New Roman" w:hAnsi="Times New Roman" w:cs="Times New Roman"/>
          <w:sz w:val="24"/>
          <w:szCs w:val="24"/>
        </w:rPr>
        <w:t>niversity</w:t>
      </w:r>
      <w:r w:rsidR="009F3DF7">
        <w:rPr>
          <w:rFonts w:ascii="Times New Roman" w:hAnsi="Times New Roman" w:cs="Times New Roman"/>
          <w:sz w:val="24"/>
          <w:szCs w:val="24"/>
        </w:rPr>
        <w:t xml:space="preserve"> of California</w:t>
      </w:r>
      <w:r w:rsidR="009F3DF7" w:rsidRPr="009F3DF7">
        <w:rPr>
          <w:rFonts w:ascii="Times New Roman" w:hAnsi="Times New Roman" w:cs="Times New Roman"/>
          <w:sz w:val="24"/>
          <w:szCs w:val="24"/>
        </w:rPr>
        <w:t xml:space="preserve"> implemented to close the gap between the state of a technology where federal funding ends and the point where the private sector is willing to partner to make use of the technology.  </w:t>
      </w:r>
      <w:r w:rsidR="00971121">
        <w:rPr>
          <w:rFonts w:ascii="Times New Roman" w:hAnsi="Times New Roman" w:cs="Times New Roman"/>
          <w:sz w:val="24"/>
          <w:szCs w:val="24"/>
        </w:rPr>
        <w:t>Likewise, Spearing</w:t>
      </w:r>
      <w:r w:rsidR="002A3328">
        <w:rPr>
          <w:rFonts w:ascii="Times New Roman" w:hAnsi="Times New Roman" w:cs="Times New Roman"/>
          <w:sz w:val="24"/>
          <w:szCs w:val="24"/>
        </w:rPr>
        <w:t xml:space="preserve"> (2013) emphasized the importance of mechanisms to move university-created technology beyond </w:t>
      </w:r>
      <w:r w:rsidR="002A3328" w:rsidRPr="002A3328">
        <w:rPr>
          <w:rFonts w:ascii="Times New Roman" w:hAnsi="Times New Roman" w:cs="Times New Roman"/>
          <w:sz w:val="24"/>
          <w:szCs w:val="24"/>
        </w:rPr>
        <w:t>the point where it is useful and can be transitioned to the priv</w:t>
      </w:r>
      <w:r w:rsidR="002A3328">
        <w:rPr>
          <w:rFonts w:ascii="Times New Roman" w:hAnsi="Times New Roman" w:cs="Times New Roman"/>
          <w:sz w:val="24"/>
          <w:szCs w:val="24"/>
        </w:rPr>
        <w:t>ate sector</w:t>
      </w:r>
      <w:r w:rsidR="002A3328" w:rsidRPr="002A3328">
        <w:rPr>
          <w:rFonts w:ascii="Times New Roman" w:hAnsi="Times New Roman" w:cs="Times New Roman"/>
          <w:sz w:val="24"/>
          <w:szCs w:val="24"/>
        </w:rPr>
        <w:t xml:space="preserve">.  </w:t>
      </w:r>
      <w:r w:rsidR="006B59AE">
        <w:rPr>
          <w:rFonts w:ascii="Times New Roman" w:hAnsi="Times New Roman" w:cs="Times New Roman"/>
          <w:sz w:val="24"/>
          <w:szCs w:val="24"/>
        </w:rPr>
        <w:t xml:space="preserve">Such observations </w:t>
      </w:r>
      <w:r w:rsidR="006B59AE" w:rsidRPr="005A1156">
        <w:rPr>
          <w:rFonts w:ascii="Times New Roman" w:hAnsi="Times New Roman" w:cs="Times New Roman"/>
          <w:sz w:val="24"/>
          <w:szCs w:val="24"/>
        </w:rPr>
        <w:t>suggest a relationship between development stage and s</w:t>
      </w:r>
      <w:r w:rsidR="006B59AE">
        <w:rPr>
          <w:rFonts w:ascii="Times New Roman" w:hAnsi="Times New Roman" w:cs="Times New Roman"/>
          <w:sz w:val="24"/>
          <w:szCs w:val="24"/>
        </w:rPr>
        <w:t>uccessful technology transfer.</w:t>
      </w:r>
    </w:p>
    <w:p w:rsidR="00C5065A" w:rsidRDefault="00C5065A" w:rsidP="00E6382B">
      <w:pPr>
        <w:spacing w:after="0" w:line="480" w:lineRule="auto"/>
        <w:rPr>
          <w:rFonts w:ascii="Times New Roman" w:hAnsi="Times New Roman" w:cs="Times New Roman"/>
          <w:b/>
          <w:sz w:val="24"/>
          <w:szCs w:val="24"/>
        </w:rPr>
      </w:pPr>
      <w:r>
        <w:rPr>
          <w:rFonts w:ascii="Times New Roman" w:hAnsi="Times New Roman" w:cs="Times New Roman"/>
          <w:b/>
          <w:sz w:val="24"/>
          <w:szCs w:val="24"/>
        </w:rPr>
        <w:t>The Valley of Death</w:t>
      </w:r>
    </w:p>
    <w:p w:rsidR="00494213" w:rsidRDefault="00494213" w:rsidP="00494213">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T</w:t>
      </w:r>
      <w:r w:rsidRPr="00A22400">
        <w:rPr>
          <w:rFonts w:ascii="Times New Roman" w:hAnsi="Times New Roman" w:cs="Times New Roman"/>
          <w:sz w:val="24"/>
          <w:szCs w:val="24"/>
        </w:rPr>
        <w:t>here have been numerous studies</w:t>
      </w:r>
      <w:r>
        <w:rPr>
          <w:rFonts w:ascii="Times New Roman" w:hAnsi="Times New Roman" w:cs="Times New Roman"/>
          <w:sz w:val="24"/>
          <w:szCs w:val="24"/>
        </w:rPr>
        <w:t xml:space="preserve"> (Markham, 2002; Markham, Ward, </w:t>
      </w:r>
      <w:proofErr w:type="spellStart"/>
      <w:r>
        <w:rPr>
          <w:rFonts w:ascii="Times New Roman" w:hAnsi="Times New Roman" w:cs="Times New Roman"/>
          <w:sz w:val="24"/>
          <w:szCs w:val="24"/>
        </w:rPr>
        <w:t>Aiman</w:t>
      </w:r>
      <w:proofErr w:type="spellEnd"/>
      <w:r>
        <w:rPr>
          <w:rFonts w:ascii="Times New Roman" w:hAnsi="Times New Roman" w:cs="Times New Roman"/>
          <w:sz w:val="24"/>
          <w:szCs w:val="24"/>
        </w:rPr>
        <w:t xml:space="preserve">-Smith, &amp; </w:t>
      </w:r>
      <w:proofErr w:type="spellStart"/>
      <w:r>
        <w:rPr>
          <w:rFonts w:ascii="Times New Roman" w:hAnsi="Times New Roman" w:cs="Times New Roman"/>
          <w:sz w:val="24"/>
          <w:szCs w:val="24"/>
        </w:rPr>
        <w:t>Kingon</w:t>
      </w:r>
      <w:proofErr w:type="spellEnd"/>
      <w:r w:rsidRPr="00A22400">
        <w:rPr>
          <w:rFonts w:ascii="Times New Roman" w:hAnsi="Times New Roman" w:cs="Times New Roman"/>
          <w:sz w:val="24"/>
          <w:szCs w:val="24"/>
        </w:rPr>
        <w:t>, 201</w:t>
      </w:r>
      <w:r>
        <w:rPr>
          <w:rFonts w:ascii="Times New Roman" w:hAnsi="Times New Roman" w:cs="Times New Roman"/>
          <w:sz w:val="24"/>
          <w:szCs w:val="24"/>
        </w:rPr>
        <w:t xml:space="preserve">0; </w:t>
      </w:r>
      <w:proofErr w:type="spellStart"/>
      <w:r>
        <w:rPr>
          <w:rFonts w:ascii="Times New Roman" w:hAnsi="Times New Roman" w:cs="Times New Roman"/>
          <w:sz w:val="24"/>
          <w:szCs w:val="24"/>
        </w:rPr>
        <w:t>Tirpak</w:t>
      </w:r>
      <w:proofErr w:type="spellEnd"/>
      <w:r>
        <w:rPr>
          <w:rFonts w:ascii="Times New Roman" w:hAnsi="Times New Roman" w:cs="Times New Roman"/>
          <w:sz w:val="24"/>
          <w:szCs w:val="24"/>
        </w:rPr>
        <w:t xml:space="preserve">, 2017; </w:t>
      </w:r>
      <w:proofErr w:type="spellStart"/>
      <w:r>
        <w:rPr>
          <w:rFonts w:ascii="Times New Roman" w:hAnsi="Times New Roman" w:cs="Times New Roman"/>
          <w:sz w:val="24"/>
          <w:szCs w:val="24"/>
        </w:rPr>
        <w:t>Wessner</w:t>
      </w:r>
      <w:proofErr w:type="spellEnd"/>
      <w:r w:rsidRPr="00A22400">
        <w:rPr>
          <w:rFonts w:ascii="Times New Roman" w:hAnsi="Times New Roman" w:cs="Times New Roman"/>
          <w:sz w:val="24"/>
          <w:szCs w:val="24"/>
        </w:rPr>
        <w:t>, 2005) on the so called “valley of death”</w:t>
      </w:r>
      <w:r>
        <w:rPr>
          <w:rFonts w:ascii="Times New Roman" w:hAnsi="Times New Roman" w:cs="Times New Roman"/>
          <w:sz w:val="24"/>
          <w:szCs w:val="24"/>
        </w:rPr>
        <w:t xml:space="preserve"> </w:t>
      </w:r>
      <w:r w:rsidRPr="00A22400">
        <w:rPr>
          <w:rFonts w:ascii="Times New Roman" w:hAnsi="Times New Roman" w:cs="Times New Roman"/>
          <w:sz w:val="24"/>
          <w:szCs w:val="24"/>
        </w:rPr>
        <w:t>– a reference to the gap between basic research and applied research in which promising technologies are often abandoned because of an inability to attract sufficient funding to support the R&amp;D activities necessary to further their development.  Many of these studies seem to allude to an association between development stage and</w:t>
      </w:r>
      <w:r>
        <w:rPr>
          <w:rFonts w:ascii="Times New Roman" w:hAnsi="Times New Roman" w:cs="Times New Roman"/>
          <w:sz w:val="24"/>
          <w:szCs w:val="24"/>
        </w:rPr>
        <w:t xml:space="preserve"> successful technology transfer.  They generally employ a three-stage framework that describes the progress of technology from laboratory to market.</w:t>
      </w:r>
    </w:p>
    <w:p w:rsidR="00C5065A" w:rsidRPr="00C5065A" w:rsidRDefault="00494213" w:rsidP="00494213">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 </w:t>
      </w:r>
      <w:r w:rsidR="00C5065A">
        <w:rPr>
          <w:rFonts w:ascii="Times New Roman" w:hAnsi="Times New Roman" w:cs="Times New Roman"/>
          <w:sz w:val="24"/>
          <w:szCs w:val="24"/>
        </w:rPr>
        <w:t>[</w:t>
      </w:r>
      <w:r w:rsidR="00C5065A">
        <w:rPr>
          <w:rFonts w:ascii="Times New Roman" w:hAnsi="Times New Roman" w:cs="Times New Roman"/>
          <w:caps/>
          <w:sz w:val="24"/>
          <w:szCs w:val="24"/>
        </w:rPr>
        <w:t>Describe what</w:t>
      </w:r>
      <w:r w:rsidR="00C5065A" w:rsidRPr="00C5065A">
        <w:rPr>
          <w:rFonts w:ascii="Times New Roman" w:hAnsi="Times New Roman" w:cs="Times New Roman"/>
          <w:caps/>
          <w:sz w:val="24"/>
          <w:szCs w:val="24"/>
        </w:rPr>
        <w:t xml:space="preserve"> the literature ab</w:t>
      </w:r>
      <w:r w:rsidR="00F82A8D">
        <w:rPr>
          <w:rFonts w:ascii="Times New Roman" w:hAnsi="Times New Roman" w:cs="Times New Roman"/>
          <w:caps/>
          <w:sz w:val="24"/>
          <w:szCs w:val="24"/>
        </w:rPr>
        <w:t xml:space="preserve">out the “Valley of Death” </w:t>
      </w:r>
      <w:r w:rsidR="00C5065A">
        <w:rPr>
          <w:rFonts w:ascii="Times New Roman" w:hAnsi="Times New Roman" w:cs="Times New Roman"/>
          <w:caps/>
          <w:sz w:val="24"/>
          <w:szCs w:val="24"/>
        </w:rPr>
        <w:t xml:space="preserve">tells us about </w:t>
      </w:r>
      <w:r w:rsidR="00C5065A" w:rsidRPr="00C5065A">
        <w:rPr>
          <w:rFonts w:ascii="Times New Roman" w:hAnsi="Times New Roman" w:cs="Times New Roman"/>
          <w:caps/>
          <w:sz w:val="24"/>
          <w:szCs w:val="24"/>
        </w:rPr>
        <w:t>the role of development stage in university technology transfer.</w:t>
      </w:r>
      <w:r w:rsidR="00C5065A">
        <w:rPr>
          <w:rFonts w:ascii="Times New Roman" w:hAnsi="Times New Roman" w:cs="Times New Roman"/>
          <w:sz w:val="24"/>
          <w:szCs w:val="24"/>
        </w:rPr>
        <w:t>]</w:t>
      </w:r>
      <w:r w:rsidR="00C5065A" w:rsidRPr="00C5065A">
        <w:rPr>
          <w:rFonts w:ascii="Times New Roman" w:hAnsi="Times New Roman" w:cs="Times New Roman"/>
          <w:caps/>
          <w:sz w:val="24"/>
          <w:szCs w:val="24"/>
        </w:rPr>
        <w:t xml:space="preserve"> </w:t>
      </w:r>
    </w:p>
    <w:p w:rsidR="00E6382B" w:rsidRPr="00E6382B" w:rsidRDefault="00494213" w:rsidP="00D46C54">
      <w:pPr>
        <w:spacing w:after="0" w:line="480" w:lineRule="auto"/>
        <w:jc w:val="center"/>
        <w:rPr>
          <w:rFonts w:ascii="Times New Roman" w:hAnsi="Times New Roman" w:cs="Times New Roman"/>
          <w:b/>
          <w:sz w:val="24"/>
          <w:szCs w:val="24"/>
        </w:rPr>
      </w:pPr>
      <w:r>
        <w:rPr>
          <w:rFonts w:ascii="Times New Roman" w:hAnsi="Times New Roman" w:cs="Times New Roman"/>
          <w:b/>
          <w:sz w:val="24"/>
          <w:szCs w:val="24"/>
        </w:rPr>
        <w:t>Development Stage in</w:t>
      </w:r>
      <w:r w:rsidR="00145E10">
        <w:rPr>
          <w:rFonts w:ascii="Times New Roman" w:hAnsi="Times New Roman" w:cs="Times New Roman"/>
          <w:b/>
          <w:sz w:val="24"/>
          <w:szCs w:val="24"/>
        </w:rPr>
        <w:t xml:space="preserve"> University</w:t>
      </w:r>
      <w:r>
        <w:rPr>
          <w:rFonts w:ascii="Times New Roman" w:hAnsi="Times New Roman" w:cs="Times New Roman"/>
          <w:b/>
          <w:sz w:val="24"/>
          <w:szCs w:val="24"/>
        </w:rPr>
        <w:t xml:space="preserve"> </w:t>
      </w:r>
      <w:r w:rsidR="00E6382B" w:rsidRPr="00E6382B">
        <w:rPr>
          <w:rFonts w:ascii="Times New Roman" w:hAnsi="Times New Roman" w:cs="Times New Roman"/>
          <w:b/>
          <w:sz w:val="24"/>
          <w:szCs w:val="24"/>
        </w:rPr>
        <w:t>Technology Transfer Policy</w:t>
      </w:r>
    </w:p>
    <w:p w:rsidR="00D46C54" w:rsidRPr="00927A8B" w:rsidRDefault="00D46C54" w:rsidP="00E6382B">
      <w:pPr>
        <w:spacing w:after="0" w:line="480" w:lineRule="auto"/>
        <w:ind w:firstLine="720"/>
        <w:rPr>
          <w:rFonts w:ascii="Times New Roman" w:hAnsi="Times New Roman" w:cs="Times New Roman"/>
          <w:color w:val="FF0000"/>
          <w:sz w:val="24"/>
          <w:szCs w:val="24"/>
        </w:rPr>
      </w:pPr>
      <w:r w:rsidRPr="00927A8B">
        <w:rPr>
          <w:rFonts w:ascii="Times New Roman" w:hAnsi="Times New Roman" w:cs="Times New Roman"/>
          <w:caps/>
          <w:color w:val="FF0000"/>
          <w:sz w:val="24"/>
          <w:szCs w:val="24"/>
        </w:rPr>
        <w:t>[This</w:t>
      </w:r>
      <w:r w:rsidR="00C95140" w:rsidRPr="00927A8B">
        <w:rPr>
          <w:rFonts w:ascii="Times New Roman" w:hAnsi="Times New Roman" w:cs="Times New Roman"/>
          <w:caps/>
          <w:color w:val="FF0000"/>
          <w:sz w:val="24"/>
          <w:szCs w:val="24"/>
        </w:rPr>
        <w:t xml:space="preserve"> section</w:t>
      </w:r>
      <w:r w:rsidRPr="00927A8B">
        <w:rPr>
          <w:rFonts w:ascii="Times New Roman" w:hAnsi="Times New Roman" w:cs="Times New Roman"/>
          <w:caps/>
          <w:color w:val="FF0000"/>
          <w:sz w:val="24"/>
          <w:szCs w:val="24"/>
        </w:rPr>
        <w:t xml:space="preserve"> is not part of the project assignment for POLS 6330 Public Sector Economics.]</w:t>
      </w:r>
    </w:p>
    <w:p w:rsidR="00E6382B" w:rsidRDefault="00E6382B" w:rsidP="00E6382B">
      <w:pPr>
        <w:spacing w:after="0" w:line="480" w:lineRule="auto"/>
        <w:ind w:firstLine="720"/>
        <w:rPr>
          <w:rFonts w:ascii="Times New Roman" w:hAnsi="Times New Roman" w:cs="Times New Roman"/>
          <w:sz w:val="24"/>
          <w:szCs w:val="24"/>
        </w:rPr>
      </w:pPr>
      <w:r w:rsidRPr="00A22400">
        <w:rPr>
          <w:rFonts w:ascii="Times New Roman" w:hAnsi="Times New Roman" w:cs="Times New Roman"/>
          <w:sz w:val="24"/>
          <w:szCs w:val="24"/>
        </w:rPr>
        <w:t xml:space="preserve">One of the most glaring issues </w:t>
      </w:r>
      <w:r w:rsidR="00226860">
        <w:rPr>
          <w:rFonts w:ascii="Times New Roman" w:hAnsi="Times New Roman" w:cs="Times New Roman"/>
          <w:sz w:val="24"/>
          <w:szCs w:val="24"/>
        </w:rPr>
        <w:t>in the study of federal policy regarding technology transfer</w:t>
      </w:r>
      <w:r w:rsidR="00145E10">
        <w:rPr>
          <w:rFonts w:ascii="Times New Roman" w:hAnsi="Times New Roman" w:cs="Times New Roman"/>
          <w:sz w:val="24"/>
          <w:szCs w:val="24"/>
        </w:rPr>
        <w:t xml:space="preserve"> in general</w:t>
      </w:r>
      <w:r w:rsidR="00226860">
        <w:rPr>
          <w:rFonts w:ascii="Times New Roman" w:hAnsi="Times New Roman" w:cs="Times New Roman"/>
          <w:sz w:val="24"/>
          <w:szCs w:val="24"/>
        </w:rPr>
        <w:t xml:space="preserve"> </w:t>
      </w:r>
      <w:r w:rsidR="00145E10">
        <w:rPr>
          <w:rFonts w:ascii="Times New Roman" w:hAnsi="Times New Roman" w:cs="Times New Roman"/>
          <w:sz w:val="24"/>
          <w:szCs w:val="24"/>
        </w:rPr>
        <w:t>is the</w:t>
      </w:r>
      <w:r w:rsidRPr="00A22400">
        <w:rPr>
          <w:rFonts w:ascii="Times New Roman" w:hAnsi="Times New Roman" w:cs="Times New Roman"/>
          <w:sz w:val="24"/>
          <w:szCs w:val="24"/>
        </w:rPr>
        <w:t xml:space="preserve"> focus of </w:t>
      </w:r>
      <w:r>
        <w:rPr>
          <w:rFonts w:ascii="Times New Roman" w:hAnsi="Times New Roman" w:cs="Times New Roman"/>
          <w:sz w:val="24"/>
          <w:szCs w:val="24"/>
        </w:rPr>
        <w:t>most studies about this topic</w:t>
      </w:r>
      <w:r w:rsidRPr="00A22400">
        <w:rPr>
          <w:rFonts w:ascii="Times New Roman" w:hAnsi="Times New Roman" w:cs="Times New Roman"/>
          <w:sz w:val="24"/>
          <w:szCs w:val="24"/>
        </w:rPr>
        <w:t>.  There are at least 12 federal laws that define technology transfer public policy.  However, m</w:t>
      </w:r>
      <w:r>
        <w:rPr>
          <w:rFonts w:ascii="Times New Roman" w:hAnsi="Times New Roman" w:cs="Times New Roman"/>
          <w:sz w:val="24"/>
          <w:szCs w:val="24"/>
        </w:rPr>
        <w:t xml:space="preserve">any studies have </w:t>
      </w:r>
      <w:r w:rsidRPr="00A22400">
        <w:rPr>
          <w:rFonts w:ascii="Times New Roman" w:hAnsi="Times New Roman" w:cs="Times New Roman"/>
          <w:sz w:val="24"/>
          <w:szCs w:val="24"/>
        </w:rPr>
        <w:t>focus</w:t>
      </w:r>
      <w:r>
        <w:rPr>
          <w:rFonts w:ascii="Times New Roman" w:hAnsi="Times New Roman" w:cs="Times New Roman"/>
          <w:sz w:val="24"/>
          <w:szCs w:val="24"/>
        </w:rPr>
        <w:t>ed</w:t>
      </w:r>
      <w:r w:rsidRPr="00A22400">
        <w:rPr>
          <w:rFonts w:ascii="Times New Roman" w:hAnsi="Times New Roman" w:cs="Times New Roman"/>
          <w:sz w:val="24"/>
          <w:szCs w:val="24"/>
        </w:rPr>
        <w:t xml:space="preserve"> on either the Bayh-Dole Act of 1980 (Dai, Pop &amp; </w:t>
      </w:r>
      <w:proofErr w:type="spellStart"/>
      <w:r w:rsidRPr="00A22400">
        <w:rPr>
          <w:rFonts w:ascii="Times New Roman" w:hAnsi="Times New Roman" w:cs="Times New Roman"/>
          <w:sz w:val="24"/>
          <w:szCs w:val="24"/>
        </w:rPr>
        <w:t>Bretschneider</w:t>
      </w:r>
      <w:proofErr w:type="spellEnd"/>
      <w:r w:rsidRPr="00A22400">
        <w:rPr>
          <w:rFonts w:ascii="Times New Roman" w:hAnsi="Times New Roman" w:cs="Times New Roman"/>
          <w:sz w:val="24"/>
          <w:szCs w:val="24"/>
        </w:rPr>
        <w:t xml:space="preserve">, 2005) or the Small Business Innovation Research (SBIR) program that was created by </w:t>
      </w:r>
      <w:proofErr w:type="spellStart"/>
      <w:r w:rsidRPr="00A22400">
        <w:rPr>
          <w:rFonts w:ascii="Times New Roman" w:hAnsi="Times New Roman" w:cs="Times New Roman"/>
          <w:sz w:val="24"/>
          <w:szCs w:val="24"/>
        </w:rPr>
        <w:t>Pub.L</w:t>
      </w:r>
      <w:proofErr w:type="spellEnd"/>
      <w:r w:rsidRPr="00A22400">
        <w:rPr>
          <w:rFonts w:ascii="Times New Roman" w:hAnsi="Times New Roman" w:cs="Times New Roman"/>
          <w:sz w:val="24"/>
          <w:szCs w:val="24"/>
        </w:rPr>
        <w:t xml:space="preserve">. 97-219 The Small Business Innovation Development Act of 1982 (Andersen, Bray &amp; Link, 2017; Joshi, Inouye &amp; Robinson, </w:t>
      </w:r>
      <w:proofErr w:type="spellStart"/>
      <w:r w:rsidRPr="00A22400">
        <w:rPr>
          <w:rFonts w:ascii="Times New Roman" w:hAnsi="Times New Roman" w:cs="Times New Roman"/>
          <w:sz w:val="24"/>
          <w:szCs w:val="24"/>
        </w:rPr>
        <w:t>n.d.</w:t>
      </w:r>
      <w:proofErr w:type="spellEnd"/>
      <w:r w:rsidRPr="00A22400">
        <w:rPr>
          <w:rFonts w:ascii="Times New Roman" w:hAnsi="Times New Roman" w:cs="Times New Roman"/>
          <w:sz w:val="24"/>
          <w:szCs w:val="24"/>
        </w:rPr>
        <w:t xml:space="preserve">; Link &amp; Scott, 2010).  </w:t>
      </w:r>
      <w:r>
        <w:rPr>
          <w:rFonts w:ascii="Times New Roman" w:hAnsi="Times New Roman" w:cs="Times New Roman"/>
          <w:sz w:val="24"/>
          <w:szCs w:val="24"/>
        </w:rPr>
        <w:t xml:space="preserve">Other </w:t>
      </w:r>
      <w:r w:rsidRPr="00A22400">
        <w:rPr>
          <w:rFonts w:ascii="Times New Roman" w:hAnsi="Times New Roman" w:cs="Times New Roman"/>
          <w:sz w:val="24"/>
          <w:szCs w:val="24"/>
        </w:rPr>
        <w:t>research</w:t>
      </w:r>
      <w:r>
        <w:rPr>
          <w:rFonts w:ascii="Times New Roman" w:hAnsi="Times New Roman" w:cs="Times New Roman"/>
          <w:sz w:val="24"/>
          <w:szCs w:val="24"/>
        </w:rPr>
        <w:t xml:space="preserve"> has</w:t>
      </w:r>
      <w:r w:rsidRPr="00A22400">
        <w:rPr>
          <w:rFonts w:ascii="Times New Roman" w:hAnsi="Times New Roman" w:cs="Times New Roman"/>
          <w:sz w:val="24"/>
          <w:szCs w:val="24"/>
        </w:rPr>
        <w:t xml:space="preserve"> ventured into the broader innovation policy of the United States (</w:t>
      </w:r>
      <w:proofErr w:type="spellStart"/>
      <w:r w:rsidRPr="00A22400">
        <w:rPr>
          <w:rFonts w:ascii="Times New Roman" w:hAnsi="Times New Roman" w:cs="Times New Roman"/>
          <w:sz w:val="24"/>
          <w:szCs w:val="24"/>
        </w:rPr>
        <w:t>Hemel</w:t>
      </w:r>
      <w:proofErr w:type="spellEnd"/>
      <w:r w:rsidRPr="00A22400">
        <w:rPr>
          <w:rFonts w:ascii="Times New Roman" w:hAnsi="Times New Roman" w:cs="Times New Roman"/>
          <w:sz w:val="24"/>
          <w:szCs w:val="24"/>
        </w:rPr>
        <w:t xml:space="preserve">, </w:t>
      </w:r>
      <w:proofErr w:type="spellStart"/>
      <w:r w:rsidRPr="00A22400">
        <w:rPr>
          <w:rFonts w:ascii="Times New Roman" w:hAnsi="Times New Roman" w:cs="Times New Roman"/>
          <w:sz w:val="24"/>
          <w:szCs w:val="24"/>
        </w:rPr>
        <w:t>Ouellett</w:t>
      </w:r>
      <w:proofErr w:type="spellEnd"/>
      <w:r w:rsidRPr="00A22400">
        <w:rPr>
          <w:rFonts w:ascii="Times New Roman" w:hAnsi="Times New Roman" w:cs="Times New Roman"/>
          <w:sz w:val="24"/>
          <w:szCs w:val="24"/>
        </w:rPr>
        <w:t xml:space="preserve"> &amp; Larrimore, 2019).  </w:t>
      </w:r>
      <w:r>
        <w:rPr>
          <w:rFonts w:ascii="Times New Roman" w:hAnsi="Times New Roman" w:cs="Times New Roman"/>
          <w:sz w:val="24"/>
          <w:szCs w:val="24"/>
        </w:rPr>
        <w:t xml:space="preserve">My review of the literature revealed no current studies </w:t>
      </w:r>
      <w:r w:rsidRPr="00A22400">
        <w:rPr>
          <w:rFonts w:ascii="Times New Roman" w:hAnsi="Times New Roman" w:cs="Times New Roman"/>
          <w:sz w:val="24"/>
          <w:szCs w:val="24"/>
        </w:rPr>
        <w:t>that attempt</w:t>
      </w:r>
      <w:r>
        <w:rPr>
          <w:rFonts w:ascii="Times New Roman" w:hAnsi="Times New Roman" w:cs="Times New Roman"/>
          <w:sz w:val="24"/>
          <w:szCs w:val="24"/>
        </w:rPr>
        <w:t>ed</w:t>
      </w:r>
      <w:r w:rsidRPr="00A22400">
        <w:rPr>
          <w:rFonts w:ascii="Times New Roman" w:hAnsi="Times New Roman" w:cs="Times New Roman"/>
          <w:sz w:val="24"/>
          <w:szCs w:val="24"/>
        </w:rPr>
        <w:t xml:space="preserve"> to investigate U.S. technology transfer policy holistically.  Moreover, </w:t>
      </w:r>
      <w:r>
        <w:rPr>
          <w:rFonts w:ascii="Times New Roman" w:hAnsi="Times New Roman" w:cs="Times New Roman"/>
          <w:sz w:val="24"/>
          <w:szCs w:val="24"/>
        </w:rPr>
        <w:t xml:space="preserve">I </w:t>
      </w:r>
      <w:r w:rsidRPr="00A22400">
        <w:rPr>
          <w:rFonts w:ascii="Times New Roman" w:hAnsi="Times New Roman" w:cs="Times New Roman"/>
          <w:sz w:val="24"/>
          <w:szCs w:val="24"/>
        </w:rPr>
        <w:t xml:space="preserve">found no policy studies specifically focused on identifying policy alternatives to address issues </w:t>
      </w:r>
      <w:r w:rsidRPr="00A22400">
        <w:rPr>
          <w:rFonts w:ascii="Times New Roman" w:hAnsi="Times New Roman" w:cs="Times New Roman"/>
          <w:sz w:val="24"/>
          <w:szCs w:val="24"/>
        </w:rPr>
        <w:lastRenderedPageBreak/>
        <w:t xml:space="preserve">with U.S. technology transfer policy in </w:t>
      </w:r>
      <w:r>
        <w:rPr>
          <w:rFonts w:ascii="Times New Roman" w:hAnsi="Times New Roman" w:cs="Times New Roman"/>
          <w:sz w:val="24"/>
          <w:szCs w:val="24"/>
        </w:rPr>
        <w:t>a holistic manner</w:t>
      </w:r>
      <w:r w:rsidRPr="00A22400">
        <w:rPr>
          <w:rFonts w:ascii="Times New Roman" w:hAnsi="Times New Roman" w:cs="Times New Roman"/>
          <w:sz w:val="24"/>
          <w:szCs w:val="24"/>
        </w:rPr>
        <w:t xml:space="preserve">.  </w:t>
      </w:r>
      <w:r>
        <w:rPr>
          <w:rFonts w:ascii="Times New Roman" w:hAnsi="Times New Roman" w:cs="Times New Roman"/>
          <w:sz w:val="24"/>
          <w:szCs w:val="24"/>
        </w:rPr>
        <w:t>Most s</w:t>
      </w:r>
      <w:r w:rsidRPr="00A22400">
        <w:rPr>
          <w:rFonts w:ascii="Times New Roman" w:hAnsi="Times New Roman" w:cs="Times New Roman"/>
          <w:sz w:val="24"/>
          <w:szCs w:val="24"/>
        </w:rPr>
        <w:t>tudies</w:t>
      </w:r>
      <w:r>
        <w:rPr>
          <w:rFonts w:ascii="Times New Roman" w:hAnsi="Times New Roman" w:cs="Times New Roman"/>
          <w:sz w:val="24"/>
          <w:szCs w:val="24"/>
        </w:rPr>
        <w:t xml:space="preserve"> I unearthed that provided policy options we</w:t>
      </w:r>
      <w:r w:rsidRPr="00A22400">
        <w:rPr>
          <w:rFonts w:ascii="Times New Roman" w:hAnsi="Times New Roman" w:cs="Times New Roman"/>
          <w:sz w:val="24"/>
          <w:szCs w:val="24"/>
        </w:rPr>
        <w:t xml:space="preserve">re generally formative evaluation studies for specific programs, </w:t>
      </w:r>
      <w:r>
        <w:rPr>
          <w:rFonts w:ascii="Times New Roman" w:hAnsi="Times New Roman" w:cs="Times New Roman"/>
          <w:sz w:val="24"/>
          <w:szCs w:val="24"/>
        </w:rPr>
        <w:t>particularly</w:t>
      </w:r>
      <w:r w:rsidRPr="00A22400">
        <w:rPr>
          <w:rFonts w:ascii="Times New Roman" w:hAnsi="Times New Roman" w:cs="Times New Roman"/>
          <w:sz w:val="24"/>
          <w:szCs w:val="24"/>
        </w:rPr>
        <w:t xml:space="preserve"> the SBIR program.</w:t>
      </w:r>
    </w:p>
    <w:p w:rsidR="0015245D" w:rsidRDefault="0015245D" w:rsidP="00E6382B">
      <w:pPr>
        <w:spacing w:after="0" w:line="480" w:lineRule="auto"/>
        <w:ind w:firstLine="720"/>
        <w:rPr>
          <w:rFonts w:ascii="Times New Roman" w:hAnsi="Times New Roman" w:cs="Times New Roman"/>
          <w:sz w:val="24"/>
          <w:szCs w:val="24"/>
        </w:rPr>
      </w:pPr>
      <w:proofErr w:type="spellStart"/>
      <w:r>
        <w:rPr>
          <w:rFonts w:ascii="Times New Roman" w:hAnsi="Times New Roman" w:cs="Times New Roman"/>
          <w:sz w:val="24"/>
          <w:szCs w:val="24"/>
        </w:rPr>
        <w:t>Kochenkova</w:t>
      </w:r>
      <w:proofErr w:type="spellEnd"/>
      <w:r>
        <w:rPr>
          <w:rFonts w:ascii="Times New Roman" w:hAnsi="Times New Roman" w:cs="Times New Roman"/>
          <w:sz w:val="24"/>
          <w:szCs w:val="24"/>
        </w:rPr>
        <w:t xml:space="preserve">, Grimaldi, and </w:t>
      </w:r>
      <w:proofErr w:type="spellStart"/>
      <w:r>
        <w:rPr>
          <w:rFonts w:ascii="Times New Roman" w:hAnsi="Times New Roman" w:cs="Times New Roman"/>
          <w:sz w:val="24"/>
          <w:szCs w:val="24"/>
        </w:rPr>
        <w:t>Munari</w:t>
      </w:r>
      <w:proofErr w:type="spellEnd"/>
      <w:r>
        <w:rPr>
          <w:rFonts w:ascii="Times New Roman" w:hAnsi="Times New Roman" w:cs="Times New Roman"/>
          <w:sz w:val="24"/>
          <w:szCs w:val="24"/>
        </w:rPr>
        <w:t xml:space="preserve"> (2016) </w:t>
      </w:r>
      <w:r w:rsidRPr="0015245D">
        <w:rPr>
          <w:rFonts w:ascii="Times New Roman" w:hAnsi="Times New Roman" w:cs="Times New Roman"/>
          <w:sz w:val="24"/>
          <w:szCs w:val="24"/>
        </w:rPr>
        <w:t xml:space="preserve">authors examined 46 studies that either explicitly referenced public support mechanisms to facilitate university </w:t>
      </w:r>
      <w:r w:rsidR="00830666">
        <w:rPr>
          <w:rFonts w:ascii="Times New Roman" w:hAnsi="Times New Roman" w:cs="Times New Roman"/>
          <w:sz w:val="24"/>
          <w:szCs w:val="24"/>
        </w:rPr>
        <w:t xml:space="preserve">technology </w:t>
      </w:r>
      <w:r w:rsidRPr="0015245D">
        <w:rPr>
          <w:rFonts w:ascii="Times New Roman" w:hAnsi="Times New Roman" w:cs="Times New Roman"/>
          <w:sz w:val="24"/>
          <w:szCs w:val="24"/>
        </w:rPr>
        <w:t>transfer activities or conducted investigations of single policy measures or sets of measures aimed at technology transfer</w:t>
      </w:r>
      <w:r w:rsidR="003D2307">
        <w:rPr>
          <w:rFonts w:ascii="Times New Roman" w:hAnsi="Times New Roman" w:cs="Times New Roman"/>
          <w:sz w:val="24"/>
          <w:szCs w:val="24"/>
        </w:rPr>
        <w:t xml:space="preserve">.  </w:t>
      </w:r>
      <w:r w:rsidRPr="0015245D">
        <w:rPr>
          <w:rFonts w:ascii="Times New Roman" w:hAnsi="Times New Roman" w:cs="Times New Roman"/>
          <w:sz w:val="24"/>
          <w:szCs w:val="24"/>
        </w:rPr>
        <w:t>They found that the primary public policy measures studied in the literature included legislative and institutional measures, direct financial measures, and competence-building measures.  In general, all the studies were focused on either policy design or impact assessment</w:t>
      </w:r>
      <w:r>
        <w:rPr>
          <w:rFonts w:ascii="Times New Roman" w:hAnsi="Times New Roman" w:cs="Times New Roman"/>
          <w:sz w:val="24"/>
          <w:szCs w:val="24"/>
        </w:rPr>
        <w:t xml:space="preserve">. </w:t>
      </w:r>
      <w:r w:rsidRPr="0015245D">
        <w:rPr>
          <w:rFonts w:ascii="Times New Roman" w:hAnsi="Times New Roman" w:cs="Times New Roman"/>
          <w:sz w:val="24"/>
          <w:szCs w:val="24"/>
        </w:rPr>
        <w:t xml:space="preserve">A significant number of the studies focused on the design of intellectual property rights.  </w:t>
      </w:r>
      <w:r w:rsidR="00F11F1A">
        <w:rPr>
          <w:rFonts w:ascii="Times New Roman" w:hAnsi="Times New Roman" w:cs="Times New Roman"/>
          <w:sz w:val="24"/>
          <w:szCs w:val="24"/>
        </w:rPr>
        <w:t>Relatively f</w:t>
      </w:r>
      <w:r w:rsidR="003D2307">
        <w:rPr>
          <w:rFonts w:ascii="Times New Roman" w:hAnsi="Times New Roman" w:cs="Times New Roman"/>
          <w:sz w:val="24"/>
          <w:szCs w:val="24"/>
        </w:rPr>
        <w:t>ew</w:t>
      </w:r>
      <w:r w:rsidR="00F11F1A">
        <w:rPr>
          <w:rFonts w:ascii="Times New Roman" w:hAnsi="Times New Roman" w:cs="Times New Roman"/>
          <w:sz w:val="24"/>
          <w:szCs w:val="24"/>
        </w:rPr>
        <w:t>er</w:t>
      </w:r>
      <w:r w:rsidR="003D2307">
        <w:rPr>
          <w:rFonts w:ascii="Times New Roman" w:hAnsi="Times New Roman" w:cs="Times New Roman"/>
          <w:sz w:val="24"/>
          <w:szCs w:val="24"/>
        </w:rPr>
        <w:t xml:space="preserve"> studies detailed the impact </w:t>
      </w:r>
      <w:r w:rsidR="00F11F1A">
        <w:rPr>
          <w:rFonts w:ascii="Times New Roman" w:hAnsi="Times New Roman" w:cs="Times New Roman"/>
          <w:sz w:val="24"/>
          <w:szCs w:val="24"/>
        </w:rPr>
        <w:t xml:space="preserve">public policy measures had </w:t>
      </w:r>
      <w:r w:rsidR="003D2307">
        <w:rPr>
          <w:rFonts w:ascii="Times New Roman" w:hAnsi="Times New Roman" w:cs="Times New Roman"/>
          <w:sz w:val="24"/>
          <w:szCs w:val="24"/>
        </w:rPr>
        <w:t>on actual university technology transfer</w:t>
      </w:r>
      <w:r w:rsidR="00F11F1A">
        <w:rPr>
          <w:rFonts w:ascii="Times New Roman" w:hAnsi="Times New Roman" w:cs="Times New Roman"/>
          <w:sz w:val="24"/>
          <w:szCs w:val="24"/>
        </w:rPr>
        <w:t xml:space="preserve"> rates and</w:t>
      </w:r>
      <w:r w:rsidR="003D2307">
        <w:rPr>
          <w:rFonts w:ascii="Times New Roman" w:hAnsi="Times New Roman" w:cs="Times New Roman"/>
          <w:sz w:val="24"/>
          <w:szCs w:val="24"/>
        </w:rPr>
        <w:t xml:space="preserve"> outcomes.</w:t>
      </w:r>
    </w:p>
    <w:p w:rsidR="00F85B18" w:rsidRPr="00A22400" w:rsidRDefault="00F85B18" w:rsidP="00E6382B">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w:t>
      </w:r>
      <w:r w:rsidR="0056293C" w:rsidRPr="005C0A22">
        <w:rPr>
          <w:rFonts w:ascii="Times New Roman" w:hAnsi="Times New Roman" w:cs="Times New Roman"/>
          <w:caps/>
          <w:sz w:val="24"/>
          <w:szCs w:val="24"/>
        </w:rPr>
        <w:t>Discuss federal objectives regarding university technology transfer policy</w:t>
      </w:r>
      <w:r w:rsidR="005C0A22" w:rsidRPr="005C0A22">
        <w:rPr>
          <w:rFonts w:ascii="Times New Roman" w:hAnsi="Times New Roman" w:cs="Times New Roman"/>
          <w:caps/>
          <w:sz w:val="24"/>
          <w:szCs w:val="24"/>
        </w:rPr>
        <w:t>.  Discuss major legislation related to university technology transfer policy.  Discuss programs and activities related to university technology transfer policy.  Discuss federal government expenditures related to university technology transfer policy.</w:t>
      </w:r>
      <w:r w:rsidR="005C0A22">
        <w:rPr>
          <w:rFonts w:ascii="Times New Roman" w:hAnsi="Times New Roman" w:cs="Times New Roman"/>
          <w:sz w:val="24"/>
          <w:szCs w:val="24"/>
        </w:rPr>
        <w:t>]</w:t>
      </w:r>
      <w:r>
        <w:rPr>
          <w:rFonts w:ascii="Times New Roman" w:hAnsi="Times New Roman" w:cs="Times New Roman"/>
          <w:sz w:val="24"/>
          <w:szCs w:val="24"/>
        </w:rPr>
        <w:t xml:space="preserve"> </w:t>
      </w:r>
    </w:p>
    <w:p w:rsidR="00250EC3" w:rsidRPr="0003023E" w:rsidRDefault="00250EC3" w:rsidP="00EE7743">
      <w:pPr>
        <w:spacing w:after="0" w:line="480" w:lineRule="auto"/>
        <w:jc w:val="center"/>
        <w:rPr>
          <w:rFonts w:ascii="Times New Roman" w:hAnsi="Times New Roman" w:cs="Times New Roman"/>
          <w:b/>
          <w:sz w:val="24"/>
          <w:szCs w:val="24"/>
        </w:rPr>
      </w:pPr>
      <w:r w:rsidRPr="0003023E">
        <w:rPr>
          <w:rFonts w:ascii="Times New Roman" w:hAnsi="Times New Roman" w:cs="Times New Roman"/>
          <w:b/>
          <w:sz w:val="24"/>
          <w:szCs w:val="24"/>
        </w:rPr>
        <w:t>Conclusion</w:t>
      </w:r>
    </w:p>
    <w:p w:rsidR="00250EC3" w:rsidRDefault="00250EC3" w:rsidP="00545D1A">
      <w:pPr>
        <w:spacing w:after="0" w:line="480" w:lineRule="auto"/>
        <w:rPr>
          <w:rFonts w:ascii="Times New Roman" w:hAnsi="Times New Roman" w:cs="Times New Roman"/>
          <w:sz w:val="24"/>
          <w:szCs w:val="24"/>
        </w:rPr>
      </w:pPr>
      <w:r>
        <w:rPr>
          <w:rFonts w:ascii="Times New Roman" w:hAnsi="Times New Roman" w:cs="Times New Roman"/>
          <w:sz w:val="24"/>
          <w:szCs w:val="24"/>
        </w:rPr>
        <w:tab/>
        <w:t>[</w:t>
      </w:r>
      <w:r w:rsidR="00545D1A" w:rsidRPr="00545D1A">
        <w:rPr>
          <w:rFonts w:ascii="Times New Roman" w:hAnsi="Times New Roman" w:cs="Times New Roman"/>
          <w:caps/>
          <w:sz w:val="24"/>
          <w:szCs w:val="24"/>
        </w:rPr>
        <w:t xml:space="preserve">Summarize the contributions of the reviewed literature to the conceptual and theoretical framework for studying the role of development stage in university technology transfer.  Summarize the weaknesses and gaps in the literature related to the </w:t>
      </w:r>
      <w:r w:rsidR="00545D1A" w:rsidRPr="00545D1A">
        <w:rPr>
          <w:rFonts w:ascii="Times New Roman" w:hAnsi="Times New Roman" w:cs="Times New Roman"/>
          <w:caps/>
          <w:sz w:val="24"/>
          <w:szCs w:val="24"/>
        </w:rPr>
        <w:lastRenderedPageBreak/>
        <w:t>role of development stage in university technology transfer.  Propose next steps to address weaknesses and gaps in the literature related to the role of development stage in university technology transfer.</w:t>
      </w:r>
      <w:r>
        <w:rPr>
          <w:rFonts w:ascii="Times New Roman" w:hAnsi="Times New Roman" w:cs="Times New Roman"/>
          <w:sz w:val="24"/>
          <w:szCs w:val="24"/>
        </w:rPr>
        <w:t>]</w:t>
      </w:r>
    </w:p>
    <w:p w:rsidR="00556E08" w:rsidRDefault="00556E08">
      <w:pPr>
        <w:rPr>
          <w:rFonts w:ascii="Times New Roman" w:hAnsi="Times New Roman" w:cs="Times New Roman"/>
          <w:sz w:val="24"/>
          <w:szCs w:val="24"/>
        </w:rPr>
      </w:pPr>
      <w:r>
        <w:rPr>
          <w:rFonts w:ascii="Times New Roman" w:hAnsi="Times New Roman" w:cs="Times New Roman"/>
          <w:sz w:val="24"/>
          <w:szCs w:val="24"/>
        </w:rPr>
        <w:br w:type="page"/>
      </w:r>
    </w:p>
    <w:p w:rsidR="00556E08" w:rsidRDefault="00556E08" w:rsidP="00EA654C">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References</w:t>
      </w:r>
    </w:p>
    <w:p w:rsidR="00536682" w:rsidRDefault="00536682" w:rsidP="0009261D">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 xml:space="preserve">Amador, X. (2012). </w:t>
      </w:r>
      <w:r w:rsidRPr="00536682">
        <w:rPr>
          <w:rFonts w:ascii="Times New Roman" w:hAnsi="Times New Roman" w:cs="Times New Roman"/>
          <w:i/>
          <w:sz w:val="24"/>
          <w:szCs w:val="24"/>
        </w:rPr>
        <w:t xml:space="preserve">I’m not sick, I don’t need </w:t>
      </w:r>
      <w:proofErr w:type="gramStart"/>
      <w:r w:rsidRPr="00536682">
        <w:rPr>
          <w:rFonts w:ascii="Times New Roman" w:hAnsi="Times New Roman" w:cs="Times New Roman"/>
          <w:i/>
          <w:sz w:val="24"/>
          <w:szCs w:val="24"/>
        </w:rPr>
        <w:t>help!:</w:t>
      </w:r>
      <w:proofErr w:type="gramEnd"/>
      <w:r w:rsidRPr="00536682">
        <w:rPr>
          <w:rFonts w:ascii="Times New Roman" w:hAnsi="Times New Roman" w:cs="Times New Roman"/>
          <w:i/>
          <w:sz w:val="24"/>
          <w:szCs w:val="24"/>
        </w:rPr>
        <w:t xml:space="preserve"> How to help someone with mental illness accept treatment</w:t>
      </w:r>
      <w:r>
        <w:rPr>
          <w:rFonts w:ascii="Times New Roman" w:hAnsi="Times New Roman" w:cs="Times New Roman"/>
          <w:sz w:val="24"/>
          <w:szCs w:val="24"/>
        </w:rPr>
        <w:t xml:space="preserve">. </w:t>
      </w:r>
      <w:proofErr w:type="spellStart"/>
      <w:r>
        <w:rPr>
          <w:rFonts w:ascii="Times New Roman" w:hAnsi="Times New Roman" w:cs="Times New Roman"/>
          <w:sz w:val="24"/>
          <w:szCs w:val="24"/>
        </w:rPr>
        <w:t>Peconic</w:t>
      </w:r>
      <w:proofErr w:type="spellEnd"/>
      <w:r>
        <w:rPr>
          <w:rFonts w:ascii="Times New Roman" w:hAnsi="Times New Roman" w:cs="Times New Roman"/>
          <w:sz w:val="24"/>
          <w:szCs w:val="24"/>
        </w:rPr>
        <w:t xml:space="preserve">, NY: </w:t>
      </w:r>
      <w:proofErr w:type="spellStart"/>
      <w:r>
        <w:rPr>
          <w:rFonts w:ascii="Times New Roman" w:hAnsi="Times New Roman" w:cs="Times New Roman"/>
          <w:sz w:val="24"/>
          <w:szCs w:val="24"/>
        </w:rPr>
        <w:t>Vivida</w:t>
      </w:r>
      <w:proofErr w:type="spellEnd"/>
      <w:r>
        <w:rPr>
          <w:rFonts w:ascii="Times New Roman" w:hAnsi="Times New Roman" w:cs="Times New Roman"/>
          <w:sz w:val="24"/>
          <w:szCs w:val="24"/>
        </w:rPr>
        <w:t xml:space="preserve"> Press.</w:t>
      </w:r>
    </w:p>
    <w:p w:rsidR="0009261D" w:rsidRPr="0009261D" w:rsidRDefault="0009261D" w:rsidP="0009261D">
      <w:pPr>
        <w:spacing w:after="0" w:line="480" w:lineRule="auto"/>
        <w:ind w:left="720" w:hanging="720"/>
        <w:rPr>
          <w:rFonts w:ascii="Times New Roman" w:hAnsi="Times New Roman" w:cs="Times New Roman"/>
          <w:sz w:val="24"/>
          <w:szCs w:val="24"/>
        </w:rPr>
      </w:pPr>
      <w:r w:rsidRPr="0009261D">
        <w:rPr>
          <w:rFonts w:ascii="Times New Roman" w:hAnsi="Times New Roman" w:cs="Times New Roman"/>
          <w:sz w:val="24"/>
          <w:szCs w:val="24"/>
        </w:rPr>
        <w:t>American Association for the Advancement of Science [AAAS]. (2018a). Defense, Nondefense, and Total R&amp;D, 1976-2018 [Data file]. Retrieved from https://www.aaas.org/page/historical-trends-federal-rd</w:t>
      </w:r>
    </w:p>
    <w:p w:rsidR="0009261D" w:rsidRPr="0009261D" w:rsidRDefault="0009261D" w:rsidP="0009261D">
      <w:pPr>
        <w:spacing w:after="0" w:line="480" w:lineRule="auto"/>
        <w:ind w:left="720" w:hanging="720"/>
        <w:rPr>
          <w:rFonts w:ascii="Times New Roman" w:hAnsi="Times New Roman" w:cs="Times New Roman"/>
          <w:sz w:val="24"/>
          <w:szCs w:val="24"/>
        </w:rPr>
      </w:pPr>
      <w:r w:rsidRPr="0009261D">
        <w:rPr>
          <w:rFonts w:ascii="Times New Roman" w:hAnsi="Times New Roman" w:cs="Times New Roman"/>
          <w:sz w:val="24"/>
          <w:szCs w:val="24"/>
        </w:rPr>
        <w:t>American Association for the Advancement of Science [AAAS]. (2018b). University Science &amp; Engineering R&amp;D Funding by Source, 1990-2017 [Data file]. Retrieved from https://www.aaas.org/programs/r-d-budget-and-policy/historical-trends-federal-rd</w:t>
      </w:r>
    </w:p>
    <w:p w:rsidR="0009261D" w:rsidRPr="0009261D" w:rsidRDefault="0009261D" w:rsidP="0009261D">
      <w:pPr>
        <w:spacing w:after="0" w:line="480" w:lineRule="auto"/>
        <w:ind w:left="720" w:hanging="720"/>
        <w:rPr>
          <w:rFonts w:ascii="Times New Roman" w:hAnsi="Times New Roman" w:cs="Times New Roman"/>
          <w:sz w:val="24"/>
          <w:szCs w:val="24"/>
        </w:rPr>
      </w:pPr>
      <w:r w:rsidRPr="0009261D">
        <w:rPr>
          <w:rFonts w:ascii="Times New Roman" w:hAnsi="Times New Roman" w:cs="Times New Roman"/>
          <w:sz w:val="24"/>
          <w:szCs w:val="24"/>
        </w:rPr>
        <w:t>American Association for the Advancement of Science [AAAS]. (2018c). Federal Support for Universities by Agency, 1990-2016 (Obligations) [Data file]. Retrieved from https://www.aaas.org/page/rd-colleges-and-universities</w:t>
      </w:r>
    </w:p>
    <w:p w:rsidR="00287B8D" w:rsidRPr="00287B8D" w:rsidRDefault="00287B8D" w:rsidP="00287B8D">
      <w:pPr>
        <w:spacing w:after="0" w:line="480" w:lineRule="auto"/>
        <w:ind w:left="720" w:hanging="720"/>
        <w:rPr>
          <w:rFonts w:ascii="Times New Roman" w:hAnsi="Times New Roman" w:cs="Times New Roman"/>
          <w:iCs/>
          <w:sz w:val="24"/>
          <w:szCs w:val="24"/>
        </w:rPr>
      </w:pPr>
      <w:proofErr w:type="spellStart"/>
      <w:r w:rsidRPr="00287B8D">
        <w:rPr>
          <w:rFonts w:ascii="Times New Roman" w:hAnsi="Times New Roman" w:cs="Times New Roman"/>
          <w:iCs/>
          <w:sz w:val="24"/>
          <w:szCs w:val="24"/>
        </w:rPr>
        <w:t>Anatan</w:t>
      </w:r>
      <w:proofErr w:type="spellEnd"/>
      <w:r w:rsidRPr="00287B8D">
        <w:rPr>
          <w:rFonts w:ascii="Times New Roman" w:hAnsi="Times New Roman" w:cs="Times New Roman"/>
          <w:iCs/>
          <w:sz w:val="24"/>
          <w:szCs w:val="24"/>
        </w:rPr>
        <w:t xml:space="preserve">, L. (2015). Conceptual issues in university to industry knowledge transfer studies: A literature review. </w:t>
      </w:r>
      <w:r w:rsidRPr="00287B8D">
        <w:rPr>
          <w:rFonts w:ascii="Times New Roman" w:hAnsi="Times New Roman" w:cs="Times New Roman"/>
          <w:i/>
          <w:iCs/>
          <w:sz w:val="24"/>
          <w:szCs w:val="24"/>
        </w:rPr>
        <w:t>Procedia - Social and Behavioral Sciences, 211</w:t>
      </w:r>
      <w:r w:rsidRPr="00287B8D">
        <w:rPr>
          <w:rFonts w:ascii="Times New Roman" w:hAnsi="Times New Roman" w:cs="Times New Roman"/>
          <w:iCs/>
          <w:sz w:val="24"/>
          <w:szCs w:val="24"/>
        </w:rPr>
        <w:t xml:space="preserve">, 711-717. </w:t>
      </w:r>
      <w:proofErr w:type="gramStart"/>
      <w:r w:rsidRPr="00287B8D">
        <w:rPr>
          <w:rFonts w:ascii="Times New Roman" w:hAnsi="Times New Roman" w:cs="Times New Roman"/>
          <w:iCs/>
          <w:sz w:val="24"/>
          <w:szCs w:val="24"/>
        </w:rPr>
        <w:t>doi:10.1016/j.sbspro</w:t>
      </w:r>
      <w:proofErr w:type="gramEnd"/>
      <w:r w:rsidRPr="00287B8D">
        <w:rPr>
          <w:rFonts w:ascii="Times New Roman" w:hAnsi="Times New Roman" w:cs="Times New Roman"/>
          <w:iCs/>
          <w:sz w:val="24"/>
          <w:szCs w:val="24"/>
        </w:rPr>
        <w:t>.2015.11.090</w:t>
      </w:r>
    </w:p>
    <w:p w:rsidR="00287B8D" w:rsidRPr="00287B8D" w:rsidRDefault="00287B8D" w:rsidP="00287B8D">
      <w:pPr>
        <w:spacing w:after="0" w:line="480" w:lineRule="auto"/>
        <w:ind w:left="720" w:hanging="720"/>
        <w:rPr>
          <w:rFonts w:ascii="Times New Roman" w:hAnsi="Times New Roman" w:cs="Times New Roman"/>
          <w:iCs/>
          <w:sz w:val="24"/>
          <w:szCs w:val="24"/>
        </w:rPr>
      </w:pPr>
      <w:proofErr w:type="spellStart"/>
      <w:r w:rsidRPr="00287B8D">
        <w:rPr>
          <w:rFonts w:ascii="Times New Roman" w:hAnsi="Times New Roman" w:cs="Times New Roman"/>
          <w:iCs/>
          <w:sz w:val="24"/>
          <w:szCs w:val="24"/>
        </w:rPr>
        <w:t>Arshadi</w:t>
      </w:r>
      <w:proofErr w:type="spellEnd"/>
      <w:r w:rsidRPr="00287B8D">
        <w:rPr>
          <w:rFonts w:ascii="Times New Roman" w:hAnsi="Times New Roman" w:cs="Times New Roman"/>
          <w:iCs/>
          <w:sz w:val="24"/>
          <w:szCs w:val="24"/>
        </w:rPr>
        <w:t xml:space="preserve">, N., &amp; George, T. F. (2008). The Economics of University Research and Technology Transfer. </w:t>
      </w:r>
      <w:r w:rsidRPr="00287B8D">
        <w:rPr>
          <w:rFonts w:ascii="Times New Roman" w:hAnsi="Times New Roman" w:cs="Times New Roman"/>
          <w:i/>
          <w:iCs/>
          <w:sz w:val="24"/>
          <w:szCs w:val="24"/>
        </w:rPr>
        <w:t>Research Management Review, 16</w:t>
      </w:r>
      <w:r w:rsidRPr="00287B8D">
        <w:rPr>
          <w:rFonts w:ascii="Times New Roman" w:hAnsi="Times New Roman" w:cs="Times New Roman"/>
          <w:iCs/>
          <w:sz w:val="24"/>
          <w:szCs w:val="24"/>
        </w:rPr>
        <w:t>(1), 1-19. Retrieved from http://lib.slu.edu</w:t>
      </w:r>
    </w:p>
    <w:p w:rsidR="00287B8D" w:rsidRDefault="00287B8D" w:rsidP="00287B8D">
      <w:pPr>
        <w:spacing w:after="0" w:line="480" w:lineRule="auto"/>
        <w:ind w:left="720" w:hanging="720"/>
        <w:rPr>
          <w:rFonts w:ascii="Times New Roman" w:hAnsi="Times New Roman" w:cs="Times New Roman"/>
          <w:sz w:val="24"/>
          <w:szCs w:val="24"/>
        </w:rPr>
      </w:pPr>
      <w:r w:rsidRPr="00287B8D">
        <w:rPr>
          <w:rFonts w:ascii="Times New Roman" w:hAnsi="Times New Roman" w:cs="Times New Roman"/>
          <w:i/>
          <w:iCs/>
          <w:sz w:val="24"/>
          <w:szCs w:val="24"/>
        </w:rPr>
        <w:t>Barriers to domestic technology transfer: Hearing before the Subcommittee on Oversight and Investigations of the Committee on Energy and Commerce, House of Representatives</w:t>
      </w:r>
      <w:r w:rsidRPr="00287B8D">
        <w:rPr>
          <w:rFonts w:ascii="Times New Roman" w:hAnsi="Times New Roman" w:cs="Times New Roman"/>
          <w:sz w:val="24"/>
          <w:szCs w:val="24"/>
        </w:rPr>
        <w:t>, 102nd Congress, First Session (1992).</w:t>
      </w:r>
    </w:p>
    <w:p w:rsidR="001C7CF1" w:rsidRPr="001C7CF1" w:rsidRDefault="001C7CF1" w:rsidP="001C7CF1">
      <w:pPr>
        <w:spacing w:after="0" w:line="480" w:lineRule="auto"/>
        <w:ind w:left="720" w:hanging="720"/>
        <w:rPr>
          <w:rFonts w:ascii="Times New Roman" w:hAnsi="Times New Roman" w:cs="Times New Roman"/>
          <w:sz w:val="24"/>
          <w:szCs w:val="24"/>
        </w:rPr>
      </w:pPr>
      <w:r w:rsidRPr="001C7CF1">
        <w:rPr>
          <w:rFonts w:ascii="Times New Roman" w:hAnsi="Times New Roman" w:cs="Times New Roman"/>
          <w:i/>
          <w:iCs/>
          <w:sz w:val="24"/>
          <w:szCs w:val="24"/>
        </w:rPr>
        <w:t>Barriers to domestic technology transfer: Hearing before the Subcommittee on Oversight and Investigations of the Committee on Energy and Commerce, House of Representatives</w:t>
      </w:r>
      <w:r w:rsidRPr="001C7CF1">
        <w:rPr>
          <w:rFonts w:ascii="Times New Roman" w:hAnsi="Times New Roman" w:cs="Times New Roman"/>
          <w:sz w:val="24"/>
          <w:szCs w:val="24"/>
        </w:rPr>
        <w:t>, 102nd Congress, First Session (1992)</w:t>
      </w:r>
      <w:r>
        <w:rPr>
          <w:rFonts w:ascii="Times New Roman" w:hAnsi="Times New Roman" w:cs="Times New Roman"/>
          <w:sz w:val="24"/>
          <w:szCs w:val="24"/>
        </w:rPr>
        <w:t xml:space="preserve"> 145 (testimony of Robert M. White)</w:t>
      </w:r>
      <w:r w:rsidRPr="001C7CF1">
        <w:rPr>
          <w:rFonts w:ascii="Times New Roman" w:hAnsi="Times New Roman" w:cs="Times New Roman"/>
          <w:sz w:val="24"/>
          <w:szCs w:val="24"/>
        </w:rPr>
        <w:t>.</w:t>
      </w:r>
    </w:p>
    <w:p w:rsidR="00287B8D" w:rsidRPr="00287B8D" w:rsidRDefault="00287B8D" w:rsidP="00287B8D">
      <w:pPr>
        <w:spacing w:after="0" w:line="480" w:lineRule="auto"/>
        <w:ind w:left="720" w:hanging="720"/>
        <w:rPr>
          <w:rFonts w:ascii="Times New Roman" w:hAnsi="Times New Roman" w:cs="Times New Roman"/>
          <w:sz w:val="24"/>
          <w:szCs w:val="24"/>
        </w:rPr>
      </w:pPr>
      <w:r w:rsidRPr="00287B8D">
        <w:rPr>
          <w:rFonts w:ascii="Times New Roman" w:hAnsi="Times New Roman" w:cs="Times New Roman"/>
          <w:sz w:val="24"/>
          <w:szCs w:val="24"/>
        </w:rPr>
        <w:lastRenderedPageBreak/>
        <w:t xml:space="preserve">Bozeman, B. (2000). Technology transfer and public policy: A review of research and theory. </w:t>
      </w:r>
      <w:r w:rsidRPr="00287B8D">
        <w:rPr>
          <w:rFonts w:ascii="Times New Roman" w:hAnsi="Times New Roman" w:cs="Times New Roman"/>
          <w:i/>
          <w:iCs/>
          <w:sz w:val="24"/>
          <w:szCs w:val="24"/>
        </w:rPr>
        <w:t>Research Policy, 29</w:t>
      </w:r>
      <w:r w:rsidRPr="00287B8D">
        <w:rPr>
          <w:rFonts w:ascii="Times New Roman" w:hAnsi="Times New Roman" w:cs="Times New Roman"/>
          <w:sz w:val="24"/>
          <w:szCs w:val="24"/>
        </w:rPr>
        <w:t>(4,5), 627-655. Retrieved from http://lib.slu.edu</w:t>
      </w:r>
    </w:p>
    <w:p w:rsidR="0009261D" w:rsidRPr="0009261D" w:rsidRDefault="0009261D" w:rsidP="0009261D">
      <w:pPr>
        <w:spacing w:after="0" w:line="480" w:lineRule="auto"/>
        <w:ind w:left="720" w:hanging="720"/>
        <w:rPr>
          <w:rFonts w:ascii="Times New Roman" w:hAnsi="Times New Roman" w:cs="Times New Roman"/>
          <w:sz w:val="24"/>
          <w:szCs w:val="24"/>
        </w:rPr>
      </w:pPr>
      <w:r w:rsidRPr="0009261D">
        <w:rPr>
          <w:rFonts w:ascii="Times New Roman" w:hAnsi="Times New Roman" w:cs="Times New Roman"/>
          <w:sz w:val="24"/>
          <w:szCs w:val="24"/>
        </w:rPr>
        <w:t>Bush, V. (1945). Science, the endless frontier. A report to the President: Washington, U.S. Government printing office, 1945.</w:t>
      </w:r>
    </w:p>
    <w:p w:rsidR="0009261D" w:rsidRPr="0009261D" w:rsidRDefault="0009261D" w:rsidP="0009261D">
      <w:pPr>
        <w:spacing w:after="0" w:line="480" w:lineRule="auto"/>
        <w:ind w:left="720" w:hanging="720"/>
        <w:rPr>
          <w:rFonts w:ascii="Times New Roman" w:hAnsi="Times New Roman" w:cs="Times New Roman"/>
          <w:sz w:val="24"/>
          <w:szCs w:val="24"/>
        </w:rPr>
      </w:pPr>
      <w:proofErr w:type="spellStart"/>
      <w:r w:rsidRPr="0009261D">
        <w:rPr>
          <w:rFonts w:ascii="Times New Roman" w:hAnsi="Times New Roman" w:cs="Times New Roman"/>
          <w:sz w:val="24"/>
          <w:szCs w:val="24"/>
        </w:rPr>
        <w:t>Cairney</w:t>
      </w:r>
      <w:proofErr w:type="spellEnd"/>
      <w:r w:rsidRPr="0009261D">
        <w:rPr>
          <w:rFonts w:ascii="Times New Roman" w:hAnsi="Times New Roman" w:cs="Times New Roman"/>
          <w:sz w:val="24"/>
          <w:szCs w:val="24"/>
        </w:rPr>
        <w:t xml:space="preserve">, P. (2016).  </w:t>
      </w:r>
      <w:r w:rsidRPr="0009261D">
        <w:rPr>
          <w:rFonts w:ascii="Times New Roman" w:hAnsi="Times New Roman" w:cs="Times New Roman"/>
          <w:i/>
          <w:iCs/>
          <w:sz w:val="24"/>
          <w:szCs w:val="24"/>
        </w:rPr>
        <w:t xml:space="preserve">What is Policy? </w:t>
      </w:r>
      <w:r w:rsidRPr="0009261D">
        <w:rPr>
          <w:rFonts w:ascii="Times New Roman" w:hAnsi="Times New Roman" w:cs="Times New Roman"/>
          <w:sz w:val="24"/>
          <w:szCs w:val="24"/>
        </w:rPr>
        <w:t>Retrieved April 11, 2019, from https://paulcairney.wordpress.com/2016/03/04/what-is-policy-3/</w:t>
      </w:r>
    </w:p>
    <w:p w:rsidR="00287B8D" w:rsidRDefault="00287B8D" w:rsidP="00287B8D">
      <w:pPr>
        <w:spacing w:after="0" w:line="480" w:lineRule="auto"/>
        <w:ind w:left="720" w:hanging="720"/>
        <w:rPr>
          <w:rFonts w:ascii="Times New Roman" w:hAnsi="Times New Roman" w:cs="Times New Roman"/>
          <w:sz w:val="24"/>
          <w:szCs w:val="24"/>
        </w:rPr>
      </w:pPr>
      <w:proofErr w:type="spellStart"/>
      <w:r w:rsidRPr="00287B8D">
        <w:rPr>
          <w:rFonts w:ascii="Times New Roman" w:hAnsi="Times New Roman" w:cs="Times New Roman"/>
          <w:sz w:val="24"/>
          <w:szCs w:val="24"/>
        </w:rPr>
        <w:t>Carlsson</w:t>
      </w:r>
      <w:proofErr w:type="spellEnd"/>
      <w:r w:rsidRPr="00287B8D">
        <w:rPr>
          <w:rFonts w:ascii="Times New Roman" w:hAnsi="Times New Roman" w:cs="Times New Roman"/>
          <w:sz w:val="24"/>
          <w:szCs w:val="24"/>
        </w:rPr>
        <w:t xml:space="preserve">, B., &amp; </w:t>
      </w:r>
      <w:proofErr w:type="spellStart"/>
      <w:r w:rsidRPr="00287B8D">
        <w:rPr>
          <w:rFonts w:ascii="Times New Roman" w:hAnsi="Times New Roman" w:cs="Times New Roman"/>
          <w:sz w:val="24"/>
          <w:szCs w:val="24"/>
        </w:rPr>
        <w:t>Fridh</w:t>
      </w:r>
      <w:proofErr w:type="spellEnd"/>
      <w:r w:rsidRPr="00287B8D">
        <w:rPr>
          <w:rFonts w:ascii="Times New Roman" w:hAnsi="Times New Roman" w:cs="Times New Roman"/>
          <w:sz w:val="24"/>
          <w:szCs w:val="24"/>
        </w:rPr>
        <w:t xml:space="preserve">, A.-C. (2002). Technology transfer in United States universities: A survey and statistical analysis. </w:t>
      </w:r>
      <w:r w:rsidRPr="00287B8D">
        <w:rPr>
          <w:rFonts w:ascii="Times New Roman" w:hAnsi="Times New Roman" w:cs="Times New Roman"/>
          <w:i/>
          <w:iCs/>
          <w:sz w:val="24"/>
          <w:szCs w:val="24"/>
        </w:rPr>
        <w:t>Journal of Evolutionary Economics, 12</w:t>
      </w:r>
      <w:r w:rsidRPr="00287B8D">
        <w:rPr>
          <w:rFonts w:ascii="Times New Roman" w:hAnsi="Times New Roman" w:cs="Times New Roman"/>
          <w:sz w:val="24"/>
          <w:szCs w:val="24"/>
        </w:rPr>
        <w:t>(1/2), 199. doi:10.1007/s00191-002-0105-0</w:t>
      </w:r>
    </w:p>
    <w:p w:rsidR="00BC339F" w:rsidRPr="00BC339F" w:rsidRDefault="00BC339F" w:rsidP="00BC339F">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 xml:space="preserve">Chu, B. </w:t>
      </w:r>
      <w:r w:rsidRPr="00BC339F">
        <w:rPr>
          <w:rFonts w:ascii="Times New Roman" w:hAnsi="Times New Roman" w:cs="Times New Roman"/>
          <w:sz w:val="24"/>
          <w:szCs w:val="24"/>
        </w:rPr>
        <w:t xml:space="preserve">(2013). </w:t>
      </w:r>
      <w:r>
        <w:rPr>
          <w:rFonts w:ascii="Times New Roman" w:hAnsi="Times New Roman" w:cs="Times New Roman"/>
          <w:sz w:val="24"/>
          <w:szCs w:val="24"/>
        </w:rPr>
        <w:t xml:space="preserve">Fostering technology transfer, innovation, and entrepreneurship from the perspective of a public university. In K. </w:t>
      </w:r>
      <w:proofErr w:type="spellStart"/>
      <w:r w:rsidRPr="00BC339F">
        <w:rPr>
          <w:rFonts w:ascii="Times New Roman" w:hAnsi="Times New Roman" w:cs="Times New Roman"/>
          <w:sz w:val="24"/>
          <w:szCs w:val="24"/>
        </w:rPr>
        <w:t>Hishida</w:t>
      </w:r>
      <w:proofErr w:type="spellEnd"/>
      <w:r w:rsidRPr="00BC339F">
        <w:rPr>
          <w:rFonts w:ascii="Times New Roman" w:hAnsi="Times New Roman" w:cs="Times New Roman"/>
          <w:sz w:val="24"/>
          <w:szCs w:val="24"/>
        </w:rPr>
        <w:t xml:space="preserve"> (</w:t>
      </w:r>
      <w:r>
        <w:rPr>
          <w:rFonts w:ascii="Times New Roman" w:hAnsi="Times New Roman" w:cs="Times New Roman"/>
          <w:sz w:val="24"/>
          <w:szCs w:val="24"/>
        </w:rPr>
        <w:t>e</w:t>
      </w:r>
      <w:r w:rsidRPr="00BC339F">
        <w:rPr>
          <w:rFonts w:ascii="Times New Roman" w:hAnsi="Times New Roman" w:cs="Times New Roman"/>
          <w:sz w:val="24"/>
          <w:szCs w:val="24"/>
        </w:rPr>
        <w:t>d.)</w:t>
      </w:r>
      <w:r>
        <w:rPr>
          <w:rFonts w:ascii="Times New Roman" w:hAnsi="Times New Roman" w:cs="Times New Roman"/>
          <w:sz w:val="24"/>
          <w:szCs w:val="24"/>
        </w:rPr>
        <w:t>,</w:t>
      </w:r>
      <w:r w:rsidRPr="00BC339F">
        <w:rPr>
          <w:rFonts w:ascii="Times New Roman" w:hAnsi="Times New Roman" w:cs="Times New Roman"/>
          <w:sz w:val="24"/>
          <w:szCs w:val="24"/>
        </w:rPr>
        <w:t xml:space="preserve"> </w:t>
      </w:r>
      <w:r w:rsidRPr="00BC339F">
        <w:rPr>
          <w:rFonts w:ascii="Times New Roman" w:hAnsi="Times New Roman" w:cs="Times New Roman"/>
          <w:i/>
          <w:iCs/>
          <w:sz w:val="24"/>
          <w:szCs w:val="24"/>
        </w:rPr>
        <w:t>Fulfilling the promise of technology transfer: Fostering innovation for the benefit of society</w:t>
      </w:r>
      <w:r>
        <w:rPr>
          <w:rFonts w:ascii="Times New Roman" w:hAnsi="Times New Roman" w:cs="Times New Roman"/>
          <w:sz w:val="24"/>
          <w:szCs w:val="24"/>
        </w:rPr>
        <w:t xml:space="preserve"> (pp. 59-70).</w:t>
      </w:r>
      <w:r w:rsidRPr="00BC339F">
        <w:rPr>
          <w:rFonts w:ascii="Times New Roman" w:hAnsi="Times New Roman" w:cs="Times New Roman"/>
          <w:sz w:val="24"/>
          <w:szCs w:val="24"/>
        </w:rPr>
        <w:t xml:space="preserve"> Springer.</w:t>
      </w:r>
    </w:p>
    <w:p w:rsidR="0009261D" w:rsidRPr="0009261D" w:rsidRDefault="0009261D" w:rsidP="0009261D">
      <w:pPr>
        <w:spacing w:after="0" w:line="480" w:lineRule="auto"/>
        <w:ind w:left="720" w:hanging="720"/>
        <w:rPr>
          <w:rFonts w:ascii="Times New Roman" w:hAnsi="Times New Roman" w:cs="Times New Roman"/>
          <w:sz w:val="24"/>
          <w:szCs w:val="24"/>
        </w:rPr>
      </w:pPr>
      <w:r w:rsidRPr="0009261D">
        <w:rPr>
          <w:rFonts w:ascii="Times New Roman" w:hAnsi="Times New Roman" w:cs="Times New Roman"/>
          <w:i/>
          <w:sz w:val="24"/>
          <w:szCs w:val="24"/>
        </w:rPr>
        <w:t>Daily Compilation of Presidential Documents</w:t>
      </w:r>
      <w:r w:rsidRPr="0009261D">
        <w:rPr>
          <w:rFonts w:ascii="Times New Roman" w:hAnsi="Times New Roman" w:cs="Times New Roman"/>
          <w:sz w:val="24"/>
          <w:szCs w:val="24"/>
        </w:rPr>
        <w:t xml:space="preserve">. (2011, October 28). Retrieved </w:t>
      </w:r>
      <w:proofErr w:type="gramStart"/>
      <w:r w:rsidRPr="0009261D">
        <w:rPr>
          <w:rFonts w:ascii="Times New Roman" w:hAnsi="Times New Roman" w:cs="Times New Roman"/>
          <w:sz w:val="24"/>
          <w:szCs w:val="24"/>
        </w:rPr>
        <w:t>from  https://www.govinfo.gov/app/collection/CPD/</w:t>
      </w:r>
      <w:proofErr w:type="gramEnd"/>
    </w:p>
    <w:p w:rsidR="00287B8D" w:rsidRPr="00287B8D" w:rsidRDefault="00287B8D" w:rsidP="00287B8D">
      <w:pPr>
        <w:spacing w:after="0" w:line="480" w:lineRule="auto"/>
        <w:ind w:left="720" w:hanging="720"/>
        <w:rPr>
          <w:rFonts w:ascii="Times New Roman" w:hAnsi="Times New Roman" w:cs="Times New Roman"/>
          <w:sz w:val="24"/>
          <w:szCs w:val="24"/>
        </w:rPr>
      </w:pPr>
      <w:r w:rsidRPr="00287B8D">
        <w:rPr>
          <w:rFonts w:ascii="Times New Roman" w:hAnsi="Times New Roman" w:cs="Times New Roman"/>
          <w:sz w:val="24"/>
          <w:szCs w:val="24"/>
        </w:rPr>
        <w:t xml:space="preserve">Dolmans, S. A. M., Shane, S., Jankowski, J., </w:t>
      </w:r>
      <w:proofErr w:type="spellStart"/>
      <w:r w:rsidRPr="00287B8D">
        <w:rPr>
          <w:rFonts w:ascii="Times New Roman" w:hAnsi="Times New Roman" w:cs="Times New Roman"/>
          <w:sz w:val="24"/>
          <w:szCs w:val="24"/>
        </w:rPr>
        <w:t>Reymen</w:t>
      </w:r>
      <w:proofErr w:type="spellEnd"/>
      <w:r w:rsidRPr="00287B8D">
        <w:rPr>
          <w:rFonts w:ascii="Times New Roman" w:hAnsi="Times New Roman" w:cs="Times New Roman"/>
          <w:sz w:val="24"/>
          <w:szCs w:val="24"/>
        </w:rPr>
        <w:t xml:space="preserve">, I. M. M. J., &amp; </w:t>
      </w:r>
      <w:proofErr w:type="spellStart"/>
      <w:r w:rsidRPr="00287B8D">
        <w:rPr>
          <w:rFonts w:ascii="Times New Roman" w:hAnsi="Times New Roman" w:cs="Times New Roman"/>
          <w:sz w:val="24"/>
          <w:szCs w:val="24"/>
        </w:rPr>
        <w:t>Romme</w:t>
      </w:r>
      <w:proofErr w:type="spellEnd"/>
      <w:r w:rsidRPr="00287B8D">
        <w:rPr>
          <w:rFonts w:ascii="Times New Roman" w:hAnsi="Times New Roman" w:cs="Times New Roman"/>
          <w:sz w:val="24"/>
          <w:szCs w:val="24"/>
        </w:rPr>
        <w:t xml:space="preserve">, A. G. L. (2016). The evaluation of university inventions: Judging a book by its cover? </w:t>
      </w:r>
      <w:r w:rsidRPr="00287B8D">
        <w:rPr>
          <w:rFonts w:ascii="Times New Roman" w:hAnsi="Times New Roman" w:cs="Times New Roman"/>
          <w:i/>
          <w:iCs/>
          <w:sz w:val="24"/>
          <w:szCs w:val="24"/>
        </w:rPr>
        <w:t>Journal of Business Research, 69</w:t>
      </w:r>
      <w:r w:rsidRPr="00287B8D">
        <w:rPr>
          <w:rFonts w:ascii="Times New Roman" w:hAnsi="Times New Roman" w:cs="Times New Roman"/>
          <w:sz w:val="24"/>
          <w:szCs w:val="24"/>
        </w:rPr>
        <w:t xml:space="preserve">(11), 4998-5001. </w:t>
      </w:r>
      <w:proofErr w:type="gramStart"/>
      <w:r w:rsidRPr="00287B8D">
        <w:rPr>
          <w:rFonts w:ascii="Times New Roman" w:hAnsi="Times New Roman" w:cs="Times New Roman"/>
          <w:sz w:val="24"/>
          <w:szCs w:val="24"/>
        </w:rPr>
        <w:t>doi:10.1016/j.jbusres</w:t>
      </w:r>
      <w:proofErr w:type="gramEnd"/>
      <w:r w:rsidRPr="00287B8D">
        <w:rPr>
          <w:rFonts w:ascii="Times New Roman" w:hAnsi="Times New Roman" w:cs="Times New Roman"/>
          <w:sz w:val="24"/>
          <w:szCs w:val="24"/>
        </w:rPr>
        <w:t>.2016.04.070</w:t>
      </w:r>
    </w:p>
    <w:p w:rsidR="0009261D" w:rsidRPr="0009261D" w:rsidRDefault="0009261D" w:rsidP="0009261D">
      <w:pPr>
        <w:spacing w:after="0" w:line="480" w:lineRule="auto"/>
        <w:ind w:left="720" w:hanging="720"/>
        <w:rPr>
          <w:rFonts w:ascii="Times New Roman" w:hAnsi="Times New Roman" w:cs="Times New Roman"/>
          <w:sz w:val="24"/>
          <w:szCs w:val="24"/>
        </w:rPr>
      </w:pPr>
      <w:r w:rsidRPr="0009261D">
        <w:rPr>
          <w:rFonts w:ascii="Times New Roman" w:hAnsi="Times New Roman" w:cs="Times New Roman"/>
          <w:sz w:val="24"/>
          <w:szCs w:val="24"/>
        </w:rPr>
        <w:t xml:space="preserve">Dye, T. R. (1976). </w:t>
      </w:r>
      <w:r w:rsidRPr="0009261D">
        <w:rPr>
          <w:rFonts w:ascii="Times New Roman" w:hAnsi="Times New Roman" w:cs="Times New Roman"/>
          <w:i/>
          <w:iCs/>
          <w:sz w:val="24"/>
          <w:szCs w:val="24"/>
        </w:rPr>
        <w:t xml:space="preserve">Understanding </w:t>
      </w:r>
      <w:r w:rsidR="00100708">
        <w:rPr>
          <w:rFonts w:ascii="Times New Roman" w:hAnsi="Times New Roman" w:cs="Times New Roman"/>
          <w:i/>
          <w:iCs/>
          <w:sz w:val="24"/>
          <w:szCs w:val="24"/>
        </w:rPr>
        <w:t>p</w:t>
      </w:r>
      <w:r w:rsidRPr="0009261D">
        <w:rPr>
          <w:rFonts w:ascii="Times New Roman" w:hAnsi="Times New Roman" w:cs="Times New Roman"/>
          <w:i/>
          <w:iCs/>
          <w:sz w:val="24"/>
          <w:szCs w:val="24"/>
        </w:rPr>
        <w:t xml:space="preserve">ublic </w:t>
      </w:r>
      <w:r w:rsidR="00100708">
        <w:rPr>
          <w:rFonts w:ascii="Times New Roman" w:hAnsi="Times New Roman" w:cs="Times New Roman"/>
          <w:i/>
          <w:iCs/>
          <w:sz w:val="24"/>
          <w:szCs w:val="24"/>
        </w:rPr>
        <w:t>p</w:t>
      </w:r>
      <w:r w:rsidRPr="0009261D">
        <w:rPr>
          <w:rFonts w:ascii="Times New Roman" w:hAnsi="Times New Roman" w:cs="Times New Roman"/>
          <w:i/>
          <w:iCs/>
          <w:sz w:val="24"/>
          <w:szCs w:val="24"/>
        </w:rPr>
        <w:t xml:space="preserve">olicy. </w:t>
      </w:r>
      <w:r w:rsidRPr="0009261D">
        <w:rPr>
          <w:rFonts w:ascii="Times New Roman" w:hAnsi="Times New Roman" w:cs="Times New Roman"/>
          <w:sz w:val="24"/>
          <w:szCs w:val="24"/>
        </w:rPr>
        <w:t>Upper Saddle River, NJ: Prentice-Hall.</w:t>
      </w:r>
    </w:p>
    <w:p w:rsidR="00287B8D" w:rsidRPr="00287B8D" w:rsidRDefault="00287B8D" w:rsidP="00287B8D">
      <w:pPr>
        <w:spacing w:after="0" w:line="480" w:lineRule="auto"/>
        <w:ind w:left="720" w:hanging="720"/>
        <w:rPr>
          <w:rFonts w:ascii="Times New Roman" w:hAnsi="Times New Roman" w:cs="Times New Roman"/>
          <w:sz w:val="24"/>
          <w:szCs w:val="24"/>
        </w:rPr>
      </w:pPr>
      <w:proofErr w:type="spellStart"/>
      <w:r w:rsidRPr="00287B8D">
        <w:rPr>
          <w:rFonts w:ascii="Times New Roman" w:hAnsi="Times New Roman" w:cs="Times New Roman"/>
          <w:sz w:val="24"/>
          <w:szCs w:val="24"/>
        </w:rPr>
        <w:t>Feibleman</w:t>
      </w:r>
      <w:proofErr w:type="spellEnd"/>
      <w:r w:rsidRPr="00287B8D">
        <w:rPr>
          <w:rFonts w:ascii="Times New Roman" w:hAnsi="Times New Roman" w:cs="Times New Roman"/>
          <w:sz w:val="24"/>
          <w:szCs w:val="24"/>
        </w:rPr>
        <w:t xml:space="preserve">, J. K. (1961). Pure science, applied science, technology, engineering: An attempt at definitions. </w:t>
      </w:r>
      <w:r w:rsidRPr="00287B8D">
        <w:rPr>
          <w:rFonts w:ascii="Times New Roman" w:hAnsi="Times New Roman" w:cs="Times New Roman"/>
          <w:i/>
          <w:iCs/>
          <w:sz w:val="24"/>
          <w:szCs w:val="24"/>
        </w:rPr>
        <w:t>Technology and Culture, 2</w:t>
      </w:r>
      <w:r w:rsidRPr="00287B8D">
        <w:rPr>
          <w:rFonts w:ascii="Times New Roman" w:hAnsi="Times New Roman" w:cs="Times New Roman"/>
          <w:sz w:val="24"/>
          <w:szCs w:val="24"/>
        </w:rPr>
        <w:t>(4), 305. Retrieved from https://www.jstor.org/stable/pdf/3100886.pdf</w:t>
      </w:r>
    </w:p>
    <w:p w:rsidR="00287B8D" w:rsidRPr="00287B8D" w:rsidRDefault="00287B8D" w:rsidP="00287B8D">
      <w:pPr>
        <w:spacing w:after="0" w:line="480" w:lineRule="auto"/>
        <w:ind w:left="720" w:hanging="720"/>
        <w:rPr>
          <w:rFonts w:ascii="Times New Roman" w:hAnsi="Times New Roman" w:cs="Times New Roman"/>
          <w:sz w:val="24"/>
          <w:szCs w:val="24"/>
        </w:rPr>
      </w:pPr>
      <w:r w:rsidRPr="00287B8D">
        <w:rPr>
          <w:rFonts w:ascii="Times New Roman" w:hAnsi="Times New Roman" w:cs="Times New Roman"/>
          <w:sz w:val="24"/>
          <w:szCs w:val="24"/>
        </w:rPr>
        <w:t xml:space="preserve">Fraser, J. (2010). Academic technology transfer: Tracking, measuring and enhancing its impact. </w:t>
      </w:r>
      <w:r w:rsidRPr="00287B8D">
        <w:rPr>
          <w:rFonts w:ascii="Times New Roman" w:hAnsi="Times New Roman" w:cs="Times New Roman"/>
          <w:i/>
          <w:iCs/>
          <w:sz w:val="24"/>
          <w:szCs w:val="24"/>
        </w:rPr>
        <w:t>Industry and Higher Education, 24</w:t>
      </w:r>
      <w:r w:rsidRPr="00287B8D">
        <w:rPr>
          <w:rFonts w:ascii="Times New Roman" w:hAnsi="Times New Roman" w:cs="Times New Roman"/>
          <w:sz w:val="24"/>
          <w:szCs w:val="24"/>
        </w:rPr>
        <w:t>(5), 311-317. Retrieved from http://lib.slu.edu</w:t>
      </w:r>
    </w:p>
    <w:p w:rsidR="00533EB5" w:rsidRDefault="00533EB5" w:rsidP="00262B2D">
      <w:pPr>
        <w:spacing w:after="0" w:line="480" w:lineRule="auto"/>
        <w:ind w:left="720" w:hanging="720"/>
        <w:rPr>
          <w:rFonts w:ascii="Times New Roman" w:hAnsi="Times New Roman" w:cs="Times New Roman"/>
          <w:sz w:val="24"/>
          <w:szCs w:val="24"/>
        </w:rPr>
      </w:pPr>
      <w:proofErr w:type="spellStart"/>
      <w:r w:rsidRPr="00533EB5">
        <w:rPr>
          <w:rFonts w:ascii="Times New Roman" w:hAnsi="Times New Roman" w:cs="Times New Roman"/>
          <w:sz w:val="24"/>
          <w:szCs w:val="24"/>
        </w:rPr>
        <w:lastRenderedPageBreak/>
        <w:t>Frické</w:t>
      </w:r>
      <w:proofErr w:type="spellEnd"/>
      <w:r w:rsidRPr="00533EB5">
        <w:rPr>
          <w:rFonts w:ascii="Times New Roman" w:hAnsi="Times New Roman" w:cs="Times New Roman"/>
          <w:sz w:val="24"/>
          <w:szCs w:val="24"/>
        </w:rPr>
        <w:t xml:space="preserve">, M. (2019). The Knowledge Pyramid: the DIKW Hierarchy. </w:t>
      </w:r>
      <w:r w:rsidRPr="00533EB5">
        <w:rPr>
          <w:rFonts w:ascii="Times New Roman" w:hAnsi="Times New Roman" w:cs="Times New Roman"/>
          <w:i/>
          <w:sz w:val="24"/>
          <w:szCs w:val="24"/>
        </w:rPr>
        <w:t>Knowledge Organization</w:t>
      </w:r>
      <w:r w:rsidRPr="00533EB5">
        <w:rPr>
          <w:rFonts w:ascii="Times New Roman" w:hAnsi="Times New Roman" w:cs="Times New Roman"/>
          <w:sz w:val="24"/>
          <w:szCs w:val="24"/>
        </w:rPr>
        <w:t>, 46(1), 33-46. doi:10.5771/0943-7444-2019-1-33</w:t>
      </w:r>
    </w:p>
    <w:p w:rsidR="00DB76EA" w:rsidRDefault="00DB76EA" w:rsidP="00287B8D">
      <w:pPr>
        <w:spacing w:after="0" w:line="480" w:lineRule="auto"/>
        <w:ind w:left="720" w:hanging="720"/>
        <w:rPr>
          <w:rFonts w:ascii="Times New Roman" w:hAnsi="Times New Roman" w:cs="Times New Roman"/>
          <w:sz w:val="24"/>
          <w:szCs w:val="24"/>
        </w:rPr>
      </w:pPr>
    </w:p>
    <w:p w:rsidR="00287B8D" w:rsidRPr="00287B8D" w:rsidRDefault="00287B8D" w:rsidP="00287B8D">
      <w:pPr>
        <w:spacing w:after="0" w:line="480" w:lineRule="auto"/>
        <w:ind w:left="720" w:hanging="720"/>
        <w:rPr>
          <w:rFonts w:ascii="Times New Roman" w:hAnsi="Times New Roman" w:cs="Times New Roman"/>
          <w:sz w:val="24"/>
          <w:szCs w:val="24"/>
        </w:rPr>
      </w:pPr>
      <w:proofErr w:type="spellStart"/>
      <w:r w:rsidRPr="00287B8D">
        <w:rPr>
          <w:rFonts w:ascii="Times New Roman" w:hAnsi="Times New Roman" w:cs="Times New Roman"/>
          <w:sz w:val="24"/>
          <w:szCs w:val="24"/>
        </w:rPr>
        <w:t>Heisey</w:t>
      </w:r>
      <w:proofErr w:type="spellEnd"/>
      <w:r w:rsidRPr="00287B8D">
        <w:rPr>
          <w:rFonts w:ascii="Times New Roman" w:hAnsi="Times New Roman" w:cs="Times New Roman"/>
          <w:sz w:val="24"/>
          <w:szCs w:val="24"/>
        </w:rPr>
        <w:t xml:space="preserve">, P. W., &amp; Adelman, S. W. (2011). Research expenditures, technology transfer activity, and university licensing revenue. </w:t>
      </w:r>
      <w:r w:rsidRPr="00287B8D">
        <w:rPr>
          <w:rFonts w:ascii="Times New Roman" w:hAnsi="Times New Roman" w:cs="Times New Roman"/>
          <w:i/>
          <w:iCs/>
          <w:sz w:val="24"/>
          <w:szCs w:val="24"/>
        </w:rPr>
        <w:t>Journal of Technology Transfer, 36</w:t>
      </w:r>
      <w:r w:rsidRPr="00287B8D">
        <w:rPr>
          <w:rFonts w:ascii="Times New Roman" w:hAnsi="Times New Roman" w:cs="Times New Roman"/>
          <w:sz w:val="24"/>
          <w:szCs w:val="24"/>
        </w:rPr>
        <w:t>(1), 38-60. doi:10.1007/s10961-009-9129-z</w:t>
      </w:r>
    </w:p>
    <w:p w:rsidR="00287B8D" w:rsidRPr="00287B8D" w:rsidRDefault="00287B8D" w:rsidP="00287B8D">
      <w:pPr>
        <w:spacing w:after="0" w:line="480" w:lineRule="auto"/>
        <w:ind w:left="720" w:hanging="720"/>
        <w:rPr>
          <w:rFonts w:ascii="Times New Roman" w:hAnsi="Times New Roman" w:cs="Times New Roman"/>
          <w:sz w:val="24"/>
          <w:szCs w:val="24"/>
        </w:rPr>
      </w:pPr>
      <w:proofErr w:type="spellStart"/>
      <w:r w:rsidRPr="00287B8D">
        <w:rPr>
          <w:rFonts w:ascii="Times New Roman" w:hAnsi="Times New Roman" w:cs="Times New Roman"/>
          <w:sz w:val="24"/>
          <w:szCs w:val="24"/>
        </w:rPr>
        <w:t>Herschbach</w:t>
      </w:r>
      <w:proofErr w:type="spellEnd"/>
      <w:r w:rsidRPr="00287B8D">
        <w:rPr>
          <w:rFonts w:ascii="Times New Roman" w:hAnsi="Times New Roman" w:cs="Times New Roman"/>
          <w:sz w:val="24"/>
          <w:szCs w:val="24"/>
        </w:rPr>
        <w:t xml:space="preserve">, D. R. (1995). Technology as knowledge: Implications for instruction. </w:t>
      </w:r>
      <w:r w:rsidRPr="00287B8D">
        <w:rPr>
          <w:rFonts w:ascii="Times New Roman" w:hAnsi="Times New Roman" w:cs="Times New Roman"/>
          <w:i/>
          <w:iCs/>
          <w:sz w:val="24"/>
          <w:szCs w:val="24"/>
        </w:rPr>
        <w:t>Volume 7 Issue 1 (fall 1995)</w:t>
      </w:r>
      <w:r w:rsidRPr="00287B8D">
        <w:rPr>
          <w:rFonts w:ascii="Times New Roman" w:hAnsi="Times New Roman" w:cs="Times New Roman"/>
          <w:sz w:val="24"/>
          <w:szCs w:val="24"/>
        </w:rPr>
        <w:t>. Retrieved from https://vtechworks.lib.vt.edu/bitstream/handle/10919/8589/herschbach.pdf?sequence=1</w:t>
      </w:r>
    </w:p>
    <w:p w:rsidR="0035457F" w:rsidRPr="00BC339F" w:rsidRDefault="0035457F" w:rsidP="0035457F">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 xml:space="preserve">Herzog, R. M., &amp; </w:t>
      </w:r>
      <w:proofErr w:type="spellStart"/>
      <w:r>
        <w:rPr>
          <w:rFonts w:ascii="Times New Roman" w:hAnsi="Times New Roman" w:cs="Times New Roman"/>
          <w:sz w:val="24"/>
          <w:szCs w:val="24"/>
        </w:rPr>
        <w:t>Wasden</w:t>
      </w:r>
      <w:proofErr w:type="spellEnd"/>
      <w:r>
        <w:rPr>
          <w:rFonts w:ascii="Times New Roman" w:hAnsi="Times New Roman" w:cs="Times New Roman"/>
          <w:sz w:val="24"/>
          <w:szCs w:val="24"/>
        </w:rPr>
        <w:t xml:space="preserve">, C. </w:t>
      </w:r>
      <w:r w:rsidRPr="00BC339F">
        <w:rPr>
          <w:rFonts w:ascii="Times New Roman" w:hAnsi="Times New Roman" w:cs="Times New Roman"/>
          <w:sz w:val="24"/>
          <w:szCs w:val="24"/>
        </w:rPr>
        <w:t xml:space="preserve">(2013). </w:t>
      </w:r>
      <w:r>
        <w:rPr>
          <w:rFonts w:ascii="Times New Roman" w:hAnsi="Times New Roman" w:cs="Times New Roman"/>
          <w:sz w:val="24"/>
          <w:szCs w:val="24"/>
        </w:rPr>
        <w:t xml:space="preserve">Managing life science innovations in public research through holistic performance measures. In K. </w:t>
      </w:r>
      <w:proofErr w:type="spellStart"/>
      <w:r w:rsidRPr="00BC339F">
        <w:rPr>
          <w:rFonts w:ascii="Times New Roman" w:hAnsi="Times New Roman" w:cs="Times New Roman"/>
          <w:sz w:val="24"/>
          <w:szCs w:val="24"/>
        </w:rPr>
        <w:t>Hishida</w:t>
      </w:r>
      <w:proofErr w:type="spellEnd"/>
      <w:r w:rsidRPr="00BC339F">
        <w:rPr>
          <w:rFonts w:ascii="Times New Roman" w:hAnsi="Times New Roman" w:cs="Times New Roman"/>
          <w:sz w:val="24"/>
          <w:szCs w:val="24"/>
        </w:rPr>
        <w:t xml:space="preserve"> (</w:t>
      </w:r>
      <w:r>
        <w:rPr>
          <w:rFonts w:ascii="Times New Roman" w:hAnsi="Times New Roman" w:cs="Times New Roman"/>
          <w:sz w:val="24"/>
          <w:szCs w:val="24"/>
        </w:rPr>
        <w:t>e</w:t>
      </w:r>
      <w:r w:rsidRPr="00BC339F">
        <w:rPr>
          <w:rFonts w:ascii="Times New Roman" w:hAnsi="Times New Roman" w:cs="Times New Roman"/>
          <w:sz w:val="24"/>
          <w:szCs w:val="24"/>
        </w:rPr>
        <w:t>d.)</w:t>
      </w:r>
      <w:r>
        <w:rPr>
          <w:rFonts w:ascii="Times New Roman" w:hAnsi="Times New Roman" w:cs="Times New Roman"/>
          <w:sz w:val="24"/>
          <w:szCs w:val="24"/>
        </w:rPr>
        <w:t>,</w:t>
      </w:r>
      <w:r w:rsidRPr="00BC339F">
        <w:rPr>
          <w:rFonts w:ascii="Times New Roman" w:hAnsi="Times New Roman" w:cs="Times New Roman"/>
          <w:sz w:val="24"/>
          <w:szCs w:val="24"/>
        </w:rPr>
        <w:t xml:space="preserve"> </w:t>
      </w:r>
      <w:r w:rsidRPr="00BC339F">
        <w:rPr>
          <w:rFonts w:ascii="Times New Roman" w:hAnsi="Times New Roman" w:cs="Times New Roman"/>
          <w:i/>
          <w:iCs/>
          <w:sz w:val="24"/>
          <w:szCs w:val="24"/>
        </w:rPr>
        <w:t>Fulfilling the promise of technology transfer: Fostering innovation for the benefit of society</w:t>
      </w:r>
      <w:r>
        <w:rPr>
          <w:rFonts w:ascii="Times New Roman" w:hAnsi="Times New Roman" w:cs="Times New Roman"/>
          <w:sz w:val="24"/>
          <w:szCs w:val="24"/>
        </w:rPr>
        <w:t xml:space="preserve"> (pp. 83-</w:t>
      </w:r>
      <w:r w:rsidR="00941565">
        <w:rPr>
          <w:rFonts w:ascii="Times New Roman" w:hAnsi="Times New Roman" w:cs="Times New Roman"/>
          <w:sz w:val="24"/>
          <w:szCs w:val="24"/>
        </w:rPr>
        <w:t>94</w:t>
      </w:r>
      <w:r>
        <w:rPr>
          <w:rFonts w:ascii="Times New Roman" w:hAnsi="Times New Roman" w:cs="Times New Roman"/>
          <w:sz w:val="24"/>
          <w:szCs w:val="24"/>
        </w:rPr>
        <w:t>).</w:t>
      </w:r>
      <w:r w:rsidRPr="00BC339F">
        <w:rPr>
          <w:rFonts w:ascii="Times New Roman" w:hAnsi="Times New Roman" w:cs="Times New Roman"/>
          <w:sz w:val="24"/>
          <w:szCs w:val="24"/>
        </w:rPr>
        <w:t xml:space="preserve"> Springer.</w:t>
      </w:r>
    </w:p>
    <w:p w:rsidR="00287B8D" w:rsidRPr="00287B8D" w:rsidRDefault="00287B8D" w:rsidP="00287B8D">
      <w:pPr>
        <w:spacing w:after="0" w:line="480" w:lineRule="auto"/>
        <w:ind w:left="720" w:hanging="720"/>
        <w:rPr>
          <w:rFonts w:ascii="Times New Roman" w:hAnsi="Times New Roman" w:cs="Times New Roman"/>
          <w:sz w:val="24"/>
          <w:szCs w:val="24"/>
        </w:rPr>
      </w:pPr>
      <w:proofErr w:type="spellStart"/>
      <w:r w:rsidRPr="00287B8D">
        <w:rPr>
          <w:rFonts w:ascii="Times New Roman" w:hAnsi="Times New Roman" w:cs="Times New Roman"/>
          <w:sz w:val="24"/>
          <w:szCs w:val="24"/>
        </w:rPr>
        <w:t>Hishida</w:t>
      </w:r>
      <w:proofErr w:type="spellEnd"/>
      <w:r w:rsidRPr="00287B8D">
        <w:rPr>
          <w:rFonts w:ascii="Times New Roman" w:hAnsi="Times New Roman" w:cs="Times New Roman"/>
          <w:sz w:val="24"/>
          <w:szCs w:val="24"/>
        </w:rPr>
        <w:t xml:space="preserve">, K. (Ed.) (2013). </w:t>
      </w:r>
      <w:r w:rsidRPr="00287B8D">
        <w:rPr>
          <w:rFonts w:ascii="Times New Roman" w:hAnsi="Times New Roman" w:cs="Times New Roman"/>
          <w:i/>
          <w:iCs/>
          <w:sz w:val="24"/>
          <w:szCs w:val="24"/>
        </w:rPr>
        <w:t>Fulfilling the promise of technology transfer: Fostering innovation for the benefit of society</w:t>
      </w:r>
      <w:r w:rsidRPr="00287B8D">
        <w:rPr>
          <w:rFonts w:ascii="Times New Roman" w:hAnsi="Times New Roman" w:cs="Times New Roman"/>
          <w:sz w:val="24"/>
          <w:szCs w:val="24"/>
        </w:rPr>
        <w:t>. Tokyo: Springer.</w:t>
      </w:r>
    </w:p>
    <w:p w:rsidR="00287B8D" w:rsidRPr="00287B8D" w:rsidRDefault="00287B8D" w:rsidP="00287B8D">
      <w:pPr>
        <w:spacing w:after="0" w:line="480" w:lineRule="auto"/>
        <w:ind w:left="720" w:hanging="720"/>
        <w:rPr>
          <w:rFonts w:ascii="Times New Roman" w:hAnsi="Times New Roman" w:cs="Times New Roman"/>
          <w:sz w:val="24"/>
          <w:szCs w:val="24"/>
        </w:rPr>
      </w:pPr>
      <w:r w:rsidRPr="00287B8D">
        <w:rPr>
          <w:rFonts w:ascii="Times New Roman" w:hAnsi="Times New Roman" w:cs="Times New Roman"/>
          <w:sz w:val="24"/>
          <w:szCs w:val="24"/>
        </w:rPr>
        <w:t xml:space="preserve">Ismail, M., </w:t>
      </w:r>
      <w:proofErr w:type="spellStart"/>
      <w:r w:rsidRPr="00287B8D">
        <w:rPr>
          <w:rFonts w:ascii="Times New Roman" w:hAnsi="Times New Roman" w:cs="Times New Roman"/>
          <w:sz w:val="24"/>
          <w:szCs w:val="24"/>
        </w:rPr>
        <w:t>Hamzah</w:t>
      </w:r>
      <w:proofErr w:type="spellEnd"/>
      <w:r w:rsidRPr="00287B8D">
        <w:rPr>
          <w:rFonts w:ascii="Times New Roman" w:hAnsi="Times New Roman" w:cs="Times New Roman"/>
          <w:sz w:val="24"/>
          <w:szCs w:val="24"/>
        </w:rPr>
        <w:t xml:space="preserve">, S. R. a., &amp; </w:t>
      </w:r>
      <w:proofErr w:type="spellStart"/>
      <w:r w:rsidRPr="00287B8D">
        <w:rPr>
          <w:rFonts w:ascii="Times New Roman" w:hAnsi="Times New Roman" w:cs="Times New Roman"/>
          <w:sz w:val="24"/>
          <w:szCs w:val="24"/>
        </w:rPr>
        <w:t>Bebenroth</w:t>
      </w:r>
      <w:proofErr w:type="spellEnd"/>
      <w:r w:rsidRPr="00287B8D">
        <w:rPr>
          <w:rFonts w:ascii="Times New Roman" w:hAnsi="Times New Roman" w:cs="Times New Roman"/>
          <w:sz w:val="24"/>
          <w:szCs w:val="24"/>
        </w:rPr>
        <w:t xml:space="preserve">, R. (2018). Differentiating knowledge transfer and technology transfer: What should an organizational manager need to know? </w:t>
      </w:r>
      <w:r w:rsidRPr="00287B8D">
        <w:rPr>
          <w:rFonts w:ascii="Times New Roman" w:hAnsi="Times New Roman" w:cs="Times New Roman"/>
          <w:i/>
          <w:iCs/>
          <w:sz w:val="24"/>
          <w:szCs w:val="24"/>
        </w:rPr>
        <w:t>European Journal of Training &amp; Development, 42</w:t>
      </w:r>
      <w:r w:rsidRPr="00287B8D">
        <w:rPr>
          <w:rFonts w:ascii="Times New Roman" w:hAnsi="Times New Roman" w:cs="Times New Roman"/>
          <w:sz w:val="24"/>
          <w:szCs w:val="24"/>
        </w:rPr>
        <w:t>(9), 611-628. doi:10.1108/EJTD-04-2018-0042</w:t>
      </w:r>
    </w:p>
    <w:p w:rsidR="00BA6B02" w:rsidRDefault="00BA6B02" w:rsidP="00262B2D">
      <w:pPr>
        <w:spacing w:after="0" w:line="480" w:lineRule="auto"/>
        <w:ind w:left="720" w:hanging="720"/>
        <w:rPr>
          <w:rFonts w:ascii="Times New Roman" w:hAnsi="Times New Roman" w:cs="Times New Roman"/>
          <w:sz w:val="24"/>
          <w:szCs w:val="24"/>
        </w:rPr>
      </w:pPr>
      <w:proofErr w:type="spellStart"/>
      <w:r w:rsidRPr="00BA6B02">
        <w:rPr>
          <w:rFonts w:ascii="Times New Roman" w:hAnsi="Times New Roman" w:cs="Times New Roman"/>
          <w:sz w:val="24"/>
          <w:szCs w:val="24"/>
        </w:rPr>
        <w:t>Kahneman</w:t>
      </w:r>
      <w:proofErr w:type="spellEnd"/>
      <w:r w:rsidRPr="00BA6B02">
        <w:rPr>
          <w:rFonts w:ascii="Times New Roman" w:hAnsi="Times New Roman" w:cs="Times New Roman"/>
          <w:sz w:val="24"/>
          <w:szCs w:val="24"/>
        </w:rPr>
        <w:t xml:space="preserve">, D., &amp; </w:t>
      </w:r>
      <w:proofErr w:type="spellStart"/>
      <w:r w:rsidRPr="00BA6B02">
        <w:rPr>
          <w:rFonts w:ascii="Times New Roman" w:hAnsi="Times New Roman" w:cs="Times New Roman"/>
          <w:sz w:val="24"/>
          <w:szCs w:val="24"/>
        </w:rPr>
        <w:t>Tversky</w:t>
      </w:r>
      <w:proofErr w:type="spellEnd"/>
      <w:r w:rsidRPr="00BA6B02">
        <w:rPr>
          <w:rFonts w:ascii="Times New Roman" w:hAnsi="Times New Roman" w:cs="Times New Roman"/>
          <w:sz w:val="24"/>
          <w:szCs w:val="24"/>
        </w:rPr>
        <w:t xml:space="preserve">, A. (1980). Prospect theory. </w:t>
      </w:r>
      <w:proofErr w:type="spellStart"/>
      <w:r w:rsidRPr="00BA6B02">
        <w:rPr>
          <w:rFonts w:ascii="Times New Roman" w:hAnsi="Times New Roman" w:cs="Times New Roman"/>
          <w:i/>
          <w:iCs/>
          <w:sz w:val="24"/>
          <w:szCs w:val="24"/>
        </w:rPr>
        <w:t>Econometrica</w:t>
      </w:r>
      <w:proofErr w:type="spellEnd"/>
      <w:r w:rsidRPr="00BA6B02">
        <w:rPr>
          <w:rFonts w:ascii="Times New Roman" w:hAnsi="Times New Roman" w:cs="Times New Roman"/>
          <w:sz w:val="24"/>
          <w:szCs w:val="24"/>
        </w:rPr>
        <w:t xml:space="preserve">, </w:t>
      </w:r>
      <w:r w:rsidRPr="00BA6B02">
        <w:rPr>
          <w:rFonts w:ascii="Times New Roman" w:hAnsi="Times New Roman" w:cs="Times New Roman"/>
          <w:i/>
          <w:iCs/>
          <w:sz w:val="24"/>
          <w:szCs w:val="24"/>
        </w:rPr>
        <w:t>12</w:t>
      </w:r>
      <w:r w:rsidRPr="00BA6B02">
        <w:rPr>
          <w:rFonts w:ascii="Times New Roman" w:hAnsi="Times New Roman" w:cs="Times New Roman"/>
          <w:sz w:val="24"/>
          <w:szCs w:val="24"/>
        </w:rPr>
        <w:t>.</w:t>
      </w:r>
    </w:p>
    <w:p w:rsidR="00CF21E7" w:rsidRDefault="00CF21E7" w:rsidP="00262B2D">
      <w:pPr>
        <w:spacing w:after="0" w:line="480" w:lineRule="auto"/>
        <w:ind w:left="720" w:hanging="720"/>
        <w:rPr>
          <w:rFonts w:ascii="Times New Roman" w:hAnsi="Times New Roman" w:cs="Times New Roman"/>
          <w:sz w:val="24"/>
          <w:szCs w:val="24"/>
        </w:rPr>
      </w:pPr>
      <w:proofErr w:type="spellStart"/>
      <w:r w:rsidRPr="00CF21E7">
        <w:rPr>
          <w:rFonts w:ascii="Times New Roman" w:hAnsi="Times New Roman" w:cs="Times New Roman"/>
          <w:sz w:val="24"/>
          <w:szCs w:val="24"/>
        </w:rPr>
        <w:t>Kahneman</w:t>
      </w:r>
      <w:proofErr w:type="spellEnd"/>
      <w:r w:rsidRPr="00CF21E7">
        <w:rPr>
          <w:rFonts w:ascii="Times New Roman" w:hAnsi="Times New Roman" w:cs="Times New Roman"/>
          <w:sz w:val="24"/>
          <w:szCs w:val="24"/>
        </w:rPr>
        <w:t xml:space="preserve">, D., &amp; </w:t>
      </w:r>
      <w:proofErr w:type="spellStart"/>
      <w:r w:rsidRPr="00CF21E7">
        <w:rPr>
          <w:rFonts w:ascii="Times New Roman" w:hAnsi="Times New Roman" w:cs="Times New Roman"/>
          <w:sz w:val="24"/>
          <w:szCs w:val="24"/>
        </w:rPr>
        <w:t>Tversky</w:t>
      </w:r>
      <w:proofErr w:type="spellEnd"/>
      <w:r w:rsidRPr="00CF21E7">
        <w:rPr>
          <w:rFonts w:ascii="Times New Roman" w:hAnsi="Times New Roman" w:cs="Times New Roman"/>
          <w:sz w:val="24"/>
          <w:szCs w:val="24"/>
        </w:rPr>
        <w:t xml:space="preserve">, A. (2013). Prospect theory: An analysis of decision under risk. In </w:t>
      </w:r>
      <w:r w:rsidRPr="00CF21E7">
        <w:rPr>
          <w:rFonts w:ascii="Times New Roman" w:hAnsi="Times New Roman" w:cs="Times New Roman"/>
          <w:i/>
          <w:iCs/>
          <w:sz w:val="24"/>
          <w:szCs w:val="24"/>
        </w:rPr>
        <w:t>Handbook of the fundamentals of financial decision making: Part I</w:t>
      </w:r>
      <w:r w:rsidRPr="00CF21E7">
        <w:rPr>
          <w:rFonts w:ascii="Times New Roman" w:hAnsi="Times New Roman" w:cs="Times New Roman"/>
          <w:sz w:val="24"/>
          <w:szCs w:val="24"/>
        </w:rPr>
        <w:t xml:space="preserve"> (pp. 99-127).</w:t>
      </w:r>
    </w:p>
    <w:p w:rsidR="00287B8D" w:rsidRPr="00287B8D" w:rsidRDefault="00287B8D" w:rsidP="00287B8D">
      <w:pPr>
        <w:spacing w:after="0" w:line="480" w:lineRule="auto"/>
        <w:ind w:left="720" w:hanging="720"/>
        <w:rPr>
          <w:rFonts w:ascii="Times New Roman" w:hAnsi="Times New Roman" w:cs="Times New Roman"/>
          <w:sz w:val="24"/>
          <w:szCs w:val="24"/>
        </w:rPr>
      </w:pPr>
      <w:proofErr w:type="spellStart"/>
      <w:r w:rsidRPr="00287B8D">
        <w:rPr>
          <w:rFonts w:ascii="Times New Roman" w:hAnsi="Times New Roman" w:cs="Times New Roman"/>
          <w:sz w:val="24"/>
          <w:szCs w:val="24"/>
        </w:rPr>
        <w:t>Kochenkova</w:t>
      </w:r>
      <w:proofErr w:type="spellEnd"/>
      <w:r w:rsidRPr="00287B8D">
        <w:rPr>
          <w:rFonts w:ascii="Times New Roman" w:hAnsi="Times New Roman" w:cs="Times New Roman"/>
          <w:sz w:val="24"/>
          <w:szCs w:val="24"/>
        </w:rPr>
        <w:t xml:space="preserve">, A., Grimaldi, R., &amp; </w:t>
      </w:r>
      <w:proofErr w:type="spellStart"/>
      <w:r w:rsidRPr="00287B8D">
        <w:rPr>
          <w:rFonts w:ascii="Times New Roman" w:hAnsi="Times New Roman" w:cs="Times New Roman"/>
          <w:sz w:val="24"/>
          <w:szCs w:val="24"/>
        </w:rPr>
        <w:t>Munari</w:t>
      </w:r>
      <w:proofErr w:type="spellEnd"/>
      <w:r w:rsidRPr="00287B8D">
        <w:rPr>
          <w:rFonts w:ascii="Times New Roman" w:hAnsi="Times New Roman" w:cs="Times New Roman"/>
          <w:sz w:val="24"/>
          <w:szCs w:val="24"/>
        </w:rPr>
        <w:t xml:space="preserve">, F. (2016). Public policy measures in support of knowledge transfer activities: A review of academic literature. </w:t>
      </w:r>
      <w:r w:rsidRPr="00287B8D">
        <w:rPr>
          <w:rFonts w:ascii="Times New Roman" w:hAnsi="Times New Roman" w:cs="Times New Roman"/>
          <w:i/>
          <w:iCs/>
          <w:sz w:val="24"/>
          <w:szCs w:val="24"/>
        </w:rPr>
        <w:t xml:space="preserve">The Journal of Technology Transfer </w:t>
      </w:r>
      <w:r w:rsidRPr="00287B8D">
        <w:rPr>
          <w:rFonts w:ascii="Times New Roman" w:hAnsi="Times New Roman" w:cs="Times New Roman"/>
          <w:sz w:val="24"/>
          <w:szCs w:val="24"/>
        </w:rPr>
        <w:t>(3), 407. doi:10.1007/s10961-015-9416-9</w:t>
      </w:r>
    </w:p>
    <w:p w:rsidR="00DB76EA" w:rsidRDefault="00DB76EA" w:rsidP="00DB76EA">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lastRenderedPageBreak/>
        <w:t xml:space="preserve">Kohler, H. (1992). </w:t>
      </w:r>
      <w:r w:rsidRPr="00DB76EA">
        <w:rPr>
          <w:rFonts w:ascii="Times New Roman" w:hAnsi="Times New Roman" w:cs="Times New Roman"/>
          <w:i/>
          <w:sz w:val="24"/>
          <w:szCs w:val="24"/>
        </w:rPr>
        <w:t>Microeconomics</w:t>
      </w:r>
      <w:r>
        <w:rPr>
          <w:rFonts w:ascii="Times New Roman" w:hAnsi="Times New Roman" w:cs="Times New Roman"/>
          <w:sz w:val="24"/>
          <w:szCs w:val="24"/>
        </w:rPr>
        <w:t>. Lexington, MA: D. C. Heath and Company.</w:t>
      </w:r>
    </w:p>
    <w:p w:rsidR="00287B8D" w:rsidRPr="00287B8D" w:rsidRDefault="00287B8D" w:rsidP="00287B8D">
      <w:pPr>
        <w:spacing w:after="0" w:line="480" w:lineRule="auto"/>
        <w:ind w:left="720" w:hanging="720"/>
        <w:rPr>
          <w:rFonts w:ascii="Times New Roman" w:hAnsi="Times New Roman" w:cs="Times New Roman"/>
          <w:sz w:val="24"/>
          <w:szCs w:val="24"/>
        </w:rPr>
      </w:pPr>
      <w:proofErr w:type="spellStart"/>
      <w:r w:rsidRPr="00287B8D">
        <w:rPr>
          <w:rFonts w:ascii="Times New Roman" w:hAnsi="Times New Roman" w:cs="Times New Roman"/>
          <w:sz w:val="24"/>
          <w:szCs w:val="24"/>
        </w:rPr>
        <w:t>Kundu</w:t>
      </w:r>
      <w:proofErr w:type="spellEnd"/>
      <w:r w:rsidRPr="00287B8D">
        <w:rPr>
          <w:rFonts w:ascii="Times New Roman" w:hAnsi="Times New Roman" w:cs="Times New Roman"/>
          <w:sz w:val="24"/>
          <w:szCs w:val="24"/>
        </w:rPr>
        <w:t xml:space="preserve">, N., </w:t>
      </w:r>
      <w:proofErr w:type="spellStart"/>
      <w:r w:rsidRPr="00287B8D">
        <w:rPr>
          <w:rFonts w:ascii="Times New Roman" w:hAnsi="Times New Roman" w:cs="Times New Roman"/>
          <w:sz w:val="24"/>
          <w:szCs w:val="24"/>
        </w:rPr>
        <w:t>Bhar</w:t>
      </w:r>
      <w:proofErr w:type="spellEnd"/>
      <w:r w:rsidRPr="00287B8D">
        <w:rPr>
          <w:rFonts w:ascii="Times New Roman" w:hAnsi="Times New Roman" w:cs="Times New Roman"/>
          <w:sz w:val="24"/>
          <w:szCs w:val="24"/>
        </w:rPr>
        <w:t xml:space="preserve">, C., &amp; </w:t>
      </w:r>
      <w:proofErr w:type="spellStart"/>
      <w:r w:rsidRPr="00287B8D">
        <w:rPr>
          <w:rFonts w:ascii="Times New Roman" w:hAnsi="Times New Roman" w:cs="Times New Roman"/>
          <w:sz w:val="24"/>
          <w:szCs w:val="24"/>
        </w:rPr>
        <w:t>Pandurangan</w:t>
      </w:r>
      <w:proofErr w:type="spellEnd"/>
      <w:r w:rsidRPr="00287B8D">
        <w:rPr>
          <w:rFonts w:ascii="Times New Roman" w:hAnsi="Times New Roman" w:cs="Times New Roman"/>
          <w:sz w:val="24"/>
          <w:szCs w:val="24"/>
        </w:rPr>
        <w:t xml:space="preserve">, V. (2015). Managing Technology Transfer: An Analysis of Intrinsic Factors. </w:t>
      </w:r>
      <w:r w:rsidRPr="00287B8D">
        <w:rPr>
          <w:rFonts w:ascii="Times New Roman" w:hAnsi="Times New Roman" w:cs="Times New Roman"/>
          <w:i/>
          <w:iCs/>
          <w:sz w:val="24"/>
          <w:szCs w:val="24"/>
        </w:rPr>
        <w:t>South Asian Journal of Management, 22</w:t>
      </w:r>
      <w:r w:rsidRPr="00287B8D">
        <w:rPr>
          <w:rFonts w:ascii="Times New Roman" w:hAnsi="Times New Roman" w:cs="Times New Roman"/>
          <w:sz w:val="24"/>
          <w:szCs w:val="24"/>
        </w:rPr>
        <w:t xml:space="preserve">(3), 69-95. </w:t>
      </w:r>
      <w:proofErr w:type="spellStart"/>
      <w:proofErr w:type="gramStart"/>
      <w:r w:rsidRPr="00287B8D">
        <w:rPr>
          <w:rFonts w:ascii="Times New Roman" w:hAnsi="Times New Roman" w:cs="Times New Roman"/>
          <w:sz w:val="24"/>
          <w:szCs w:val="24"/>
        </w:rPr>
        <w:t>doi:Retrieved</w:t>
      </w:r>
      <w:proofErr w:type="spellEnd"/>
      <w:proofErr w:type="gramEnd"/>
      <w:r w:rsidRPr="00287B8D">
        <w:rPr>
          <w:rFonts w:ascii="Times New Roman" w:hAnsi="Times New Roman" w:cs="Times New Roman"/>
          <w:sz w:val="24"/>
          <w:szCs w:val="24"/>
        </w:rPr>
        <w:t xml:space="preserve"> from http://lib.slu.edu</w:t>
      </w:r>
    </w:p>
    <w:p w:rsidR="00287B8D" w:rsidRPr="00287B8D" w:rsidRDefault="00287B8D" w:rsidP="00287B8D">
      <w:pPr>
        <w:spacing w:after="0" w:line="480" w:lineRule="auto"/>
        <w:ind w:left="720" w:hanging="720"/>
        <w:rPr>
          <w:rFonts w:ascii="Times New Roman" w:hAnsi="Times New Roman" w:cs="Times New Roman"/>
          <w:sz w:val="24"/>
          <w:szCs w:val="24"/>
        </w:rPr>
      </w:pPr>
      <w:proofErr w:type="spellStart"/>
      <w:r w:rsidRPr="00287B8D">
        <w:rPr>
          <w:rFonts w:ascii="Times New Roman" w:hAnsi="Times New Roman" w:cs="Times New Roman"/>
          <w:sz w:val="24"/>
          <w:szCs w:val="24"/>
        </w:rPr>
        <w:t>Kuo</w:t>
      </w:r>
      <w:proofErr w:type="spellEnd"/>
      <w:r w:rsidRPr="00287B8D">
        <w:rPr>
          <w:rFonts w:ascii="Times New Roman" w:hAnsi="Times New Roman" w:cs="Times New Roman"/>
          <w:sz w:val="24"/>
          <w:szCs w:val="24"/>
        </w:rPr>
        <w:t xml:space="preserve">, P. S., Lin, Y. S., &amp; Peng, C. H. (2016). International Technology Transfer and Welfare. </w:t>
      </w:r>
      <w:r w:rsidRPr="00287B8D">
        <w:rPr>
          <w:rFonts w:ascii="Times New Roman" w:hAnsi="Times New Roman" w:cs="Times New Roman"/>
          <w:i/>
          <w:iCs/>
          <w:sz w:val="24"/>
          <w:szCs w:val="24"/>
        </w:rPr>
        <w:t>Review of Development Economics, 20</w:t>
      </w:r>
      <w:r w:rsidRPr="00287B8D">
        <w:rPr>
          <w:rFonts w:ascii="Times New Roman" w:hAnsi="Times New Roman" w:cs="Times New Roman"/>
          <w:sz w:val="24"/>
          <w:szCs w:val="24"/>
        </w:rPr>
        <w:t>(1), 214-227. doi:10.1111/rode.12212</w:t>
      </w:r>
    </w:p>
    <w:p w:rsidR="00287B8D" w:rsidRPr="00287B8D" w:rsidRDefault="00287B8D" w:rsidP="00287B8D">
      <w:pPr>
        <w:spacing w:after="0" w:line="480" w:lineRule="auto"/>
        <w:ind w:left="720" w:hanging="720"/>
        <w:rPr>
          <w:rFonts w:ascii="Times New Roman" w:hAnsi="Times New Roman" w:cs="Times New Roman"/>
          <w:sz w:val="24"/>
          <w:szCs w:val="24"/>
        </w:rPr>
      </w:pPr>
      <w:proofErr w:type="spellStart"/>
      <w:r w:rsidRPr="00287B8D">
        <w:rPr>
          <w:rFonts w:ascii="Times New Roman" w:hAnsi="Times New Roman" w:cs="Times New Roman"/>
          <w:sz w:val="24"/>
          <w:szCs w:val="24"/>
        </w:rPr>
        <w:t>Lall</w:t>
      </w:r>
      <w:proofErr w:type="spellEnd"/>
      <w:r w:rsidRPr="00287B8D">
        <w:rPr>
          <w:rFonts w:ascii="Times New Roman" w:hAnsi="Times New Roman" w:cs="Times New Roman"/>
          <w:sz w:val="24"/>
          <w:szCs w:val="24"/>
        </w:rPr>
        <w:t xml:space="preserve">, S. (Ed.) (2001). </w:t>
      </w:r>
      <w:r w:rsidRPr="00287B8D">
        <w:rPr>
          <w:rFonts w:ascii="Times New Roman" w:hAnsi="Times New Roman" w:cs="Times New Roman"/>
          <w:i/>
          <w:iCs/>
          <w:sz w:val="24"/>
          <w:szCs w:val="24"/>
        </w:rPr>
        <w:t>The economics of technology transfer</w:t>
      </w:r>
      <w:r w:rsidRPr="00287B8D">
        <w:rPr>
          <w:rFonts w:ascii="Times New Roman" w:hAnsi="Times New Roman" w:cs="Times New Roman"/>
          <w:sz w:val="24"/>
          <w:szCs w:val="24"/>
        </w:rPr>
        <w:t>. Northampton, MA: Edward Elgar Publishing, Inc.</w:t>
      </w:r>
    </w:p>
    <w:p w:rsidR="00287B8D" w:rsidRPr="00287B8D" w:rsidRDefault="00287B8D" w:rsidP="00287B8D">
      <w:pPr>
        <w:spacing w:after="0" w:line="480" w:lineRule="auto"/>
        <w:ind w:left="720" w:hanging="720"/>
        <w:rPr>
          <w:rFonts w:ascii="Times New Roman" w:hAnsi="Times New Roman" w:cs="Times New Roman"/>
          <w:sz w:val="24"/>
          <w:szCs w:val="24"/>
        </w:rPr>
      </w:pPr>
      <w:r w:rsidRPr="00287B8D">
        <w:rPr>
          <w:rFonts w:ascii="Times New Roman" w:hAnsi="Times New Roman" w:cs="Times New Roman"/>
          <w:sz w:val="24"/>
          <w:szCs w:val="24"/>
        </w:rPr>
        <w:t xml:space="preserve">Lee, Y. S. (Ed.) (1997). </w:t>
      </w:r>
      <w:r w:rsidRPr="00287B8D">
        <w:rPr>
          <w:rFonts w:ascii="Times New Roman" w:hAnsi="Times New Roman" w:cs="Times New Roman"/>
          <w:i/>
          <w:iCs/>
          <w:sz w:val="24"/>
          <w:szCs w:val="24"/>
        </w:rPr>
        <w:t>Technology transfer and public policy</w:t>
      </w:r>
      <w:r w:rsidRPr="00287B8D">
        <w:rPr>
          <w:rFonts w:ascii="Times New Roman" w:hAnsi="Times New Roman" w:cs="Times New Roman"/>
          <w:sz w:val="24"/>
          <w:szCs w:val="24"/>
        </w:rPr>
        <w:t>. Westport, CT: Quorum Books.</w:t>
      </w:r>
    </w:p>
    <w:p w:rsidR="00BE0CC5" w:rsidRDefault="00BE0CC5" w:rsidP="00287B8D">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 xml:space="preserve">Leonard-Barton, D. (1990). The </w:t>
      </w:r>
      <w:proofErr w:type="spellStart"/>
      <w:r>
        <w:rPr>
          <w:rFonts w:ascii="Times New Roman" w:hAnsi="Times New Roman" w:cs="Times New Roman"/>
          <w:sz w:val="24"/>
          <w:szCs w:val="24"/>
        </w:rPr>
        <w:t>intraorganizational</w:t>
      </w:r>
      <w:proofErr w:type="spellEnd"/>
      <w:r>
        <w:rPr>
          <w:rFonts w:ascii="Times New Roman" w:hAnsi="Times New Roman" w:cs="Times New Roman"/>
          <w:sz w:val="24"/>
          <w:szCs w:val="24"/>
        </w:rPr>
        <w:t xml:space="preserve"> environment: Point-to-point versus diffusion. In F. Williams &amp; D. V. Gibson (eds.), Technology transfer: A communication perspective (pp. 43-62). Sage Publications.</w:t>
      </w:r>
    </w:p>
    <w:p w:rsidR="00287B8D" w:rsidRPr="00287B8D" w:rsidRDefault="00287B8D" w:rsidP="00287B8D">
      <w:pPr>
        <w:spacing w:after="0" w:line="480" w:lineRule="auto"/>
        <w:ind w:left="720" w:hanging="720"/>
        <w:rPr>
          <w:rFonts w:ascii="Times New Roman" w:hAnsi="Times New Roman" w:cs="Times New Roman"/>
          <w:sz w:val="24"/>
          <w:szCs w:val="24"/>
        </w:rPr>
      </w:pPr>
      <w:proofErr w:type="spellStart"/>
      <w:r w:rsidRPr="00287B8D">
        <w:rPr>
          <w:rFonts w:ascii="Times New Roman" w:hAnsi="Times New Roman" w:cs="Times New Roman"/>
          <w:sz w:val="24"/>
          <w:szCs w:val="24"/>
        </w:rPr>
        <w:t>Libecap</w:t>
      </w:r>
      <w:proofErr w:type="spellEnd"/>
      <w:r w:rsidRPr="00287B8D">
        <w:rPr>
          <w:rFonts w:ascii="Times New Roman" w:hAnsi="Times New Roman" w:cs="Times New Roman"/>
          <w:sz w:val="24"/>
          <w:szCs w:val="24"/>
        </w:rPr>
        <w:t xml:space="preserve">, G. D. (Ed.) (2009). </w:t>
      </w:r>
      <w:r w:rsidRPr="00287B8D">
        <w:rPr>
          <w:rFonts w:ascii="Times New Roman" w:hAnsi="Times New Roman" w:cs="Times New Roman"/>
          <w:i/>
          <w:iCs/>
          <w:sz w:val="24"/>
          <w:szCs w:val="24"/>
        </w:rPr>
        <w:t>Measuring the social value of innovation: A link in the university technology transfer and entrepreneurship equation</w:t>
      </w:r>
      <w:r w:rsidRPr="00287B8D">
        <w:rPr>
          <w:rFonts w:ascii="Times New Roman" w:hAnsi="Times New Roman" w:cs="Times New Roman"/>
          <w:sz w:val="24"/>
          <w:szCs w:val="24"/>
        </w:rPr>
        <w:t xml:space="preserve"> (Vol. 19). </w:t>
      </w:r>
      <w:proofErr w:type="spellStart"/>
      <w:r w:rsidRPr="00287B8D">
        <w:rPr>
          <w:rFonts w:ascii="Times New Roman" w:hAnsi="Times New Roman" w:cs="Times New Roman"/>
          <w:sz w:val="24"/>
          <w:szCs w:val="24"/>
        </w:rPr>
        <w:t>Bingly</w:t>
      </w:r>
      <w:proofErr w:type="spellEnd"/>
      <w:r w:rsidRPr="00287B8D">
        <w:rPr>
          <w:rFonts w:ascii="Times New Roman" w:hAnsi="Times New Roman" w:cs="Times New Roman"/>
          <w:sz w:val="24"/>
          <w:szCs w:val="24"/>
        </w:rPr>
        <w:t>, United Kingdom: Jai Press.</w:t>
      </w:r>
    </w:p>
    <w:p w:rsidR="00287B8D" w:rsidRPr="00287B8D" w:rsidRDefault="00287B8D" w:rsidP="00287B8D">
      <w:pPr>
        <w:spacing w:after="0" w:line="480" w:lineRule="auto"/>
        <w:ind w:left="720" w:hanging="720"/>
        <w:rPr>
          <w:rFonts w:ascii="Times New Roman" w:hAnsi="Times New Roman" w:cs="Times New Roman"/>
          <w:sz w:val="24"/>
          <w:szCs w:val="24"/>
        </w:rPr>
      </w:pPr>
      <w:r w:rsidRPr="00287B8D">
        <w:rPr>
          <w:rFonts w:ascii="Times New Roman" w:hAnsi="Times New Roman" w:cs="Times New Roman"/>
          <w:sz w:val="24"/>
          <w:szCs w:val="24"/>
        </w:rPr>
        <w:t xml:space="preserve">Link, A. N., &amp; Scott, J. T. (2019). The economic benefits of technology transfer from U.S. federal laboratories. </w:t>
      </w:r>
      <w:r w:rsidRPr="00287B8D">
        <w:rPr>
          <w:rFonts w:ascii="Times New Roman" w:hAnsi="Times New Roman" w:cs="Times New Roman"/>
          <w:i/>
          <w:iCs/>
          <w:sz w:val="24"/>
          <w:szCs w:val="24"/>
        </w:rPr>
        <w:t xml:space="preserve">The Journal of Technology Transfer </w:t>
      </w:r>
      <w:r w:rsidRPr="00287B8D">
        <w:rPr>
          <w:rFonts w:ascii="Times New Roman" w:hAnsi="Times New Roman" w:cs="Times New Roman"/>
          <w:sz w:val="24"/>
          <w:szCs w:val="24"/>
        </w:rPr>
        <w:t>(5), 1416. doi:10.1007/s10961-019-09734-z</w:t>
      </w:r>
    </w:p>
    <w:p w:rsidR="00756E53" w:rsidRPr="00756E53" w:rsidRDefault="00756E53" w:rsidP="00756E53">
      <w:pPr>
        <w:spacing w:after="0" w:line="480" w:lineRule="auto"/>
        <w:ind w:left="720" w:hanging="720"/>
        <w:rPr>
          <w:rFonts w:ascii="Times New Roman" w:hAnsi="Times New Roman" w:cs="Times New Roman"/>
          <w:sz w:val="24"/>
          <w:szCs w:val="24"/>
        </w:rPr>
      </w:pPr>
      <w:r w:rsidRPr="00756E53">
        <w:rPr>
          <w:rFonts w:ascii="Times New Roman" w:hAnsi="Times New Roman" w:cs="Times New Roman"/>
          <w:sz w:val="24"/>
          <w:szCs w:val="24"/>
        </w:rPr>
        <w:t xml:space="preserve">Link, A. N., Siegel, D. S., &amp; Wright, M. (Eds.). (2015). </w:t>
      </w:r>
      <w:r w:rsidRPr="00756E53">
        <w:rPr>
          <w:rFonts w:ascii="Times New Roman" w:hAnsi="Times New Roman" w:cs="Times New Roman"/>
          <w:i/>
          <w:iCs/>
          <w:sz w:val="24"/>
          <w:szCs w:val="24"/>
        </w:rPr>
        <w:t>The Chicago handbook of university technology transfer and academic entrepreneurship</w:t>
      </w:r>
      <w:r w:rsidRPr="00756E53">
        <w:rPr>
          <w:rFonts w:ascii="Times New Roman" w:hAnsi="Times New Roman" w:cs="Times New Roman"/>
          <w:sz w:val="24"/>
          <w:szCs w:val="24"/>
        </w:rPr>
        <w:t>. Chicago, IL: The University of Chicago Press.</w:t>
      </w:r>
    </w:p>
    <w:p w:rsidR="0006408A" w:rsidRDefault="00D02E6C" w:rsidP="0006408A">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Machiavelli, N. (1532</w:t>
      </w:r>
      <w:r w:rsidR="0007069C">
        <w:rPr>
          <w:rFonts w:ascii="Times New Roman" w:hAnsi="Times New Roman" w:cs="Times New Roman"/>
          <w:sz w:val="24"/>
          <w:szCs w:val="24"/>
        </w:rPr>
        <w:t xml:space="preserve">). </w:t>
      </w:r>
      <w:r w:rsidR="0007069C" w:rsidRPr="0007069C">
        <w:rPr>
          <w:rFonts w:ascii="Times New Roman" w:hAnsi="Times New Roman" w:cs="Times New Roman"/>
          <w:i/>
          <w:sz w:val="24"/>
          <w:szCs w:val="24"/>
        </w:rPr>
        <w:t>The prince</w:t>
      </w:r>
      <w:r w:rsidR="0007069C">
        <w:rPr>
          <w:rFonts w:ascii="Times New Roman" w:hAnsi="Times New Roman" w:cs="Times New Roman"/>
          <w:sz w:val="24"/>
          <w:szCs w:val="24"/>
        </w:rPr>
        <w:t xml:space="preserve"> (H. C. Mansfield, Jr., Trans. 1985). Chicago, IL: The University of Chicago Press. </w:t>
      </w:r>
    </w:p>
    <w:p w:rsidR="0035640A" w:rsidRDefault="0035640A" w:rsidP="00262B2D">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lastRenderedPageBreak/>
        <w:t xml:space="preserve">March, J. G. (1997). Understanding how decisions happen in organizations. In </w:t>
      </w:r>
      <w:proofErr w:type="spellStart"/>
      <w:r>
        <w:rPr>
          <w:rFonts w:ascii="Times New Roman" w:hAnsi="Times New Roman" w:cs="Times New Roman"/>
          <w:sz w:val="24"/>
          <w:szCs w:val="24"/>
        </w:rPr>
        <w:t>Zur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Shapria</w:t>
      </w:r>
      <w:proofErr w:type="spellEnd"/>
      <w:r>
        <w:rPr>
          <w:rFonts w:ascii="Times New Roman" w:hAnsi="Times New Roman" w:cs="Times New Roman"/>
          <w:sz w:val="24"/>
          <w:szCs w:val="24"/>
        </w:rPr>
        <w:t xml:space="preserve"> (Ed.), </w:t>
      </w:r>
      <w:r w:rsidRPr="0035640A">
        <w:rPr>
          <w:rFonts w:ascii="Times New Roman" w:hAnsi="Times New Roman" w:cs="Times New Roman"/>
          <w:i/>
          <w:sz w:val="24"/>
          <w:szCs w:val="24"/>
        </w:rPr>
        <w:t>Organizational decision making</w:t>
      </w:r>
      <w:r>
        <w:rPr>
          <w:rFonts w:ascii="Times New Roman" w:hAnsi="Times New Roman" w:cs="Times New Roman"/>
          <w:sz w:val="24"/>
          <w:szCs w:val="24"/>
        </w:rPr>
        <w:t xml:space="preserve"> (9-32). New York, NY: Cambridge University Press.</w:t>
      </w:r>
    </w:p>
    <w:p w:rsidR="00756E53" w:rsidRPr="00756E53" w:rsidRDefault="00756E53" w:rsidP="00756E53">
      <w:pPr>
        <w:spacing w:after="0" w:line="480" w:lineRule="auto"/>
        <w:ind w:left="720" w:hanging="720"/>
        <w:rPr>
          <w:rFonts w:ascii="Times New Roman" w:hAnsi="Times New Roman" w:cs="Times New Roman"/>
          <w:sz w:val="24"/>
          <w:szCs w:val="24"/>
        </w:rPr>
      </w:pPr>
      <w:proofErr w:type="spellStart"/>
      <w:r w:rsidRPr="00756E53">
        <w:rPr>
          <w:rFonts w:ascii="Times New Roman" w:hAnsi="Times New Roman" w:cs="Times New Roman"/>
          <w:sz w:val="24"/>
          <w:szCs w:val="24"/>
        </w:rPr>
        <w:t>Markman</w:t>
      </w:r>
      <w:proofErr w:type="spellEnd"/>
      <w:r w:rsidRPr="00756E53">
        <w:rPr>
          <w:rFonts w:ascii="Times New Roman" w:hAnsi="Times New Roman" w:cs="Times New Roman"/>
          <w:sz w:val="24"/>
          <w:szCs w:val="24"/>
        </w:rPr>
        <w:t xml:space="preserve">, G. D., </w:t>
      </w:r>
      <w:proofErr w:type="spellStart"/>
      <w:r w:rsidRPr="00756E53">
        <w:rPr>
          <w:rFonts w:ascii="Times New Roman" w:hAnsi="Times New Roman" w:cs="Times New Roman"/>
          <w:sz w:val="24"/>
          <w:szCs w:val="24"/>
        </w:rPr>
        <w:t>Gianiodis</w:t>
      </w:r>
      <w:proofErr w:type="spellEnd"/>
      <w:r w:rsidRPr="00756E53">
        <w:rPr>
          <w:rFonts w:ascii="Times New Roman" w:hAnsi="Times New Roman" w:cs="Times New Roman"/>
          <w:sz w:val="24"/>
          <w:szCs w:val="24"/>
        </w:rPr>
        <w:t xml:space="preserve">, P. T., &amp; Phan, P. H. (2009). Supply-Side Innovation and Technology Commercialization. </w:t>
      </w:r>
      <w:r w:rsidRPr="00756E53">
        <w:rPr>
          <w:rFonts w:ascii="Times New Roman" w:hAnsi="Times New Roman" w:cs="Times New Roman"/>
          <w:i/>
          <w:iCs/>
          <w:sz w:val="24"/>
          <w:szCs w:val="24"/>
        </w:rPr>
        <w:t>Journal of Management Studies, 46</w:t>
      </w:r>
      <w:r w:rsidRPr="00756E53">
        <w:rPr>
          <w:rFonts w:ascii="Times New Roman" w:hAnsi="Times New Roman" w:cs="Times New Roman"/>
          <w:sz w:val="24"/>
          <w:szCs w:val="24"/>
        </w:rPr>
        <w:t>(4), 625-649. doi:10.1111/j.1467-6486.</w:t>
      </w:r>
      <w:proofErr w:type="gramStart"/>
      <w:r w:rsidRPr="00756E53">
        <w:rPr>
          <w:rFonts w:ascii="Times New Roman" w:hAnsi="Times New Roman" w:cs="Times New Roman"/>
          <w:sz w:val="24"/>
          <w:szCs w:val="24"/>
        </w:rPr>
        <w:t>2009.00835.x</w:t>
      </w:r>
      <w:proofErr w:type="gramEnd"/>
    </w:p>
    <w:p w:rsidR="00756E53" w:rsidRPr="00756E53" w:rsidRDefault="00756E53" w:rsidP="00756E53">
      <w:pPr>
        <w:spacing w:after="0" w:line="480" w:lineRule="auto"/>
        <w:ind w:left="720" w:hanging="720"/>
        <w:rPr>
          <w:rFonts w:ascii="Times New Roman" w:hAnsi="Times New Roman" w:cs="Times New Roman"/>
          <w:sz w:val="24"/>
          <w:szCs w:val="24"/>
        </w:rPr>
      </w:pPr>
      <w:r w:rsidRPr="00756E53">
        <w:rPr>
          <w:rFonts w:ascii="Times New Roman" w:hAnsi="Times New Roman" w:cs="Times New Roman"/>
          <w:sz w:val="24"/>
          <w:szCs w:val="24"/>
        </w:rPr>
        <w:t xml:space="preserve">Mitcham, C., &amp; </w:t>
      </w:r>
      <w:proofErr w:type="spellStart"/>
      <w:r w:rsidRPr="00756E53">
        <w:rPr>
          <w:rFonts w:ascii="Times New Roman" w:hAnsi="Times New Roman" w:cs="Times New Roman"/>
          <w:sz w:val="24"/>
          <w:szCs w:val="24"/>
        </w:rPr>
        <w:t>Schatzberg</w:t>
      </w:r>
      <w:proofErr w:type="spellEnd"/>
      <w:r w:rsidRPr="00756E53">
        <w:rPr>
          <w:rFonts w:ascii="Times New Roman" w:hAnsi="Times New Roman" w:cs="Times New Roman"/>
          <w:sz w:val="24"/>
          <w:szCs w:val="24"/>
        </w:rPr>
        <w:t xml:space="preserve">, E. (2009). Defining technology and the engineering sciences. In A. W. </w:t>
      </w:r>
      <w:proofErr w:type="spellStart"/>
      <w:r w:rsidRPr="00756E53">
        <w:rPr>
          <w:rFonts w:ascii="Times New Roman" w:hAnsi="Times New Roman" w:cs="Times New Roman"/>
          <w:sz w:val="24"/>
          <w:szCs w:val="24"/>
        </w:rPr>
        <w:t>Meijers</w:t>
      </w:r>
      <w:proofErr w:type="spellEnd"/>
      <w:r w:rsidRPr="00756E53">
        <w:rPr>
          <w:rFonts w:ascii="Times New Roman" w:hAnsi="Times New Roman" w:cs="Times New Roman"/>
          <w:sz w:val="24"/>
          <w:szCs w:val="24"/>
        </w:rPr>
        <w:t xml:space="preserve"> (Ed.), </w:t>
      </w:r>
      <w:r w:rsidRPr="00756E53">
        <w:rPr>
          <w:rFonts w:ascii="Times New Roman" w:hAnsi="Times New Roman" w:cs="Times New Roman"/>
          <w:i/>
          <w:iCs/>
          <w:sz w:val="24"/>
          <w:szCs w:val="24"/>
        </w:rPr>
        <w:t>Philosophy of technology and engineering sciences</w:t>
      </w:r>
      <w:r w:rsidRPr="00756E53">
        <w:rPr>
          <w:rFonts w:ascii="Times New Roman" w:hAnsi="Times New Roman" w:cs="Times New Roman"/>
          <w:sz w:val="24"/>
          <w:szCs w:val="24"/>
        </w:rPr>
        <w:t xml:space="preserve"> (Vol. 9, pp. 27-63). Burlington, MA: Elsevier.</w:t>
      </w:r>
    </w:p>
    <w:p w:rsidR="00756E53" w:rsidRPr="00756E53" w:rsidRDefault="00756E53" w:rsidP="00756E53">
      <w:pPr>
        <w:spacing w:after="0" w:line="480" w:lineRule="auto"/>
        <w:ind w:left="720" w:hanging="720"/>
        <w:rPr>
          <w:rFonts w:ascii="Times New Roman" w:hAnsi="Times New Roman" w:cs="Times New Roman"/>
          <w:sz w:val="24"/>
          <w:szCs w:val="24"/>
        </w:rPr>
      </w:pPr>
      <w:r w:rsidRPr="00756E53">
        <w:rPr>
          <w:rFonts w:ascii="Times New Roman" w:hAnsi="Times New Roman" w:cs="Times New Roman"/>
          <w:sz w:val="24"/>
          <w:szCs w:val="24"/>
        </w:rPr>
        <w:t xml:space="preserve">Müller, Hans &amp; </w:t>
      </w:r>
      <w:proofErr w:type="spellStart"/>
      <w:r w:rsidRPr="00756E53">
        <w:rPr>
          <w:rFonts w:ascii="Times New Roman" w:hAnsi="Times New Roman" w:cs="Times New Roman"/>
          <w:sz w:val="24"/>
          <w:szCs w:val="24"/>
        </w:rPr>
        <w:t>Maasdorp</w:t>
      </w:r>
      <w:proofErr w:type="spellEnd"/>
      <w:r w:rsidRPr="00756E53">
        <w:rPr>
          <w:rFonts w:ascii="Times New Roman" w:hAnsi="Times New Roman" w:cs="Times New Roman"/>
          <w:sz w:val="24"/>
          <w:szCs w:val="24"/>
        </w:rPr>
        <w:t xml:space="preserve"> Christiaan. 2011. “The Data, Information, and Knowledge Hierarchy and its Ability to Convince.” In </w:t>
      </w:r>
      <w:r w:rsidRPr="00756E53">
        <w:rPr>
          <w:rFonts w:ascii="Times New Roman" w:hAnsi="Times New Roman" w:cs="Times New Roman"/>
          <w:i/>
          <w:sz w:val="24"/>
          <w:szCs w:val="24"/>
        </w:rPr>
        <w:t>2011 Fifth International Conference on Research Challenges in Information Science Proceedings</w:t>
      </w:r>
      <w:r w:rsidRPr="00756E53">
        <w:rPr>
          <w:rFonts w:ascii="Times New Roman" w:hAnsi="Times New Roman" w:cs="Times New Roman"/>
          <w:sz w:val="24"/>
          <w:szCs w:val="24"/>
        </w:rPr>
        <w:t>. Colette Rolland and Martine Collard (</w:t>
      </w:r>
      <w:proofErr w:type="spellStart"/>
      <w:r w:rsidRPr="00756E53">
        <w:rPr>
          <w:rFonts w:ascii="Times New Roman" w:hAnsi="Times New Roman" w:cs="Times New Roman"/>
          <w:sz w:val="24"/>
          <w:szCs w:val="24"/>
        </w:rPr>
        <w:t>eds</w:t>
      </w:r>
      <w:proofErr w:type="spellEnd"/>
      <w:r w:rsidRPr="00756E53">
        <w:rPr>
          <w:rFonts w:ascii="Times New Roman" w:hAnsi="Times New Roman" w:cs="Times New Roman"/>
          <w:sz w:val="24"/>
          <w:szCs w:val="24"/>
        </w:rPr>
        <w:t>). Piscataway, NJ: Institute of Electrical and Electronics Engineers. doi:10. 1109/RCIS.2011.6006851</w:t>
      </w:r>
    </w:p>
    <w:p w:rsidR="00262B2D" w:rsidRDefault="00262B2D" w:rsidP="00262B2D">
      <w:pPr>
        <w:spacing w:after="0" w:line="480" w:lineRule="auto"/>
        <w:ind w:left="720" w:hanging="720"/>
        <w:rPr>
          <w:rFonts w:ascii="Times New Roman" w:hAnsi="Times New Roman" w:cs="Times New Roman"/>
          <w:sz w:val="24"/>
          <w:szCs w:val="24"/>
        </w:rPr>
      </w:pPr>
      <w:proofErr w:type="spellStart"/>
      <w:r w:rsidRPr="00262B2D">
        <w:rPr>
          <w:rFonts w:ascii="Times New Roman" w:hAnsi="Times New Roman" w:cs="Times New Roman"/>
          <w:sz w:val="24"/>
          <w:szCs w:val="24"/>
        </w:rPr>
        <w:t>Munteanu</w:t>
      </w:r>
      <w:proofErr w:type="spellEnd"/>
      <w:r w:rsidRPr="00262B2D">
        <w:rPr>
          <w:rFonts w:ascii="Times New Roman" w:hAnsi="Times New Roman" w:cs="Times New Roman"/>
          <w:sz w:val="24"/>
          <w:szCs w:val="24"/>
        </w:rPr>
        <w:t xml:space="preserve">, R. (2012). Stage of development and licensing university inventions. </w:t>
      </w:r>
      <w:r w:rsidRPr="00262B2D">
        <w:rPr>
          <w:rFonts w:ascii="Times New Roman" w:hAnsi="Times New Roman" w:cs="Times New Roman"/>
          <w:i/>
          <w:iCs/>
          <w:sz w:val="24"/>
          <w:szCs w:val="24"/>
        </w:rPr>
        <w:t>International Journal of Management and Enterprise Development</w:t>
      </w:r>
      <w:r w:rsidR="00CF19A1" w:rsidRPr="00CF19A1">
        <w:rPr>
          <w:rFonts w:ascii="Times New Roman" w:hAnsi="Times New Roman" w:cs="Times New Roman"/>
          <w:iCs/>
          <w:sz w:val="24"/>
          <w:szCs w:val="24"/>
        </w:rPr>
        <w:t xml:space="preserve"> </w:t>
      </w:r>
      <w:r w:rsidRPr="00262B2D">
        <w:rPr>
          <w:rFonts w:ascii="Times New Roman" w:hAnsi="Times New Roman" w:cs="Times New Roman"/>
          <w:sz w:val="24"/>
          <w:szCs w:val="24"/>
        </w:rPr>
        <w:t>(1). doi:10.1504/IJMED.2012.046796</w:t>
      </w:r>
    </w:p>
    <w:p w:rsidR="001134F8" w:rsidRPr="001134F8" w:rsidRDefault="001134F8" w:rsidP="001134F8">
      <w:pPr>
        <w:spacing w:after="0" w:line="480" w:lineRule="auto"/>
        <w:ind w:left="720" w:hanging="720"/>
        <w:rPr>
          <w:rFonts w:ascii="Times New Roman" w:hAnsi="Times New Roman" w:cs="Times New Roman"/>
          <w:sz w:val="24"/>
          <w:szCs w:val="24"/>
        </w:rPr>
      </w:pPr>
      <w:r w:rsidRPr="001134F8">
        <w:rPr>
          <w:rFonts w:ascii="Times New Roman" w:hAnsi="Times New Roman" w:cs="Times New Roman"/>
          <w:sz w:val="24"/>
          <w:szCs w:val="24"/>
        </w:rPr>
        <w:t xml:space="preserve">Office of Management and Budget [OMB]. (2002). </w:t>
      </w:r>
      <w:r w:rsidRPr="001134F8">
        <w:rPr>
          <w:rFonts w:ascii="Times New Roman" w:hAnsi="Times New Roman" w:cs="Times New Roman"/>
          <w:i/>
          <w:sz w:val="24"/>
          <w:szCs w:val="24"/>
        </w:rPr>
        <w:t>The President's Management Agenda</w:t>
      </w:r>
      <w:r w:rsidRPr="001134F8">
        <w:rPr>
          <w:rFonts w:ascii="Times New Roman" w:hAnsi="Times New Roman" w:cs="Times New Roman"/>
          <w:sz w:val="24"/>
          <w:szCs w:val="24"/>
        </w:rPr>
        <w:t>. Retrieved from http://www.dtic.mil/dtic/tr/fulltext/u2/a394421.pdf</w:t>
      </w:r>
    </w:p>
    <w:p w:rsidR="001134F8" w:rsidRPr="001134F8" w:rsidRDefault="001134F8" w:rsidP="001134F8">
      <w:pPr>
        <w:spacing w:after="0" w:line="480" w:lineRule="auto"/>
        <w:ind w:left="720" w:hanging="720"/>
        <w:rPr>
          <w:rFonts w:ascii="Times New Roman" w:hAnsi="Times New Roman" w:cs="Times New Roman"/>
          <w:sz w:val="24"/>
          <w:szCs w:val="24"/>
        </w:rPr>
      </w:pPr>
      <w:r w:rsidRPr="001134F8">
        <w:rPr>
          <w:rFonts w:ascii="Times New Roman" w:hAnsi="Times New Roman" w:cs="Times New Roman"/>
          <w:sz w:val="24"/>
          <w:szCs w:val="24"/>
        </w:rPr>
        <w:t xml:space="preserve">Office of Management and Budget [OMB]. (2018). </w:t>
      </w:r>
      <w:r w:rsidRPr="001134F8">
        <w:rPr>
          <w:rFonts w:ascii="Times New Roman" w:hAnsi="Times New Roman" w:cs="Times New Roman"/>
          <w:i/>
          <w:sz w:val="24"/>
          <w:szCs w:val="24"/>
        </w:rPr>
        <w:t>The President's Management Agenda</w:t>
      </w:r>
      <w:r w:rsidRPr="001134F8">
        <w:rPr>
          <w:rFonts w:ascii="Times New Roman" w:hAnsi="Times New Roman" w:cs="Times New Roman"/>
          <w:sz w:val="24"/>
          <w:szCs w:val="24"/>
        </w:rPr>
        <w:t>. Retrieved from https://www.whitehouse.gov/wp-content/uploads/2018/03/Presidents-Management-Agenda.pdf</w:t>
      </w:r>
    </w:p>
    <w:p w:rsidR="00287B8D" w:rsidRPr="00287B8D" w:rsidRDefault="00287B8D" w:rsidP="00287B8D">
      <w:pPr>
        <w:spacing w:after="0" w:line="480" w:lineRule="auto"/>
        <w:ind w:left="720" w:hanging="720"/>
        <w:rPr>
          <w:rFonts w:ascii="Times New Roman" w:hAnsi="Times New Roman" w:cs="Times New Roman"/>
          <w:sz w:val="24"/>
          <w:szCs w:val="24"/>
        </w:rPr>
      </w:pPr>
      <w:proofErr w:type="spellStart"/>
      <w:r w:rsidRPr="00287B8D">
        <w:rPr>
          <w:rFonts w:ascii="Times New Roman" w:hAnsi="Times New Roman" w:cs="Times New Roman"/>
          <w:sz w:val="24"/>
          <w:szCs w:val="24"/>
        </w:rPr>
        <w:t>Pfeffer</w:t>
      </w:r>
      <w:proofErr w:type="spellEnd"/>
      <w:r w:rsidRPr="00287B8D">
        <w:rPr>
          <w:rFonts w:ascii="Times New Roman" w:hAnsi="Times New Roman" w:cs="Times New Roman"/>
          <w:sz w:val="24"/>
          <w:szCs w:val="24"/>
        </w:rPr>
        <w:t xml:space="preserve">, J. (1997). </w:t>
      </w:r>
      <w:r w:rsidRPr="00287B8D">
        <w:rPr>
          <w:rFonts w:ascii="Times New Roman" w:hAnsi="Times New Roman" w:cs="Times New Roman"/>
          <w:i/>
          <w:sz w:val="24"/>
          <w:szCs w:val="24"/>
        </w:rPr>
        <w:t>New directions for organization theory: Problems and perspectives</w:t>
      </w:r>
      <w:r w:rsidRPr="00287B8D">
        <w:rPr>
          <w:rFonts w:ascii="Times New Roman" w:hAnsi="Times New Roman" w:cs="Times New Roman"/>
          <w:sz w:val="24"/>
          <w:szCs w:val="24"/>
        </w:rPr>
        <w:t xml:space="preserve">. </w:t>
      </w:r>
      <w:r w:rsidRPr="00287B8D">
        <w:rPr>
          <w:rFonts w:ascii="Times New Roman" w:hAnsi="Times New Roman" w:cs="Times New Roman"/>
          <w:sz w:val="24"/>
          <w:szCs w:val="24"/>
        </w:rPr>
        <w:br/>
        <w:t>New York, NY: Oxford University Press.</w:t>
      </w:r>
    </w:p>
    <w:p w:rsidR="00756E53" w:rsidRPr="00756E53" w:rsidRDefault="00756E53" w:rsidP="00756E53">
      <w:pPr>
        <w:spacing w:after="0" w:line="480" w:lineRule="auto"/>
        <w:ind w:left="720" w:hanging="720"/>
        <w:rPr>
          <w:rFonts w:ascii="Times New Roman" w:hAnsi="Times New Roman" w:cs="Times New Roman"/>
          <w:sz w:val="24"/>
          <w:szCs w:val="24"/>
        </w:rPr>
      </w:pPr>
      <w:r w:rsidRPr="00756E53">
        <w:rPr>
          <w:rFonts w:ascii="Times New Roman" w:hAnsi="Times New Roman" w:cs="Times New Roman"/>
          <w:sz w:val="24"/>
          <w:szCs w:val="24"/>
        </w:rPr>
        <w:lastRenderedPageBreak/>
        <w:t xml:space="preserve">Rowley, J. (2007). The wisdom hierarchy: representations of the DIKW hierarchy. </w:t>
      </w:r>
      <w:r w:rsidRPr="00756E53">
        <w:rPr>
          <w:rFonts w:ascii="Times New Roman" w:hAnsi="Times New Roman" w:cs="Times New Roman"/>
          <w:i/>
          <w:iCs/>
          <w:sz w:val="24"/>
          <w:szCs w:val="24"/>
        </w:rPr>
        <w:t>Journal of information science, 33</w:t>
      </w:r>
      <w:r w:rsidRPr="00756E53">
        <w:rPr>
          <w:rFonts w:ascii="Times New Roman" w:hAnsi="Times New Roman" w:cs="Times New Roman"/>
          <w:sz w:val="24"/>
          <w:szCs w:val="24"/>
        </w:rPr>
        <w:t xml:space="preserve">(2), 163-180. </w:t>
      </w:r>
      <w:proofErr w:type="spellStart"/>
      <w:proofErr w:type="gramStart"/>
      <w:r w:rsidRPr="00756E53">
        <w:rPr>
          <w:rFonts w:ascii="Times New Roman" w:hAnsi="Times New Roman" w:cs="Times New Roman"/>
          <w:sz w:val="24"/>
          <w:szCs w:val="24"/>
        </w:rPr>
        <w:t>doi:https</w:t>
      </w:r>
      <w:proofErr w:type="spellEnd"/>
      <w:r w:rsidRPr="00756E53">
        <w:rPr>
          <w:rFonts w:ascii="Times New Roman" w:hAnsi="Times New Roman" w:cs="Times New Roman"/>
          <w:sz w:val="24"/>
          <w:szCs w:val="24"/>
        </w:rPr>
        <w:t>://doi.org/10.1177%2F0165551506070706</w:t>
      </w:r>
      <w:proofErr w:type="gramEnd"/>
    </w:p>
    <w:p w:rsidR="003E104B" w:rsidRDefault="00847667" w:rsidP="003E104B">
      <w:pPr>
        <w:spacing w:after="0" w:line="480" w:lineRule="auto"/>
        <w:ind w:left="720" w:hanging="720"/>
        <w:rPr>
          <w:rFonts w:ascii="Times New Roman" w:hAnsi="Times New Roman" w:cs="Times New Roman"/>
          <w:sz w:val="24"/>
          <w:szCs w:val="24"/>
        </w:rPr>
      </w:pPr>
      <w:proofErr w:type="spellStart"/>
      <w:r w:rsidRPr="00847667">
        <w:rPr>
          <w:rFonts w:ascii="Times New Roman" w:hAnsi="Times New Roman" w:cs="Times New Roman"/>
          <w:sz w:val="24"/>
          <w:szCs w:val="24"/>
        </w:rPr>
        <w:t>Schatzberg</w:t>
      </w:r>
      <w:proofErr w:type="spellEnd"/>
      <w:r w:rsidRPr="00847667">
        <w:rPr>
          <w:rFonts w:ascii="Times New Roman" w:hAnsi="Times New Roman" w:cs="Times New Roman"/>
          <w:sz w:val="24"/>
          <w:szCs w:val="24"/>
        </w:rPr>
        <w:t xml:space="preserve">, E. (2018). </w:t>
      </w:r>
      <w:r w:rsidRPr="00847667">
        <w:rPr>
          <w:rFonts w:ascii="Times New Roman" w:hAnsi="Times New Roman" w:cs="Times New Roman"/>
          <w:i/>
          <w:iCs/>
          <w:sz w:val="24"/>
          <w:szCs w:val="24"/>
        </w:rPr>
        <w:t>Technology: critical history of a concept</w:t>
      </w:r>
      <w:r>
        <w:rPr>
          <w:rFonts w:ascii="Times New Roman" w:hAnsi="Times New Roman" w:cs="Times New Roman"/>
          <w:sz w:val="24"/>
          <w:szCs w:val="24"/>
        </w:rPr>
        <w:t>.</w:t>
      </w:r>
      <w:r w:rsidRPr="00847667">
        <w:rPr>
          <w:rFonts w:ascii="Times New Roman" w:hAnsi="Times New Roman" w:cs="Times New Roman"/>
          <w:sz w:val="24"/>
          <w:szCs w:val="24"/>
        </w:rPr>
        <w:t xml:space="preserve"> </w:t>
      </w:r>
      <w:r w:rsidR="009926E5">
        <w:rPr>
          <w:rFonts w:ascii="Times New Roman" w:hAnsi="Times New Roman" w:cs="Times New Roman"/>
          <w:sz w:val="24"/>
          <w:szCs w:val="24"/>
        </w:rPr>
        <w:t xml:space="preserve">Chicago, IL: </w:t>
      </w:r>
      <w:r w:rsidR="003E104B">
        <w:rPr>
          <w:rFonts w:ascii="Times New Roman" w:hAnsi="Times New Roman" w:cs="Times New Roman"/>
          <w:sz w:val="24"/>
          <w:szCs w:val="24"/>
        </w:rPr>
        <w:t>University of Chicago Press.</w:t>
      </w:r>
    </w:p>
    <w:p w:rsidR="0009261D" w:rsidRPr="0009261D" w:rsidRDefault="0009261D" w:rsidP="0009261D">
      <w:pPr>
        <w:spacing w:after="0" w:line="480" w:lineRule="auto"/>
        <w:ind w:left="720" w:hanging="720"/>
        <w:rPr>
          <w:rFonts w:ascii="Times New Roman" w:hAnsi="Times New Roman" w:cs="Times New Roman"/>
          <w:sz w:val="24"/>
          <w:szCs w:val="24"/>
        </w:rPr>
      </w:pPr>
      <w:proofErr w:type="spellStart"/>
      <w:r w:rsidRPr="0009261D">
        <w:rPr>
          <w:rFonts w:ascii="Times New Roman" w:hAnsi="Times New Roman" w:cs="Times New Roman"/>
          <w:sz w:val="24"/>
          <w:szCs w:val="24"/>
        </w:rPr>
        <w:t>Schrier</w:t>
      </w:r>
      <w:proofErr w:type="spellEnd"/>
      <w:r>
        <w:rPr>
          <w:rFonts w:ascii="Times New Roman" w:hAnsi="Times New Roman" w:cs="Times New Roman"/>
          <w:sz w:val="24"/>
          <w:szCs w:val="24"/>
        </w:rPr>
        <w:t>,</w:t>
      </w:r>
      <w:r w:rsidRPr="0009261D">
        <w:rPr>
          <w:rFonts w:ascii="Times New Roman" w:hAnsi="Times New Roman" w:cs="Times New Roman"/>
          <w:sz w:val="24"/>
          <w:szCs w:val="24"/>
        </w:rPr>
        <w:t xml:space="preserve"> Elliot. (1964). Toward Technology Transfer: The Engineering Foundation Research Conference on “Technology and the Civilian Economy.” </w:t>
      </w:r>
      <w:r w:rsidRPr="005723E9">
        <w:rPr>
          <w:rFonts w:ascii="Times New Roman" w:hAnsi="Times New Roman" w:cs="Times New Roman"/>
          <w:i/>
          <w:sz w:val="24"/>
          <w:szCs w:val="24"/>
        </w:rPr>
        <w:t>Technology and Culture, 5(3)</w:t>
      </w:r>
      <w:r w:rsidRPr="0009261D">
        <w:rPr>
          <w:rFonts w:ascii="Times New Roman" w:hAnsi="Times New Roman" w:cs="Times New Roman"/>
          <w:sz w:val="24"/>
          <w:szCs w:val="24"/>
        </w:rPr>
        <w:t>, 344. https://doi-org.ezp.slu.edu/10.2307/3101252</w:t>
      </w:r>
    </w:p>
    <w:p w:rsidR="00CF21E7" w:rsidRDefault="0006408A" w:rsidP="00CF21E7">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Simon, H. A. (1991</w:t>
      </w:r>
      <w:r w:rsidR="003E104B">
        <w:rPr>
          <w:rFonts w:ascii="Times New Roman" w:hAnsi="Times New Roman" w:cs="Times New Roman"/>
          <w:sz w:val="24"/>
          <w:szCs w:val="24"/>
        </w:rPr>
        <w:t xml:space="preserve">). Bounded rationality and organizational learning. </w:t>
      </w:r>
      <w:r w:rsidR="003E104B" w:rsidRPr="005723E9">
        <w:rPr>
          <w:rFonts w:ascii="Times New Roman" w:hAnsi="Times New Roman" w:cs="Times New Roman"/>
          <w:i/>
          <w:sz w:val="24"/>
          <w:szCs w:val="24"/>
        </w:rPr>
        <w:t>Organization Science, 2(1)</w:t>
      </w:r>
      <w:r w:rsidR="003E104B">
        <w:rPr>
          <w:rFonts w:ascii="Times New Roman" w:hAnsi="Times New Roman" w:cs="Times New Roman"/>
          <w:sz w:val="24"/>
          <w:szCs w:val="24"/>
        </w:rPr>
        <w:t xml:space="preserve">, 125-134. Retrieved from </w:t>
      </w:r>
      <w:r w:rsidR="003E104B" w:rsidRPr="003E104B">
        <w:rPr>
          <w:rFonts w:ascii="Times New Roman" w:hAnsi="Times New Roman" w:cs="Times New Roman"/>
          <w:sz w:val="24"/>
          <w:szCs w:val="24"/>
        </w:rPr>
        <w:t>https://www.jstor.org/stable/2634943</w:t>
      </w:r>
      <w:r w:rsidR="00CF21E7" w:rsidRPr="00CF21E7">
        <w:rPr>
          <w:rFonts w:ascii="Times New Roman" w:hAnsi="Times New Roman" w:cs="Times New Roman"/>
          <w:sz w:val="24"/>
          <w:szCs w:val="24"/>
        </w:rPr>
        <w:t xml:space="preserve"> </w:t>
      </w:r>
    </w:p>
    <w:p w:rsidR="00756E53" w:rsidRPr="00756E53" w:rsidRDefault="00756E53" w:rsidP="00756E53">
      <w:pPr>
        <w:spacing w:after="0" w:line="480" w:lineRule="auto"/>
        <w:ind w:left="720" w:hanging="720"/>
        <w:rPr>
          <w:rFonts w:ascii="Times New Roman" w:hAnsi="Times New Roman" w:cs="Times New Roman"/>
          <w:sz w:val="24"/>
          <w:szCs w:val="24"/>
        </w:rPr>
      </w:pPr>
      <w:r w:rsidRPr="00756E53">
        <w:rPr>
          <w:rFonts w:ascii="Times New Roman" w:hAnsi="Times New Roman" w:cs="Times New Roman"/>
          <w:sz w:val="24"/>
          <w:szCs w:val="24"/>
        </w:rPr>
        <w:t>Solow, R. (1957). Technical Change and the Aggregate Production Function. The Review of Economics and Statistics, 39(3), 312-320. doi:10.2307/1926047</w:t>
      </w:r>
    </w:p>
    <w:p w:rsidR="00BC339F" w:rsidRPr="00BC339F" w:rsidRDefault="00BC339F" w:rsidP="00BC339F">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Spearing, M</w:t>
      </w:r>
      <w:r w:rsidRPr="00BC339F">
        <w:rPr>
          <w:rFonts w:ascii="Times New Roman" w:hAnsi="Times New Roman" w:cs="Times New Roman"/>
          <w:sz w:val="24"/>
          <w:szCs w:val="24"/>
        </w:rPr>
        <w:t xml:space="preserve">. (2013). </w:t>
      </w:r>
      <w:r>
        <w:rPr>
          <w:rFonts w:ascii="Times New Roman" w:hAnsi="Times New Roman" w:cs="Times New Roman"/>
          <w:sz w:val="24"/>
          <w:szCs w:val="24"/>
        </w:rPr>
        <w:t>University intellectual property exploitation: Personal perspectives from the UK and USA</w:t>
      </w:r>
      <w:r w:rsidRPr="00BC339F">
        <w:rPr>
          <w:rFonts w:ascii="Times New Roman" w:hAnsi="Times New Roman" w:cs="Times New Roman"/>
          <w:sz w:val="24"/>
          <w:szCs w:val="24"/>
        </w:rPr>
        <w:t xml:space="preserve">. In K. </w:t>
      </w:r>
      <w:proofErr w:type="spellStart"/>
      <w:r w:rsidRPr="00BC339F">
        <w:rPr>
          <w:rFonts w:ascii="Times New Roman" w:hAnsi="Times New Roman" w:cs="Times New Roman"/>
          <w:sz w:val="24"/>
          <w:szCs w:val="24"/>
        </w:rPr>
        <w:t>Hishida</w:t>
      </w:r>
      <w:proofErr w:type="spellEnd"/>
      <w:r w:rsidRPr="00BC339F">
        <w:rPr>
          <w:rFonts w:ascii="Times New Roman" w:hAnsi="Times New Roman" w:cs="Times New Roman"/>
          <w:sz w:val="24"/>
          <w:szCs w:val="24"/>
        </w:rPr>
        <w:t xml:space="preserve"> (ed.), </w:t>
      </w:r>
      <w:r w:rsidRPr="00BC339F">
        <w:rPr>
          <w:rFonts w:ascii="Times New Roman" w:hAnsi="Times New Roman" w:cs="Times New Roman"/>
          <w:i/>
          <w:iCs/>
          <w:sz w:val="24"/>
          <w:szCs w:val="24"/>
        </w:rPr>
        <w:t>Fulfilling the promise of technology transfer: Fostering innovation for the benefit of society</w:t>
      </w:r>
      <w:r w:rsidRPr="00BC339F">
        <w:rPr>
          <w:rFonts w:ascii="Times New Roman" w:hAnsi="Times New Roman" w:cs="Times New Roman"/>
          <w:sz w:val="24"/>
          <w:szCs w:val="24"/>
        </w:rPr>
        <w:t xml:space="preserve"> (pp. </w:t>
      </w:r>
      <w:r>
        <w:rPr>
          <w:rFonts w:ascii="Times New Roman" w:hAnsi="Times New Roman" w:cs="Times New Roman"/>
          <w:sz w:val="24"/>
          <w:szCs w:val="24"/>
        </w:rPr>
        <w:t>101-120</w:t>
      </w:r>
      <w:r w:rsidRPr="00BC339F">
        <w:rPr>
          <w:rFonts w:ascii="Times New Roman" w:hAnsi="Times New Roman" w:cs="Times New Roman"/>
          <w:sz w:val="24"/>
          <w:szCs w:val="24"/>
        </w:rPr>
        <w:t>). Springer.</w:t>
      </w:r>
    </w:p>
    <w:p w:rsidR="00756E53" w:rsidRPr="00756E53" w:rsidRDefault="00756E53" w:rsidP="00756E53">
      <w:pPr>
        <w:spacing w:after="0" w:line="480" w:lineRule="auto"/>
        <w:ind w:left="720" w:hanging="720"/>
        <w:rPr>
          <w:rFonts w:ascii="Times New Roman" w:hAnsi="Times New Roman" w:cs="Times New Roman"/>
          <w:sz w:val="24"/>
          <w:szCs w:val="24"/>
        </w:rPr>
      </w:pPr>
      <w:proofErr w:type="spellStart"/>
      <w:r w:rsidRPr="00756E53">
        <w:rPr>
          <w:rFonts w:ascii="Times New Roman" w:hAnsi="Times New Roman" w:cs="Times New Roman"/>
          <w:sz w:val="24"/>
          <w:szCs w:val="24"/>
        </w:rPr>
        <w:t>Speser</w:t>
      </w:r>
      <w:proofErr w:type="spellEnd"/>
      <w:r w:rsidRPr="00756E53">
        <w:rPr>
          <w:rFonts w:ascii="Times New Roman" w:hAnsi="Times New Roman" w:cs="Times New Roman"/>
          <w:sz w:val="24"/>
          <w:szCs w:val="24"/>
        </w:rPr>
        <w:t xml:space="preserve">, P. L. (2012). </w:t>
      </w:r>
      <w:r w:rsidRPr="00756E53">
        <w:rPr>
          <w:rFonts w:ascii="Times New Roman" w:hAnsi="Times New Roman" w:cs="Times New Roman"/>
          <w:i/>
          <w:iCs/>
          <w:sz w:val="24"/>
          <w:szCs w:val="24"/>
        </w:rPr>
        <w:t>The art and science of technology transfer</w:t>
      </w:r>
      <w:r w:rsidRPr="00756E53">
        <w:rPr>
          <w:rFonts w:ascii="Times New Roman" w:hAnsi="Times New Roman" w:cs="Times New Roman"/>
          <w:sz w:val="24"/>
          <w:szCs w:val="24"/>
        </w:rPr>
        <w:t>. Hoboken, NJ: John Wiley &amp; Sons.</w:t>
      </w:r>
    </w:p>
    <w:p w:rsidR="005723E9" w:rsidRDefault="005723E9" w:rsidP="00CF21E7">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 xml:space="preserve">Stiglitz, J., &amp; </w:t>
      </w:r>
      <w:proofErr w:type="spellStart"/>
      <w:r>
        <w:rPr>
          <w:rFonts w:ascii="Times New Roman" w:hAnsi="Times New Roman" w:cs="Times New Roman"/>
          <w:sz w:val="24"/>
          <w:szCs w:val="24"/>
        </w:rPr>
        <w:t>Rosendard</w:t>
      </w:r>
      <w:proofErr w:type="spellEnd"/>
      <w:r>
        <w:rPr>
          <w:rFonts w:ascii="Times New Roman" w:hAnsi="Times New Roman" w:cs="Times New Roman"/>
          <w:sz w:val="24"/>
          <w:szCs w:val="24"/>
        </w:rPr>
        <w:t xml:space="preserve">, J. (2015). </w:t>
      </w:r>
      <w:r w:rsidRPr="005723E9">
        <w:rPr>
          <w:rFonts w:ascii="Times New Roman" w:hAnsi="Times New Roman" w:cs="Times New Roman"/>
          <w:i/>
          <w:sz w:val="24"/>
          <w:szCs w:val="24"/>
        </w:rPr>
        <w:t>Economics of the public sector</w:t>
      </w:r>
      <w:r>
        <w:rPr>
          <w:rFonts w:ascii="Times New Roman" w:hAnsi="Times New Roman" w:cs="Times New Roman"/>
          <w:sz w:val="24"/>
          <w:szCs w:val="24"/>
        </w:rPr>
        <w:t xml:space="preserve"> (4th ed.). New York, NY: </w:t>
      </w:r>
      <w:r>
        <w:rPr>
          <w:rFonts w:ascii="Times New Roman" w:hAnsi="Times New Roman" w:cs="Times New Roman"/>
          <w:sz w:val="24"/>
          <w:szCs w:val="24"/>
        </w:rPr>
        <w:br/>
        <w:t>W. W. Norton &amp; Company.</w:t>
      </w:r>
    </w:p>
    <w:p w:rsidR="00756E53" w:rsidRPr="00756E53" w:rsidRDefault="00756E53" w:rsidP="00756E53">
      <w:pPr>
        <w:spacing w:after="0" w:line="480" w:lineRule="auto"/>
        <w:ind w:left="720" w:hanging="720"/>
        <w:rPr>
          <w:rFonts w:ascii="Times New Roman" w:hAnsi="Times New Roman" w:cs="Times New Roman"/>
          <w:sz w:val="24"/>
          <w:szCs w:val="24"/>
        </w:rPr>
      </w:pPr>
      <w:r w:rsidRPr="00756E53">
        <w:rPr>
          <w:rFonts w:ascii="Times New Roman" w:hAnsi="Times New Roman" w:cs="Times New Roman"/>
          <w:sz w:val="24"/>
          <w:szCs w:val="24"/>
        </w:rPr>
        <w:t xml:space="preserve">Stokes, D. E. (1997). </w:t>
      </w:r>
      <w:r w:rsidRPr="00756E53">
        <w:rPr>
          <w:rFonts w:ascii="Times New Roman" w:hAnsi="Times New Roman" w:cs="Times New Roman"/>
          <w:i/>
          <w:iCs/>
          <w:sz w:val="24"/>
          <w:szCs w:val="24"/>
        </w:rPr>
        <w:t>Pasteur's quadrant: Basic science and technological innovation</w:t>
      </w:r>
      <w:r w:rsidRPr="00756E53">
        <w:rPr>
          <w:rFonts w:ascii="Times New Roman" w:hAnsi="Times New Roman" w:cs="Times New Roman"/>
          <w:sz w:val="24"/>
          <w:szCs w:val="24"/>
        </w:rPr>
        <w:t>. Washington, D.C.: Brookings Institution Press.</w:t>
      </w:r>
    </w:p>
    <w:p w:rsidR="00756E53" w:rsidRPr="00756E53" w:rsidRDefault="00756E53" w:rsidP="00756E53">
      <w:pPr>
        <w:spacing w:after="0" w:line="480" w:lineRule="auto"/>
        <w:ind w:left="720" w:hanging="720"/>
        <w:rPr>
          <w:rFonts w:ascii="Times New Roman" w:hAnsi="Times New Roman" w:cs="Times New Roman"/>
          <w:sz w:val="24"/>
          <w:szCs w:val="24"/>
        </w:rPr>
      </w:pPr>
      <w:r w:rsidRPr="00756E53">
        <w:rPr>
          <w:rFonts w:ascii="Times New Roman" w:hAnsi="Times New Roman" w:cs="Times New Roman"/>
          <w:sz w:val="24"/>
          <w:szCs w:val="24"/>
        </w:rPr>
        <w:t xml:space="preserve">Stoneman, P. (2002). </w:t>
      </w:r>
      <w:r w:rsidRPr="00756E53">
        <w:rPr>
          <w:rFonts w:ascii="Times New Roman" w:hAnsi="Times New Roman" w:cs="Times New Roman"/>
          <w:i/>
          <w:iCs/>
          <w:sz w:val="24"/>
          <w:szCs w:val="24"/>
        </w:rPr>
        <w:t>The economics of technological diffusion</w:t>
      </w:r>
      <w:r w:rsidRPr="00756E53">
        <w:rPr>
          <w:rFonts w:ascii="Times New Roman" w:hAnsi="Times New Roman" w:cs="Times New Roman"/>
          <w:sz w:val="24"/>
          <w:szCs w:val="24"/>
        </w:rPr>
        <w:t>. Malden, MA: Blackwell Publishers.</w:t>
      </w:r>
    </w:p>
    <w:p w:rsidR="00CF21E7" w:rsidRDefault="00CF21E7" w:rsidP="00CF21E7">
      <w:pPr>
        <w:spacing w:after="0" w:line="480" w:lineRule="auto"/>
        <w:ind w:left="720" w:hanging="720"/>
        <w:rPr>
          <w:rFonts w:ascii="Times New Roman" w:hAnsi="Times New Roman" w:cs="Times New Roman"/>
          <w:sz w:val="24"/>
          <w:szCs w:val="24"/>
        </w:rPr>
      </w:pPr>
      <w:proofErr w:type="spellStart"/>
      <w:r w:rsidRPr="00CF21E7">
        <w:rPr>
          <w:rFonts w:ascii="Times New Roman" w:hAnsi="Times New Roman" w:cs="Times New Roman"/>
          <w:sz w:val="24"/>
          <w:szCs w:val="24"/>
        </w:rPr>
        <w:lastRenderedPageBreak/>
        <w:t>Tversky</w:t>
      </w:r>
      <w:proofErr w:type="spellEnd"/>
      <w:r w:rsidRPr="00CF21E7">
        <w:rPr>
          <w:rFonts w:ascii="Times New Roman" w:hAnsi="Times New Roman" w:cs="Times New Roman"/>
          <w:sz w:val="24"/>
          <w:szCs w:val="24"/>
        </w:rPr>
        <w:t xml:space="preserve">, A., &amp; </w:t>
      </w:r>
      <w:proofErr w:type="spellStart"/>
      <w:r w:rsidRPr="00CF21E7">
        <w:rPr>
          <w:rFonts w:ascii="Times New Roman" w:hAnsi="Times New Roman" w:cs="Times New Roman"/>
          <w:sz w:val="24"/>
          <w:szCs w:val="24"/>
        </w:rPr>
        <w:t>Kahneman</w:t>
      </w:r>
      <w:proofErr w:type="spellEnd"/>
      <w:r w:rsidRPr="00CF21E7">
        <w:rPr>
          <w:rFonts w:ascii="Times New Roman" w:hAnsi="Times New Roman" w:cs="Times New Roman"/>
          <w:sz w:val="24"/>
          <w:szCs w:val="24"/>
        </w:rPr>
        <w:t xml:space="preserve">, D. (1992). Advances in prospect theory: Cumulative representation of uncertainty. </w:t>
      </w:r>
      <w:r w:rsidRPr="00CF21E7">
        <w:rPr>
          <w:rFonts w:ascii="Times New Roman" w:hAnsi="Times New Roman" w:cs="Times New Roman"/>
          <w:i/>
          <w:iCs/>
          <w:sz w:val="24"/>
          <w:szCs w:val="24"/>
        </w:rPr>
        <w:t>Journal of Risk and uncertainty</w:t>
      </w:r>
      <w:r w:rsidRPr="00CF21E7">
        <w:rPr>
          <w:rFonts w:ascii="Times New Roman" w:hAnsi="Times New Roman" w:cs="Times New Roman"/>
          <w:sz w:val="24"/>
          <w:szCs w:val="24"/>
        </w:rPr>
        <w:t xml:space="preserve">, </w:t>
      </w:r>
      <w:r w:rsidRPr="00CF21E7">
        <w:rPr>
          <w:rFonts w:ascii="Times New Roman" w:hAnsi="Times New Roman" w:cs="Times New Roman"/>
          <w:i/>
          <w:iCs/>
          <w:sz w:val="24"/>
          <w:szCs w:val="24"/>
        </w:rPr>
        <w:t>5</w:t>
      </w:r>
      <w:r w:rsidRPr="00CF21E7">
        <w:rPr>
          <w:rFonts w:ascii="Times New Roman" w:hAnsi="Times New Roman" w:cs="Times New Roman"/>
          <w:sz w:val="24"/>
          <w:szCs w:val="24"/>
        </w:rPr>
        <w:t>(4), 297-323.</w:t>
      </w:r>
    </w:p>
    <w:p w:rsidR="001134F8" w:rsidRPr="001134F8" w:rsidRDefault="001134F8" w:rsidP="001134F8">
      <w:pPr>
        <w:spacing w:after="0" w:line="480" w:lineRule="auto"/>
        <w:ind w:left="720" w:hanging="720"/>
        <w:rPr>
          <w:rFonts w:ascii="Times New Roman" w:hAnsi="Times New Roman" w:cs="Times New Roman"/>
          <w:sz w:val="24"/>
          <w:szCs w:val="24"/>
        </w:rPr>
      </w:pPr>
      <w:r w:rsidRPr="001134F8">
        <w:rPr>
          <w:rFonts w:ascii="Times New Roman" w:hAnsi="Times New Roman" w:cs="Times New Roman"/>
          <w:sz w:val="24"/>
          <w:szCs w:val="24"/>
        </w:rPr>
        <w:t>United Nations. (2017). GDP and its breakdown at current prices in U.S. dollars [Data file]. Retrieved from https://unstats.un.org/unsd/snaama/dnllist.asp</w:t>
      </w:r>
    </w:p>
    <w:p w:rsidR="001134F8" w:rsidRPr="001134F8" w:rsidRDefault="001134F8" w:rsidP="001134F8">
      <w:pPr>
        <w:spacing w:after="0" w:line="480" w:lineRule="auto"/>
        <w:ind w:left="720" w:hanging="720"/>
        <w:rPr>
          <w:rFonts w:ascii="Times New Roman" w:hAnsi="Times New Roman" w:cs="Times New Roman"/>
          <w:sz w:val="24"/>
          <w:szCs w:val="24"/>
        </w:rPr>
      </w:pPr>
      <w:r w:rsidRPr="001134F8">
        <w:rPr>
          <w:rFonts w:ascii="Times New Roman" w:hAnsi="Times New Roman" w:cs="Times New Roman"/>
          <w:sz w:val="24"/>
          <w:szCs w:val="24"/>
        </w:rPr>
        <w:t>U.S. Department of the Treasury. (2018a). Monthly Statement of the Public Debt of the United States, October 31, 2018. Retrieved from https://www.treasurydirect.gov/govt/reports/pd/mspd/2018/2018_oct.htm</w:t>
      </w:r>
    </w:p>
    <w:p w:rsidR="001134F8" w:rsidRPr="001134F8" w:rsidRDefault="001134F8" w:rsidP="001134F8">
      <w:pPr>
        <w:spacing w:after="0" w:line="480" w:lineRule="auto"/>
        <w:ind w:left="720" w:hanging="720"/>
        <w:rPr>
          <w:rFonts w:ascii="Times New Roman" w:hAnsi="Times New Roman" w:cs="Times New Roman"/>
          <w:sz w:val="24"/>
          <w:szCs w:val="24"/>
        </w:rPr>
      </w:pPr>
      <w:r w:rsidRPr="001134F8">
        <w:rPr>
          <w:rFonts w:ascii="Times New Roman" w:hAnsi="Times New Roman" w:cs="Times New Roman"/>
          <w:sz w:val="24"/>
          <w:szCs w:val="24"/>
        </w:rPr>
        <w:t>U.S. Department of the Treasury. (2018b). Monthly Treasury Statement: Receipts and Outlays of the United States Government, For Fiscal Year 2019 Through October 31, 2018, and Other Periods.  Retrieved from https://www.fiscal.treasury.gov/reports-statements/mts/previous.html</w:t>
      </w:r>
    </w:p>
    <w:p w:rsidR="001134F8" w:rsidRPr="001134F8" w:rsidRDefault="001134F8" w:rsidP="001134F8">
      <w:pPr>
        <w:spacing w:after="0" w:line="480" w:lineRule="auto"/>
        <w:ind w:left="720" w:hanging="720"/>
        <w:rPr>
          <w:rFonts w:ascii="Times New Roman" w:hAnsi="Times New Roman" w:cs="Times New Roman"/>
          <w:sz w:val="24"/>
          <w:szCs w:val="24"/>
        </w:rPr>
      </w:pPr>
      <w:r w:rsidRPr="001134F8">
        <w:rPr>
          <w:rFonts w:ascii="Times New Roman" w:hAnsi="Times New Roman" w:cs="Times New Roman"/>
          <w:sz w:val="24"/>
          <w:szCs w:val="24"/>
        </w:rPr>
        <w:t>U.S. Spending.</w:t>
      </w:r>
      <w:r w:rsidR="00D87ADF">
        <w:rPr>
          <w:rFonts w:ascii="Times New Roman" w:hAnsi="Times New Roman" w:cs="Times New Roman"/>
          <w:sz w:val="24"/>
          <w:szCs w:val="24"/>
        </w:rPr>
        <w:t xml:space="preserve"> (</w:t>
      </w:r>
      <w:proofErr w:type="spellStart"/>
      <w:r w:rsidR="00D87ADF">
        <w:rPr>
          <w:rFonts w:ascii="Times New Roman" w:hAnsi="Times New Roman" w:cs="Times New Roman"/>
          <w:sz w:val="24"/>
          <w:szCs w:val="24"/>
        </w:rPr>
        <w:t>n.d.</w:t>
      </w:r>
      <w:proofErr w:type="spellEnd"/>
      <w:r w:rsidR="00D87ADF">
        <w:rPr>
          <w:rFonts w:ascii="Times New Roman" w:hAnsi="Times New Roman" w:cs="Times New Roman"/>
          <w:sz w:val="24"/>
          <w:szCs w:val="24"/>
        </w:rPr>
        <w:t>) U.S. Government Spending</w:t>
      </w:r>
      <w:r w:rsidRPr="001134F8">
        <w:rPr>
          <w:rFonts w:ascii="Times New Roman" w:hAnsi="Times New Roman" w:cs="Times New Roman"/>
          <w:sz w:val="24"/>
          <w:szCs w:val="24"/>
        </w:rPr>
        <w:t>. Retrieved from https://www.usgovernmentspending.com/year_spending_2018USbn_20bs2n_4041_605#usgs302</w:t>
      </w:r>
    </w:p>
    <w:p w:rsidR="00395611" w:rsidRPr="00395611" w:rsidRDefault="00395611" w:rsidP="00395611">
      <w:pPr>
        <w:spacing w:after="0" w:line="480" w:lineRule="auto"/>
        <w:ind w:left="720" w:hanging="720"/>
        <w:rPr>
          <w:rFonts w:ascii="Times New Roman" w:hAnsi="Times New Roman" w:cs="Times New Roman"/>
          <w:sz w:val="24"/>
          <w:szCs w:val="24"/>
        </w:rPr>
      </w:pPr>
      <w:r w:rsidRPr="00395611">
        <w:rPr>
          <w:rFonts w:ascii="Times New Roman" w:hAnsi="Times New Roman" w:cs="Times New Roman"/>
          <w:sz w:val="24"/>
          <w:szCs w:val="24"/>
        </w:rPr>
        <w:t xml:space="preserve">Wang, J., </w:t>
      </w:r>
      <w:proofErr w:type="spellStart"/>
      <w:r w:rsidRPr="00395611">
        <w:rPr>
          <w:rFonts w:ascii="Times New Roman" w:hAnsi="Times New Roman" w:cs="Times New Roman"/>
          <w:sz w:val="24"/>
          <w:szCs w:val="24"/>
        </w:rPr>
        <w:t>Eltayyar</w:t>
      </w:r>
      <w:proofErr w:type="spellEnd"/>
      <w:r w:rsidRPr="00395611">
        <w:rPr>
          <w:rFonts w:ascii="Times New Roman" w:hAnsi="Times New Roman" w:cs="Times New Roman"/>
          <w:sz w:val="24"/>
          <w:szCs w:val="24"/>
        </w:rPr>
        <w:t xml:space="preserve">, M. E. S. S., Wu, J., &amp; Xiang, L. (2016). The Grey Correlation Analysis between Technology Readiness Level and Performance in Civil Aircraft. </w:t>
      </w:r>
      <w:r w:rsidRPr="00395611">
        <w:rPr>
          <w:rFonts w:ascii="Times New Roman" w:hAnsi="Times New Roman" w:cs="Times New Roman"/>
          <w:i/>
          <w:iCs/>
          <w:sz w:val="24"/>
          <w:szCs w:val="24"/>
        </w:rPr>
        <w:t>Journal of Grey System</w:t>
      </w:r>
      <w:r w:rsidRPr="00395611">
        <w:rPr>
          <w:rFonts w:ascii="Times New Roman" w:hAnsi="Times New Roman" w:cs="Times New Roman"/>
          <w:sz w:val="24"/>
          <w:szCs w:val="24"/>
        </w:rPr>
        <w:t xml:space="preserve">, </w:t>
      </w:r>
      <w:r w:rsidRPr="00395611">
        <w:rPr>
          <w:rFonts w:ascii="Times New Roman" w:hAnsi="Times New Roman" w:cs="Times New Roman"/>
          <w:i/>
          <w:iCs/>
          <w:sz w:val="24"/>
          <w:szCs w:val="24"/>
        </w:rPr>
        <w:t>28</w:t>
      </w:r>
      <w:r w:rsidRPr="00395611">
        <w:rPr>
          <w:rFonts w:ascii="Times New Roman" w:hAnsi="Times New Roman" w:cs="Times New Roman"/>
          <w:sz w:val="24"/>
          <w:szCs w:val="24"/>
        </w:rPr>
        <w:t>(1), 109–117. Retrieved from http://search.ebscohost.com/login.aspx?direct=true&amp;db=a9h&amp;AN=112989107&amp;site=eds-live</w:t>
      </w:r>
    </w:p>
    <w:p w:rsidR="00756E53" w:rsidRPr="00756E53" w:rsidRDefault="00756E53" w:rsidP="00756E53">
      <w:pPr>
        <w:spacing w:after="0" w:line="480" w:lineRule="auto"/>
        <w:ind w:left="720" w:hanging="720"/>
        <w:rPr>
          <w:rFonts w:ascii="Times New Roman" w:hAnsi="Times New Roman" w:cs="Times New Roman"/>
          <w:sz w:val="24"/>
          <w:szCs w:val="24"/>
        </w:rPr>
      </w:pPr>
      <w:r w:rsidRPr="00756E53">
        <w:rPr>
          <w:rFonts w:ascii="Times New Roman" w:hAnsi="Times New Roman" w:cs="Times New Roman"/>
          <w:sz w:val="24"/>
          <w:szCs w:val="24"/>
        </w:rPr>
        <w:t xml:space="preserve">Williams, F., &amp; Gibson, D. V. (Eds.). (1990). </w:t>
      </w:r>
      <w:r w:rsidRPr="00756E53">
        <w:rPr>
          <w:rFonts w:ascii="Times New Roman" w:hAnsi="Times New Roman" w:cs="Times New Roman"/>
          <w:i/>
          <w:iCs/>
          <w:sz w:val="24"/>
          <w:szCs w:val="24"/>
        </w:rPr>
        <w:t>Technology transfer: A communication perspective</w:t>
      </w:r>
      <w:r w:rsidRPr="00756E53">
        <w:rPr>
          <w:rFonts w:ascii="Times New Roman" w:hAnsi="Times New Roman" w:cs="Times New Roman"/>
          <w:sz w:val="24"/>
          <w:szCs w:val="24"/>
        </w:rPr>
        <w:t>. Newbury Park, CA: Sage Publications.</w:t>
      </w:r>
    </w:p>
    <w:p w:rsidR="001134F8" w:rsidRDefault="001134F8" w:rsidP="001134F8">
      <w:pPr>
        <w:spacing w:after="0" w:line="480" w:lineRule="auto"/>
        <w:ind w:left="720" w:hanging="720"/>
        <w:rPr>
          <w:rFonts w:ascii="Times New Roman" w:hAnsi="Times New Roman" w:cs="Times New Roman"/>
          <w:sz w:val="24"/>
          <w:szCs w:val="24"/>
        </w:rPr>
      </w:pPr>
      <w:r w:rsidRPr="001134F8">
        <w:rPr>
          <w:rFonts w:ascii="Times New Roman" w:hAnsi="Times New Roman" w:cs="Times New Roman"/>
          <w:sz w:val="24"/>
          <w:szCs w:val="24"/>
        </w:rPr>
        <w:lastRenderedPageBreak/>
        <w:t xml:space="preserve">Wilson, J. Q. (2006). Policy Analysis as Policy Advice. In </w:t>
      </w:r>
      <w:proofErr w:type="gramStart"/>
      <w:r w:rsidRPr="001134F8">
        <w:rPr>
          <w:rFonts w:ascii="Times New Roman" w:hAnsi="Times New Roman" w:cs="Times New Roman"/>
          <w:i/>
          <w:sz w:val="24"/>
          <w:szCs w:val="24"/>
        </w:rPr>
        <w:t>The</w:t>
      </w:r>
      <w:proofErr w:type="gramEnd"/>
      <w:r w:rsidRPr="001134F8">
        <w:rPr>
          <w:rFonts w:ascii="Times New Roman" w:hAnsi="Times New Roman" w:cs="Times New Roman"/>
          <w:i/>
          <w:sz w:val="24"/>
          <w:szCs w:val="24"/>
        </w:rPr>
        <w:t xml:space="preserve"> Oxford Handbook of Public Policy</w:t>
      </w:r>
      <w:r w:rsidRPr="001134F8">
        <w:rPr>
          <w:rFonts w:ascii="Times New Roman" w:hAnsi="Times New Roman" w:cs="Times New Roman"/>
          <w:sz w:val="24"/>
          <w:szCs w:val="24"/>
        </w:rPr>
        <w:t xml:space="preserve">, ed. Michael Moran, Martin Rein, Robert E. </w:t>
      </w:r>
      <w:proofErr w:type="spellStart"/>
      <w:r w:rsidRPr="001134F8">
        <w:rPr>
          <w:rFonts w:ascii="Times New Roman" w:hAnsi="Times New Roman" w:cs="Times New Roman"/>
          <w:sz w:val="24"/>
          <w:szCs w:val="24"/>
        </w:rPr>
        <w:t>Goodin</w:t>
      </w:r>
      <w:proofErr w:type="spellEnd"/>
      <w:r w:rsidRPr="001134F8">
        <w:rPr>
          <w:rFonts w:ascii="Times New Roman" w:hAnsi="Times New Roman" w:cs="Times New Roman"/>
          <w:sz w:val="24"/>
          <w:szCs w:val="24"/>
        </w:rPr>
        <w:t>, 152-168. New York: Oxford University Press.</w:t>
      </w:r>
    </w:p>
    <w:p w:rsidR="00756E53" w:rsidRDefault="00756E53" w:rsidP="00756E53">
      <w:pPr>
        <w:spacing w:after="0" w:line="480" w:lineRule="auto"/>
        <w:ind w:left="720" w:hanging="720"/>
        <w:rPr>
          <w:rFonts w:ascii="Times New Roman" w:hAnsi="Times New Roman" w:cs="Times New Roman"/>
          <w:sz w:val="24"/>
          <w:szCs w:val="24"/>
        </w:rPr>
      </w:pPr>
      <w:r w:rsidRPr="00756E53">
        <w:rPr>
          <w:rFonts w:ascii="Times New Roman" w:hAnsi="Times New Roman" w:cs="Times New Roman"/>
          <w:sz w:val="24"/>
          <w:szCs w:val="24"/>
        </w:rPr>
        <w:t xml:space="preserve">Wu, Y., Welch, E. W., &amp; Huang, W.-L. (2015). Commercialization of university inventions: Individual and institutional factors affecting licensing of university patents. </w:t>
      </w:r>
      <w:proofErr w:type="spellStart"/>
      <w:r w:rsidR="00A36AA2" w:rsidRPr="00A36AA2">
        <w:rPr>
          <w:rFonts w:ascii="Times New Roman" w:hAnsi="Times New Roman" w:cs="Times New Roman"/>
          <w:i/>
          <w:iCs/>
          <w:sz w:val="24"/>
          <w:szCs w:val="24"/>
        </w:rPr>
        <w:t>Technovation</w:t>
      </w:r>
      <w:proofErr w:type="spellEnd"/>
      <w:r w:rsidR="00A36AA2" w:rsidRPr="00A36AA2">
        <w:rPr>
          <w:rFonts w:ascii="Times New Roman" w:hAnsi="Times New Roman" w:cs="Times New Roman"/>
          <w:i/>
          <w:iCs/>
          <w:sz w:val="24"/>
          <w:szCs w:val="24"/>
        </w:rPr>
        <w:t>, 36-37</w:t>
      </w:r>
      <w:r w:rsidR="00A36AA2" w:rsidRPr="00A36AA2">
        <w:rPr>
          <w:rFonts w:ascii="Times New Roman" w:hAnsi="Times New Roman" w:cs="Times New Roman"/>
          <w:sz w:val="24"/>
          <w:szCs w:val="24"/>
        </w:rPr>
        <w:t xml:space="preserve">, 12-25. </w:t>
      </w:r>
      <w:proofErr w:type="gramStart"/>
      <w:r w:rsidR="00A36AA2" w:rsidRPr="00A36AA2">
        <w:rPr>
          <w:rFonts w:ascii="Times New Roman" w:hAnsi="Times New Roman" w:cs="Times New Roman"/>
          <w:sz w:val="24"/>
          <w:szCs w:val="24"/>
        </w:rPr>
        <w:t>doi:10.1016/j.technovation</w:t>
      </w:r>
      <w:proofErr w:type="gramEnd"/>
      <w:r w:rsidR="00A36AA2" w:rsidRPr="00A36AA2">
        <w:rPr>
          <w:rFonts w:ascii="Times New Roman" w:hAnsi="Times New Roman" w:cs="Times New Roman"/>
          <w:sz w:val="24"/>
          <w:szCs w:val="24"/>
        </w:rPr>
        <w:t>.2014.09.004</w:t>
      </w:r>
    </w:p>
    <w:p w:rsidR="00756E53" w:rsidRDefault="00756E53" w:rsidP="00756E53">
      <w:pPr>
        <w:spacing w:after="0" w:line="480" w:lineRule="auto"/>
        <w:ind w:left="720" w:hanging="720"/>
        <w:rPr>
          <w:rFonts w:ascii="Times New Roman" w:hAnsi="Times New Roman" w:cs="Times New Roman"/>
          <w:sz w:val="24"/>
          <w:szCs w:val="24"/>
        </w:rPr>
      </w:pPr>
      <w:r w:rsidRPr="00756E53">
        <w:rPr>
          <w:rFonts w:ascii="Times New Roman" w:hAnsi="Times New Roman" w:cs="Times New Roman"/>
          <w:sz w:val="24"/>
          <w:szCs w:val="24"/>
        </w:rPr>
        <w:t xml:space="preserve">York, A. S., &amp; </w:t>
      </w:r>
      <w:proofErr w:type="spellStart"/>
      <w:r w:rsidRPr="00756E53">
        <w:rPr>
          <w:rFonts w:ascii="Times New Roman" w:hAnsi="Times New Roman" w:cs="Times New Roman"/>
          <w:sz w:val="24"/>
          <w:szCs w:val="24"/>
        </w:rPr>
        <w:t>Ahn</w:t>
      </w:r>
      <w:proofErr w:type="spellEnd"/>
      <w:r w:rsidRPr="00756E53">
        <w:rPr>
          <w:rFonts w:ascii="Times New Roman" w:hAnsi="Times New Roman" w:cs="Times New Roman"/>
          <w:sz w:val="24"/>
          <w:szCs w:val="24"/>
        </w:rPr>
        <w:t xml:space="preserve">, M. J. (2012). University technology transfer office success factors: A comparative case study. </w:t>
      </w:r>
      <w:r w:rsidRPr="00756E53">
        <w:rPr>
          <w:rFonts w:ascii="Times New Roman" w:hAnsi="Times New Roman" w:cs="Times New Roman"/>
          <w:i/>
          <w:iCs/>
          <w:sz w:val="24"/>
          <w:szCs w:val="24"/>
        </w:rPr>
        <w:t xml:space="preserve">International Journal of Technology Transfer and </w:t>
      </w:r>
      <w:proofErr w:type="spellStart"/>
      <w:r w:rsidRPr="00756E53">
        <w:rPr>
          <w:rFonts w:ascii="Times New Roman" w:hAnsi="Times New Roman" w:cs="Times New Roman"/>
          <w:i/>
          <w:iCs/>
          <w:sz w:val="24"/>
          <w:szCs w:val="24"/>
        </w:rPr>
        <w:t>Commercialisation</w:t>
      </w:r>
      <w:proofErr w:type="spellEnd"/>
      <w:r w:rsidRPr="00756E53">
        <w:rPr>
          <w:rFonts w:ascii="Times New Roman" w:hAnsi="Times New Roman" w:cs="Times New Roman"/>
          <w:i/>
          <w:iCs/>
          <w:sz w:val="24"/>
          <w:szCs w:val="24"/>
        </w:rPr>
        <w:t xml:space="preserve"> </w:t>
      </w:r>
      <w:r w:rsidRPr="00756E53">
        <w:rPr>
          <w:rFonts w:ascii="Times New Roman" w:hAnsi="Times New Roman" w:cs="Times New Roman"/>
          <w:sz w:val="24"/>
          <w:szCs w:val="24"/>
        </w:rPr>
        <w:t>(1/2). Retrieved from https://www.researchgate.net/profile/Mark_Ahn2/publication/264820471_University_technology_transfer_office_success_factors_a_comparative_case_study/links/5629991508aef25a243d818f/University-technology-transfer-office-success-factors-a-comparative-case-study.pdf</w:t>
      </w:r>
    </w:p>
    <w:p w:rsidR="00EA654C" w:rsidRDefault="00EA654C" w:rsidP="00756E53">
      <w:pPr>
        <w:spacing w:after="0" w:line="480" w:lineRule="auto"/>
        <w:rPr>
          <w:rFonts w:ascii="Times New Roman" w:hAnsi="Times New Roman" w:cs="Times New Roman"/>
          <w:sz w:val="24"/>
          <w:szCs w:val="24"/>
        </w:rPr>
      </w:pPr>
      <w:r>
        <w:rPr>
          <w:rFonts w:ascii="Times New Roman" w:hAnsi="Times New Roman" w:cs="Times New Roman"/>
          <w:sz w:val="24"/>
          <w:szCs w:val="24"/>
        </w:rPr>
        <w:br w:type="page"/>
      </w:r>
    </w:p>
    <w:p w:rsidR="00A95B39" w:rsidRDefault="00EA654C" w:rsidP="00EA654C">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 xml:space="preserve">Appendix A. </w:t>
      </w:r>
      <w:r w:rsidR="00D87ADF">
        <w:rPr>
          <w:rFonts w:ascii="Times New Roman" w:hAnsi="Times New Roman" w:cs="Times New Roman"/>
          <w:sz w:val="24"/>
          <w:szCs w:val="24"/>
        </w:rPr>
        <w:t>Tables and Figures</w:t>
      </w:r>
    </w:p>
    <w:p w:rsidR="00D87ADF" w:rsidRDefault="00D87ADF" w:rsidP="00D87ADF">
      <w:pPr>
        <w:spacing w:after="0" w:line="48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74133F1" wp14:editId="5B72837C">
            <wp:extent cx="5943091" cy="3132575"/>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l="870" t="11053" r="1158"/>
                    <a:stretch/>
                  </pic:blipFill>
                  <pic:spPr bwMode="auto">
                    <a:xfrm>
                      <a:off x="0" y="0"/>
                      <a:ext cx="5943600" cy="3132843"/>
                    </a:xfrm>
                    <a:prstGeom prst="rect">
                      <a:avLst/>
                    </a:prstGeom>
                    <a:noFill/>
                    <a:ln>
                      <a:noFill/>
                    </a:ln>
                    <a:effectLst/>
                    <a:extLst>
                      <a:ext uri="{53640926-AAD7-44D8-BBD7-CCE9431645EC}">
                        <a14:shadowObscured xmlns:a14="http://schemas.microsoft.com/office/drawing/2010/main"/>
                      </a:ext>
                    </a:extLst>
                  </pic:spPr>
                </pic:pic>
              </a:graphicData>
            </a:graphic>
          </wp:inline>
        </w:drawing>
      </w:r>
    </w:p>
    <w:p w:rsidR="00D87ADF" w:rsidRDefault="00D87ADF" w:rsidP="00D87ADF">
      <w:pPr>
        <w:spacing w:after="0" w:line="480" w:lineRule="auto"/>
        <w:rPr>
          <w:rFonts w:ascii="Times New Roman" w:hAnsi="Times New Roman" w:cs="Times New Roman"/>
          <w:sz w:val="24"/>
          <w:szCs w:val="24"/>
        </w:rPr>
      </w:pPr>
      <w:r>
        <w:rPr>
          <w:rFonts w:ascii="Times New Roman" w:hAnsi="Times New Roman" w:cs="Times New Roman"/>
          <w:sz w:val="24"/>
          <w:szCs w:val="24"/>
        </w:rPr>
        <w:t>Figure 1. Federal Government Expenditures for Fiscal Year 2018</w:t>
      </w:r>
    </w:p>
    <w:p w:rsidR="00EA654C" w:rsidRPr="00ED3A93" w:rsidRDefault="00EA654C" w:rsidP="00ED3A93">
      <w:pPr>
        <w:spacing w:after="0" w:line="480" w:lineRule="auto"/>
        <w:rPr>
          <w:rFonts w:ascii="Times New Roman" w:hAnsi="Times New Roman" w:cs="Times New Roman"/>
          <w:sz w:val="24"/>
          <w:szCs w:val="24"/>
        </w:rPr>
      </w:pPr>
    </w:p>
    <w:sectPr w:rsidR="00EA654C" w:rsidRPr="00ED3A93" w:rsidSect="00ED3A93">
      <w:headerReference w:type="even" r:id="rId9"/>
      <w:headerReference w:type="default" r:id="rId10"/>
      <w:headerReference w:type="first" r:id="rId11"/>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D3A93" w:rsidRDefault="00ED3A93" w:rsidP="00ED3A93">
      <w:pPr>
        <w:spacing w:after="0" w:line="240" w:lineRule="auto"/>
      </w:pPr>
      <w:r>
        <w:separator/>
      </w:r>
    </w:p>
  </w:endnote>
  <w:endnote w:type="continuationSeparator" w:id="0">
    <w:p w:rsidR="00ED3A93" w:rsidRDefault="00ED3A93" w:rsidP="00ED3A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1002AFF" w:usb1="4000ACFF"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D3A93" w:rsidRDefault="00ED3A93" w:rsidP="00ED3A93">
      <w:pPr>
        <w:spacing w:after="0" w:line="240" w:lineRule="auto"/>
      </w:pPr>
      <w:r>
        <w:separator/>
      </w:r>
    </w:p>
  </w:footnote>
  <w:footnote w:type="continuationSeparator" w:id="0">
    <w:p w:rsidR="00ED3A93" w:rsidRDefault="00ED3A93" w:rsidP="00ED3A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6500" w:rsidRDefault="00EE11EB">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83916782" o:spid="_x0000_s73730" type="#_x0000_t136" style="position:absolute;margin-left:0;margin-top:0;width:412.4pt;height:247.45pt;rotation:315;z-index:-251654656;mso-position-horizontal:center;mso-position-horizontal-relative:margin;mso-position-vertical:center;mso-position-vertical-relative:margin" o:allowincell="f" fillcolor="#7f7f7f [1612]" stroked="f">
          <v:fill opacity=".5"/>
          <v:textpath style="font-family:&quot;Calibri&quot;;font-size:1pt" string="DRAFT"/>
          <w10:wrap anchorx="margin" anchory="margin"/>
        </v:shape>
      </w:pict>
    </w:r>
    <w:r w:rsidR="00DB2F99">
      <w:rPr>
        <w:noProof/>
      </w:rPr>
      <mc:AlternateContent>
        <mc:Choice Requires="wps">
          <w:drawing>
            <wp:anchor distT="0" distB="0" distL="114300" distR="114300" simplePos="0" relativeHeight="251657728" behindDoc="1" locked="0" layoutInCell="0" allowOverlap="1">
              <wp:simplePos x="0" y="0"/>
              <wp:positionH relativeFrom="margin">
                <wp:align>center</wp:align>
              </wp:positionH>
              <wp:positionV relativeFrom="margin">
                <wp:align>center</wp:align>
              </wp:positionV>
              <wp:extent cx="7539990" cy="837565"/>
              <wp:effectExtent l="0" t="2419350" r="0" b="2305685"/>
              <wp:wrapNone/>
              <wp:docPr id="1"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539990" cy="83756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rsidR="00DB2F99" w:rsidRDefault="00DB2F99" w:rsidP="00DB2F99">
                          <w:pPr>
                            <w:pStyle w:val="NormalWeb"/>
                            <w:spacing w:before="0" w:beforeAutospacing="0" w:after="0" w:afterAutospacing="0"/>
                            <w:jc w:val="center"/>
                          </w:pPr>
                          <w:r>
                            <w:rPr>
                              <w:rFonts w:ascii="Calibri" w:hAnsi="Calibri" w:cs="Calibri"/>
                              <w:color w:val="808080" w:themeColor="background1" w:themeShade="80"/>
                              <w:sz w:val="2"/>
                              <w:szCs w:val="2"/>
                              <w14:textFill>
                                <w14:solidFill>
                                  <w14:schemeClr w14:val="bg1">
                                    <w14:alpha w14:val="50000"/>
                                    <w14:lumMod w14:val="50000"/>
                                  </w14:schemeClr>
                                </w14:solidFill>
                              </w14:textFill>
                            </w:rPr>
                            <w:t>CONFIDENTIAL DRAFT 01/01/2019</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WordArt 2" o:spid="_x0000_s1026" type="#_x0000_t202" style="position:absolute;margin-left:0;margin-top:0;width:593.7pt;height:65.95pt;rotation:-45;z-index:-25165875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" o:allowincell="f" filled="f" stroked="f">
              <v:stroke joinstyle="round"/>
              <o:lock v:ext="edit" shapetype="t"/>
              <v:textbox style="mso-fit-shape-to-text:t">
                <w:txbxContent>
                  <w:p w:rsidR="00DB2F99" w:rsidRDefault="00DB2F99" w:rsidP="00DB2F99">
                    <w:pPr>
                      <w:pStyle w:val="NormalWeb"/>
                      <w:spacing w:before="0" w:beforeAutospacing="0" w:after="0" w:afterAutospacing="0"/>
                      <w:jc w:val="center"/>
                    </w:pPr>
                    <w:r>
                      <w:rPr>
                        <w:rFonts w:ascii="Calibri" w:hAnsi="Calibri" w:cs="Calibri"/>
                        <w:color w:val="808080" w:themeColor="background1" w:themeShade="80"/>
                        <w:sz w:val="2"/>
                        <w:szCs w:val="2"/>
                        <w14:textFill>
                          <w14:solidFill>
                            <w14:schemeClr w14:val="bg1">
                              <w14:alpha w14:val="50000"/>
                              <w14:lumMod w14:val="50000"/>
                            </w14:schemeClr>
                          </w14:solidFill>
                        </w14:textFill>
                      </w:rPr>
                      <w:t>CONFIDENTIAL DRAFT 01/01/2019</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3A93" w:rsidRPr="00ED3A93" w:rsidRDefault="00EE11EB" w:rsidP="00ED3A93">
    <w:pPr>
      <w:pStyle w:val="Header"/>
      <w:tabs>
        <w:tab w:val="left" w:pos="9000"/>
      </w:tabs>
      <w:rPr>
        <w:rFonts w:ascii="Times New Roman" w:hAnsi="Times New Roman" w:cs="Times New Roman"/>
        <w:sz w:val="24"/>
      </w:rP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83916783" o:spid="_x0000_s73731" type="#_x0000_t136" style="position:absolute;margin-left:0;margin-top:0;width:412.4pt;height:247.45pt;rotation:315;z-index:-251652608;mso-position-horizontal:center;mso-position-horizontal-relative:margin;mso-position-vertical:center;mso-position-vertical-relative:margin" o:allowincell="f" fillcolor="#7f7f7f [1612]" stroked="f">
          <v:fill opacity=".5"/>
          <v:textpath style="font-family:&quot;Calibri&quot;;font-size:1pt" string="DRAFT"/>
          <w10:wrap anchorx="margin" anchory="margin"/>
        </v:shape>
      </w:pict>
    </w:r>
    <w:r>
      <w:rPr>
        <w:rFonts w:ascii="Times New Roman" w:hAnsi="Times New Roman" w:cs="Times New Roman"/>
        <w:sz w:val="24"/>
      </w:rPr>
      <w:t>The Role of D</w:t>
    </w:r>
    <w:r w:rsidR="00D3427A">
      <w:rPr>
        <w:rFonts w:ascii="Times New Roman" w:hAnsi="Times New Roman" w:cs="Times New Roman"/>
        <w:sz w:val="24"/>
      </w:rPr>
      <w:t>evelopment Stage in</w:t>
    </w:r>
    <w:r w:rsidR="001A5775">
      <w:rPr>
        <w:rFonts w:ascii="Times New Roman" w:hAnsi="Times New Roman" w:cs="Times New Roman"/>
        <w:sz w:val="24"/>
      </w:rPr>
      <w:t xml:space="preserve"> </w:t>
    </w:r>
    <w:r>
      <w:rPr>
        <w:rFonts w:ascii="Times New Roman" w:hAnsi="Times New Roman" w:cs="Times New Roman"/>
        <w:sz w:val="24"/>
      </w:rPr>
      <w:t xml:space="preserve">University </w:t>
    </w:r>
    <w:r w:rsidR="001A5775">
      <w:rPr>
        <w:rFonts w:ascii="Times New Roman" w:hAnsi="Times New Roman" w:cs="Times New Roman"/>
        <w:sz w:val="24"/>
      </w:rPr>
      <w:t>Technology Transfer</w:t>
    </w:r>
    <w:r w:rsidR="00ED3A93">
      <w:rPr>
        <w:rFonts w:ascii="Times New Roman" w:hAnsi="Times New Roman" w:cs="Times New Roman"/>
        <w:sz w:val="24"/>
      </w:rPr>
      <w:tab/>
    </w:r>
    <w:r w:rsidR="00ED3A93" w:rsidRPr="00ED3A93">
      <w:rPr>
        <w:rFonts w:ascii="Times New Roman" w:hAnsi="Times New Roman" w:cs="Times New Roman"/>
        <w:sz w:val="24"/>
      </w:rPr>
      <w:fldChar w:fldCharType="begin"/>
    </w:r>
    <w:r w:rsidR="00ED3A93" w:rsidRPr="00ED3A93">
      <w:rPr>
        <w:rFonts w:ascii="Times New Roman" w:hAnsi="Times New Roman" w:cs="Times New Roman"/>
        <w:sz w:val="24"/>
      </w:rPr>
      <w:instrText xml:space="preserve"> PAGE   \* MERGEFORMAT </w:instrText>
    </w:r>
    <w:r w:rsidR="00ED3A93" w:rsidRPr="00ED3A93">
      <w:rPr>
        <w:rFonts w:ascii="Times New Roman" w:hAnsi="Times New Roman" w:cs="Times New Roman"/>
        <w:sz w:val="24"/>
      </w:rPr>
      <w:fldChar w:fldCharType="separate"/>
    </w:r>
    <w:r>
      <w:rPr>
        <w:rFonts w:ascii="Times New Roman" w:hAnsi="Times New Roman" w:cs="Times New Roman"/>
        <w:noProof/>
        <w:sz w:val="24"/>
      </w:rPr>
      <w:t>21</w:t>
    </w:r>
    <w:r w:rsidR="00ED3A93" w:rsidRPr="00ED3A93">
      <w:rPr>
        <w:rFonts w:ascii="Times New Roman" w:hAnsi="Times New Roman" w:cs="Times New Roman"/>
        <w:noProof/>
        <w:sz w:val="24"/>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3A93" w:rsidRPr="00ED3A93" w:rsidRDefault="00EE11EB" w:rsidP="00ED3A93">
    <w:pPr>
      <w:pStyle w:val="Header"/>
      <w:tabs>
        <w:tab w:val="left" w:pos="9000"/>
      </w:tabs>
      <w:rPr>
        <w:rFonts w:ascii="Times New Roman" w:hAnsi="Times New Roman" w:cs="Times New Roman"/>
        <w:sz w:val="24"/>
      </w:rP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83916781" o:spid="_x0000_s73729" type="#_x0000_t136" style="position:absolute;margin-left:0;margin-top:0;width:412.4pt;height:247.45pt;rotation:315;z-index:-251656704;mso-position-horizontal:center;mso-position-horizontal-relative:margin;mso-position-vertical:center;mso-position-vertical-relative:margin" o:allowincell="f" fillcolor="#7f7f7f [1612]" stroked="f">
          <v:fill opacity=".5"/>
          <v:textpath style="font-family:&quot;Calibri&quot;;font-size:1pt" string="DRAFT"/>
          <w10:wrap anchorx="margin" anchory="margin"/>
        </v:shape>
      </w:pict>
    </w:r>
    <w:r w:rsidR="003C0F62">
      <w:rPr>
        <w:rFonts w:ascii="Times New Roman" w:hAnsi="Times New Roman" w:cs="Times New Roman"/>
        <w:sz w:val="24"/>
      </w:rPr>
      <w:t>RUNNING HEAD</w:t>
    </w:r>
    <w:r w:rsidR="00127591">
      <w:rPr>
        <w:rFonts w:ascii="Times New Roman" w:hAnsi="Times New Roman" w:cs="Times New Roman"/>
        <w:sz w:val="24"/>
      </w:rPr>
      <w:t xml:space="preserve">: </w:t>
    </w:r>
    <w:r>
      <w:rPr>
        <w:rFonts w:ascii="Times New Roman" w:hAnsi="Times New Roman" w:cs="Times New Roman"/>
        <w:sz w:val="24"/>
      </w:rPr>
      <w:t xml:space="preserve">The Role of </w:t>
    </w:r>
    <w:r w:rsidR="00D3427A">
      <w:rPr>
        <w:rFonts w:ascii="Times New Roman" w:hAnsi="Times New Roman" w:cs="Times New Roman"/>
        <w:sz w:val="24"/>
      </w:rPr>
      <w:t xml:space="preserve">Development Stage in </w:t>
    </w:r>
    <w:r>
      <w:rPr>
        <w:rFonts w:ascii="Times New Roman" w:hAnsi="Times New Roman" w:cs="Times New Roman"/>
        <w:sz w:val="24"/>
      </w:rPr>
      <w:t xml:space="preserve">University </w:t>
    </w:r>
    <w:r w:rsidR="001A5775">
      <w:rPr>
        <w:rFonts w:ascii="Times New Roman" w:hAnsi="Times New Roman" w:cs="Times New Roman"/>
        <w:sz w:val="24"/>
      </w:rPr>
      <w:t>Technology Transfer</w:t>
    </w:r>
    <w:r w:rsidR="00ED3A93">
      <w:rPr>
        <w:rFonts w:ascii="Times New Roman" w:hAnsi="Times New Roman" w:cs="Times New Roman"/>
        <w:sz w:val="24"/>
      </w:rPr>
      <w:tab/>
    </w:r>
    <w:r w:rsidR="00ED3A93" w:rsidRPr="00ED3A93">
      <w:rPr>
        <w:rFonts w:ascii="Times New Roman" w:hAnsi="Times New Roman" w:cs="Times New Roman"/>
        <w:sz w:val="24"/>
      </w:rPr>
      <w:fldChar w:fldCharType="begin"/>
    </w:r>
    <w:r w:rsidR="00ED3A93" w:rsidRPr="00ED3A93">
      <w:rPr>
        <w:rFonts w:ascii="Times New Roman" w:hAnsi="Times New Roman" w:cs="Times New Roman"/>
        <w:sz w:val="24"/>
      </w:rPr>
      <w:instrText xml:space="preserve"> PAGE   \* MERGEFORMAT </w:instrText>
    </w:r>
    <w:r w:rsidR="00ED3A93" w:rsidRPr="00ED3A93">
      <w:rPr>
        <w:rFonts w:ascii="Times New Roman" w:hAnsi="Times New Roman" w:cs="Times New Roman"/>
        <w:sz w:val="24"/>
      </w:rPr>
      <w:fldChar w:fldCharType="separate"/>
    </w:r>
    <w:r>
      <w:rPr>
        <w:rFonts w:ascii="Times New Roman" w:hAnsi="Times New Roman" w:cs="Times New Roman"/>
        <w:noProof/>
        <w:sz w:val="24"/>
      </w:rPr>
      <w:t>1</w:t>
    </w:r>
    <w:r w:rsidR="00ED3A93" w:rsidRPr="00ED3A93">
      <w:rPr>
        <w:rFonts w:ascii="Times New Roman" w:hAnsi="Times New Roman" w:cs="Times New Roman"/>
        <w:noProof/>
        <w:sz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BC4ABB"/>
    <w:multiLevelType w:val="hybridMultilevel"/>
    <w:tmpl w:val="4A5CFDB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73732"/>
    <o:shapelayout v:ext="edit">
      <o:idmap v:ext="edit" data="7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3A93"/>
    <w:rsid w:val="00002323"/>
    <w:rsid w:val="000064BC"/>
    <w:rsid w:val="00013D81"/>
    <w:rsid w:val="00013E85"/>
    <w:rsid w:val="0001747D"/>
    <w:rsid w:val="00020473"/>
    <w:rsid w:val="0003023E"/>
    <w:rsid w:val="0003104B"/>
    <w:rsid w:val="000416DB"/>
    <w:rsid w:val="00047283"/>
    <w:rsid w:val="00051D3D"/>
    <w:rsid w:val="0006408A"/>
    <w:rsid w:val="0006678C"/>
    <w:rsid w:val="0007069C"/>
    <w:rsid w:val="00073E04"/>
    <w:rsid w:val="00075D47"/>
    <w:rsid w:val="000809F2"/>
    <w:rsid w:val="00082379"/>
    <w:rsid w:val="00091B05"/>
    <w:rsid w:val="0009261D"/>
    <w:rsid w:val="00093ED3"/>
    <w:rsid w:val="00094FA8"/>
    <w:rsid w:val="000B08E9"/>
    <w:rsid w:val="000B2EE0"/>
    <w:rsid w:val="000B3AD0"/>
    <w:rsid w:val="000B3C53"/>
    <w:rsid w:val="000B4774"/>
    <w:rsid w:val="000B6373"/>
    <w:rsid w:val="000C2EEA"/>
    <w:rsid w:val="000C45A7"/>
    <w:rsid w:val="000C5A82"/>
    <w:rsid w:val="000E1328"/>
    <w:rsid w:val="000E2AFE"/>
    <w:rsid w:val="000E66F8"/>
    <w:rsid w:val="000F200B"/>
    <w:rsid w:val="000F2841"/>
    <w:rsid w:val="000F4BE8"/>
    <w:rsid w:val="00100708"/>
    <w:rsid w:val="0010301B"/>
    <w:rsid w:val="001055B9"/>
    <w:rsid w:val="001134F8"/>
    <w:rsid w:val="001148CD"/>
    <w:rsid w:val="00114F32"/>
    <w:rsid w:val="001152F2"/>
    <w:rsid w:val="001172F5"/>
    <w:rsid w:val="001174E6"/>
    <w:rsid w:val="00125B82"/>
    <w:rsid w:val="00125BAF"/>
    <w:rsid w:val="00125E84"/>
    <w:rsid w:val="00127591"/>
    <w:rsid w:val="001315B8"/>
    <w:rsid w:val="00133839"/>
    <w:rsid w:val="0013513F"/>
    <w:rsid w:val="00140BB3"/>
    <w:rsid w:val="001431E9"/>
    <w:rsid w:val="0014336E"/>
    <w:rsid w:val="00145E10"/>
    <w:rsid w:val="00147758"/>
    <w:rsid w:val="001515E7"/>
    <w:rsid w:val="0015245D"/>
    <w:rsid w:val="00156B74"/>
    <w:rsid w:val="001612C0"/>
    <w:rsid w:val="001632C5"/>
    <w:rsid w:val="00163BDE"/>
    <w:rsid w:val="00170BD8"/>
    <w:rsid w:val="001740CD"/>
    <w:rsid w:val="001812EE"/>
    <w:rsid w:val="00181E72"/>
    <w:rsid w:val="00184A26"/>
    <w:rsid w:val="0019550C"/>
    <w:rsid w:val="001A5775"/>
    <w:rsid w:val="001A594D"/>
    <w:rsid w:val="001B352F"/>
    <w:rsid w:val="001C76D4"/>
    <w:rsid w:val="001C7CF1"/>
    <w:rsid w:val="001D4B06"/>
    <w:rsid w:val="001D4CB2"/>
    <w:rsid w:val="001E3017"/>
    <w:rsid w:val="001E74ED"/>
    <w:rsid w:val="001E7DFE"/>
    <w:rsid w:val="001F23BE"/>
    <w:rsid w:val="001F4643"/>
    <w:rsid w:val="00202AD8"/>
    <w:rsid w:val="00210408"/>
    <w:rsid w:val="00210D12"/>
    <w:rsid w:val="00226860"/>
    <w:rsid w:val="00227EEF"/>
    <w:rsid w:val="00247773"/>
    <w:rsid w:val="00250EC3"/>
    <w:rsid w:val="002554E2"/>
    <w:rsid w:val="00257836"/>
    <w:rsid w:val="00262B2D"/>
    <w:rsid w:val="002636DF"/>
    <w:rsid w:val="002645FC"/>
    <w:rsid w:val="00265134"/>
    <w:rsid w:val="00270B1F"/>
    <w:rsid w:val="00270E31"/>
    <w:rsid w:val="00274047"/>
    <w:rsid w:val="00283A7B"/>
    <w:rsid w:val="00287B8D"/>
    <w:rsid w:val="00290F48"/>
    <w:rsid w:val="00292529"/>
    <w:rsid w:val="00294291"/>
    <w:rsid w:val="002A2C8B"/>
    <w:rsid w:val="002A3328"/>
    <w:rsid w:val="002B15C1"/>
    <w:rsid w:val="002B6500"/>
    <w:rsid w:val="002D5F98"/>
    <w:rsid w:val="002E22F4"/>
    <w:rsid w:val="002E4651"/>
    <w:rsid w:val="002E7327"/>
    <w:rsid w:val="002F08DF"/>
    <w:rsid w:val="002F4DA6"/>
    <w:rsid w:val="00300EF5"/>
    <w:rsid w:val="00310A6F"/>
    <w:rsid w:val="0032335B"/>
    <w:rsid w:val="003339A1"/>
    <w:rsid w:val="00336CC9"/>
    <w:rsid w:val="00345AC5"/>
    <w:rsid w:val="003504A2"/>
    <w:rsid w:val="003508C0"/>
    <w:rsid w:val="00351161"/>
    <w:rsid w:val="0035263C"/>
    <w:rsid w:val="003535B1"/>
    <w:rsid w:val="0035457F"/>
    <w:rsid w:val="0035640A"/>
    <w:rsid w:val="00356B30"/>
    <w:rsid w:val="00361DA7"/>
    <w:rsid w:val="003659B8"/>
    <w:rsid w:val="0037276A"/>
    <w:rsid w:val="00374058"/>
    <w:rsid w:val="00374A8E"/>
    <w:rsid w:val="00375F97"/>
    <w:rsid w:val="00377EEE"/>
    <w:rsid w:val="00395611"/>
    <w:rsid w:val="00395942"/>
    <w:rsid w:val="003A66DF"/>
    <w:rsid w:val="003B30C9"/>
    <w:rsid w:val="003B33BB"/>
    <w:rsid w:val="003B3DF2"/>
    <w:rsid w:val="003C0228"/>
    <w:rsid w:val="003C0F62"/>
    <w:rsid w:val="003C6908"/>
    <w:rsid w:val="003C7B43"/>
    <w:rsid w:val="003C7E14"/>
    <w:rsid w:val="003D115D"/>
    <w:rsid w:val="003D2307"/>
    <w:rsid w:val="003E104B"/>
    <w:rsid w:val="003E750D"/>
    <w:rsid w:val="003F3EB5"/>
    <w:rsid w:val="003F79AB"/>
    <w:rsid w:val="00410B3F"/>
    <w:rsid w:val="00417649"/>
    <w:rsid w:val="00420BAD"/>
    <w:rsid w:val="004329AE"/>
    <w:rsid w:val="0043462B"/>
    <w:rsid w:val="004375F9"/>
    <w:rsid w:val="0044539A"/>
    <w:rsid w:val="00460D7A"/>
    <w:rsid w:val="004753DF"/>
    <w:rsid w:val="00477E2B"/>
    <w:rsid w:val="00482E41"/>
    <w:rsid w:val="00486209"/>
    <w:rsid w:val="0048729E"/>
    <w:rsid w:val="00494213"/>
    <w:rsid w:val="004948EA"/>
    <w:rsid w:val="00496458"/>
    <w:rsid w:val="00496CEA"/>
    <w:rsid w:val="004A0CC1"/>
    <w:rsid w:val="004A3D81"/>
    <w:rsid w:val="004B14F8"/>
    <w:rsid w:val="004B566E"/>
    <w:rsid w:val="004C1F09"/>
    <w:rsid w:val="004C6EA5"/>
    <w:rsid w:val="004C7C20"/>
    <w:rsid w:val="004D2232"/>
    <w:rsid w:val="004D3052"/>
    <w:rsid w:val="004D4A5E"/>
    <w:rsid w:val="004D72FD"/>
    <w:rsid w:val="004E6120"/>
    <w:rsid w:val="004F0576"/>
    <w:rsid w:val="00507EDB"/>
    <w:rsid w:val="00511298"/>
    <w:rsid w:val="00515430"/>
    <w:rsid w:val="00515BC8"/>
    <w:rsid w:val="00533EB5"/>
    <w:rsid w:val="005358FF"/>
    <w:rsid w:val="00536682"/>
    <w:rsid w:val="00536913"/>
    <w:rsid w:val="00537F52"/>
    <w:rsid w:val="00540780"/>
    <w:rsid w:val="00545D1A"/>
    <w:rsid w:val="005559B3"/>
    <w:rsid w:val="00556E08"/>
    <w:rsid w:val="0056293C"/>
    <w:rsid w:val="00564B13"/>
    <w:rsid w:val="005723E9"/>
    <w:rsid w:val="005732E2"/>
    <w:rsid w:val="005735E1"/>
    <w:rsid w:val="00575910"/>
    <w:rsid w:val="00577549"/>
    <w:rsid w:val="00590049"/>
    <w:rsid w:val="00590D27"/>
    <w:rsid w:val="00591EBA"/>
    <w:rsid w:val="005A1156"/>
    <w:rsid w:val="005A46F1"/>
    <w:rsid w:val="005A5BB8"/>
    <w:rsid w:val="005B0F2F"/>
    <w:rsid w:val="005B1327"/>
    <w:rsid w:val="005C0613"/>
    <w:rsid w:val="005C0A22"/>
    <w:rsid w:val="005C5547"/>
    <w:rsid w:val="005C6018"/>
    <w:rsid w:val="005C74DA"/>
    <w:rsid w:val="005D1743"/>
    <w:rsid w:val="005D3F04"/>
    <w:rsid w:val="005D6172"/>
    <w:rsid w:val="005D6B07"/>
    <w:rsid w:val="005E0911"/>
    <w:rsid w:val="005E1C7C"/>
    <w:rsid w:val="005E2F8F"/>
    <w:rsid w:val="005E32E5"/>
    <w:rsid w:val="005E456E"/>
    <w:rsid w:val="005E7122"/>
    <w:rsid w:val="005F1024"/>
    <w:rsid w:val="005F2659"/>
    <w:rsid w:val="005F2712"/>
    <w:rsid w:val="005F2936"/>
    <w:rsid w:val="005F50E6"/>
    <w:rsid w:val="00600FAE"/>
    <w:rsid w:val="00614C90"/>
    <w:rsid w:val="00616267"/>
    <w:rsid w:val="006204F2"/>
    <w:rsid w:val="0062144B"/>
    <w:rsid w:val="006235E8"/>
    <w:rsid w:val="00625A71"/>
    <w:rsid w:val="00632E3E"/>
    <w:rsid w:val="00633DE9"/>
    <w:rsid w:val="006372DC"/>
    <w:rsid w:val="00640E07"/>
    <w:rsid w:val="00646806"/>
    <w:rsid w:val="00651A08"/>
    <w:rsid w:val="00651EF5"/>
    <w:rsid w:val="006538BC"/>
    <w:rsid w:val="006563A8"/>
    <w:rsid w:val="006567EE"/>
    <w:rsid w:val="00671437"/>
    <w:rsid w:val="006742F7"/>
    <w:rsid w:val="00674528"/>
    <w:rsid w:val="00675001"/>
    <w:rsid w:val="006830F0"/>
    <w:rsid w:val="0068490E"/>
    <w:rsid w:val="00687B1C"/>
    <w:rsid w:val="00687FF3"/>
    <w:rsid w:val="006920FB"/>
    <w:rsid w:val="006964D7"/>
    <w:rsid w:val="006966D5"/>
    <w:rsid w:val="00697F63"/>
    <w:rsid w:val="006B59AE"/>
    <w:rsid w:val="006C6B15"/>
    <w:rsid w:val="006D3D9D"/>
    <w:rsid w:val="006E0D7F"/>
    <w:rsid w:val="006E3B67"/>
    <w:rsid w:val="006E5F29"/>
    <w:rsid w:val="006F05F3"/>
    <w:rsid w:val="006F291D"/>
    <w:rsid w:val="007030CA"/>
    <w:rsid w:val="007038DA"/>
    <w:rsid w:val="00704AF8"/>
    <w:rsid w:val="00723CD0"/>
    <w:rsid w:val="0072531E"/>
    <w:rsid w:val="007261BF"/>
    <w:rsid w:val="00727D98"/>
    <w:rsid w:val="0073493A"/>
    <w:rsid w:val="00734DDC"/>
    <w:rsid w:val="00734E12"/>
    <w:rsid w:val="0074037B"/>
    <w:rsid w:val="00741DD6"/>
    <w:rsid w:val="00742C7D"/>
    <w:rsid w:val="007455BE"/>
    <w:rsid w:val="007506FA"/>
    <w:rsid w:val="007544E8"/>
    <w:rsid w:val="00755F43"/>
    <w:rsid w:val="00756E53"/>
    <w:rsid w:val="00757297"/>
    <w:rsid w:val="007655E7"/>
    <w:rsid w:val="007663E5"/>
    <w:rsid w:val="007728CD"/>
    <w:rsid w:val="007740FA"/>
    <w:rsid w:val="007746C9"/>
    <w:rsid w:val="0078388F"/>
    <w:rsid w:val="00791159"/>
    <w:rsid w:val="0079623B"/>
    <w:rsid w:val="007A06D2"/>
    <w:rsid w:val="007A6478"/>
    <w:rsid w:val="007B4C19"/>
    <w:rsid w:val="007B56C5"/>
    <w:rsid w:val="007C2B18"/>
    <w:rsid w:val="007C3906"/>
    <w:rsid w:val="007C6F82"/>
    <w:rsid w:val="007D1948"/>
    <w:rsid w:val="007D601A"/>
    <w:rsid w:val="007E4D24"/>
    <w:rsid w:val="007E4E33"/>
    <w:rsid w:val="007F0731"/>
    <w:rsid w:val="007F4F79"/>
    <w:rsid w:val="007F6155"/>
    <w:rsid w:val="008039A2"/>
    <w:rsid w:val="00805CD2"/>
    <w:rsid w:val="008073F3"/>
    <w:rsid w:val="00811225"/>
    <w:rsid w:val="00811ED2"/>
    <w:rsid w:val="00812417"/>
    <w:rsid w:val="008230EC"/>
    <w:rsid w:val="00823757"/>
    <w:rsid w:val="00823C21"/>
    <w:rsid w:val="0082532D"/>
    <w:rsid w:val="008266E4"/>
    <w:rsid w:val="00830666"/>
    <w:rsid w:val="008340BC"/>
    <w:rsid w:val="00834E75"/>
    <w:rsid w:val="008367C0"/>
    <w:rsid w:val="00836926"/>
    <w:rsid w:val="008373D0"/>
    <w:rsid w:val="00841DBD"/>
    <w:rsid w:val="00847116"/>
    <w:rsid w:val="00847667"/>
    <w:rsid w:val="00850D63"/>
    <w:rsid w:val="00851627"/>
    <w:rsid w:val="008550F8"/>
    <w:rsid w:val="0086207B"/>
    <w:rsid w:val="00882134"/>
    <w:rsid w:val="008821C7"/>
    <w:rsid w:val="0088274C"/>
    <w:rsid w:val="00883CD1"/>
    <w:rsid w:val="0088623B"/>
    <w:rsid w:val="008918B0"/>
    <w:rsid w:val="00892CD7"/>
    <w:rsid w:val="008A1B8F"/>
    <w:rsid w:val="008A41BC"/>
    <w:rsid w:val="008C048D"/>
    <w:rsid w:val="008C0E1C"/>
    <w:rsid w:val="008D51F3"/>
    <w:rsid w:val="008D56C3"/>
    <w:rsid w:val="008E65A7"/>
    <w:rsid w:val="008F0B1D"/>
    <w:rsid w:val="008F5B10"/>
    <w:rsid w:val="008F6939"/>
    <w:rsid w:val="009023C6"/>
    <w:rsid w:val="0090461C"/>
    <w:rsid w:val="00912721"/>
    <w:rsid w:val="0092007F"/>
    <w:rsid w:val="0092375F"/>
    <w:rsid w:val="00927A5A"/>
    <w:rsid w:val="00927A8B"/>
    <w:rsid w:val="009317C3"/>
    <w:rsid w:val="00931A79"/>
    <w:rsid w:val="0093342B"/>
    <w:rsid w:val="00936B76"/>
    <w:rsid w:val="00941565"/>
    <w:rsid w:val="00941A89"/>
    <w:rsid w:val="00943BB2"/>
    <w:rsid w:val="00947E58"/>
    <w:rsid w:val="009524E5"/>
    <w:rsid w:val="0095562A"/>
    <w:rsid w:val="009650BD"/>
    <w:rsid w:val="00971121"/>
    <w:rsid w:val="00975E82"/>
    <w:rsid w:val="009869CC"/>
    <w:rsid w:val="009872FC"/>
    <w:rsid w:val="009926E5"/>
    <w:rsid w:val="00993EDF"/>
    <w:rsid w:val="009963CE"/>
    <w:rsid w:val="009B1AA5"/>
    <w:rsid w:val="009B5B25"/>
    <w:rsid w:val="009C1768"/>
    <w:rsid w:val="009C5FF8"/>
    <w:rsid w:val="009D1465"/>
    <w:rsid w:val="009E4AE5"/>
    <w:rsid w:val="009E66F7"/>
    <w:rsid w:val="009F22AD"/>
    <w:rsid w:val="009F2B70"/>
    <w:rsid w:val="009F3DF7"/>
    <w:rsid w:val="00A03066"/>
    <w:rsid w:val="00A03E98"/>
    <w:rsid w:val="00A0545A"/>
    <w:rsid w:val="00A10EA0"/>
    <w:rsid w:val="00A14BF4"/>
    <w:rsid w:val="00A22400"/>
    <w:rsid w:val="00A276D0"/>
    <w:rsid w:val="00A3021C"/>
    <w:rsid w:val="00A3695E"/>
    <w:rsid w:val="00A36AA2"/>
    <w:rsid w:val="00A43115"/>
    <w:rsid w:val="00A54CD0"/>
    <w:rsid w:val="00A565FA"/>
    <w:rsid w:val="00A6012B"/>
    <w:rsid w:val="00A71561"/>
    <w:rsid w:val="00A72207"/>
    <w:rsid w:val="00A76F18"/>
    <w:rsid w:val="00A803BA"/>
    <w:rsid w:val="00A848B3"/>
    <w:rsid w:val="00A94102"/>
    <w:rsid w:val="00A9478E"/>
    <w:rsid w:val="00A95B39"/>
    <w:rsid w:val="00AA1098"/>
    <w:rsid w:val="00AA1CD6"/>
    <w:rsid w:val="00AA5EFE"/>
    <w:rsid w:val="00AB5028"/>
    <w:rsid w:val="00AB5C00"/>
    <w:rsid w:val="00AB7B12"/>
    <w:rsid w:val="00AC1296"/>
    <w:rsid w:val="00AC6757"/>
    <w:rsid w:val="00AC6BBD"/>
    <w:rsid w:val="00AD1596"/>
    <w:rsid w:val="00AD17E0"/>
    <w:rsid w:val="00AD469C"/>
    <w:rsid w:val="00AE77C8"/>
    <w:rsid w:val="00AF4E9B"/>
    <w:rsid w:val="00B022D6"/>
    <w:rsid w:val="00B03618"/>
    <w:rsid w:val="00B04EF0"/>
    <w:rsid w:val="00B0712D"/>
    <w:rsid w:val="00B107BD"/>
    <w:rsid w:val="00B12CE1"/>
    <w:rsid w:val="00B140EB"/>
    <w:rsid w:val="00B36ADD"/>
    <w:rsid w:val="00B4636A"/>
    <w:rsid w:val="00B643CD"/>
    <w:rsid w:val="00B740D2"/>
    <w:rsid w:val="00B758B0"/>
    <w:rsid w:val="00B80784"/>
    <w:rsid w:val="00B81D67"/>
    <w:rsid w:val="00B852A8"/>
    <w:rsid w:val="00B90C2A"/>
    <w:rsid w:val="00BA308E"/>
    <w:rsid w:val="00BA6B02"/>
    <w:rsid w:val="00BB4827"/>
    <w:rsid w:val="00BC339F"/>
    <w:rsid w:val="00BE0CC5"/>
    <w:rsid w:val="00BE6449"/>
    <w:rsid w:val="00BE7BEF"/>
    <w:rsid w:val="00BF1396"/>
    <w:rsid w:val="00BF4325"/>
    <w:rsid w:val="00C00C51"/>
    <w:rsid w:val="00C01043"/>
    <w:rsid w:val="00C068AB"/>
    <w:rsid w:val="00C06E7F"/>
    <w:rsid w:val="00C0749F"/>
    <w:rsid w:val="00C14769"/>
    <w:rsid w:val="00C15CAC"/>
    <w:rsid w:val="00C260E9"/>
    <w:rsid w:val="00C2759B"/>
    <w:rsid w:val="00C27DF8"/>
    <w:rsid w:val="00C3364A"/>
    <w:rsid w:val="00C5065A"/>
    <w:rsid w:val="00C55F39"/>
    <w:rsid w:val="00C62809"/>
    <w:rsid w:val="00C80445"/>
    <w:rsid w:val="00C842C1"/>
    <w:rsid w:val="00C84BC7"/>
    <w:rsid w:val="00C95140"/>
    <w:rsid w:val="00CA0C07"/>
    <w:rsid w:val="00CA1A11"/>
    <w:rsid w:val="00CA4576"/>
    <w:rsid w:val="00CA74D7"/>
    <w:rsid w:val="00CB3663"/>
    <w:rsid w:val="00CB76CC"/>
    <w:rsid w:val="00CB7BA8"/>
    <w:rsid w:val="00CC4511"/>
    <w:rsid w:val="00CC77FE"/>
    <w:rsid w:val="00CD47D5"/>
    <w:rsid w:val="00CD58EA"/>
    <w:rsid w:val="00CE58F8"/>
    <w:rsid w:val="00CF19A1"/>
    <w:rsid w:val="00CF21E7"/>
    <w:rsid w:val="00CF3A67"/>
    <w:rsid w:val="00CF4F94"/>
    <w:rsid w:val="00D02E6C"/>
    <w:rsid w:val="00D02EB1"/>
    <w:rsid w:val="00D2340D"/>
    <w:rsid w:val="00D32A3C"/>
    <w:rsid w:val="00D3427A"/>
    <w:rsid w:val="00D437CB"/>
    <w:rsid w:val="00D439AB"/>
    <w:rsid w:val="00D46C54"/>
    <w:rsid w:val="00D52703"/>
    <w:rsid w:val="00D5517A"/>
    <w:rsid w:val="00D65594"/>
    <w:rsid w:val="00D7315A"/>
    <w:rsid w:val="00D7581D"/>
    <w:rsid w:val="00D809B8"/>
    <w:rsid w:val="00D83869"/>
    <w:rsid w:val="00D83A3E"/>
    <w:rsid w:val="00D86C5D"/>
    <w:rsid w:val="00D87ADF"/>
    <w:rsid w:val="00D87C66"/>
    <w:rsid w:val="00DA191C"/>
    <w:rsid w:val="00DA20C8"/>
    <w:rsid w:val="00DA761B"/>
    <w:rsid w:val="00DB2F99"/>
    <w:rsid w:val="00DB6F0A"/>
    <w:rsid w:val="00DB76EA"/>
    <w:rsid w:val="00DC0457"/>
    <w:rsid w:val="00DC7156"/>
    <w:rsid w:val="00DD122E"/>
    <w:rsid w:val="00DD5FF5"/>
    <w:rsid w:val="00DF3435"/>
    <w:rsid w:val="00E10427"/>
    <w:rsid w:val="00E11EA6"/>
    <w:rsid w:val="00E307AD"/>
    <w:rsid w:val="00E338AA"/>
    <w:rsid w:val="00E4317F"/>
    <w:rsid w:val="00E46706"/>
    <w:rsid w:val="00E46DC4"/>
    <w:rsid w:val="00E50380"/>
    <w:rsid w:val="00E55D84"/>
    <w:rsid w:val="00E6382B"/>
    <w:rsid w:val="00E63B23"/>
    <w:rsid w:val="00E806FF"/>
    <w:rsid w:val="00E8736C"/>
    <w:rsid w:val="00EA654C"/>
    <w:rsid w:val="00EB049D"/>
    <w:rsid w:val="00EB2EDE"/>
    <w:rsid w:val="00EB4EBB"/>
    <w:rsid w:val="00EB605B"/>
    <w:rsid w:val="00EB640C"/>
    <w:rsid w:val="00EC448E"/>
    <w:rsid w:val="00ED2BAA"/>
    <w:rsid w:val="00ED3A93"/>
    <w:rsid w:val="00ED712C"/>
    <w:rsid w:val="00EE11EB"/>
    <w:rsid w:val="00EE7743"/>
    <w:rsid w:val="00EF6629"/>
    <w:rsid w:val="00F016F6"/>
    <w:rsid w:val="00F06220"/>
    <w:rsid w:val="00F11F1A"/>
    <w:rsid w:val="00F14A89"/>
    <w:rsid w:val="00F16012"/>
    <w:rsid w:val="00F17FAE"/>
    <w:rsid w:val="00F2314C"/>
    <w:rsid w:val="00F24C17"/>
    <w:rsid w:val="00F26D1A"/>
    <w:rsid w:val="00F45EC2"/>
    <w:rsid w:val="00F4606B"/>
    <w:rsid w:val="00F467C2"/>
    <w:rsid w:val="00F46C6C"/>
    <w:rsid w:val="00F50F61"/>
    <w:rsid w:val="00F5221F"/>
    <w:rsid w:val="00F53072"/>
    <w:rsid w:val="00F55DFF"/>
    <w:rsid w:val="00F577AD"/>
    <w:rsid w:val="00F578AD"/>
    <w:rsid w:val="00F62694"/>
    <w:rsid w:val="00F65770"/>
    <w:rsid w:val="00F65C5D"/>
    <w:rsid w:val="00F73B7C"/>
    <w:rsid w:val="00F7705B"/>
    <w:rsid w:val="00F80336"/>
    <w:rsid w:val="00F82A8D"/>
    <w:rsid w:val="00F85B18"/>
    <w:rsid w:val="00F86808"/>
    <w:rsid w:val="00F87DE5"/>
    <w:rsid w:val="00F906C6"/>
    <w:rsid w:val="00FA0FE1"/>
    <w:rsid w:val="00FA52C4"/>
    <w:rsid w:val="00FA5E02"/>
    <w:rsid w:val="00FB5587"/>
    <w:rsid w:val="00FB6C0D"/>
    <w:rsid w:val="00FC0FAF"/>
    <w:rsid w:val="00FC77F2"/>
    <w:rsid w:val="00FD642E"/>
    <w:rsid w:val="00FD6532"/>
    <w:rsid w:val="00FD6A73"/>
    <w:rsid w:val="00FE5A2D"/>
    <w:rsid w:val="00FF3B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3732"/>
    <o:shapelayout v:ext="edit">
      <o:idmap v:ext="edit" data="1"/>
    </o:shapelayout>
  </w:shapeDefaults>
  <w:decimalSymbol w:val="."/>
  <w:listSeparator w:val=","/>
  <w14:docId w14:val="78178949"/>
  <w15:docId w15:val="{94A667C6-2EC6-4329-9C23-C36BDECB2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D3A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3A93"/>
  </w:style>
  <w:style w:type="paragraph" w:styleId="Footer">
    <w:name w:val="footer"/>
    <w:basedOn w:val="Normal"/>
    <w:link w:val="FooterChar"/>
    <w:uiPriority w:val="99"/>
    <w:unhideWhenUsed/>
    <w:rsid w:val="00ED3A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3A93"/>
  </w:style>
  <w:style w:type="paragraph" w:styleId="NormalWeb">
    <w:name w:val="Normal (Web)"/>
    <w:basedOn w:val="Normal"/>
    <w:uiPriority w:val="99"/>
    <w:semiHidden/>
    <w:unhideWhenUsed/>
    <w:rsid w:val="00DB2F99"/>
    <w:pPr>
      <w:spacing w:before="100" w:beforeAutospacing="1" w:after="100" w:afterAutospacing="1" w:line="240" w:lineRule="auto"/>
    </w:pPr>
    <w:rPr>
      <w:rFonts w:ascii="Times New Roman" w:eastAsiaTheme="minorEastAsia" w:hAnsi="Times New Roman" w:cs="Times New Roman"/>
      <w:sz w:val="24"/>
      <w:szCs w:val="24"/>
    </w:rPr>
  </w:style>
  <w:style w:type="character" w:styleId="Hyperlink">
    <w:name w:val="Hyperlink"/>
    <w:basedOn w:val="DefaultParagraphFont"/>
    <w:uiPriority w:val="99"/>
    <w:unhideWhenUsed/>
    <w:rsid w:val="00756E5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57B0DB-00FD-4AEA-A08F-610623E65A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2211</TotalTime>
  <Pages>45</Pages>
  <Words>11483</Words>
  <Characters>65454</Characters>
  <Application>Microsoft Office Word</Application>
  <DocSecurity>0</DocSecurity>
  <Lines>545</Lines>
  <Paragraphs>153</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76784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Malcolm S. Townes</dc:creator>
  <cp:lastModifiedBy>Malcolm Townes</cp:lastModifiedBy>
  <cp:revision>495</cp:revision>
  <dcterms:created xsi:type="dcterms:W3CDTF">2019-10-12T19:56:00Z</dcterms:created>
  <dcterms:modified xsi:type="dcterms:W3CDTF">2020-04-08T00:45:00Z</dcterms:modified>
</cp:coreProperties>
</file>