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Start w:id="3" w:name="_GoBack"/>
      <w:bookmarkEnd w:id="0"/>
      <w:bookmarkEnd w:id="1"/>
      <w:bookmarkEnd w:id="2"/>
      <w:bookmarkEnd w:id="3"/>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t>
      </w:r>
      <w:r w:rsidR="001D13FE">
        <w:rPr>
          <w:rFonts w:ascii="Times New Roman" w:eastAsia="Calibri" w:hAnsi="Times New Roman" w:cs="Times New Roman"/>
          <w:iCs/>
          <w:sz w:val="24"/>
          <w:szCs w:val="24"/>
        </w:rPr>
        <w:t>was 66 percent</w:t>
      </w:r>
      <w:r w:rsidR="001D13FE">
        <w:rPr>
          <w:rFonts w:ascii="Times New Roman" w:eastAsia="Calibri" w:hAnsi="Times New Roman" w:cs="Times New Roman"/>
          <w:iCs/>
          <w:sz w:val="24"/>
          <w:szCs w:val="24"/>
        </w:rPr>
        <w:t xml:space="preserve">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bookmarkStart w:id="4" w:name="BookBush1945"/>
      <w:bookmarkEnd w:id="4"/>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xml:space="preserve">.  Its findings were developed through </w:t>
      </w:r>
      <w:r>
        <w:rPr>
          <w:rFonts w:ascii="Times New Roman" w:eastAsia="Calibri" w:hAnsi="Times New Roman" w:cs="Times New Roman"/>
          <w:sz w:val="24"/>
          <w:szCs w:val="24"/>
        </w:rPr>
        <w:lastRenderedPageBreak/>
        <w:t>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5" w:name="PaperFricke2019"/>
      <w:bookmarkEnd w:id="5"/>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lastRenderedPageBreak/>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bookmarkStart w:id="6" w:name="BookHishida2013"/>
      <w:bookmarkEnd w:id="6"/>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w:t>
      </w:r>
      <w:r w:rsidR="00A26645">
        <w:rPr>
          <w:rFonts w:ascii="Times New Roman" w:eastAsia="Calibri" w:hAnsi="Times New Roman" w:cs="Times New Roman"/>
          <w:sz w:val="24"/>
          <w:szCs w:val="24"/>
        </w:rPr>
        <w:lastRenderedPageBreak/>
        <w:t>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7" w:name="BookLall2001"/>
      <w:bookmarkEnd w:id="7"/>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w:t>
      </w:r>
      <w:r w:rsidR="00C2453F">
        <w:rPr>
          <w:rFonts w:ascii="Times New Roman" w:eastAsia="Calibri" w:hAnsi="Times New Roman" w:cs="Times New Roman"/>
          <w:sz w:val="24"/>
          <w:szCs w:val="24"/>
        </w:rPr>
        <w:lastRenderedPageBreak/>
        <w:t xml:space="preserve">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8" w:name="BookLee1997"/>
      <w:bookmarkEnd w:id="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 xml:space="preserve">These findings were generated from participant observation and case study analysis of firms that </w:t>
      </w:r>
      <w:r w:rsidR="00316EC1">
        <w:rPr>
          <w:rFonts w:ascii="Times New Roman" w:eastAsia="Calibri" w:hAnsi="Times New Roman" w:cs="Times New Roman"/>
          <w:sz w:val="24"/>
          <w:szCs w:val="24"/>
        </w:rPr>
        <w:lastRenderedPageBreak/>
        <w:t>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9" w:name="BookLink2015"/>
      <w:bookmarkEnd w:id="9"/>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w:t>
      </w:r>
      <w:r w:rsidR="00385698">
        <w:rPr>
          <w:rFonts w:ascii="Times New Roman" w:eastAsia="Calibri" w:hAnsi="Times New Roman" w:cs="Times New Roman"/>
          <w:sz w:val="24"/>
          <w:szCs w:val="24"/>
        </w:rPr>
        <w:lastRenderedPageBreak/>
        <w:t>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0" w:name="PaperMarkman2009"/>
      <w:bookmarkEnd w:id="10"/>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uses hierarchical multiple regression analysis to study the role of research universities in the United States as suppliers in a market for innovation.  The authors used rational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technology transfer unit, faculty quality, and financial incentives for departments.  </w:t>
      </w:r>
      <w:r w:rsidR="00C13F34">
        <w:rPr>
          <w:rFonts w:ascii="Times New Roman" w:eastAsia="Calibri" w:hAnsi="Times New Roman" w:cs="Times New Roman"/>
          <w:sz w:val="24"/>
          <w:szCs w:val="24"/>
        </w:rPr>
        <w:t>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w:t>
      </w:r>
      <w:r w:rsidR="00C13F34">
        <w:rPr>
          <w:rFonts w:ascii="Times New Roman" w:eastAsia="Calibri" w:hAnsi="Times New Roman" w:cs="Times New Roman"/>
          <w:sz w:val="24"/>
          <w:szCs w:val="24"/>
        </w:rPr>
        <w:lastRenderedPageBreak/>
        <w:t>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1" w:name="PaperMuller2011"/>
      <w:bookmarkEnd w:id="11"/>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t>
      </w:r>
      <w:r>
        <w:rPr>
          <w:rFonts w:ascii="Times New Roman" w:eastAsia="Calibri" w:hAnsi="Times New Roman" w:cs="Times New Roman"/>
          <w:sz w:val="24"/>
          <w:szCs w:val="24"/>
        </w:rPr>
        <w:lastRenderedPageBreak/>
        <w:t xml:space="preserve">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2" w:name="PaperMunteanu2012"/>
      <w:bookmarkEnd w:id="12"/>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w:t>
      </w:r>
      <w:r w:rsidR="005E1421">
        <w:rPr>
          <w:rFonts w:ascii="Times New Roman" w:eastAsia="Calibri" w:hAnsi="Times New Roman" w:cs="Times New Roman"/>
          <w:sz w:val="24"/>
          <w:szCs w:val="24"/>
        </w:rPr>
        <w:lastRenderedPageBreak/>
        <w:t xml:space="preserve">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3" w:name="BookSchatzberg2018"/>
      <w:bookmarkEnd w:id="13"/>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lastRenderedPageBreak/>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bookmarkStart w:id="14" w:name="BookStokes1997"/>
      <w:bookmarkEnd w:id="14"/>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w:t>
      </w:r>
      <w:r w:rsidR="008B22E2">
        <w:rPr>
          <w:rFonts w:ascii="Times New Roman" w:hAnsi="Times New Roman" w:cs="Times New Roman"/>
          <w:sz w:val="24"/>
        </w:rPr>
        <w:lastRenderedPageBreak/>
        <w:t xml:space="preserve">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15" w:name="BookStoneman2002"/>
      <w:bookmarkEnd w:id="15"/>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w:t>
      </w:r>
      <w:r w:rsidR="003E7953" w:rsidRPr="00BD333A">
        <w:rPr>
          <w:rFonts w:ascii="Times New Roman" w:hAnsi="Times New Roman" w:cs="Times New Roman"/>
          <w:sz w:val="24"/>
        </w:rPr>
        <w:lastRenderedPageBreak/>
        <w:t xml:space="preserve">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16" w:name="BookWilliams1990"/>
      <w:bookmarkEnd w:id="16"/>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w:t>
      </w:r>
      <w:r w:rsidR="004C151D">
        <w:rPr>
          <w:rFonts w:ascii="Times New Roman" w:hAnsi="Times New Roman" w:cs="Times New Roman"/>
          <w:sz w:val="24"/>
        </w:rPr>
        <w:lastRenderedPageBreak/>
        <w:t xml:space="preserve">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610543">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D481A">
      <w:rPr>
        <w:rFonts w:ascii="Times New Roman" w:hAnsi="Times New Roman" w:cs="Times New Roman"/>
        <w:noProof/>
        <w:sz w:val="24"/>
      </w:rPr>
      <w:t>3</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56818"/>
    <w:rsid w:val="0006287E"/>
    <w:rsid w:val="00071B58"/>
    <w:rsid w:val="0007397B"/>
    <w:rsid w:val="000B14CD"/>
    <w:rsid w:val="000B4D21"/>
    <w:rsid w:val="001C5E46"/>
    <w:rsid w:val="001D13FE"/>
    <w:rsid w:val="001E533A"/>
    <w:rsid w:val="00203357"/>
    <w:rsid w:val="002178F1"/>
    <w:rsid w:val="0022558E"/>
    <w:rsid w:val="00271AED"/>
    <w:rsid w:val="002826B5"/>
    <w:rsid w:val="002829D8"/>
    <w:rsid w:val="002B7EED"/>
    <w:rsid w:val="002C6A1F"/>
    <w:rsid w:val="002D3C99"/>
    <w:rsid w:val="00302659"/>
    <w:rsid w:val="00302A45"/>
    <w:rsid w:val="003139A4"/>
    <w:rsid w:val="00316EC1"/>
    <w:rsid w:val="00357BE9"/>
    <w:rsid w:val="00385698"/>
    <w:rsid w:val="003A15A0"/>
    <w:rsid w:val="003B71D7"/>
    <w:rsid w:val="003C1183"/>
    <w:rsid w:val="003E1C60"/>
    <w:rsid w:val="003E4215"/>
    <w:rsid w:val="003E7953"/>
    <w:rsid w:val="004118DE"/>
    <w:rsid w:val="00416543"/>
    <w:rsid w:val="00422D58"/>
    <w:rsid w:val="00442366"/>
    <w:rsid w:val="00451D13"/>
    <w:rsid w:val="00455781"/>
    <w:rsid w:val="004B39A0"/>
    <w:rsid w:val="004C151D"/>
    <w:rsid w:val="004C29E6"/>
    <w:rsid w:val="004C5EBC"/>
    <w:rsid w:val="004D3AE3"/>
    <w:rsid w:val="004E4C01"/>
    <w:rsid w:val="00515F50"/>
    <w:rsid w:val="005174C2"/>
    <w:rsid w:val="00536942"/>
    <w:rsid w:val="0057729D"/>
    <w:rsid w:val="005A60DB"/>
    <w:rsid w:val="005C11A2"/>
    <w:rsid w:val="005D2958"/>
    <w:rsid w:val="005E1421"/>
    <w:rsid w:val="00602A97"/>
    <w:rsid w:val="00607B20"/>
    <w:rsid w:val="00610543"/>
    <w:rsid w:val="00616A8F"/>
    <w:rsid w:val="00625984"/>
    <w:rsid w:val="006301EE"/>
    <w:rsid w:val="00634E45"/>
    <w:rsid w:val="00654445"/>
    <w:rsid w:val="00655EB9"/>
    <w:rsid w:val="0066117E"/>
    <w:rsid w:val="00697B17"/>
    <w:rsid w:val="006C1FD4"/>
    <w:rsid w:val="006E3839"/>
    <w:rsid w:val="00722951"/>
    <w:rsid w:val="0073308D"/>
    <w:rsid w:val="00751955"/>
    <w:rsid w:val="00766999"/>
    <w:rsid w:val="00773D38"/>
    <w:rsid w:val="00785606"/>
    <w:rsid w:val="00787DAF"/>
    <w:rsid w:val="0079105C"/>
    <w:rsid w:val="0079465D"/>
    <w:rsid w:val="007C4443"/>
    <w:rsid w:val="007E02BC"/>
    <w:rsid w:val="007E198F"/>
    <w:rsid w:val="0080605C"/>
    <w:rsid w:val="00843774"/>
    <w:rsid w:val="00875567"/>
    <w:rsid w:val="008B22E2"/>
    <w:rsid w:val="008B6884"/>
    <w:rsid w:val="008F02E9"/>
    <w:rsid w:val="008F4FA0"/>
    <w:rsid w:val="009346C6"/>
    <w:rsid w:val="00952A41"/>
    <w:rsid w:val="009940FC"/>
    <w:rsid w:val="009A3595"/>
    <w:rsid w:val="009B47E1"/>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42759"/>
    <w:rsid w:val="00BA7A13"/>
    <w:rsid w:val="00BC328F"/>
    <w:rsid w:val="00BD333A"/>
    <w:rsid w:val="00BE76FC"/>
    <w:rsid w:val="00BE7FAB"/>
    <w:rsid w:val="00BF6564"/>
    <w:rsid w:val="00C018D7"/>
    <w:rsid w:val="00C03A7E"/>
    <w:rsid w:val="00C07292"/>
    <w:rsid w:val="00C10C2B"/>
    <w:rsid w:val="00C13F34"/>
    <w:rsid w:val="00C2453F"/>
    <w:rsid w:val="00C45881"/>
    <w:rsid w:val="00C631D3"/>
    <w:rsid w:val="00C86696"/>
    <w:rsid w:val="00CA03F3"/>
    <w:rsid w:val="00CB1AC8"/>
    <w:rsid w:val="00CB4944"/>
    <w:rsid w:val="00CC22F9"/>
    <w:rsid w:val="00CD2BC8"/>
    <w:rsid w:val="00CD3CD0"/>
    <w:rsid w:val="00CD481A"/>
    <w:rsid w:val="00CD4F9C"/>
    <w:rsid w:val="00D2050E"/>
    <w:rsid w:val="00D236BB"/>
    <w:rsid w:val="00D3640B"/>
    <w:rsid w:val="00DD47E2"/>
    <w:rsid w:val="00E21962"/>
    <w:rsid w:val="00E255D9"/>
    <w:rsid w:val="00E272BF"/>
    <w:rsid w:val="00E41E70"/>
    <w:rsid w:val="00E562EE"/>
    <w:rsid w:val="00E863C0"/>
    <w:rsid w:val="00EB2301"/>
    <w:rsid w:val="00EF382C"/>
    <w:rsid w:val="00F03B0C"/>
    <w:rsid w:val="00F0751C"/>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2A8D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22EE4E-9DC1-4D37-9A21-B2D5D5A6B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TotalTime>
  <Pages>17</Pages>
  <Words>4257</Words>
  <Characters>24268</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107</cp:revision>
  <dcterms:created xsi:type="dcterms:W3CDTF">2020-01-18T20:23:00Z</dcterms:created>
  <dcterms:modified xsi:type="dcterms:W3CDTF">2020-02-25T21:42:00Z</dcterms:modified>
</cp:coreProperties>
</file>