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E07B1" w:rsidRDefault="008E07B1" w:rsidP="00A86EB8">
      <w:pPr>
        <w:spacing w:after="0" w:line="240" w:lineRule="auto"/>
      </w:pPr>
      <w:r>
        <w:t>Class project</w:t>
      </w:r>
    </w:p>
    <w:p w:rsidR="00751BBD" w:rsidRDefault="0009650B" w:rsidP="00751BBD">
      <w:pPr>
        <w:pStyle w:val="ListParagraph"/>
        <w:numPr>
          <w:ilvl w:val="0"/>
          <w:numId w:val="2"/>
        </w:numPr>
        <w:spacing w:after="0" w:line="240" w:lineRule="auto"/>
      </w:pPr>
      <w:r>
        <w:t>Judith Arnold</w:t>
      </w:r>
      <w:r w:rsidR="008E07B1">
        <w:t>, president, North Central Neighborhood Association</w:t>
      </w:r>
      <w:r w:rsidR="00012624">
        <w:br/>
        <w:t>arnold.judith@yahoo.com</w:t>
      </w:r>
    </w:p>
    <w:p w:rsidR="00751BBD" w:rsidRDefault="00751BBD" w:rsidP="00751BBD">
      <w:pPr>
        <w:pStyle w:val="ListParagraph"/>
        <w:numPr>
          <w:ilvl w:val="0"/>
          <w:numId w:val="2"/>
        </w:numPr>
        <w:spacing w:after="0" w:line="240" w:lineRule="auto"/>
      </w:pPr>
      <w:r>
        <w:t>Students will be listed as co-authors if paper is published.</w:t>
      </w:r>
    </w:p>
    <w:p w:rsidR="00857AD7" w:rsidRDefault="00857AD7" w:rsidP="00A86EB8">
      <w:pPr>
        <w:spacing w:after="0" w:line="240" w:lineRule="auto"/>
      </w:pPr>
    </w:p>
    <w:p w:rsidR="00CC2141" w:rsidRDefault="00AA7FBA" w:rsidP="00A86EB8">
      <w:pPr>
        <w:spacing w:after="0" w:line="240" w:lineRule="auto"/>
      </w:pPr>
      <w:proofErr w:type="spellStart"/>
      <w:r>
        <w:t>Montisms</w:t>
      </w:r>
      <w:proofErr w:type="spellEnd"/>
    </w:p>
    <w:p w:rsidR="00CC2141" w:rsidRDefault="00CC2141" w:rsidP="00CC2141">
      <w:pPr>
        <w:pStyle w:val="ListParagraph"/>
        <w:numPr>
          <w:ilvl w:val="0"/>
          <w:numId w:val="2"/>
        </w:numPr>
        <w:spacing w:after="0" w:line="240" w:lineRule="auto"/>
      </w:pPr>
      <w:r>
        <w:t>“Your situation is hopeless, but not serious.”</w:t>
      </w:r>
    </w:p>
    <w:p w:rsidR="007F12DD" w:rsidRDefault="007F12DD" w:rsidP="00CC2141">
      <w:pPr>
        <w:pStyle w:val="ListParagraph"/>
        <w:numPr>
          <w:ilvl w:val="0"/>
          <w:numId w:val="2"/>
        </w:numPr>
        <w:spacing w:after="0" w:line="240" w:lineRule="auto"/>
      </w:pPr>
      <w:r>
        <w:t>“The best dissertation is a finished dissertation.”</w:t>
      </w:r>
    </w:p>
    <w:p w:rsidR="00F4253E" w:rsidRDefault="00751BBD" w:rsidP="00CC2141">
      <w:pPr>
        <w:pStyle w:val="ListParagraph"/>
        <w:numPr>
          <w:ilvl w:val="0"/>
          <w:numId w:val="2"/>
        </w:numPr>
        <w:spacing w:after="0" w:line="240" w:lineRule="auto"/>
      </w:pPr>
      <w:r>
        <w:t>Be cognizant of the p</w:t>
      </w:r>
      <w:r w:rsidR="00F4253E">
        <w:t>olitics of science</w:t>
      </w:r>
    </w:p>
    <w:p w:rsidR="00F4253E" w:rsidRDefault="00751BBD" w:rsidP="00CC2141">
      <w:pPr>
        <w:pStyle w:val="ListParagraph"/>
        <w:numPr>
          <w:ilvl w:val="0"/>
          <w:numId w:val="2"/>
        </w:numPr>
        <w:spacing w:after="0" w:line="240" w:lineRule="auto"/>
      </w:pPr>
      <w:r>
        <w:t>Dr. Mont’s r</w:t>
      </w:r>
      <w:r w:rsidR="00F4253E">
        <w:t>esearch tends t</w:t>
      </w:r>
      <w:r>
        <w:t>o start off with the premise that all</w:t>
      </w:r>
      <w:r w:rsidR="00F4253E">
        <w:t xml:space="preserve"> traditional positions are wrong.</w:t>
      </w:r>
    </w:p>
    <w:p w:rsidR="00AC69E9" w:rsidRDefault="00AC69E9" w:rsidP="00CC2141">
      <w:pPr>
        <w:pStyle w:val="ListParagraph"/>
        <w:numPr>
          <w:ilvl w:val="0"/>
          <w:numId w:val="2"/>
        </w:numPr>
        <w:spacing w:after="0" w:line="240" w:lineRule="auto"/>
      </w:pPr>
      <w:r>
        <w:t>Ask questions that have not been asked to accomplish one of two objectives:</w:t>
      </w:r>
    </w:p>
    <w:p w:rsidR="00AC69E9" w:rsidRDefault="00AC69E9" w:rsidP="00AC69E9">
      <w:pPr>
        <w:pStyle w:val="ListParagraph"/>
        <w:numPr>
          <w:ilvl w:val="1"/>
          <w:numId w:val="2"/>
        </w:numPr>
        <w:spacing w:after="0" w:line="240" w:lineRule="auto"/>
      </w:pPr>
      <w:r>
        <w:t>Fixed ideas</w:t>
      </w:r>
      <w:r w:rsidR="00751BBD">
        <w:t xml:space="preserve"> that</w:t>
      </w:r>
      <w:r>
        <w:t xml:space="preserve"> need revision.</w:t>
      </w:r>
    </w:p>
    <w:p w:rsidR="00AC69E9" w:rsidRDefault="00751BBD" w:rsidP="00AC69E9">
      <w:pPr>
        <w:pStyle w:val="ListParagraph"/>
        <w:numPr>
          <w:ilvl w:val="1"/>
          <w:numId w:val="2"/>
        </w:numPr>
        <w:spacing w:after="0" w:line="240" w:lineRule="auto"/>
      </w:pPr>
      <w:r>
        <w:t>Demonstrate that t</w:t>
      </w:r>
      <w:r w:rsidR="00AC69E9">
        <w:t>here is an order to the chaos.</w:t>
      </w:r>
    </w:p>
    <w:p w:rsidR="00B476E9" w:rsidRDefault="00B476E9" w:rsidP="00B476E9">
      <w:pPr>
        <w:pStyle w:val="ListParagraph"/>
        <w:numPr>
          <w:ilvl w:val="0"/>
          <w:numId w:val="2"/>
        </w:numPr>
        <w:spacing w:after="0" w:line="240" w:lineRule="auto"/>
      </w:pPr>
      <w:r>
        <w:t>Dr. Monti’s research ten</w:t>
      </w:r>
      <w:r w:rsidR="00751BBD">
        <w:t>ds to be social philosophy rather than the philosophy of the social.</w:t>
      </w:r>
    </w:p>
    <w:p w:rsidR="00857AD7" w:rsidRDefault="00857AD7" w:rsidP="00A86EB8">
      <w:pPr>
        <w:spacing w:after="0" w:line="240" w:lineRule="auto"/>
      </w:pPr>
    </w:p>
    <w:p w:rsidR="00F636BD" w:rsidRDefault="0033392A" w:rsidP="00A86EB8">
      <w:pPr>
        <w:spacing w:after="0" w:line="240" w:lineRule="auto"/>
      </w:pPr>
      <w:r>
        <w:t>Conception of literature r</w:t>
      </w:r>
      <w:r w:rsidR="00F636BD">
        <w:t xml:space="preserve">eview </w:t>
      </w:r>
    </w:p>
    <w:p w:rsidR="0033392A" w:rsidRDefault="0033392A" w:rsidP="0033392A">
      <w:pPr>
        <w:pStyle w:val="ListParagraph"/>
        <w:numPr>
          <w:ilvl w:val="0"/>
          <w:numId w:val="2"/>
        </w:numPr>
        <w:spacing w:after="0" w:line="240" w:lineRule="auto"/>
      </w:pPr>
      <w:r>
        <w:t>Like a Christmas tree</w:t>
      </w:r>
    </w:p>
    <w:p w:rsidR="0033392A" w:rsidRDefault="008E07B1" w:rsidP="0033392A">
      <w:pPr>
        <w:pStyle w:val="ListParagraph"/>
        <w:numPr>
          <w:ilvl w:val="1"/>
          <w:numId w:val="2"/>
        </w:numPr>
        <w:spacing w:after="0" w:line="240" w:lineRule="auto"/>
      </w:pPr>
      <w:r>
        <w:t xml:space="preserve">Strong side </w:t>
      </w:r>
      <w:r>
        <w:sym w:font="Wingdings" w:char="F0E0"/>
      </w:r>
      <w:r>
        <w:t xml:space="preserve"> prescriptive</w:t>
      </w:r>
    </w:p>
    <w:p w:rsidR="008E07B1" w:rsidRDefault="008E07B1" w:rsidP="0033392A">
      <w:pPr>
        <w:pStyle w:val="ListParagraph"/>
        <w:numPr>
          <w:ilvl w:val="1"/>
          <w:numId w:val="2"/>
        </w:numPr>
        <w:spacing w:after="0" w:line="240" w:lineRule="auto"/>
      </w:pPr>
      <w:r>
        <w:t xml:space="preserve">Weak side </w:t>
      </w:r>
      <w:r>
        <w:sym w:font="Wingdings" w:char="F0E0"/>
      </w:r>
      <w:r>
        <w:t xml:space="preserve"> science</w:t>
      </w:r>
    </w:p>
    <w:p w:rsidR="00857AD7" w:rsidRDefault="00857AD7" w:rsidP="005A02D9">
      <w:pPr>
        <w:spacing w:after="0" w:line="240" w:lineRule="auto"/>
      </w:pPr>
    </w:p>
    <w:p w:rsidR="005A02D9" w:rsidRDefault="005A02D9" w:rsidP="005A02D9">
      <w:pPr>
        <w:spacing w:after="0" w:line="240" w:lineRule="auto"/>
      </w:pPr>
      <w:r>
        <w:t>Take-aways from Graduate Seminar</w:t>
      </w:r>
    </w:p>
    <w:p w:rsidR="005A02D9" w:rsidRDefault="005A02D9" w:rsidP="005A02D9">
      <w:pPr>
        <w:pStyle w:val="ListParagraph"/>
        <w:numPr>
          <w:ilvl w:val="0"/>
          <w:numId w:val="3"/>
        </w:numPr>
        <w:spacing w:after="0" w:line="240" w:lineRule="auto"/>
      </w:pPr>
      <w:r>
        <w:t>Syllabus</w:t>
      </w:r>
      <w:r w:rsidR="00330A50">
        <w:t xml:space="preserve"> that outlines</w:t>
      </w:r>
      <w:r>
        <w:t xml:space="preserve"> key </w:t>
      </w:r>
      <w:r w:rsidR="00751BBD">
        <w:t xml:space="preserve">concepts and </w:t>
      </w:r>
      <w:r w:rsidR="00330A50">
        <w:t>methods</w:t>
      </w:r>
    </w:p>
    <w:p w:rsidR="005A02D9" w:rsidRDefault="005A02D9" w:rsidP="005A02D9">
      <w:pPr>
        <w:pStyle w:val="ListParagraph"/>
        <w:numPr>
          <w:ilvl w:val="0"/>
          <w:numId w:val="3"/>
        </w:numPr>
        <w:spacing w:after="0" w:line="240" w:lineRule="auto"/>
      </w:pPr>
      <w:r>
        <w:t>Understand how the instructor thinks about issues (i.e., makes sense of the world)</w:t>
      </w:r>
    </w:p>
    <w:p w:rsidR="005A02D9" w:rsidRDefault="00012624" w:rsidP="005A02D9">
      <w:pPr>
        <w:pStyle w:val="ListParagraph"/>
        <w:numPr>
          <w:ilvl w:val="0"/>
          <w:numId w:val="3"/>
        </w:numPr>
        <w:spacing w:after="0" w:line="240" w:lineRule="auto"/>
      </w:pPr>
      <w:r>
        <w:t>Practice applying the methods</w:t>
      </w:r>
    </w:p>
    <w:p w:rsidR="00857AD7" w:rsidRDefault="00857AD7" w:rsidP="009432B8">
      <w:pPr>
        <w:spacing w:after="0" w:line="240" w:lineRule="auto"/>
      </w:pPr>
    </w:p>
    <w:p w:rsidR="009432B8" w:rsidRDefault="009432B8" w:rsidP="009432B8">
      <w:pPr>
        <w:spacing w:after="0" w:line="240" w:lineRule="auto"/>
      </w:pPr>
      <w:r>
        <w:t>Overview of reading materials</w:t>
      </w:r>
    </w:p>
    <w:p w:rsidR="009432B8" w:rsidRDefault="00C34A40" w:rsidP="009432B8">
      <w:pPr>
        <w:pStyle w:val="ListParagraph"/>
        <w:numPr>
          <w:ilvl w:val="0"/>
          <w:numId w:val="4"/>
        </w:numPr>
        <w:spacing w:after="0" w:line="240" w:lineRule="auto"/>
      </w:pPr>
      <w:r>
        <w:t xml:space="preserve">Humphrey, L. </w:t>
      </w:r>
      <w:r w:rsidR="009432B8" w:rsidRPr="00C34A40">
        <w:rPr>
          <w:i/>
        </w:rPr>
        <w:t>Tearoom Trade</w:t>
      </w:r>
      <w:r w:rsidR="009432B8">
        <w:t xml:space="preserve"> is an example of how NOT to do qualitative research</w:t>
      </w:r>
      <w:r>
        <w:t>.</w:t>
      </w:r>
    </w:p>
    <w:p w:rsidR="00C34A40" w:rsidRDefault="00C34A40" w:rsidP="009432B8">
      <w:pPr>
        <w:pStyle w:val="ListParagraph"/>
        <w:numPr>
          <w:ilvl w:val="0"/>
          <w:numId w:val="4"/>
        </w:numPr>
        <w:spacing w:after="0" w:line="240" w:lineRule="auto"/>
      </w:pPr>
      <w:r>
        <w:t xml:space="preserve">Macgregor, L. </w:t>
      </w:r>
      <w:r w:rsidRPr="00C34A40">
        <w:rPr>
          <w:i/>
        </w:rPr>
        <w:t>Left Behind</w:t>
      </w:r>
      <w:r>
        <w:t xml:space="preserve"> and </w:t>
      </w:r>
      <w:proofErr w:type="spellStart"/>
      <w:r>
        <w:t>Wuthnow</w:t>
      </w:r>
      <w:proofErr w:type="spellEnd"/>
      <w:r>
        <w:t xml:space="preserve">, R. </w:t>
      </w:r>
      <w:r w:rsidRPr="00C34A40">
        <w:rPr>
          <w:i/>
        </w:rPr>
        <w:t>Habits of the Heartland</w:t>
      </w:r>
      <w:r>
        <w:t xml:space="preserve"> demonstrates how qualitative research can be shaded by a researcher’s preferred view of the world (i.e., two different views of the same part of the world).</w:t>
      </w:r>
    </w:p>
    <w:p w:rsidR="00C34A40" w:rsidRDefault="00E74F39" w:rsidP="009432B8">
      <w:pPr>
        <w:pStyle w:val="ListParagraph"/>
        <w:numPr>
          <w:ilvl w:val="0"/>
          <w:numId w:val="4"/>
        </w:numPr>
        <w:spacing w:after="0" w:line="240" w:lineRule="auto"/>
      </w:pPr>
      <w:r>
        <w:t xml:space="preserve">Martin, W. </w:t>
      </w:r>
      <w:r w:rsidRPr="00E74F39">
        <w:rPr>
          <w:i/>
        </w:rPr>
        <w:t>Primates of Park Avenue</w:t>
      </w:r>
      <w:r>
        <w:t xml:space="preserve"> is an example of auto-ethnography.</w:t>
      </w:r>
    </w:p>
    <w:p w:rsidR="00E74F39" w:rsidRDefault="00E74F39" w:rsidP="00E74F39">
      <w:pPr>
        <w:pStyle w:val="ListParagraph"/>
        <w:numPr>
          <w:ilvl w:val="1"/>
          <w:numId w:val="4"/>
        </w:numPr>
        <w:spacing w:after="0" w:line="240" w:lineRule="auto"/>
      </w:pPr>
      <w:r>
        <w:t>Objective of auto-ethnography is to tell “their” story NOT “your” story.</w:t>
      </w:r>
    </w:p>
    <w:p w:rsidR="00B102D3" w:rsidRDefault="00944402" w:rsidP="00B102D3">
      <w:pPr>
        <w:pStyle w:val="ListParagraph"/>
        <w:numPr>
          <w:ilvl w:val="0"/>
          <w:numId w:val="4"/>
        </w:numPr>
        <w:spacing w:after="0" w:line="240" w:lineRule="auto"/>
      </w:pPr>
      <w:proofErr w:type="spellStart"/>
      <w:r>
        <w:t>Nissenbaum</w:t>
      </w:r>
      <w:proofErr w:type="spellEnd"/>
      <w:r>
        <w:t>, S</w:t>
      </w:r>
      <w:r w:rsidR="00B33600">
        <w:t xml:space="preserve">. </w:t>
      </w:r>
      <w:r w:rsidR="00B102D3" w:rsidRPr="00B33600">
        <w:rPr>
          <w:i/>
        </w:rPr>
        <w:t>Battle for Christmas</w:t>
      </w:r>
      <w:r w:rsidR="00B102D3">
        <w:t xml:space="preserve"> is an example of social history.</w:t>
      </w:r>
    </w:p>
    <w:p w:rsidR="00B102D3" w:rsidRDefault="00B102D3" w:rsidP="00B102D3">
      <w:pPr>
        <w:pStyle w:val="ListParagraph"/>
        <w:numPr>
          <w:ilvl w:val="0"/>
          <w:numId w:val="4"/>
        </w:numPr>
        <w:spacing w:after="0" w:line="240" w:lineRule="auto"/>
      </w:pPr>
      <w:r>
        <w:t>Other readings reveal more about how Dr. Monti thinks about issues</w:t>
      </w:r>
      <w:r w:rsidR="00D719AC">
        <w:t xml:space="preserve"> and approaches topics</w:t>
      </w:r>
      <w:r>
        <w:t>.</w:t>
      </w:r>
    </w:p>
    <w:p w:rsidR="00857AD7" w:rsidRDefault="00857AD7" w:rsidP="00B33600">
      <w:pPr>
        <w:spacing w:after="0" w:line="240" w:lineRule="auto"/>
      </w:pPr>
    </w:p>
    <w:p w:rsidR="00B33600" w:rsidRDefault="006E2307" w:rsidP="00B33600">
      <w:pPr>
        <w:spacing w:after="0" w:line="240" w:lineRule="auto"/>
      </w:pPr>
      <w:r>
        <w:t>Sociology</w:t>
      </w:r>
    </w:p>
    <w:p w:rsidR="006E2307" w:rsidRDefault="006E2307" w:rsidP="006E2307">
      <w:pPr>
        <w:pStyle w:val="ListParagraph"/>
        <w:numPr>
          <w:ilvl w:val="0"/>
          <w:numId w:val="5"/>
        </w:numPr>
        <w:spacing w:after="0" w:line="240" w:lineRule="auto"/>
      </w:pPr>
      <w:r>
        <w:t>Straddles science and humanities, but tends to lean towards the humanities.</w:t>
      </w:r>
    </w:p>
    <w:p w:rsidR="006E2307" w:rsidRDefault="006E2307" w:rsidP="006E2307">
      <w:pPr>
        <w:pStyle w:val="ListParagraph"/>
        <w:numPr>
          <w:ilvl w:val="0"/>
          <w:numId w:val="5"/>
        </w:numPr>
        <w:spacing w:after="0" w:line="240" w:lineRule="auto"/>
      </w:pPr>
      <w:r>
        <w:t>Goals of sociological research</w:t>
      </w:r>
    </w:p>
    <w:p w:rsidR="006E2307" w:rsidRDefault="006E2307" w:rsidP="006E2307">
      <w:pPr>
        <w:pStyle w:val="ListParagraph"/>
        <w:numPr>
          <w:ilvl w:val="1"/>
          <w:numId w:val="5"/>
        </w:numPr>
        <w:spacing w:after="0" w:line="240" w:lineRule="auto"/>
      </w:pPr>
      <w:r>
        <w:t>Studying groups, local</w:t>
      </w:r>
      <w:r w:rsidR="00751BBD">
        <w:t>e</w:t>
      </w:r>
      <w:r>
        <w:t>s, and events</w:t>
      </w:r>
    </w:p>
    <w:p w:rsidR="006E2307" w:rsidRDefault="00751BBD" w:rsidP="006E2307">
      <w:pPr>
        <w:pStyle w:val="ListParagraph"/>
        <w:numPr>
          <w:ilvl w:val="1"/>
          <w:numId w:val="5"/>
        </w:numPr>
        <w:spacing w:after="0" w:line="240" w:lineRule="auto"/>
      </w:pPr>
      <w:r>
        <w:t>Generating hypothese</w:t>
      </w:r>
      <w:r w:rsidR="006E2307">
        <w:t>s</w:t>
      </w:r>
    </w:p>
    <w:p w:rsidR="00857AD7" w:rsidRDefault="00857AD7" w:rsidP="004D4018">
      <w:pPr>
        <w:spacing w:after="0" w:line="240" w:lineRule="auto"/>
      </w:pPr>
    </w:p>
    <w:p w:rsidR="009F3B29" w:rsidRDefault="009F3B29" w:rsidP="004D4018">
      <w:pPr>
        <w:spacing w:after="0" w:line="240" w:lineRule="auto"/>
      </w:pPr>
      <w:r>
        <w:t>Approaches to sociology research</w:t>
      </w:r>
    </w:p>
    <w:p w:rsidR="009F3B29" w:rsidRDefault="004D4018" w:rsidP="009F3B29">
      <w:pPr>
        <w:pStyle w:val="ListParagraph"/>
        <w:numPr>
          <w:ilvl w:val="0"/>
          <w:numId w:val="7"/>
        </w:numPr>
        <w:spacing w:after="0" w:line="240" w:lineRule="auto"/>
      </w:pPr>
      <w:r>
        <w:t>Social philosophy</w:t>
      </w:r>
    </w:p>
    <w:p w:rsidR="004D4018" w:rsidRDefault="004D4018" w:rsidP="009F3B29">
      <w:pPr>
        <w:pStyle w:val="ListParagraph"/>
        <w:numPr>
          <w:ilvl w:val="1"/>
          <w:numId w:val="7"/>
        </w:numPr>
        <w:spacing w:after="0" w:line="240" w:lineRule="auto"/>
      </w:pPr>
      <w:r>
        <w:t>Understanding social behaviors and societies in terms of ethical values rather than empirical relations</w:t>
      </w:r>
      <w:r w:rsidR="00684DDF">
        <w:t xml:space="preserve"> (how to make a better us</w:t>
      </w:r>
      <w:r w:rsidR="00751BBD">
        <w:t xml:space="preserve"> [i.e., human community or society</w:t>
      </w:r>
      <w:r w:rsidR="00684DDF">
        <w:t>)</w:t>
      </w:r>
      <w:r>
        <w:t>.</w:t>
      </w:r>
    </w:p>
    <w:p w:rsidR="00751BBD" w:rsidRDefault="00751BBD" w:rsidP="009F3B29">
      <w:pPr>
        <w:pStyle w:val="ListParagraph"/>
        <w:numPr>
          <w:ilvl w:val="1"/>
          <w:numId w:val="7"/>
        </w:numPr>
        <w:spacing w:after="0" w:line="240" w:lineRule="auto"/>
      </w:pPr>
      <w:r>
        <w:lastRenderedPageBreak/>
        <w:t>Methodologies employed</w:t>
      </w:r>
    </w:p>
    <w:p w:rsidR="004D4018" w:rsidRDefault="004D4018" w:rsidP="009F3B29">
      <w:pPr>
        <w:pStyle w:val="ListParagraph"/>
        <w:numPr>
          <w:ilvl w:val="2"/>
          <w:numId w:val="6"/>
        </w:numPr>
        <w:spacing w:after="0" w:line="240" w:lineRule="auto"/>
      </w:pPr>
      <w:r>
        <w:t>Grounded theory</w:t>
      </w:r>
    </w:p>
    <w:p w:rsidR="004D4018" w:rsidRDefault="004D4018" w:rsidP="009F3B29">
      <w:pPr>
        <w:pStyle w:val="ListParagraph"/>
        <w:numPr>
          <w:ilvl w:val="2"/>
          <w:numId w:val="6"/>
        </w:numPr>
        <w:spacing w:after="0" w:line="240" w:lineRule="auto"/>
      </w:pPr>
      <w:r>
        <w:t>Interpretive methods</w:t>
      </w:r>
    </w:p>
    <w:p w:rsidR="004D4018" w:rsidRDefault="004D4018" w:rsidP="009F3B29">
      <w:pPr>
        <w:pStyle w:val="ListParagraph"/>
        <w:numPr>
          <w:ilvl w:val="2"/>
          <w:numId w:val="6"/>
        </w:numPr>
        <w:spacing w:after="0" w:line="240" w:lineRule="auto"/>
      </w:pPr>
      <w:r>
        <w:t>Case methods</w:t>
      </w:r>
    </w:p>
    <w:p w:rsidR="009F3B29" w:rsidRDefault="004D4018" w:rsidP="009F3B29">
      <w:pPr>
        <w:pStyle w:val="ListParagraph"/>
        <w:numPr>
          <w:ilvl w:val="0"/>
          <w:numId w:val="6"/>
        </w:numPr>
        <w:spacing w:after="0" w:line="240" w:lineRule="auto"/>
      </w:pPr>
      <w:r>
        <w:t>Philosophy of the social</w:t>
      </w:r>
    </w:p>
    <w:p w:rsidR="004D4018" w:rsidRDefault="004D4018" w:rsidP="009F3B29">
      <w:pPr>
        <w:pStyle w:val="ListParagraph"/>
        <w:numPr>
          <w:ilvl w:val="1"/>
          <w:numId w:val="6"/>
        </w:numPr>
        <w:spacing w:after="0" w:line="240" w:lineRule="auto"/>
      </w:pPr>
      <w:r>
        <w:t>Better clarify wha</w:t>
      </w:r>
      <w:r w:rsidR="00684DDF">
        <w:t>t it means to be a social being (how do we make us).</w:t>
      </w:r>
    </w:p>
    <w:p w:rsidR="004D4018" w:rsidRDefault="004D4018" w:rsidP="009F3B29">
      <w:pPr>
        <w:pStyle w:val="ListParagraph"/>
        <w:numPr>
          <w:ilvl w:val="2"/>
          <w:numId w:val="6"/>
        </w:numPr>
        <w:spacing w:after="0" w:line="240" w:lineRule="auto"/>
      </w:pPr>
      <w:r>
        <w:t>Ethnomethodology</w:t>
      </w:r>
    </w:p>
    <w:p w:rsidR="00857AD7" w:rsidRDefault="00857AD7" w:rsidP="00C15B9F">
      <w:pPr>
        <w:spacing w:after="0" w:line="240" w:lineRule="auto"/>
      </w:pPr>
    </w:p>
    <w:p w:rsidR="001A5CBF" w:rsidRDefault="001A5CBF" w:rsidP="00C15B9F">
      <w:pPr>
        <w:spacing w:after="0" w:line="240" w:lineRule="auto"/>
      </w:pPr>
      <w:r>
        <w:t>Feedback on proposed dissertation project</w:t>
      </w:r>
      <w:r w:rsidR="00384263">
        <w:t>s</w:t>
      </w:r>
    </w:p>
    <w:p w:rsidR="004D4018" w:rsidRDefault="001A5CBF" w:rsidP="001A5CBF">
      <w:pPr>
        <w:pStyle w:val="ListParagraph"/>
        <w:numPr>
          <w:ilvl w:val="0"/>
          <w:numId w:val="6"/>
        </w:numPr>
        <w:spacing w:after="0" w:line="240" w:lineRule="auto"/>
      </w:pPr>
      <w:r>
        <w:t>Ashley Stevens, former technology transfer professional at Boston University.</w:t>
      </w:r>
    </w:p>
    <w:p w:rsidR="00C14164" w:rsidRDefault="00C14164" w:rsidP="001A5CBF">
      <w:pPr>
        <w:pStyle w:val="ListParagraph"/>
        <w:numPr>
          <w:ilvl w:val="1"/>
          <w:numId w:val="6"/>
        </w:numPr>
        <w:spacing w:after="0" w:line="240" w:lineRule="auto"/>
      </w:pPr>
      <w:r>
        <w:t>Potential resource</w:t>
      </w:r>
    </w:p>
    <w:p w:rsidR="001A5CBF" w:rsidRDefault="001A5CBF" w:rsidP="001A5CBF">
      <w:pPr>
        <w:pStyle w:val="ListParagraph"/>
        <w:numPr>
          <w:ilvl w:val="1"/>
          <w:numId w:val="6"/>
        </w:numPr>
        <w:spacing w:after="0" w:line="240" w:lineRule="auto"/>
      </w:pPr>
      <w:r>
        <w:t>Send email to Dr. Monti and he’ll arrange an introduction.</w:t>
      </w:r>
    </w:p>
    <w:p w:rsidR="00852BE4" w:rsidRDefault="00852BE4" w:rsidP="00852BE4">
      <w:pPr>
        <w:pStyle w:val="ListParagraph"/>
        <w:numPr>
          <w:ilvl w:val="0"/>
          <w:numId w:val="6"/>
        </w:numPr>
        <w:spacing w:after="0" w:line="240" w:lineRule="auto"/>
      </w:pPr>
      <w:r>
        <w:t>Findings that support a null hypothesis (e.g., no difference, no correlation) are also important and worthy as a dissertation project.</w:t>
      </w:r>
    </w:p>
    <w:p w:rsidR="00C95317" w:rsidRDefault="00C95317" w:rsidP="00852BE4">
      <w:pPr>
        <w:pStyle w:val="ListParagraph"/>
        <w:numPr>
          <w:ilvl w:val="0"/>
          <w:numId w:val="6"/>
        </w:numPr>
        <w:spacing w:after="0" w:line="240" w:lineRule="auto"/>
      </w:pPr>
      <w:r>
        <w:t>The most creative research is done at the intersection of disciplines.</w:t>
      </w:r>
    </w:p>
    <w:p w:rsidR="00553A19" w:rsidRDefault="00553A19" w:rsidP="007F12DD">
      <w:pPr>
        <w:spacing w:after="0" w:line="240" w:lineRule="auto"/>
        <w:sectPr w:rsidR="00553A19" w:rsidSect="000D6368">
          <w:headerReference w:type="default" r:id="rId7"/>
          <w:footerReference w:type="default" r:id="rId8"/>
          <w:pgSz w:w="12240" w:h="15840"/>
          <w:pgMar w:top="1440" w:right="1440" w:bottom="1440" w:left="1440" w:header="720" w:footer="720" w:gutter="0"/>
          <w:pgNumType w:start="1"/>
          <w:cols w:space="720"/>
          <w:docGrid w:linePitch="360"/>
        </w:sectPr>
      </w:pPr>
    </w:p>
    <w:p w:rsidR="00707ED6" w:rsidRDefault="00707ED6" w:rsidP="007F12DD">
      <w:pPr>
        <w:spacing w:after="0" w:line="240" w:lineRule="auto"/>
      </w:pPr>
      <w:proofErr w:type="spellStart"/>
      <w:r>
        <w:lastRenderedPageBreak/>
        <w:t>Montism</w:t>
      </w:r>
      <w:proofErr w:type="spellEnd"/>
    </w:p>
    <w:p w:rsidR="00707ED6" w:rsidRDefault="00707ED6" w:rsidP="00707ED6">
      <w:pPr>
        <w:pStyle w:val="ListParagraph"/>
        <w:numPr>
          <w:ilvl w:val="0"/>
          <w:numId w:val="10"/>
        </w:numPr>
        <w:spacing w:after="0" w:line="240" w:lineRule="auto"/>
      </w:pPr>
      <w:r>
        <w:t>Crazy is what doesn’t fit.</w:t>
      </w:r>
    </w:p>
    <w:p w:rsidR="00707ED6" w:rsidRDefault="00707ED6" w:rsidP="007F12DD">
      <w:pPr>
        <w:spacing w:after="0" w:line="240" w:lineRule="auto"/>
      </w:pPr>
    </w:p>
    <w:p w:rsidR="007F12DD" w:rsidRDefault="003E65C6" w:rsidP="007F12DD">
      <w:pPr>
        <w:spacing w:after="0" w:line="240" w:lineRule="auto"/>
      </w:pPr>
      <w:r>
        <w:t>Class Project</w:t>
      </w:r>
    </w:p>
    <w:p w:rsidR="000F589B" w:rsidRDefault="000F589B" w:rsidP="000F589B">
      <w:pPr>
        <w:pStyle w:val="ListParagraph"/>
        <w:numPr>
          <w:ilvl w:val="0"/>
          <w:numId w:val="8"/>
        </w:numPr>
        <w:spacing w:after="0" w:line="240" w:lineRule="auto"/>
      </w:pPr>
      <w:r>
        <w:t xml:space="preserve">Difference class project versus </w:t>
      </w:r>
      <w:proofErr w:type="spellStart"/>
      <w:r>
        <w:t>Hoeskstra</w:t>
      </w:r>
      <w:proofErr w:type="spellEnd"/>
      <w:r>
        <w:t xml:space="preserve"> &amp; </w:t>
      </w:r>
      <w:proofErr w:type="spellStart"/>
      <w:r>
        <w:t>Gerteis</w:t>
      </w:r>
      <w:proofErr w:type="spellEnd"/>
      <w:r>
        <w:t xml:space="preserve"> (2019)</w:t>
      </w:r>
    </w:p>
    <w:p w:rsidR="000F589B" w:rsidRDefault="000F589B" w:rsidP="000F589B">
      <w:pPr>
        <w:pStyle w:val="ListParagraph"/>
        <w:numPr>
          <w:ilvl w:val="1"/>
          <w:numId w:val="8"/>
        </w:numPr>
        <w:spacing w:after="0" w:line="240" w:lineRule="auto"/>
      </w:pPr>
      <w:r>
        <w:t>Cusp of being developed</w:t>
      </w:r>
      <w:r w:rsidR="00DE209D">
        <w:t xml:space="preserve"> vs. fully developed neighborhood</w:t>
      </w:r>
    </w:p>
    <w:p w:rsidR="000F589B" w:rsidRDefault="000F589B" w:rsidP="000F589B">
      <w:pPr>
        <w:pStyle w:val="ListParagraph"/>
        <w:numPr>
          <w:ilvl w:val="1"/>
          <w:numId w:val="8"/>
        </w:numPr>
        <w:spacing w:after="0" w:line="240" w:lineRule="auto"/>
      </w:pPr>
      <w:r>
        <w:t>Already has a mix of residents</w:t>
      </w:r>
      <w:r w:rsidR="00DE209D">
        <w:t xml:space="preserve"> vs. homogeneous resident population</w:t>
      </w:r>
    </w:p>
    <w:p w:rsidR="003E65C6" w:rsidRDefault="003E65C6" w:rsidP="003E65C6">
      <w:pPr>
        <w:pStyle w:val="ListParagraph"/>
        <w:numPr>
          <w:ilvl w:val="0"/>
          <w:numId w:val="8"/>
        </w:numPr>
        <w:spacing w:after="0" w:line="240" w:lineRule="auto"/>
      </w:pPr>
      <w:r>
        <w:t>Each person will do 3 or 4 interviews</w:t>
      </w:r>
    </w:p>
    <w:p w:rsidR="003E65C6" w:rsidRDefault="001D7E84" w:rsidP="003E65C6">
      <w:pPr>
        <w:pStyle w:val="ListParagraph"/>
        <w:numPr>
          <w:ilvl w:val="0"/>
          <w:numId w:val="8"/>
        </w:numPr>
        <w:spacing w:after="0" w:line="240" w:lineRule="auto"/>
      </w:pPr>
      <w:r>
        <w:t xml:space="preserve">Sample </w:t>
      </w:r>
      <w:r w:rsidR="003E65C6">
        <w:t>Neighborhood residents and business owners/institutional leaders</w:t>
      </w:r>
    </w:p>
    <w:p w:rsidR="003E65C6" w:rsidRDefault="003E65C6" w:rsidP="003E65C6">
      <w:pPr>
        <w:pStyle w:val="ListParagraph"/>
        <w:numPr>
          <w:ilvl w:val="1"/>
          <w:numId w:val="8"/>
        </w:numPr>
        <w:spacing w:after="0" w:line="240" w:lineRule="auto"/>
      </w:pPr>
      <w:r>
        <w:t>Black vs. white</w:t>
      </w:r>
    </w:p>
    <w:p w:rsidR="003E65C6" w:rsidRDefault="003E65C6" w:rsidP="003E65C6">
      <w:pPr>
        <w:pStyle w:val="ListParagraph"/>
        <w:numPr>
          <w:ilvl w:val="1"/>
          <w:numId w:val="8"/>
        </w:numPr>
        <w:spacing w:after="0" w:line="240" w:lineRule="auto"/>
      </w:pPr>
      <w:r>
        <w:t>Young vs. old</w:t>
      </w:r>
    </w:p>
    <w:p w:rsidR="003E65C6" w:rsidRDefault="003E65C6" w:rsidP="003E65C6">
      <w:pPr>
        <w:pStyle w:val="ListParagraph"/>
        <w:numPr>
          <w:ilvl w:val="1"/>
          <w:numId w:val="8"/>
        </w:numPr>
        <w:spacing w:after="0" w:line="240" w:lineRule="auto"/>
      </w:pPr>
      <w:r>
        <w:t>Men vs. women</w:t>
      </w:r>
    </w:p>
    <w:p w:rsidR="003E65C6" w:rsidRDefault="003E65C6" w:rsidP="003E65C6">
      <w:pPr>
        <w:pStyle w:val="ListParagraph"/>
        <w:numPr>
          <w:ilvl w:val="1"/>
          <w:numId w:val="8"/>
        </w:numPr>
        <w:spacing w:after="0" w:line="240" w:lineRule="auto"/>
      </w:pPr>
      <w:r>
        <w:t>Owners vs. renters</w:t>
      </w:r>
    </w:p>
    <w:p w:rsidR="000F589B" w:rsidRDefault="000F589B" w:rsidP="000F589B">
      <w:pPr>
        <w:pStyle w:val="ListParagraph"/>
        <w:numPr>
          <w:ilvl w:val="0"/>
          <w:numId w:val="8"/>
        </w:numPr>
        <w:spacing w:after="0" w:line="240" w:lineRule="auto"/>
      </w:pPr>
      <w:r>
        <w:t xml:space="preserve">Interviews scheduled to </w:t>
      </w:r>
      <w:r w:rsidR="000568CD">
        <w:t xml:space="preserve">begin by </w:t>
      </w:r>
      <w:r>
        <w:t>October</w:t>
      </w:r>
      <w:r w:rsidR="000568CD">
        <w:t xml:space="preserve"> 15, 2019</w:t>
      </w:r>
    </w:p>
    <w:p w:rsidR="000568CD" w:rsidRDefault="005423F8" w:rsidP="000F589B">
      <w:pPr>
        <w:pStyle w:val="ListParagraph"/>
        <w:numPr>
          <w:ilvl w:val="0"/>
          <w:numId w:val="8"/>
        </w:numPr>
        <w:spacing w:after="0" w:line="240" w:lineRule="auto"/>
      </w:pPr>
      <w:r>
        <w:t>We w</w:t>
      </w:r>
      <w:r w:rsidR="000568CD">
        <w:t>ill develop survey questionnaire to distribute before the interviews.</w:t>
      </w:r>
    </w:p>
    <w:p w:rsidR="005423F8" w:rsidRDefault="005423F8" w:rsidP="000F589B">
      <w:pPr>
        <w:pStyle w:val="ListParagraph"/>
        <w:numPr>
          <w:ilvl w:val="0"/>
          <w:numId w:val="8"/>
        </w:numPr>
        <w:spacing w:after="0" w:line="240" w:lineRule="auto"/>
      </w:pPr>
      <w:r>
        <w:t>Recording the conversation</w:t>
      </w:r>
    </w:p>
    <w:p w:rsidR="005423F8" w:rsidRDefault="005423F8" w:rsidP="005423F8">
      <w:pPr>
        <w:pStyle w:val="ListParagraph"/>
        <w:numPr>
          <w:ilvl w:val="1"/>
          <w:numId w:val="8"/>
        </w:numPr>
        <w:spacing w:after="0" w:line="240" w:lineRule="auto"/>
      </w:pPr>
      <w:r>
        <w:t>Adults tend to be very guarded when an interview is being recorded.</w:t>
      </w:r>
    </w:p>
    <w:p w:rsidR="005423F8" w:rsidRDefault="005423F8" w:rsidP="005423F8">
      <w:pPr>
        <w:pStyle w:val="ListParagraph"/>
        <w:numPr>
          <w:ilvl w:val="1"/>
          <w:numId w:val="8"/>
        </w:numPr>
        <w:spacing w:after="0" w:line="240" w:lineRule="auto"/>
      </w:pPr>
      <w:r>
        <w:t>Children tend NOT to be very guarded when an interview is being recorded.</w:t>
      </w:r>
    </w:p>
    <w:p w:rsidR="00A76DAD" w:rsidRDefault="00A76DAD" w:rsidP="005423F8">
      <w:pPr>
        <w:pStyle w:val="ListParagraph"/>
        <w:numPr>
          <w:ilvl w:val="1"/>
          <w:numId w:val="8"/>
        </w:numPr>
        <w:spacing w:after="0" w:line="240" w:lineRule="auto"/>
      </w:pPr>
      <w:r>
        <w:t>One option is to take sketchy notes and then record immediately afterwards.</w:t>
      </w:r>
    </w:p>
    <w:p w:rsidR="005423F8" w:rsidRDefault="000A7357" w:rsidP="005423F8">
      <w:pPr>
        <w:pStyle w:val="ListParagraph"/>
        <w:numPr>
          <w:ilvl w:val="0"/>
          <w:numId w:val="8"/>
        </w:numPr>
        <w:spacing w:after="0" w:line="240" w:lineRule="auto"/>
      </w:pPr>
      <w:r>
        <w:t>Generally</w:t>
      </w:r>
      <w:r w:rsidR="00707ED6">
        <w:t>,</w:t>
      </w:r>
      <w:r>
        <w:t xml:space="preserve"> </w:t>
      </w:r>
      <w:r w:rsidR="00707ED6">
        <w:t xml:space="preserve">it </w:t>
      </w:r>
      <w:r w:rsidR="005423F8">
        <w:t>takes 2 to 3 hours to prepare notes</w:t>
      </w:r>
      <w:r>
        <w:t xml:space="preserve"> on a</w:t>
      </w:r>
      <w:r w:rsidRPr="000A7357">
        <w:t xml:space="preserve"> </w:t>
      </w:r>
      <w:r>
        <w:t>one hour interview.</w:t>
      </w:r>
    </w:p>
    <w:p w:rsidR="003E65C6" w:rsidRDefault="003E65C6" w:rsidP="003E65C6">
      <w:pPr>
        <w:spacing w:after="0" w:line="240" w:lineRule="auto"/>
      </w:pPr>
    </w:p>
    <w:p w:rsidR="003E65C6" w:rsidRDefault="003E65C6" w:rsidP="003E65C6">
      <w:pPr>
        <w:spacing w:after="0" w:line="240" w:lineRule="auto"/>
      </w:pPr>
      <w:r>
        <w:t>Qualitative Research Projects</w:t>
      </w:r>
    </w:p>
    <w:p w:rsidR="003E65C6" w:rsidRDefault="003E65C6" w:rsidP="003E65C6">
      <w:pPr>
        <w:pStyle w:val="ListParagraph"/>
        <w:numPr>
          <w:ilvl w:val="0"/>
          <w:numId w:val="9"/>
        </w:numPr>
        <w:spacing w:after="0" w:line="240" w:lineRule="auto"/>
      </w:pPr>
      <w:r>
        <w:t>Never have a hypothesis because of limited number of cases</w:t>
      </w:r>
      <w:r w:rsidR="00653AEF">
        <w:t>.</w:t>
      </w:r>
    </w:p>
    <w:p w:rsidR="002A7CD9" w:rsidRDefault="00653AEF" w:rsidP="003E65C6">
      <w:pPr>
        <w:pStyle w:val="ListParagraph"/>
        <w:numPr>
          <w:ilvl w:val="0"/>
          <w:numId w:val="9"/>
        </w:numPr>
        <w:spacing w:after="0" w:line="240" w:lineRule="auto"/>
      </w:pPr>
      <w:r>
        <w:t>General o</w:t>
      </w:r>
      <w:r w:rsidR="002A7CD9">
        <w:t>bjectives</w:t>
      </w:r>
    </w:p>
    <w:p w:rsidR="002A7CD9" w:rsidRDefault="002A7CD9" w:rsidP="002A7CD9">
      <w:pPr>
        <w:pStyle w:val="ListParagraph"/>
        <w:numPr>
          <w:ilvl w:val="1"/>
          <w:numId w:val="9"/>
        </w:numPr>
        <w:spacing w:after="0" w:line="240" w:lineRule="auto"/>
      </w:pPr>
      <w:r>
        <w:t>Expand understanding of taxonomy</w:t>
      </w:r>
    </w:p>
    <w:p w:rsidR="002A7CD9" w:rsidRDefault="002A7CD9" w:rsidP="002A7CD9">
      <w:pPr>
        <w:pStyle w:val="ListParagraph"/>
        <w:numPr>
          <w:ilvl w:val="1"/>
          <w:numId w:val="9"/>
        </w:numPr>
        <w:spacing w:after="0" w:line="240" w:lineRule="auto"/>
      </w:pPr>
      <w:r>
        <w:t>Develop more sophisticated hypothesis than can be tested quantitatively</w:t>
      </w:r>
    </w:p>
    <w:p w:rsidR="0097468D" w:rsidRDefault="0097468D" w:rsidP="007E0199">
      <w:pPr>
        <w:pStyle w:val="ListParagraph"/>
        <w:numPr>
          <w:ilvl w:val="2"/>
          <w:numId w:val="9"/>
        </w:numPr>
        <w:spacing w:after="0" w:line="240" w:lineRule="auto"/>
      </w:pPr>
      <w:r>
        <w:t>Debunk existing theory (extended case method framework)</w:t>
      </w:r>
    </w:p>
    <w:p w:rsidR="002A7CD9" w:rsidRDefault="002A7CD9" w:rsidP="002A7CD9">
      <w:pPr>
        <w:pStyle w:val="ListParagraph"/>
        <w:numPr>
          <w:ilvl w:val="0"/>
          <w:numId w:val="9"/>
        </w:numPr>
        <w:spacing w:after="0" w:line="240" w:lineRule="auto"/>
      </w:pPr>
      <w:r>
        <w:t>Most policy research is mixed-methods (i.e., involving both qualitative and quantitative)</w:t>
      </w:r>
      <w:r w:rsidR="00A76DAD">
        <w:t>.</w:t>
      </w:r>
    </w:p>
    <w:p w:rsidR="0097468D" w:rsidRDefault="0097468D" w:rsidP="002A7CD9">
      <w:pPr>
        <w:pStyle w:val="ListParagraph"/>
        <w:numPr>
          <w:ilvl w:val="0"/>
          <w:numId w:val="9"/>
        </w:numPr>
        <w:spacing w:after="0" w:line="240" w:lineRule="auto"/>
      </w:pPr>
      <w:r>
        <w:t>Principle difference of quantitative analysis is the desire to generalize to larger populations</w:t>
      </w:r>
      <w:r w:rsidR="00A76DAD">
        <w:t>.</w:t>
      </w:r>
    </w:p>
    <w:p w:rsidR="0097468D" w:rsidRDefault="0097468D" w:rsidP="0097468D">
      <w:pPr>
        <w:pStyle w:val="ListParagraph"/>
        <w:numPr>
          <w:ilvl w:val="0"/>
          <w:numId w:val="9"/>
        </w:numPr>
        <w:spacing w:after="0" w:line="240" w:lineRule="auto"/>
      </w:pPr>
      <w:r>
        <w:t>Must be self-conscious about the possibility of personal bias influencing analysis when doing qualitative research.</w:t>
      </w:r>
    </w:p>
    <w:p w:rsidR="007E0199" w:rsidRDefault="007E0199" w:rsidP="007E0199">
      <w:pPr>
        <w:spacing w:after="0" w:line="240" w:lineRule="auto"/>
      </w:pPr>
    </w:p>
    <w:p w:rsidR="007E0199" w:rsidRDefault="007E0199" w:rsidP="007E0199">
      <w:pPr>
        <w:spacing w:after="0" w:line="240" w:lineRule="auto"/>
      </w:pPr>
      <w:r>
        <w:t>Frameworks for Qualitative Research</w:t>
      </w:r>
    </w:p>
    <w:p w:rsidR="0097468D" w:rsidRDefault="0097468D" w:rsidP="0097468D">
      <w:pPr>
        <w:pStyle w:val="ListParagraph"/>
        <w:numPr>
          <w:ilvl w:val="0"/>
          <w:numId w:val="9"/>
        </w:numPr>
        <w:spacing w:after="0" w:line="240" w:lineRule="auto"/>
      </w:pPr>
      <w:r>
        <w:t>Can mix and match the qualitative frameworks.</w:t>
      </w:r>
    </w:p>
    <w:p w:rsidR="007E0199" w:rsidRDefault="007E0199" w:rsidP="0097468D">
      <w:pPr>
        <w:pStyle w:val="ListParagraph"/>
        <w:numPr>
          <w:ilvl w:val="0"/>
          <w:numId w:val="9"/>
        </w:numPr>
        <w:spacing w:after="0" w:line="240" w:lineRule="auto"/>
      </w:pPr>
      <w:r>
        <w:t>Extended case method generally used to debunk existing theory.</w:t>
      </w:r>
    </w:p>
    <w:p w:rsidR="001D7E84" w:rsidRDefault="001D7E84" w:rsidP="001D7E84">
      <w:pPr>
        <w:spacing w:after="0" w:line="240" w:lineRule="auto"/>
      </w:pPr>
    </w:p>
    <w:p w:rsidR="001D7E84" w:rsidRDefault="001D7E84" w:rsidP="001D7E84">
      <w:pPr>
        <w:spacing w:after="0" w:line="240" w:lineRule="auto"/>
      </w:pPr>
      <w:r>
        <w:t>Structuring research for IRB exemptions</w:t>
      </w:r>
      <w:r w:rsidR="00C91D3E">
        <w:t xml:space="preserve"> (i.e., waiver)</w:t>
      </w:r>
      <w:r w:rsidR="0064768E">
        <w:t>.</w:t>
      </w:r>
    </w:p>
    <w:p w:rsidR="001D7E84" w:rsidRDefault="00867EB2" w:rsidP="001D7E84">
      <w:pPr>
        <w:pStyle w:val="ListParagraph"/>
        <w:numPr>
          <w:ilvl w:val="0"/>
          <w:numId w:val="9"/>
        </w:numPr>
        <w:spacing w:after="0" w:line="240" w:lineRule="auto"/>
      </w:pPr>
      <w:r>
        <w:t xml:space="preserve">Focus </w:t>
      </w:r>
      <w:r w:rsidR="0064768E">
        <w:t xml:space="preserve">the research </w:t>
      </w:r>
      <w:r>
        <w:t>on t</w:t>
      </w:r>
      <w:r w:rsidR="001D7E84">
        <w:t xml:space="preserve">he groups to which </w:t>
      </w:r>
      <w:r>
        <w:t>individuals</w:t>
      </w:r>
      <w:r w:rsidR="001D7E84">
        <w:t xml:space="preserve"> belong</w:t>
      </w:r>
      <w:r w:rsidR="001E26D2">
        <w:t xml:space="preserve"> and not the individuals</w:t>
      </w:r>
      <w:r w:rsidR="001D7E84">
        <w:t>.</w:t>
      </w:r>
    </w:p>
    <w:p w:rsidR="001D7E84" w:rsidRDefault="001E26D2" w:rsidP="001D7E84">
      <w:pPr>
        <w:pStyle w:val="ListParagraph"/>
        <w:numPr>
          <w:ilvl w:val="0"/>
          <w:numId w:val="9"/>
        </w:numPr>
        <w:spacing w:after="0" w:line="240" w:lineRule="auto"/>
      </w:pPr>
      <w:r>
        <w:t>Link the research project to a</w:t>
      </w:r>
      <w:r w:rsidR="001D7E84">
        <w:t xml:space="preserve"> program evalua</w:t>
      </w:r>
      <w:r>
        <w:t>tion, which is</w:t>
      </w:r>
      <w:r w:rsidR="001D7E84">
        <w:t xml:space="preserve"> automatically exempt</w:t>
      </w:r>
      <w:r>
        <w:t xml:space="preserve"> from IRB</w:t>
      </w:r>
      <w:r w:rsidR="001D7E84">
        <w:t>.</w:t>
      </w:r>
    </w:p>
    <w:p w:rsidR="001B0A50" w:rsidRDefault="001B0A50" w:rsidP="001B0A50">
      <w:pPr>
        <w:pStyle w:val="ListParagraph"/>
        <w:numPr>
          <w:ilvl w:val="1"/>
          <w:numId w:val="9"/>
        </w:numPr>
        <w:spacing w:after="0" w:line="240" w:lineRule="auto"/>
      </w:pPr>
      <w:r>
        <w:t>Formative and summative evaluations.</w:t>
      </w:r>
    </w:p>
    <w:p w:rsidR="00707ED6" w:rsidRDefault="00707ED6" w:rsidP="00707ED6">
      <w:pPr>
        <w:spacing w:after="0" w:line="240" w:lineRule="auto"/>
      </w:pPr>
    </w:p>
    <w:p w:rsidR="009E6335" w:rsidRDefault="009E6335">
      <w:r>
        <w:br w:type="page"/>
      </w:r>
    </w:p>
    <w:p w:rsidR="00777C1D" w:rsidRDefault="00777C1D" w:rsidP="00707ED6">
      <w:pPr>
        <w:spacing w:after="0" w:line="240" w:lineRule="auto"/>
      </w:pPr>
      <w:r>
        <w:lastRenderedPageBreak/>
        <w:t>Researcher Roles in Qualitative Researcher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777C1D" w:rsidTr="00777C1D">
        <w:tc>
          <w:tcPr>
            <w:tcW w:w="3116" w:type="dxa"/>
          </w:tcPr>
          <w:p w:rsidR="00777C1D" w:rsidRDefault="00777C1D" w:rsidP="00707ED6"/>
        </w:tc>
        <w:tc>
          <w:tcPr>
            <w:tcW w:w="3117" w:type="dxa"/>
            <w:tcBorders>
              <w:bottom w:val="single" w:sz="4" w:space="0" w:color="auto"/>
            </w:tcBorders>
          </w:tcPr>
          <w:p w:rsidR="00777C1D" w:rsidRDefault="00777C1D" w:rsidP="00777C1D">
            <w:pPr>
              <w:jc w:val="center"/>
            </w:pPr>
            <w:r>
              <w:t>Observer</w:t>
            </w:r>
          </w:p>
        </w:tc>
        <w:tc>
          <w:tcPr>
            <w:tcW w:w="3117" w:type="dxa"/>
            <w:tcBorders>
              <w:bottom w:val="single" w:sz="4" w:space="0" w:color="auto"/>
            </w:tcBorders>
          </w:tcPr>
          <w:p w:rsidR="00777C1D" w:rsidRDefault="00777C1D" w:rsidP="00777C1D">
            <w:pPr>
              <w:jc w:val="center"/>
            </w:pPr>
            <w:r>
              <w:t>Participant</w:t>
            </w:r>
          </w:p>
        </w:tc>
      </w:tr>
      <w:tr w:rsidR="00777C1D" w:rsidTr="00777C1D">
        <w:tc>
          <w:tcPr>
            <w:tcW w:w="3116" w:type="dxa"/>
            <w:tcBorders>
              <w:right w:val="single" w:sz="4" w:space="0" w:color="auto"/>
            </w:tcBorders>
          </w:tcPr>
          <w:p w:rsidR="00777C1D" w:rsidRDefault="00777C1D" w:rsidP="00707ED6">
            <w:r>
              <w:t>Undisclosed (Hidden)</w:t>
            </w:r>
          </w:p>
        </w:tc>
        <w:tc>
          <w:tcPr>
            <w:tcW w:w="3117" w:type="dxa"/>
            <w:tcBorders>
              <w:top w:val="single" w:sz="4" w:space="0" w:color="auto"/>
              <w:left w:val="single" w:sz="4" w:space="0" w:color="auto"/>
              <w:bottom w:val="single" w:sz="4" w:space="0" w:color="auto"/>
              <w:right w:val="single" w:sz="4" w:space="0" w:color="auto"/>
            </w:tcBorders>
          </w:tcPr>
          <w:p w:rsidR="00777C1D" w:rsidRDefault="00777C1D" w:rsidP="00777C1D">
            <w:pPr>
              <w:jc w:val="center"/>
            </w:pPr>
          </w:p>
        </w:tc>
        <w:tc>
          <w:tcPr>
            <w:tcW w:w="3117" w:type="dxa"/>
            <w:tcBorders>
              <w:top w:val="single" w:sz="4" w:space="0" w:color="auto"/>
              <w:left w:val="single" w:sz="4" w:space="0" w:color="auto"/>
              <w:bottom w:val="single" w:sz="4" w:space="0" w:color="auto"/>
              <w:right w:val="single" w:sz="4" w:space="0" w:color="auto"/>
            </w:tcBorders>
          </w:tcPr>
          <w:p w:rsidR="00777C1D" w:rsidRDefault="00777C1D" w:rsidP="00777C1D">
            <w:pPr>
              <w:jc w:val="center"/>
            </w:pPr>
          </w:p>
        </w:tc>
      </w:tr>
      <w:tr w:rsidR="00777C1D" w:rsidTr="00777C1D">
        <w:tc>
          <w:tcPr>
            <w:tcW w:w="3116" w:type="dxa"/>
            <w:tcBorders>
              <w:right w:val="single" w:sz="4" w:space="0" w:color="auto"/>
            </w:tcBorders>
          </w:tcPr>
          <w:p w:rsidR="00777C1D" w:rsidRDefault="00777C1D" w:rsidP="00707ED6">
            <w:r>
              <w:t>Disclosed (Open &amp; Up-front)</w:t>
            </w:r>
          </w:p>
        </w:tc>
        <w:tc>
          <w:tcPr>
            <w:tcW w:w="3117" w:type="dxa"/>
            <w:tcBorders>
              <w:top w:val="single" w:sz="4" w:space="0" w:color="auto"/>
              <w:left w:val="single" w:sz="4" w:space="0" w:color="auto"/>
              <w:bottom w:val="single" w:sz="4" w:space="0" w:color="auto"/>
              <w:right w:val="single" w:sz="4" w:space="0" w:color="auto"/>
            </w:tcBorders>
          </w:tcPr>
          <w:p w:rsidR="00777C1D" w:rsidRDefault="00777C1D" w:rsidP="00777C1D">
            <w:pPr>
              <w:jc w:val="center"/>
            </w:pPr>
          </w:p>
        </w:tc>
        <w:tc>
          <w:tcPr>
            <w:tcW w:w="3117" w:type="dxa"/>
            <w:tcBorders>
              <w:top w:val="single" w:sz="4" w:space="0" w:color="auto"/>
              <w:left w:val="single" w:sz="4" w:space="0" w:color="auto"/>
              <w:bottom w:val="single" w:sz="4" w:space="0" w:color="auto"/>
              <w:right w:val="single" w:sz="4" w:space="0" w:color="auto"/>
            </w:tcBorders>
          </w:tcPr>
          <w:p w:rsidR="00777C1D" w:rsidRDefault="00777C1D" w:rsidP="00777C1D">
            <w:pPr>
              <w:jc w:val="center"/>
            </w:pPr>
          </w:p>
        </w:tc>
      </w:tr>
    </w:tbl>
    <w:p w:rsidR="00E930A6" w:rsidRDefault="00E930A6" w:rsidP="00707ED6">
      <w:pPr>
        <w:spacing w:after="0" w:line="240" w:lineRule="auto"/>
      </w:pPr>
    </w:p>
    <w:p w:rsidR="009E6335" w:rsidRDefault="009E6335" w:rsidP="00707ED6">
      <w:pPr>
        <w:spacing w:after="0" w:line="240" w:lineRule="auto"/>
      </w:pPr>
      <w:r>
        <w:t>Factors That Determine Researcher Role</w:t>
      </w:r>
    </w:p>
    <w:p w:rsidR="00777C1D" w:rsidRDefault="009E6335" w:rsidP="009E6335">
      <w:pPr>
        <w:pStyle w:val="ListParagraph"/>
        <w:numPr>
          <w:ilvl w:val="0"/>
          <w:numId w:val="11"/>
        </w:numPr>
        <w:spacing w:after="0" w:line="240" w:lineRule="auto"/>
      </w:pPr>
      <w:r>
        <w:t>Your attributes and the nature of the project determine the researcher role that you will take.</w:t>
      </w:r>
    </w:p>
    <w:p w:rsidR="009E6335" w:rsidRDefault="009E6335" w:rsidP="009E6335">
      <w:pPr>
        <w:pStyle w:val="ListParagraph"/>
        <w:numPr>
          <w:ilvl w:val="0"/>
          <w:numId w:val="11"/>
        </w:numPr>
        <w:spacing w:after="0" w:line="240" w:lineRule="auto"/>
      </w:pPr>
      <w:r>
        <w:t>Your attributes and the researcher role required determine whether you’ll conduct the project.</w:t>
      </w:r>
    </w:p>
    <w:p w:rsidR="009E6335" w:rsidRDefault="009E6335" w:rsidP="009E6335">
      <w:pPr>
        <w:pStyle w:val="ListParagraph"/>
        <w:numPr>
          <w:ilvl w:val="0"/>
          <w:numId w:val="11"/>
        </w:numPr>
        <w:spacing w:after="0" w:line="240" w:lineRule="auto"/>
      </w:pPr>
      <w:r>
        <w:t>Your willingness to live with the limitations of the researcher role.</w:t>
      </w:r>
    </w:p>
    <w:p w:rsidR="009E6335" w:rsidRDefault="009E6335" w:rsidP="009E6335">
      <w:pPr>
        <w:pStyle w:val="ListParagraph"/>
        <w:numPr>
          <w:ilvl w:val="0"/>
          <w:numId w:val="11"/>
        </w:numPr>
        <w:spacing w:after="0" w:line="240" w:lineRule="auto"/>
      </w:pPr>
      <w:r>
        <w:t>Don’t take on a research project that isn’t a good fit for you.</w:t>
      </w:r>
    </w:p>
    <w:p w:rsidR="009E6335" w:rsidRDefault="009E6335" w:rsidP="009E6335">
      <w:pPr>
        <w:pStyle w:val="ListParagraph"/>
        <w:numPr>
          <w:ilvl w:val="1"/>
          <w:numId w:val="11"/>
        </w:numPr>
        <w:spacing w:after="0" w:line="240" w:lineRule="auto"/>
      </w:pPr>
      <w:r>
        <w:t>Can’t afford to reveal your vulnerability in the field.</w:t>
      </w:r>
    </w:p>
    <w:p w:rsidR="009E6335" w:rsidRDefault="009E6335" w:rsidP="009E6335">
      <w:pPr>
        <w:pStyle w:val="ListParagraph"/>
        <w:numPr>
          <w:ilvl w:val="1"/>
          <w:numId w:val="11"/>
        </w:numPr>
        <w:spacing w:after="0" w:line="240" w:lineRule="auto"/>
      </w:pPr>
      <w:r>
        <w:t>Will likely make a mistake that will harm you or someone else.</w:t>
      </w:r>
    </w:p>
    <w:p w:rsidR="009E6335" w:rsidRDefault="009E6335" w:rsidP="009E6335">
      <w:pPr>
        <w:pStyle w:val="ListParagraph"/>
        <w:numPr>
          <w:ilvl w:val="1"/>
          <w:numId w:val="11"/>
        </w:numPr>
        <w:spacing w:after="0" w:line="240" w:lineRule="auto"/>
      </w:pPr>
      <w:r>
        <w:t>There is always another research project.</w:t>
      </w:r>
    </w:p>
    <w:p w:rsidR="00E930A6" w:rsidRDefault="00E930A6" w:rsidP="00E930A6">
      <w:pPr>
        <w:spacing w:after="0" w:line="240" w:lineRule="auto"/>
      </w:pPr>
    </w:p>
    <w:p w:rsidR="00E930A6" w:rsidRDefault="00E930A6" w:rsidP="00E930A6">
      <w:pPr>
        <w:spacing w:after="0" w:line="240" w:lineRule="auto"/>
        <w:sectPr w:rsidR="00E930A6" w:rsidSect="000D6368">
          <w:headerReference w:type="default" r:id="rId9"/>
          <w:pgSz w:w="12240" w:h="15840"/>
          <w:pgMar w:top="1440" w:right="1440" w:bottom="1440" w:left="1440" w:header="720" w:footer="720" w:gutter="0"/>
          <w:pgNumType w:start="1"/>
          <w:cols w:space="720"/>
          <w:docGrid w:linePitch="360"/>
        </w:sectPr>
      </w:pPr>
    </w:p>
    <w:p w:rsidR="00E930A6" w:rsidRDefault="00E930A6" w:rsidP="00E930A6">
      <w:pPr>
        <w:spacing w:after="0" w:line="240" w:lineRule="auto"/>
      </w:pPr>
      <w:r>
        <w:lastRenderedPageBreak/>
        <w:t>General Questions</w:t>
      </w:r>
    </w:p>
    <w:p w:rsidR="00594932" w:rsidRDefault="00594932" w:rsidP="00E930A6">
      <w:pPr>
        <w:pStyle w:val="ListParagraph"/>
        <w:numPr>
          <w:ilvl w:val="0"/>
          <w:numId w:val="12"/>
        </w:numPr>
      </w:pPr>
      <w:r>
        <w:t>Regarding the class project:</w:t>
      </w:r>
    </w:p>
    <w:p w:rsidR="00594932" w:rsidRDefault="00594932" w:rsidP="00594932">
      <w:pPr>
        <w:pStyle w:val="ListParagraph"/>
        <w:numPr>
          <w:ilvl w:val="1"/>
          <w:numId w:val="12"/>
        </w:numPr>
      </w:pPr>
      <w:r>
        <w:t>Are we preparing the final paper based on an aggregation of everyone’s data or are we to prepare the final paper based on the limited numbers of interviews we each conducted?</w:t>
      </w:r>
    </w:p>
    <w:p w:rsidR="006B2069" w:rsidRDefault="006B2069" w:rsidP="00594932">
      <w:pPr>
        <w:pStyle w:val="ListParagraph"/>
        <w:numPr>
          <w:ilvl w:val="1"/>
          <w:numId w:val="12"/>
        </w:numPr>
      </w:pPr>
      <w:r>
        <w:t>What criteria are being used to select which residents to participate in the study?</w:t>
      </w:r>
    </w:p>
    <w:p w:rsidR="008A7EB2" w:rsidRDefault="008A7EB2" w:rsidP="00594932">
      <w:pPr>
        <w:pStyle w:val="ListParagraph"/>
        <w:numPr>
          <w:ilvl w:val="1"/>
          <w:numId w:val="12"/>
        </w:numPr>
      </w:pPr>
      <w:r>
        <w:t>Am I correct in my understanding that we’re using interpretive case analysis for our research design?</w:t>
      </w:r>
    </w:p>
    <w:p w:rsidR="008B7450" w:rsidRDefault="008B7450" w:rsidP="00E930A6">
      <w:pPr>
        <w:pStyle w:val="ListParagraph"/>
        <w:numPr>
          <w:ilvl w:val="0"/>
          <w:numId w:val="12"/>
        </w:numPr>
      </w:pPr>
      <w:r>
        <w:t xml:space="preserve">Aren’t </w:t>
      </w:r>
      <w:r w:rsidR="00A9006B">
        <w:t xml:space="preserve">there </w:t>
      </w:r>
      <w:r>
        <w:t xml:space="preserve">serious </w:t>
      </w:r>
      <w:r w:rsidR="00317E3A">
        <w:t xml:space="preserve">ethical and legal </w:t>
      </w:r>
      <w:r>
        <w:t>implications of the study of physicians who kill that you (i.e., Dr. Daniel Monti) indicated you would love to conduct?</w:t>
      </w:r>
    </w:p>
    <w:p w:rsidR="008B7450" w:rsidRDefault="008B7450" w:rsidP="008B7450">
      <w:pPr>
        <w:pStyle w:val="ListParagraph"/>
        <w:numPr>
          <w:ilvl w:val="1"/>
          <w:numId w:val="12"/>
        </w:numPr>
      </w:pPr>
      <w:r>
        <w:t>Wouldn’t you be ethically</w:t>
      </w:r>
      <w:r w:rsidR="00501228">
        <w:t xml:space="preserve"> and perhaps legally</w:t>
      </w:r>
      <w:r>
        <w:t xml:space="preserve"> obligated to report those physicians who admitted killing?</w:t>
      </w:r>
    </w:p>
    <w:p w:rsidR="00501228" w:rsidRDefault="00501228" w:rsidP="008B7450">
      <w:pPr>
        <w:pStyle w:val="ListParagraph"/>
        <w:numPr>
          <w:ilvl w:val="1"/>
          <w:numId w:val="12"/>
        </w:numPr>
      </w:pPr>
      <w:r>
        <w:t>Wouldn’t such a study simply be undoable?</w:t>
      </w:r>
    </w:p>
    <w:p w:rsidR="00FD1839" w:rsidRDefault="00FD1839" w:rsidP="00E930A6">
      <w:pPr>
        <w:pStyle w:val="ListParagraph"/>
        <w:numPr>
          <w:ilvl w:val="0"/>
          <w:numId w:val="12"/>
        </w:numPr>
      </w:pPr>
      <w:r>
        <w:t>Monti, D.J. (</w:t>
      </w:r>
      <w:proofErr w:type="spellStart"/>
      <w:r>
        <w:t>n.d.</w:t>
      </w:r>
      <w:proofErr w:type="spellEnd"/>
      <w:r>
        <w:t>)</w:t>
      </w:r>
      <w:r w:rsidR="004B0BDB">
        <w:t>.</w:t>
      </w:r>
      <w:r>
        <w:t xml:space="preserve"> A primer on the uses of qualitative data in fieldwork projects.</w:t>
      </w:r>
    </w:p>
    <w:p w:rsidR="00FD1839" w:rsidRDefault="00FD1839" w:rsidP="00FD1839">
      <w:pPr>
        <w:pStyle w:val="ListParagraph"/>
        <w:numPr>
          <w:ilvl w:val="1"/>
          <w:numId w:val="12"/>
        </w:numPr>
      </w:pPr>
      <w:r>
        <w:t>Doesn’t the fact that different researchers analyzing the same data using interpretative case method could come up with vastly different conclusions imply that the method is unreliable</w:t>
      </w:r>
      <w:r w:rsidR="0022754D">
        <w:t xml:space="preserve"> (pseudo-scientific informed opinion vs. scientific conclusion)</w:t>
      </w:r>
      <w:r>
        <w:t>?</w:t>
      </w:r>
      <w:bookmarkStart w:id="0" w:name="_GoBack"/>
      <w:bookmarkEnd w:id="0"/>
    </w:p>
    <w:p w:rsidR="004B0BDB" w:rsidRDefault="004B0BDB" w:rsidP="00E930A6">
      <w:pPr>
        <w:pStyle w:val="ListParagraph"/>
        <w:numPr>
          <w:ilvl w:val="0"/>
          <w:numId w:val="12"/>
        </w:numPr>
      </w:pPr>
      <w:r>
        <w:t>Monti, D.J. (</w:t>
      </w:r>
      <w:proofErr w:type="spellStart"/>
      <w:r>
        <w:t>n.d.</w:t>
      </w:r>
      <w:proofErr w:type="spellEnd"/>
      <w:r>
        <w:t>). A primer on conducting and writing case studies.</w:t>
      </w:r>
    </w:p>
    <w:p w:rsidR="004B0BDB" w:rsidRDefault="004B0BDB" w:rsidP="004B0BDB">
      <w:pPr>
        <w:pStyle w:val="ListParagraph"/>
        <w:numPr>
          <w:ilvl w:val="1"/>
          <w:numId w:val="12"/>
        </w:numPr>
      </w:pPr>
      <w:r>
        <w:t>In using multiple-case studies, what does it mean to “produce contrary results for predictable reasons”?</w:t>
      </w:r>
    </w:p>
    <w:p w:rsidR="004B0BDB" w:rsidRDefault="004B0BDB" w:rsidP="004B0BDB">
      <w:pPr>
        <w:pStyle w:val="ListParagraph"/>
        <w:numPr>
          <w:ilvl w:val="1"/>
          <w:numId w:val="12"/>
        </w:numPr>
      </w:pPr>
      <w:r>
        <w:t>What is a “method of appendix” for addressing external validity?</w:t>
      </w:r>
    </w:p>
    <w:p w:rsidR="004B0BDB" w:rsidRDefault="004B0BDB" w:rsidP="004B0BDB">
      <w:pPr>
        <w:pStyle w:val="ListParagraph"/>
        <w:numPr>
          <w:ilvl w:val="1"/>
          <w:numId w:val="12"/>
        </w:numPr>
      </w:pPr>
      <w:r>
        <w:t>What do you mean when you tell us to consider how explicitly we want to link study findings to specific hypotheses and theories?</w:t>
      </w:r>
    </w:p>
    <w:p w:rsidR="004B0BDB" w:rsidRDefault="004B0BDB" w:rsidP="004B0BDB">
      <w:pPr>
        <w:pStyle w:val="ListParagraph"/>
        <w:numPr>
          <w:ilvl w:val="1"/>
          <w:numId w:val="12"/>
        </w:numPr>
      </w:pPr>
      <w:r>
        <w:t>What are the advantages and disadvantages of using participants’ meanings and categories in the study report?</w:t>
      </w:r>
    </w:p>
    <w:p w:rsidR="004B0BDB" w:rsidRDefault="004B0BDB" w:rsidP="004B0BDB">
      <w:pPr>
        <w:pStyle w:val="ListParagraph"/>
        <w:numPr>
          <w:ilvl w:val="1"/>
          <w:numId w:val="12"/>
        </w:numPr>
      </w:pPr>
      <w:r>
        <w:t>Regarding how much detail to provide about how the research was conducted, shouldn’t the rule of thumb be to provide at least enough detail so that another researcher could replicate the study?</w:t>
      </w:r>
    </w:p>
    <w:p w:rsidR="00EB741B" w:rsidRDefault="00EB741B" w:rsidP="004B0BDB">
      <w:pPr>
        <w:pStyle w:val="ListParagraph"/>
        <w:numPr>
          <w:ilvl w:val="1"/>
          <w:numId w:val="12"/>
        </w:numPr>
      </w:pPr>
      <w:r>
        <w:t>Is it a practice to make the raw data (i.e., masked fieldnotes) available for other researchers to repeat the analysis to determine if they come to the same conclusion (i.e., test reliability)?</w:t>
      </w:r>
    </w:p>
    <w:p w:rsidR="00E930A6" w:rsidRPr="00E930A6" w:rsidRDefault="00E930A6" w:rsidP="00E930A6">
      <w:pPr>
        <w:pStyle w:val="ListParagraph"/>
        <w:numPr>
          <w:ilvl w:val="0"/>
          <w:numId w:val="12"/>
        </w:numPr>
      </w:pPr>
      <w:r w:rsidRPr="00E930A6">
        <w:t xml:space="preserve">Lukasiewicz, K., </w:t>
      </w:r>
      <w:proofErr w:type="spellStart"/>
      <w:r w:rsidRPr="00E930A6">
        <w:t>Bahar</w:t>
      </w:r>
      <w:proofErr w:type="spellEnd"/>
      <w:r w:rsidRPr="00E930A6">
        <w:t xml:space="preserve">, O. S., Ali, S., </w:t>
      </w:r>
      <w:proofErr w:type="spellStart"/>
      <w:r w:rsidRPr="00E930A6">
        <w:t>Gopalan</w:t>
      </w:r>
      <w:proofErr w:type="spellEnd"/>
      <w:r w:rsidRPr="00E930A6">
        <w:t xml:space="preserve">, P., Parker, G., &amp; Hawkins, R. (2019). Getting by in New York City: Bonding, Bridging and Linking Capital in Poverty-Impacted Neighborhoods. </w:t>
      </w:r>
      <w:r w:rsidRPr="00E930A6">
        <w:rPr>
          <w:i/>
        </w:rPr>
        <w:t>City &amp; Community</w:t>
      </w:r>
      <w:r w:rsidRPr="00E930A6">
        <w:t>, 18(1), 280-301.</w:t>
      </w:r>
    </w:p>
    <w:p w:rsidR="00E930A6" w:rsidRDefault="00E930A6" w:rsidP="00E930A6">
      <w:pPr>
        <w:pStyle w:val="ListParagraph"/>
        <w:numPr>
          <w:ilvl w:val="1"/>
          <w:numId w:val="12"/>
        </w:numPr>
        <w:spacing w:after="60" w:line="240" w:lineRule="auto"/>
      </w:pPr>
      <w:r>
        <w:t>Why was specifying that participants had to be receiving at least one type of social welfare benefit and have at least one child necessary for the study design (i.e., wasn’t this just playing into a stereotype of people impacted by poverty)?</w:t>
      </w:r>
    </w:p>
    <w:p w:rsidR="00E930A6" w:rsidRDefault="00E930A6" w:rsidP="00E930A6">
      <w:pPr>
        <w:pStyle w:val="ListParagraph"/>
        <w:numPr>
          <w:ilvl w:val="1"/>
          <w:numId w:val="12"/>
        </w:numPr>
        <w:spacing w:after="60" w:line="240" w:lineRule="auto"/>
      </w:pPr>
      <w:r>
        <w:t xml:space="preserve">What are </w:t>
      </w:r>
      <w:r w:rsidRPr="00E451BE">
        <w:rPr>
          <w:i/>
        </w:rPr>
        <w:t>in vivo</w:t>
      </w:r>
      <w:r>
        <w:t xml:space="preserve"> techniques in sociology?</w:t>
      </w:r>
    </w:p>
    <w:p w:rsidR="00E930A6" w:rsidRDefault="00E930A6" w:rsidP="00E930A6">
      <w:pPr>
        <w:pStyle w:val="ListParagraph"/>
        <w:numPr>
          <w:ilvl w:val="1"/>
          <w:numId w:val="12"/>
        </w:numPr>
        <w:spacing w:after="60" w:line="240" w:lineRule="auto"/>
      </w:pPr>
      <w:r>
        <w:t>Aren’t the authors seem to be making declarations about causation without sufficient evidence?</w:t>
      </w:r>
    </w:p>
    <w:p w:rsidR="00E930A6" w:rsidRDefault="00E930A6" w:rsidP="00E930A6">
      <w:pPr>
        <w:pStyle w:val="ListParagraph"/>
        <w:numPr>
          <w:ilvl w:val="2"/>
          <w:numId w:val="12"/>
        </w:numPr>
        <w:spacing w:after="60" w:line="240" w:lineRule="auto"/>
      </w:pPr>
      <w:r>
        <w:t>e.g., claim about social connections mostly with low-income persons causes limitations in bridging social capital.</w:t>
      </w:r>
    </w:p>
    <w:p w:rsidR="00E930A6" w:rsidRDefault="00E930A6" w:rsidP="00E930A6">
      <w:pPr>
        <w:pStyle w:val="ListParagraph"/>
        <w:numPr>
          <w:ilvl w:val="2"/>
          <w:numId w:val="12"/>
        </w:numPr>
        <w:spacing w:after="60" w:line="240" w:lineRule="auto"/>
      </w:pPr>
      <w:r>
        <w:lastRenderedPageBreak/>
        <w:t>e.g., claim about having few neighborhood resources causes limitations in linking social capital.</w:t>
      </w:r>
    </w:p>
    <w:p w:rsidR="00A9006B" w:rsidRDefault="00A9006B" w:rsidP="00A9006B">
      <w:pPr>
        <w:spacing w:after="60" w:line="240" w:lineRule="auto"/>
      </w:pPr>
    </w:p>
    <w:sectPr w:rsidR="00A9006B" w:rsidSect="000D6368">
      <w:headerReference w:type="default" r:id="rId10"/>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86EB8" w:rsidRDefault="00A86EB8" w:rsidP="00A86EB8">
      <w:pPr>
        <w:spacing w:after="0" w:line="240" w:lineRule="auto"/>
      </w:pPr>
      <w:r>
        <w:separator/>
      </w:r>
    </w:p>
  </w:endnote>
  <w:endnote w:type="continuationSeparator" w:id="0">
    <w:p w:rsidR="00A86EB8" w:rsidRDefault="00A86EB8" w:rsidP="00A86E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2080A" w:rsidRDefault="0002080A" w:rsidP="0002080A">
    <w:pPr>
      <w:pStyle w:val="Footer"/>
      <w:jc w:val="center"/>
    </w:pPr>
    <w:r>
      <w:t xml:space="preserve">Page </w:t>
    </w:r>
    <w:r>
      <w:rPr>
        <w:b/>
        <w:bCs/>
      </w:rPr>
      <w:fldChar w:fldCharType="begin"/>
    </w:r>
    <w:r>
      <w:rPr>
        <w:b/>
        <w:bCs/>
      </w:rPr>
      <w:instrText xml:space="preserve"> PAGE  \* Arabic  \* MERGEFORMAT </w:instrText>
    </w:r>
    <w:r>
      <w:rPr>
        <w:b/>
        <w:bCs/>
      </w:rPr>
      <w:fldChar w:fldCharType="separate"/>
    </w:r>
    <w:r w:rsidR="0090245F">
      <w:rPr>
        <w:b/>
        <w:bCs/>
        <w:noProof/>
      </w:rPr>
      <w:t>2</w:t>
    </w:r>
    <w:r>
      <w:rPr>
        <w:b/>
        <w:bCs/>
      </w:rPr>
      <w:fldChar w:fldCharType="end"/>
    </w:r>
    <w:r>
      <w:t xml:space="preserve"> of </w:t>
    </w:r>
    <w:r w:rsidR="0064768E">
      <w:rPr>
        <w:b/>
        <w:bCs/>
      </w:rPr>
      <w:fldChar w:fldCharType="begin"/>
    </w:r>
    <w:r w:rsidR="0064768E">
      <w:rPr>
        <w:b/>
        <w:bCs/>
      </w:rPr>
      <w:instrText xml:space="preserve"> SECTIONPAGES   \* MERGEFORMAT </w:instrText>
    </w:r>
    <w:r w:rsidR="0064768E">
      <w:rPr>
        <w:b/>
        <w:bCs/>
      </w:rPr>
      <w:fldChar w:fldCharType="separate"/>
    </w:r>
    <w:r w:rsidR="0090245F">
      <w:rPr>
        <w:b/>
        <w:bCs/>
        <w:noProof/>
      </w:rPr>
      <w:t>2</w:t>
    </w:r>
    <w:r w:rsidR="0064768E">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86EB8" w:rsidRDefault="00A86EB8" w:rsidP="00A86EB8">
      <w:pPr>
        <w:spacing w:after="0" w:line="240" w:lineRule="auto"/>
      </w:pPr>
      <w:r>
        <w:separator/>
      </w:r>
    </w:p>
  </w:footnote>
  <w:footnote w:type="continuationSeparator" w:id="0">
    <w:p w:rsidR="00A86EB8" w:rsidRDefault="00A86EB8" w:rsidP="00A86EB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86EB8" w:rsidRDefault="00A86EB8">
    <w:pPr>
      <w:pStyle w:val="Header"/>
    </w:pPr>
    <w:r>
      <w:t>SOC 5060 Qualitative Research</w:t>
    </w:r>
  </w:p>
  <w:p w:rsidR="00A86EB8" w:rsidRDefault="00A86EB8">
    <w:pPr>
      <w:pStyle w:val="Header"/>
    </w:pPr>
    <w:r>
      <w:t>Lecture Notes</w:t>
    </w:r>
  </w:p>
  <w:p w:rsidR="00751BBD" w:rsidRDefault="00751BBD">
    <w:pPr>
      <w:pStyle w:val="Header"/>
    </w:pPr>
  </w:p>
  <w:p w:rsidR="00751BBD" w:rsidRDefault="00751BBD">
    <w:pPr>
      <w:pStyle w:val="Header"/>
      <w:rPr>
        <w:b/>
        <w:bCs/>
      </w:rPr>
    </w:pPr>
    <w:r>
      <w:t xml:space="preserve">August 26, 2019 Lecture | Page </w:t>
    </w:r>
    <w:r>
      <w:rPr>
        <w:b/>
        <w:bCs/>
      </w:rPr>
      <w:fldChar w:fldCharType="begin"/>
    </w:r>
    <w:r>
      <w:rPr>
        <w:b/>
        <w:bCs/>
      </w:rPr>
      <w:instrText xml:space="preserve"> PAGE  \* Arabic  \* MERGEFORMAT </w:instrText>
    </w:r>
    <w:r>
      <w:rPr>
        <w:b/>
        <w:bCs/>
      </w:rPr>
      <w:fldChar w:fldCharType="separate"/>
    </w:r>
    <w:r w:rsidR="0090245F">
      <w:rPr>
        <w:b/>
        <w:bCs/>
        <w:noProof/>
      </w:rPr>
      <w:t>2</w:t>
    </w:r>
    <w:r>
      <w:rPr>
        <w:b/>
        <w:bCs/>
      </w:rPr>
      <w:fldChar w:fldCharType="end"/>
    </w:r>
    <w:r>
      <w:t xml:space="preserve"> of </w:t>
    </w:r>
    <w:r w:rsidR="000D6368">
      <w:rPr>
        <w:b/>
        <w:bCs/>
      </w:rPr>
      <w:fldChar w:fldCharType="begin"/>
    </w:r>
    <w:r w:rsidR="000D6368">
      <w:rPr>
        <w:b/>
        <w:bCs/>
      </w:rPr>
      <w:instrText xml:space="preserve"> SECTIONPAGES   \* MERGEFORMAT </w:instrText>
    </w:r>
    <w:r w:rsidR="000D6368">
      <w:rPr>
        <w:b/>
        <w:bCs/>
      </w:rPr>
      <w:fldChar w:fldCharType="separate"/>
    </w:r>
    <w:r w:rsidR="0090245F">
      <w:rPr>
        <w:b/>
        <w:bCs/>
        <w:noProof/>
      </w:rPr>
      <w:t>2</w:t>
    </w:r>
    <w:r w:rsidR="000D6368">
      <w:rPr>
        <w:b/>
        <w:bCs/>
      </w:rPr>
      <w:fldChar w:fldCharType="end"/>
    </w:r>
  </w:p>
  <w:p w:rsidR="00751BBD" w:rsidRDefault="00751BB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53A19" w:rsidRDefault="00553A19">
    <w:pPr>
      <w:pStyle w:val="Header"/>
    </w:pPr>
    <w:r>
      <w:t>SOC 5060 Qualitative Research</w:t>
    </w:r>
  </w:p>
  <w:p w:rsidR="00553A19" w:rsidRDefault="00553A19">
    <w:pPr>
      <w:pStyle w:val="Header"/>
    </w:pPr>
    <w:r>
      <w:t>Lecture Notes</w:t>
    </w:r>
  </w:p>
  <w:p w:rsidR="00553A19" w:rsidRDefault="00553A19">
    <w:pPr>
      <w:pStyle w:val="Header"/>
    </w:pPr>
  </w:p>
  <w:p w:rsidR="00553A19" w:rsidRDefault="00553A19">
    <w:pPr>
      <w:pStyle w:val="Header"/>
      <w:rPr>
        <w:b/>
        <w:bCs/>
      </w:rPr>
    </w:pPr>
    <w:r>
      <w:t xml:space="preserve">September 9, 2019 Lecture | Page </w:t>
    </w:r>
    <w:r>
      <w:rPr>
        <w:b/>
        <w:bCs/>
      </w:rPr>
      <w:fldChar w:fldCharType="begin"/>
    </w:r>
    <w:r>
      <w:rPr>
        <w:b/>
        <w:bCs/>
      </w:rPr>
      <w:instrText xml:space="preserve"> PAGE  \* Arabic  \* MERGEFORMAT </w:instrText>
    </w:r>
    <w:r>
      <w:rPr>
        <w:b/>
        <w:bCs/>
      </w:rPr>
      <w:fldChar w:fldCharType="separate"/>
    </w:r>
    <w:r w:rsidR="0090245F">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90245F">
      <w:rPr>
        <w:b/>
        <w:bCs/>
        <w:noProof/>
      </w:rPr>
      <w:t>2</w:t>
    </w:r>
    <w:r>
      <w:rPr>
        <w:b/>
        <w:bCs/>
      </w:rPr>
      <w:fldChar w:fldCharType="end"/>
    </w:r>
  </w:p>
  <w:p w:rsidR="00553A19" w:rsidRDefault="00553A1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930A6" w:rsidRDefault="00E930A6">
    <w:pPr>
      <w:pStyle w:val="Header"/>
    </w:pPr>
    <w:r>
      <w:t>SOC 5060 Qualitative Research</w:t>
    </w:r>
  </w:p>
  <w:p w:rsidR="00E930A6" w:rsidRDefault="00E930A6">
    <w:pPr>
      <w:pStyle w:val="Header"/>
    </w:pPr>
    <w:r>
      <w:t>Lecture Notes</w:t>
    </w:r>
  </w:p>
  <w:p w:rsidR="00E930A6" w:rsidRDefault="00E930A6">
    <w:pPr>
      <w:pStyle w:val="Header"/>
    </w:pPr>
  </w:p>
  <w:p w:rsidR="00E930A6" w:rsidRDefault="00E930A6">
    <w:pPr>
      <w:pStyle w:val="Header"/>
      <w:rPr>
        <w:b/>
        <w:bCs/>
      </w:rPr>
    </w:pPr>
    <w:r>
      <w:t xml:space="preserve">September 16, 2019 Lecture | Page </w:t>
    </w:r>
    <w:r>
      <w:rPr>
        <w:b/>
        <w:bCs/>
      </w:rPr>
      <w:fldChar w:fldCharType="begin"/>
    </w:r>
    <w:r>
      <w:rPr>
        <w:b/>
        <w:bCs/>
      </w:rPr>
      <w:instrText xml:space="preserve"> PAGE  \* Arabic  \* MERGEFORMAT </w:instrText>
    </w:r>
    <w:r>
      <w:rPr>
        <w:b/>
        <w:bCs/>
      </w:rPr>
      <w:fldChar w:fldCharType="separate"/>
    </w:r>
    <w:r w:rsidR="0090245F">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90245F">
      <w:rPr>
        <w:b/>
        <w:bCs/>
        <w:noProof/>
      </w:rPr>
      <w:t>2</w:t>
    </w:r>
    <w:r>
      <w:rPr>
        <w:b/>
        <w:bCs/>
      </w:rPr>
      <w:fldChar w:fldCharType="end"/>
    </w:r>
  </w:p>
  <w:p w:rsidR="00E930A6" w:rsidRDefault="00E930A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3E27F9"/>
    <w:multiLevelType w:val="hybridMultilevel"/>
    <w:tmpl w:val="6D0E24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EF51121"/>
    <w:multiLevelType w:val="hybridMultilevel"/>
    <w:tmpl w:val="BCD4B1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7174E38"/>
    <w:multiLevelType w:val="hybridMultilevel"/>
    <w:tmpl w:val="E74498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08F2558"/>
    <w:multiLevelType w:val="hybridMultilevel"/>
    <w:tmpl w:val="E354C8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14140C7"/>
    <w:multiLevelType w:val="hybridMultilevel"/>
    <w:tmpl w:val="B8E6ED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45D1CE9"/>
    <w:multiLevelType w:val="hybridMultilevel"/>
    <w:tmpl w:val="D64254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CAA062C"/>
    <w:multiLevelType w:val="hybridMultilevel"/>
    <w:tmpl w:val="F27C1EE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33D2DDC"/>
    <w:multiLevelType w:val="hybridMultilevel"/>
    <w:tmpl w:val="F3CEDD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3A55484"/>
    <w:multiLevelType w:val="hybridMultilevel"/>
    <w:tmpl w:val="3410AD4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D2010C"/>
    <w:multiLevelType w:val="hybridMultilevel"/>
    <w:tmpl w:val="91AAB8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06D5264"/>
    <w:multiLevelType w:val="hybridMultilevel"/>
    <w:tmpl w:val="FE46549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854013C"/>
    <w:multiLevelType w:val="hybridMultilevel"/>
    <w:tmpl w:val="06FA1B6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7AC35DFA"/>
    <w:multiLevelType w:val="hybridMultilevel"/>
    <w:tmpl w:val="F5AEDE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1"/>
  </w:num>
  <w:num w:numId="2">
    <w:abstractNumId w:val="5"/>
  </w:num>
  <w:num w:numId="3">
    <w:abstractNumId w:val="1"/>
  </w:num>
  <w:num w:numId="4">
    <w:abstractNumId w:val="0"/>
  </w:num>
  <w:num w:numId="5">
    <w:abstractNumId w:val="9"/>
  </w:num>
  <w:num w:numId="6">
    <w:abstractNumId w:val="12"/>
  </w:num>
  <w:num w:numId="7">
    <w:abstractNumId w:val="8"/>
  </w:num>
  <w:num w:numId="8">
    <w:abstractNumId w:val="6"/>
  </w:num>
  <w:num w:numId="9">
    <w:abstractNumId w:val="3"/>
  </w:num>
  <w:num w:numId="10">
    <w:abstractNumId w:val="4"/>
  </w:num>
  <w:num w:numId="11">
    <w:abstractNumId w:val="2"/>
  </w:num>
  <w:num w:numId="12">
    <w:abstractNumId w:val="7"/>
  </w:num>
  <w:num w:numId="1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86EB8"/>
    <w:rsid w:val="00012624"/>
    <w:rsid w:val="0002080A"/>
    <w:rsid w:val="000568CD"/>
    <w:rsid w:val="0009650B"/>
    <w:rsid w:val="000A7357"/>
    <w:rsid w:val="000D6368"/>
    <w:rsid w:val="000F589B"/>
    <w:rsid w:val="001A5CBF"/>
    <w:rsid w:val="001B0A50"/>
    <w:rsid w:val="001D7E84"/>
    <w:rsid w:val="001E26D2"/>
    <w:rsid w:val="0022754D"/>
    <w:rsid w:val="002A7CD9"/>
    <w:rsid w:val="00317E3A"/>
    <w:rsid w:val="003200A2"/>
    <w:rsid w:val="00330A50"/>
    <w:rsid w:val="0033392A"/>
    <w:rsid w:val="0035525F"/>
    <w:rsid w:val="00384263"/>
    <w:rsid w:val="003E4215"/>
    <w:rsid w:val="003E65C6"/>
    <w:rsid w:val="004B0BDB"/>
    <w:rsid w:val="004D4018"/>
    <w:rsid w:val="00501228"/>
    <w:rsid w:val="00533241"/>
    <w:rsid w:val="005423F8"/>
    <w:rsid w:val="00553A19"/>
    <w:rsid w:val="00594932"/>
    <w:rsid w:val="005A02D9"/>
    <w:rsid w:val="0064768E"/>
    <w:rsid w:val="00653AEF"/>
    <w:rsid w:val="00684DDF"/>
    <w:rsid w:val="006B2069"/>
    <w:rsid w:val="006E2307"/>
    <w:rsid w:val="00707ED6"/>
    <w:rsid w:val="00751BBD"/>
    <w:rsid w:val="00777C1D"/>
    <w:rsid w:val="007D39F2"/>
    <w:rsid w:val="007E0199"/>
    <w:rsid w:val="007F12DD"/>
    <w:rsid w:val="00852BE4"/>
    <w:rsid w:val="00857AD7"/>
    <w:rsid w:val="00867EB2"/>
    <w:rsid w:val="008A7EB2"/>
    <w:rsid w:val="008B7450"/>
    <w:rsid w:val="008E07B1"/>
    <w:rsid w:val="0090245F"/>
    <w:rsid w:val="009432B8"/>
    <w:rsid w:val="00944402"/>
    <w:rsid w:val="0097468D"/>
    <w:rsid w:val="009E6335"/>
    <w:rsid w:val="009F3B29"/>
    <w:rsid w:val="00A37894"/>
    <w:rsid w:val="00A76DAD"/>
    <w:rsid w:val="00A86EB8"/>
    <w:rsid w:val="00A9006B"/>
    <w:rsid w:val="00AA7FBA"/>
    <w:rsid w:val="00AC49F2"/>
    <w:rsid w:val="00AC69E9"/>
    <w:rsid w:val="00AD7AB8"/>
    <w:rsid w:val="00AF61E5"/>
    <w:rsid w:val="00B102D3"/>
    <w:rsid w:val="00B33600"/>
    <w:rsid w:val="00B476E9"/>
    <w:rsid w:val="00BA6E51"/>
    <w:rsid w:val="00C14164"/>
    <w:rsid w:val="00C15B9F"/>
    <w:rsid w:val="00C34A40"/>
    <w:rsid w:val="00C71805"/>
    <w:rsid w:val="00C91D3E"/>
    <w:rsid w:val="00C95317"/>
    <w:rsid w:val="00CA03F3"/>
    <w:rsid w:val="00CC2141"/>
    <w:rsid w:val="00D719AC"/>
    <w:rsid w:val="00DE209D"/>
    <w:rsid w:val="00E74F39"/>
    <w:rsid w:val="00E930A6"/>
    <w:rsid w:val="00EA37CF"/>
    <w:rsid w:val="00EB741B"/>
    <w:rsid w:val="00F4253E"/>
    <w:rsid w:val="00F636BD"/>
    <w:rsid w:val="00F956C1"/>
    <w:rsid w:val="00FD183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A0851F"/>
  <w15:chartTrackingRefBased/>
  <w15:docId w15:val="{21D56179-2BA6-456F-8CC3-F20C13CCF7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86EB8"/>
    <w:pPr>
      <w:tabs>
        <w:tab w:val="center" w:pos="4680"/>
        <w:tab w:val="right" w:pos="9360"/>
      </w:tabs>
      <w:spacing w:after="0" w:line="240" w:lineRule="auto"/>
    </w:pPr>
  </w:style>
  <w:style w:type="character" w:customStyle="1" w:styleId="HeaderChar">
    <w:name w:val="Header Char"/>
    <w:basedOn w:val="DefaultParagraphFont"/>
    <w:link w:val="Header"/>
    <w:uiPriority w:val="99"/>
    <w:rsid w:val="00A86EB8"/>
  </w:style>
  <w:style w:type="paragraph" w:styleId="Footer">
    <w:name w:val="footer"/>
    <w:basedOn w:val="Normal"/>
    <w:link w:val="FooterChar"/>
    <w:uiPriority w:val="99"/>
    <w:unhideWhenUsed/>
    <w:rsid w:val="00A86EB8"/>
    <w:pPr>
      <w:tabs>
        <w:tab w:val="center" w:pos="4680"/>
        <w:tab w:val="right" w:pos="9360"/>
      </w:tabs>
      <w:spacing w:after="0" w:line="240" w:lineRule="auto"/>
    </w:pPr>
  </w:style>
  <w:style w:type="character" w:customStyle="1" w:styleId="FooterChar">
    <w:name w:val="Footer Char"/>
    <w:basedOn w:val="DefaultParagraphFont"/>
    <w:link w:val="Footer"/>
    <w:uiPriority w:val="99"/>
    <w:rsid w:val="00A86EB8"/>
  </w:style>
  <w:style w:type="paragraph" w:styleId="ListParagraph">
    <w:name w:val="List Paragraph"/>
    <w:basedOn w:val="Normal"/>
    <w:uiPriority w:val="34"/>
    <w:qFormat/>
    <w:rsid w:val="008E07B1"/>
    <w:pPr>
      <w:ind w:left="720"/>
      <w:contextualSpacing/>
    </w:pPr>
  </w:style>
  <w:style w:type="character" w:styleId="Hyperlink">
    <w:name w:val="Hyperlink"/>
    <w:basedOn w:val="DefaultParagraphFont"/>
    <w:uiPriority w:val="99"/>
    <w:unhideWhenUsed/>
    <w:rsid w:val="00751BBD"/>
    <w:rPr>
      <w:color w:val="0563C1" w:themeColor="hyperlink"/>
      <w:u w:val="single"/>
    </w:rPr>
  </w:style>
  <w:style w:type="table" w:styleId="TableGrid">
    <w:name w:val="Table Grid"/>
    <w:basedOn w:val="TableNormal"/>
    <w:uiPriority w:val="39"/>
    <w:rsid w:val="00777C1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369</TotalTime>
  <Pages>6</Pages>
  <Words>1164</Words>
  <Characters>6641</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71</cp:revision>
  <dcterms:created xsi:type="dcterms:W3CDTF">2019-08-26T21:04:00Z</dcterms:created>
  <dcterms:modified xsi:type="dcterms:W3CDTF">2019-09-15T17:13:00Z</dcterms:modified>
</cp:coreProperties>
</file>