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808" w:rsidRPr="008638A4" w:rsidRDefault="008638A4" w:rsidP="008638A4">
      <w:pPr>
        <w:rPr>
          <w:u w:val="single"/>
        </w:rPr>
      </w:pPr>
      <w:r w:rsidRPr="008638A4">
        <w:rPr>
          <w:u w:val="single"/>
        </w:rPr>
        <w:t>Preview Questions</w:t>
      </w:r>
    </w:p>
    <w:p w:rsidR="008638A4" w:rsidRDefault="008638A4" w:rsidP="008638A4">
      <w:pPr>
        <w:pStyle w:val="ListParagraph"/>
        <w:numPr>
          <w:ilvl w:val="0"/>
          <w:numId w:val="9"/>
        </w:numPr>
      </w:pPr>
      <w:r>
        <w:t>What is qualitative data?</w:t>
      </w:r>
    </w:p>
    <w:p w:rsidR="008638A4" w:rsidRDefault="008638A4" w:rsidP="008638A4">
      <w:pPr>
        <w:pStyle w:val="ListParagraph"/>
        <w:numPr>
          <w:ilvl w:val="0"/>
          <w:numId w:val="9"/>
        </w:numPr>
      </w:pPr>
      <w:r>
        <w:t>How is qualitative data analyzed?</w:t>
      </w:r>
    </w:p>
    <w:p w:rsidR="008638A4" w:rsidRDefault="008638A4" w:rsidP="008638A4">
      <w:pPr>
        <w:pStyle w:val="ListParagraph"/>
        <w:numPr>
          <w:ilvl w:val="0"/>
          <w:numId w:val="9"/>
        </w:numPr>
      </w:pPr>
      <w:r>
        <w:t>What are the advantages of qualitative analysis?</w:t>
      </w:r>
    </w:p>
    <w:p w:rsidR="008638A4" w:rsidRDefault="008638A4" w:rsidP="008638A4">
      <w:pPr>
        <w:pStyle w:val="ListParagraph"/>
        <w:numPr>
          <w:ilvl w:val="0"/>
          <w:numId w:val="9"/>
        </w:numPr>
      </w:pPr>
      <w:r>
        <w:t>What are the limitations of qualitative analysis?</w:t>
      </w:r>
    </w:p>
    <w:p w:rsidR="008638A4" w:rsidRDefault="008638A4" w:rsidP="008638A4">
      <w:pPr>
        <w:pStyle w:val="ListParagraph"/>
        <w:numPr>
          <w:ilvl w:val="0"/>
          <w:numId w:val="9"/>
        </w:numPr>
      </w:pPr>
      <w:r>
        <w:t>How are results of qualitative analysis presented?</w:t>
      </w:r>
    </w:p>
    <w:p w:rsidR="008638A4" w:rsidRDefault="008638A4" w:rsidP="008638A4"/>
    <w:p w:rsidR="008638A4" w:rsidRPr="008638A4" w:rsidRDefault="008638A4" w:rsidP="008638A4">
      <w:pPr>
        <w:rPr>
          <w:u w:val="single"/>
        </w:rPr>
      </w:pPr>
      <w:r w:rsidRPr="008638A4">
        <w:rPr>
          <w:u w:val="single"/>
        </w:rPr>
        <w:t>Reading Summary</w:t>
      </w:r>
    </w:p>
    <w:p w:rsidR="008638A4" w:rsidRDefault="0024049C" w:rsidP="008638A4">
      <w:r>
        <w:t>Purpose of qualitative methods</w:t>
      </w:r>
    </w:p>
    <w:p w:rsidR="0024049C" w:rsidRDefault="0024049C" w:rsidP="0024049C">
      <w:pPr>
        <w:pStyle w:val="ListParagraph"/>
        <w:numPr>
          <w:ilvl w:val="0"/>
          <w:numId w:val="10"/>
        </w:numPr>
      </w:pPr>
      <w:r>
        <w:t>Understand how human beings make sense of everyday life.</w:t>
      </w:r>
    </w:p>
    <w:p w:rsidR="0024049C" w:rsidRDefault="0024049C" w:rsidP="0024049C">
      <w:pPr>
        <w:pStyle w:val="ListParagraph"/>
        <w:numPr>
          <w:ilvl w:val="0"/>
          <w:numId w:val="10"/>
        </w:numPr>
      </w:pPr>
      <w:r>
        <w:t>Understand how human beings make a place for each other in the world.</w:t>
      </w:r>
    </w:p>
    <w:p w:rsidR="0024049C" w:rsidRDefault="0024049C" w:rsidP="0024049C">
      <w:pPr>
        <w:pStyle w:val="ListParagraph"/>
        <w:numPr>
          <w:ilvl w:val="1"/>
          <w:numId w:val="10"/>
        </w:numPr>
      </w:pPr>
      <w:r>
        <w:t>How words and actions make things happen.</w:t>
      </w:r>
    </w:p>
    <w:p w:rsidR="0024049C" w:rsidRDefault="0024049C" w:rsidP="0024049C">
      <w:pPr>
        <w:pStyle w:val="ListParagraph"/>
        <w:numPr>
          <w:ilvl w:val="1"/>
          <w:numId w:val="10"/>
        </w:numPr>
      </w:pPr>
      <w:r>
        <w:t xml:space="preserve">How words and actions make the world a </w:t>
      </w:r>
      <w:proofErr w:type="gramStart"/>
      <w:r>
        <w:t>more or less agreeable</w:t>
      </w:r>
      <w:proofErr w:type="gramEnd"/>
      <w:r>
        <w:t xml:space="preserve"> place.</w:t>
      </w:r>
    </w:p>
    <w:p w:rsidR="0024049C" w:rsidRDefault="0024049C" w:rsidP="0024049C">
      <w:pPr>
        <w:pStyle w:val="ListParagraph"/>
        <w:numPr>
          <w:ilvl w:val="0"/>
          <w:numId w:val="10"/>
        </w:numPr>
      </w:pPr>
      <w:r>
        <w:t>Qualitative methods are like making a moving picture of what peoples do and say over time.</w:t>
      </w:r>
      <w:r w:rsidRPr="0024049C">
        <w:t xml:space="preserve"> </w:t>
      </w:r>
    </w:p>
    <w:p w:rsidR="0024049C" w:rsidRDefault="0024049C" w:rsidP="0024049C">
      <w:pPr>
        <w:pStyle w:val="ListParagraph"/>
        <w:numPr>
          <w:ilvl w:val="1"/>
          <w:numId w:val="10"/>
        </w:numPr>
      </w:pPr>
      <w:r>
        <w:t>Quantitative methods are like taking precise but static snap</w:t>
      </w:r>
      <w:r>
        <w:t>shots of what people do and say at a given point in time.</w:t>
      </w:r>
    </w:p>
    <w:p w:rsidR="0024049C" w:rsidRDefault="0024049C" w:rsidP="00006DE8"/>
    <w:p w:rsidR="00006DE8" w:rsidRDefault="00006DE8" w:rsidP="00006DE8">
      <w:r>
        <w:t>Two approaches to using qualitative data</w:t>
      </w:r>
    </w:p>
    <w:p w:rsidR="00006DE8" w:rsidRDefault="00006DE8" w:rsidP="00006DE8">
      <w:pPr>
        <w:pStyle w:val="ListParagraph"/>
        <w:numPr>
          <w:ilvl w:val="0"/>
          <w:numId w:val="11"/>
        </w:numPr>
      </w:pPr>
      <w:r>
        <w:t>Develop philosophy of the social</w:t>
      </w:r>
    </w:p>
    <w:p w:rsidR="00006DE8" w:rsidRDefault="00006DE8" w:rsidP="00006DE8">
      <w:pPr>
        <w:pStyle w:val="ListParagraph"/>
        <w:numPr>
          <w:ilvl w:val="1"/>
          <w:numId w:val="11"/>
        </w:numPr>
      </w:pPr>
      <w:r>
        <w:t>What does it mean to be a social human being?</w:t>
      </w:r>
    </w:p>
    <w:p w:rsidR="00006DE8" w:rsidRDefault="00006DE8" w:rsidP="00006DE8">
      <w:pPr>
        <w:pStyle w:val="ListParagraph"/>
        <w:numPr>
          <w:ilvl w:val="1"/>
          <w:numId w:val="11"/>
        </w:numPr>
      </w:pPr>
      <w:r>
        <w:t>How do</w:t>
      </w:r>
      <w:r>
        <w:t xml:space="preserve"> human beings construct various</w:t>
      </w:r>
      <w:r>
        <w:t xml:space="preserve"> social creations?</w:t>
      </w:r>
    </w:p>
    <w:p w:rsidR="00006DE8" w:rsidRDefault="00006DE8" w:rsidP="00006DE8">
      <w:pPr>
        <w:pStyle w:val="ListParagraph"/>
        <w:numPr>
          <w:ilvl w:val="2"/>
          <w:numId w:val="11"/>
        </w:numPr>
      </w:pPr>
      <w:r>
        <w:t>Rules, roles, relationships, institutions, groups, values, and beliefs.</w:t>
      </w:r>
    </w:p>
    <w:p w:rsidR="00006DE8" w:rsidRDefault="00006DE8" w:rsidP="00006DE8">
      <w:pPr>
        <w:pStyle w:val="ListParagraph"/>
        <w:numPr>
          <w:ilvl w:val="0"/>
          <w:numId w:val="11"/>
        </w:numPr>
      </w:pPr>
      <w:r>
        <w:t>Develop social philosophy</w:t>
      </w:r>
    </w:p>
    <w:p w:rsidR="00006DE8" w:rsidRDefault="00006DE8" w:rsidP="00006DE8">
      <w:pPr>
        <w:pStyle w:val="ListParagraph"/>
        <w:numPr>
          <w:ilvl w:val="1"/>
          <w:numId w:val="11"/>
        </w:numPr>
      </w:pPr>
      <w:r>
        <w:t>What does it mean to be a member of a social community?</w:t>
      </w:r>
    </w:p>
    <w:p w:rsidR="00006DE8" w:rsidRDefault="00006DE8" w:rsidP="00006DE8">
      <w:pPr>
        <w:pStyle w:val="ListParagraph"/>
        <w:numPr>
          <w:ilvl w:val="1"/>
          <w:numId w:val="11"/>
        </w:numPr>
      </w:pPr>
      <w:r>
        <w:t>How do we make our social community better?</w:t>
      </w:r>
    </w:p>
    <w:p w:rsidR="00006DE8" w:rsidRDefault="00006DE8" w:rsidP="00006DE8">
      <w:pPr>
        <w:pStyle w:val="ListParagraph"/>
        <w:numPr>
          <w:ilvl w:val="1"/>
          <w:numId w:val="11"/>
        </w:numPr>
      </w:pPr>
      <w:r>
        <w:t>What do the various social creations say about the way of life we fashion and how humans make life better?</w:t>
      </w:r>
    </w:p>
    <w:p w:rsidR="00006DE8" w:rsidRDefault="00006DE8" w:rsidP="00006DE8">
      <w:pPr>
        <w:pStyle w:val="ListParagraph"/>
        <w:numPr>
          <w:ilvl w:val="2"/>
          <w:numId w:val="11"/>
        </w:numPr>
      </w:pPr>
      <w:r w:rsidRPr="00006DE8">
        <w:t>Rules, roles, relationships, institutions, groups, values, and beliefs.</w:t>
      </w:r>
    </w:p>
    <w:p w:rsidR="00B71993" w:rsidRPr="00006DE8" w:rsidRDefault="00B71993" w:rsidP="00B71993">
      <w:pPr>
        <w:pStyle w:val="ListParagraph"/>
        <w:numPr>
          <w:ilvl w:val="1"/>
          <w:numId w:val="11"/>
        </w:numPr>
      </w:pPr>
      <w:r>
        <w:t>What is the quality and purpose of the communities we live in and the groups we join?</w:t>
      </w:r>
    </w:p>
    <w:p w:rsidR="00006DE8" w:rsidRDefault="00006DE8" w:rsidP="003F7AE2"/>
    <w:p w:rsidR="003F7AE2" w:rsidRDefault="003F7AE2" w:rsidP="003F7AE2">
      <w:r>
        <w:t>Characteristics of quantitative data</w:t>
      </w:r>
    </w:p>
    <w:p w:rsidR="003F7AE2" w:rsidRDefault="003F7AE2" w:rsidP="003F7AE2">
      <w:pPr>
        <w:pStyle w:val="ListParagraph"/>
        <w:numPr>
          <w:ilvl w:val="0"/>
          <w:numId w:val="12"/>
        </w:numPr>
      </w:pPr>
      <w:r>
        <w:t>Focus is on categories or aggregates</w:t>
      </w:r>
    </w:p>
    <w:p w:rsidR="003F7AE2" w:rsidRDefault="003F7AE2" w:rsidP="003F7AE2">
      <w:pPr>
        <w:pStyle w:val="ListParagraph"/>
        <w:numPr>
          <w:ilvl w:val="1"/>
          <w:numId w:val="12"/>
        </w:numPr>
      </w:pPr>
      <w:r>
        <w:t>Categories share certain attributes.</w:t>
      </w:r>
    </w:p>
    <w:p w:rsidR="003F7AE2" w:rsidRDefault="003F7AE2" w:rsidP="003F7AE2">
      <w:pPr>
        <w:pStyle w:val="ListParagraph"/>
        <w:numPr>
          <w:ilvl w:val="2"/>
          <w:numId w:val="12"/>
        </w:numPr>
      </w:pPr>
      <w:r>
        <w:t>Gender</w:t>
      </w:r>
    </w:p>
    <w:p w:rsidR="003F7AE2" w:rsidRDefault="003F7AE2" w:rsidP="003F7AE2">
      <w:pPr>
        <w:pStyle w:val="ListParagraph"/>
        <w:numPr>
          <w:ilvl w:val="2"/>
          <w:numId w:val="12"/>
        </w:numPr>
      </w:pPr>
      <w:r>
        <w:t xml:space="preserve">Color </w:t>
      </w:r>
    </w:p>
    <w:p w:rsidR="003F7AE2" w:rsidRDefault="003F7AE2" w:rsidP="003F7AE2">
      <w:pPr>
        <w:pStyle w:val="ListParagraph"/>
        <w:numPr>
          <w:ilvl w:val="2"/>
          <w:numId w:val="12"/>
        </w:numPr>
      </w:pPr>
      <w:r>
        <w:t>Level of education</w:t>
      </w:r>
    </w:p>
    <w:p w:rsidR="003F7AE2" w:rsidRDefault="003F7AE2" w:rsidP="003F7AE2">
      <w:pPr>
        <w:pStyle w:val="ListParagraph"/>
        <w:numPr>
          <w:ilvl w:val="2"/>
          <w:numId w:val="12"/>
        </w:numPr>
      </w:pPr>
      <w:r>
        <w:t>Occupation</w:t>
      </w:r>
    </w:p>
    <w:p w:rsidR="003F7AE2" w:rsidRDefault="003F7AE2" w:rsidP="003F7AE2">
      <w:pPr>
        <w:pStyle w:val="ListParagraph"/>
        <w:numPr>
          <w:ilvl w:val="1"/>
          <w:numId w:val="12"/>
        </w:numPr>
      </w:pPr>
      <w:r>
        <w:t>Aggregates share certain attributes and have similar life experiences.</w:t>
      </w:r>
    </w:p>
    <w:p w:rsidR="003F7AE2" w:rsidRDefault="003F7AE2" w:rsidP="003F7AE2"/>
    <w:p w:rsidR="003F7AE2" w:rsidRDefault="003F7AE2" w:rsidP="003F7AE2">
      <w:r>
        <w:t>Characteristics of qualitative data</w:t>
      </w:r>
    </w:p>
    <w:p w:rsidR="003F7AE2" w:rsidRDefault="003F7AE2" w:rsidP="003F7AE2">
      <w:pPr>
        <w:pStyle w:val="ListParagraph"/>
        <w:numPr>
          <w:ilvl w:val="0"/>
          <w:numId w:val="12"/>
        </w:numPr>
      </w:pPr>
      <w:r>
        <w:t>Focus is on groups</w:t>
      </w:r>
    </w:p>
    <w:p w:rsidR="003F7AE2" w:rsidRDefault="003F7AE2" w:rsidP="003F7AE2">
      <w:pPr>
        <w:pStyle w:val="ListParagraph"/>
        <w:numPr>
          <w:ilvl w:val="1"/>
          <w:numId w:val="12"/>
        </w:numPr>
      </w:pPr>
      <w:r>
        <w:t>Groups consist of persons who work together towards a specific objective and may or may not share certain attributes or have similar life experiences.</w:t>
      </w:r>
    </w:p>
    <w:p w:rsidR="003F7AE2" w:rsidRDefault="003F7AE2" w:rsidP="003F7AE2">
      <w:pPr>
        <w:pStyle w:val="ListParagraph"/>
        <w:numPr>
          <w:ilvl w:val="0"/>
          <w:numId w:val="12"/>
        </w:numPr>
      </w:pPr>
      <w:r>
        <w:t>Qualitative methods do a better job of describing groups.</w:t>
      </w:r>
    </w:p>
    <w:p w:rsidR="003F7AE2" w:rsidRDefault="003F7AE2" w:rsidP="003F7AE2">
      <w:pPr>
        <w:pStyle w:val="ListParagraph"/>
        <w:numPr>
          <w:ilvl w:val="0"/>
          <w:numId w:val="12"/>
        </w:numPr>
      </w:pPr>
      <w:r>
        <w:t xml:space="preserve">The goal of fieldwork is to </w:t>
      </w:r>
      <w:r w:rsidR="00B71993">
        <w:t xml:space="preserve">tell the story of life in a </w:t>
      </w:r>
      <w:r>
        <w:t>group</w:t>
      </w:r>
      <w:r w:rsidR="00B71993">
        <w:t>.</w:t>
      </w:r>
    </w:p>
    <w:p w:rsidR="00B71993" w:rsidRDefault="00B71993" w:rsidP="00B71993"/>
    <w:p w:rsidR="00B71993" w:rsidRDefault="00B71993" w:rsidP="00B71993">
      <w:r>
        <w:t>Four basic qualitative methodologies</w:t>
      </w:r>
    </w:p>
    <w:p w:rsidR="00B71993" w:rsidRDefault="00B71993" w:rsidP="00B71993">
      <w:pPr>
        <w:pStyle w:val="ListParagraph"/>
        <w:numPr>
          <w:ilvl w:val="0"/>
          <w:numId w:val="13"/>
        </w:numPr>
      </w:pPr>
      <w:r>
        <w:lastRenderedPageBreak/>
        <w:t>Ethnomethodology</w:t>
      </w:r>
    </w:p>
    <w:p w:rsidR="00B71993" w:rsidRDefault="00B71993" w:rsidP="00B71993">
      <w:pPr>
        <w:pStyle w:val="ListParagraph"/>
        <w:numPr>
          <w:ilvl w:val="1"/>
          <w:numId w:val="13"/>
        </w:numPr>
      </w:pPr>
      <w:r>
        <w:t>Focus is on the conversations among participants in a group.</w:t>
      </w:r>
    </w:p>
    <w:p w:rsidR="00B506F8" w:rsidRDefault="00B506F8" w:rsidP="00B71993">
      <w:pPr>
        <w:pStyle w:val="ListParagraph"/>
        <w:numPr>
          <w:ilvl w:val="1"/>
          <w:numId w:val="13"/>
        </w:numPr>
      </w:pPr>
      <w:r>
        <w:t>Social creations such as rules and institutions are only constructed so that members of the group can carry on social interactions with each other.</w:t>
      </w:r>
    </w:p>
    <w:p w:rsidR="00B506F8" w:rsidRDefault="00B506F8" w:rsidP="00B71993">
      <w:pPr>
        <w:pStyle w:val="ListParagraph"/>
        <w:numPr>
          <w:ilvl w:val="1"/>
          <w:numId w:val="13"/>
        </w:numPr>
      </w:pPr>
      <w:r>
        <w:t xml:space="preserve">Context in which human behavior occurs (i.e., rules, institutions, etc.) is irrelevant. </w:t>
      </w:r>
    </w:p>
    <w:p w:rsidR="00B71993" w:rsidRDefault="00B71993" w:rsidP="00B71993">
      <w:pPr>
        <w:pStyle w:val="ListParagraph"/>
        <w:numPr>
          <w:ilvl w:val="0"/>
          <w:numId w:val="13"/>
        </w:numPr>
      </w:pPr>
      <w:r>
        <w:t>Grounded theory (analytic induction</w:t>
      </w:r>
      <w:r w:rsidR="0039665B">
        <w:t xml:space="preserve"> or constant comparison</w:t>
      </w:r>
      <w:r>
        <w:t>)</w:t>
      </w:r>
    </w:p>
    <w:p w:rsidR="00B506F8" w:rsidRDefault="00B506F8" w:rsidP="00B506F8">
      <w:pPr>
        <w:pStyle w:val="ListParagraph"/>
        <w:numPr>
          <w:ilvl w:val="1"/>
          <w:numId w:val="13"/>
        </w:numPr>
      </w:pPr>
      <w:r>
        <w:t>Focus is on patterns in observed be</w:t>
      </w:r>
      <w:r w:rsidR="0039665B">
        <w:t>havior in groups, settings, and events.</w:t>
      </w:r>
    </w:p>
    <w:p w:rsidR="00B506F8" w:rsidRDefault="00B506F8" w:rsidP="00B506F8">
      <w:pPr>
        <w:pStyle w:val="ListParagraph"/>
        <w:numPr>
          <w:ilvl w:val="1"/>
          <w:numId w:val="13"/>
        </w:numPr>
      </w:pPr>
      <w:r>
        <w:t>Objective is generalizations about behavior that apply to other group situations but not whole societies.</w:t>
      </w:r>
    </w:p>
    <w:p w:rsidR="00B506F8" w:rsidRDefault="00B506F8" w:rsidP="00B506F8">
      <w:pPr>
        <w:pStyle w:val="ListParagraph"/>
        <w:numPr>
          <w:ilvl w:val="1"/>
          <w:numId w:val="13"/>
        </w:numPr>
      </w:pPr>
      <w:r>
        <w:t>Identify what groups, settings, a</w:t>
      </w:r>
      <w:r w:rsidR="0039665B">
        <w:t>nd events</w:t>
      </w:r>
      <w:r>
        <w:t xml:space="preserve"> have in common.</w:t>
      </w:r>
    </w:p>
    <w:p w:rsidR="00B506F8" w:rsidRDefault="00B506F8" w:rsidP="00B506F8">
      <w:pPr>
        <w:pStyle w:val="ListParagraph"/>
        <w:numPr>
          <w:ilvl w:val="1"/>
          <w:numId w:val="13"/>
        </w:numPr>
      </w:pPr>
      <w:r>
        <w:t>Study mediating institutions (e.g., families, community groups, neighborhoods).</w:t>
      </w:r>
    </w:p>
    <w:p w:rsidR="00B506F8" w:rsidRDefault="00B506F8" w:rsidP="00B506F8">
      <w:pPr>
        <w:pStyle w:val="ListParagraph"/>
        <w:numPr>
          <w:ilvl w:val="1"/>
          <w:numId w:val="13"/>
        </w:numPr>
      </w:pPr>
      <w:r>
        <w:t>Study how specific roles (e.g., teacher, career criminal, gang member, etc.) f</w:t>
      </w:r>
      <w:r w:rsidR="0039665B">
        <w:t>it into a larger social setting (i.e., generic theories)</w:t>
      </w:r>
    </w:p>
    <w:p w:rsidR="00B71993" w:rsidRDefault="00B71993" w:rsidP="00B71993">
      <w:pPr>
        <w:pStyle w:val="ListParagraph"/>
        <w:numPr>
          <w:ilvl w:val="0"/>
          <w:numId w:val="13"/>
        </w:numPr>
      </w:pPr>
      <w:r>
        <w:t>Interpretive case analysis</w:t>
      </w:r>
    </w:p>
    <w:p w:rsidR="0039665B" w:rsidRDefault="0039665B" w:rsidP="0039665B">
      <w:pPr>
        <w:pStyle w:val="ListParagraph"/>
        <w:numPr>
          <w:ilvl w:val="1"/>
          <w:numId w:val="13"/>
        </w:numPr>
      </w:pPr>
      <w:r>
        <w:t>Same settings, groups, and events studied in grounded theory.</w:t>
      </w:r>
    </w:p>
    <w:p w:rsidR="0039665B" w:rsidRDefault="0039665B" w:rsidP="0039665B">
      <w:pPr>
        <w:pStyle w:val="ListParagraph"/>
        <w:numPr>
          <w:ilvl w:val="1"/>
          <w:numId w:val="13"/>
        </w:numPr>
      </w:pPr>
      <w:r>
        <w:t>Thick descriptions</w:t>
      </w:r>
    </w:p>
    <w:p w:rsidR="0039665B" w:rsidRDefault="0039665B" w:rsidP="0039665B">
      <w:pPr>
        <w:pStyle w:val="ListParagraph"/>
        <w:numPr>
          <w:ilvl w:val="1"/>
          <w:numId w:val="13"/>
        </w:numPr>
      </w:pPr>
      <w:r>
        <w:t xml:space="preserve">Objective is making connections between patterns in observed behavior and larger social and cultural themes. </w:t>
      </w:r>
    </w:p>
    <w:p w:rsidR="0039665B" w:rsidRDefault="0039665B" w:rsidP="0039665B">
      <w:pPr>
        <w:pStyle w:val="ListParagraph"/>
        <w:numPr>
          <w:ilvl w:val="1"/>
          <w:numId w:val="13"/>
        </w:numPr>
      </w:pPr>
      <w:r>
        <w:t xml:space="preserve">Patterns in observed behaviors provide important clues about society and culture </w:t>
      </w:r>
      <w:proofErr w:type="gramStart"/>
      <w:r>
        <w:t>as a whole (</w:t>
      </w:r>
      <w:proofErr w:type="gramEnd"/>
      <w:r>
        <w:t>i.e., genetic theories)</w:t>
      </w:r>
    </w:p>
    <w:p w:rsidR="00E83E90" w:rsidRDefault="00E83E90" w:rsidP="0039665B">
      <w:pPr>
        <w:pStyle w:val="ListParagraph"/>
        <w:numPr>
          <w:ilvl w:val="1"/>
          <w:numId w:val="13"/>
        </w:numPr>
      </w:pPr>
      <w:r>
        <w:t xml:space="preserve">Often invoke history </w:t>
      </w:r>
      <w:r w:rsidR="007F35B3">
        <w:t>as part of the</w:t>
      </w:r>
      <w:r>
        <w:t xml:space="preserve"> analysis.</w:t>
      </w:r>
    </w:p>
    <w:p w:rsidR="00E83E90" w:rsidRDefault="00E83E90" w:rsidP="0039665B">
      <w:pPr>
        <w:pStyle w:val="ListParagraph"/>
        <w:numPr>
          <w:ilvl w:val="1"/>
          <w:numId w:val="13"/>
        </w:numPr>
      </w:pPr>
      <w:r>
        <w:t>Different researchers analyzing the same data may develop vastly different conclusions about society and culture.</w:t>
      </w:r>
    </w:p>
    <w:p w:rsidR="00B71993" w:rsidRDefault="00B71993" w:rsidP="00B71993">
      <w:pPr>
        <w:pStyle w:val="ListParagraph"/>
        <w:numPr>
          <w:ilvl w:val="0"/>
          <w:numId w:val="13"/>
        </w:numPr>
      </w:pPr>
      <w:r>
        <w:t>Extended case analysis</w:t>
      </w:r>
    </w:p>
    <w:p w:rsidR="007F35B3" w:rsidRDefault="007F35B3" w:rsidP="007F35B3">
      <w:pPr>
        <w:pStyle w:val="ListParagraph"/>
        <w:numPr>
          <w:ilvl w:val="1"/>
          <w:numId w:val="13"/>
        </w:numPr>
      </w:pPr>
      <w:r>
        <w:t>Same settings, groups, and events studied in grounded theory and interpretive case analysis.</w:t>
      </w:r>
    </w:p>
    <w:p w:rsidR="007F35B3" w:rsidRDefault="007F35B3" w:rsidP="007F35B3">
      <w:pPr>
        <w:pStyle w:val="ListParagraph"/>
        <w:numPr>
          <w:ilvl w:val="1"/>
          <w:numId w:val="13"/>
        </w:numPr>
      </w:pPr>
      <w:r>
        <w:t>Focus is on finding anomalous features in group life that call into question the conventional understanding of society and culture.</w:t>
      </w:r>
    </w:p>
    <w:p w:rsidR="007F35B3" w:rsidRDefault="007F35B3" w:rsidP="007F35B3">
      <w:pPr>
        <w:pStyle w:val="ListParagraph"/>
        <w:numPr>
          <w:ilvl w:val="1"/>
          <w:numId w:val="13"/>
        </w:numPr>
      </w:pPr>
      <w:r>
        <w:t>Often invoke history as part of the analysis.</w:t>
      </w:r>
    </w:p>
    <w:p w:rsidR="007F35B3" w:rsidRDefault="007F35B3" w:rsidP="007F35B3">
      <w:pPr>
        <w:pStyle w:val="ListParagraph"/>
        <w:numPr>
          <w:ilvl w:val="1"/>
          <w:numId w:val="13"/>
        </w:numPr>
      </w:pPr>
      <w:r>
        <w:t>Objective is to debunk customary ways of thinking about society and culture.</w:t>
      </w:r>
    </w:p>
    <w:p w:rsidR="007F35B3" w:rsidRDefault="007F35B3" w:rsidP="007F35B3">
      <w:pPr>
        <w:pStyle w:val="ListParagraph"/>
        <w:numPr>
          <w:ilvl w:val="1"/>
          <w:numId w:val="13"/>
        </w:numPr>
      </w:pPr>
      <w:r>
        <w:t xml:space="preserve">Does not seek generalizations that apply to other group situations or whole societies. </w:t>
      </w:r>
    </w:p>
    <w:p w:rsidR="00AD235C" w:rsidRPr="008638A4" w:rsidRDefault="00AD235C" w:rsidP="00AD235C">
      <w:bookmarkStart w:id="0" w:name="_GoBack"/>
      <w:bookmarkEnd w:id="0"/>
    </w:p>
    <w:sectPr w:rsidR="00AD235C" w:rsidRPr="008638A4" w:rsidSect="00CD55B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0A2C" w:rsidRDefault="00010A2C" w:rsidP="00010A2C">
      <w:r>
        <w:separator/>
      </w:r>
    </w:p>
  </w:endnote>
  <w:endnote w:type="continuationSeparator" w:id="0">
    <w:p w:rsidR="00010A2C" w:rsidRDefault="00010A2C" w:rsidP="00010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5B3" w:rsidRDefault="00CD55B3" w:rsidP="00CD55B3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AD235C"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AD235C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0A2C" w:rsidRDefault="00010A2C" w:rsidP="00010A2C">
      <w:r>
        <w:separator/>
      </w:r>
    </w:p>
  </w:footnote>
  <w:footnote w:type="continuationSeparator" w:id="0">
    <w:p w:rsidR="00010A2C" w:rsidRDefault="00010A2C" w:rsidP="00010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0A2C" w:rsidRDefault="008638A4">
    <w:pPr>
      <w:pStyle w:val="Header"/>
    </w:pPr>
    <w:r>
      <w:t>Monti, D. J.</w:t>
    </w:r>
    <w:r w:rsidR="00010A2C">
      <w:t xml:space="preserve"> (</w:t>
    </w:r>
    <w:proofErr w:type="spellStart"/>
    <w:r>
      <w:t>n.d.</w:t>
    </w:r>
    <w:proofErr w:type="spellEnd"/>
    <w:r w:rsidR="00010A2C">
      <w:t>)</w:t>
    </w:r>
    <w:proofErr w:type="gramStart"/>
    <w:r w:rsidR="00010A2C">
      <w:t xml:space="preserve">. </w:t>
    </w:r>
    <w:proofErr w:type="gramEnd"/>
    <w:r>
      <w:t>A primer on the uses of qualitative data</w:t>
    </w:r>
    <w:r w:rsidR="007F35B3">
      <w:t xml:space="preserve"> in fieldwork projects</w:t>
    </w:r>
    <w:r w:rsidR="00010A2C">
      <w:t>.</w:t>
    </w:r>
  </w:p>
  <w:p w:rsidR="007F5AAA" w:rsidRDefault="007F5A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A6D0C"/>
    <w:multiLevelType w:val="hybridMultilevel"/>
    <w:tmpl w:val="7C3C9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E007D"/>
    <w:multiLevelType w:val="hybridMultilevel"/>
    <w:tmpl w:val="CF20A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34F56"/>
    <w:multiLevelType w:val="hybridMultilevel"/>
    <w:tmpl w:val="9B84C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170D6"/>
    <w:multiLevelType w:val="hybridMultilevel"/>
    <w:tmpl w:val="233C0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72E86"/>
    <w:multiLevelType w:val="hybridMultilevel"/>
    <w:tmpl w:val="1324D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966B7D"/>
    <w:multiLevelType w:val="hybridMultilevel"/>
    <w:tmpl w:val="12E08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41B95"/>
    <w:multiLevelType w:val="hybridMultilevel"/>
    <w:tmpl w:val="CA54B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2133E"/>
    <w:multiLevelType w:val="hybridMultilevel"/>
    <w:tmpl w:val="D8DE7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41343F"/>
    <w:multiLevelType w:val="hybridMultilevel"/>
    <w:tmpl w:val="BC582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B60548"/>
    <w:multiLevelType w:val="hybridMultilevel"/>
    <w:tmpl w:val="9BDA7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4B760D"/>
    <w:multiLevelType w:val="hybridMultilevel"/>
    <w:tmpl w:val="44BA1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087343"/>
    <w:multiLevelType w:val="hybridMultilevel"/>
    <w:tmpl w:val="3CD88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907548"/>
    <w:multiLevelType w:val="hybridMultilevel"/>
    <w:tmpl w:val="2E2CB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1"/>
  </w:num>
  <w:num w:numId="4">
    <w:abstractNumId w:val="8"/>
  </w:num>
  <w:num w:numId="5">
    <w:abstractNumId w:val="7"/>
  </w:num>
  <w:num w:numId="6">
    <w:abstractNumId w:val="12"/>
  </w:num>
  <w:num w:numId="7">
    <w:abstractNumId w:val="10"/>
  </w:num>
  <w:num w:numId="8">
    <w:abstractNumId w:val="9"/>
  </w:num>
  <w:num w:numId="9">
    <w:abstractNumId w:val="0"/>
  </w:num>
  <w:num w:numId="10">
    <w:abstractNumId w:val="4"/>
  </w:num>
  <w:num w:numId="11">
    <w:abstractNumId w:val="6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A2C"/>
    <w:rsid w:val="00006DE8"/>
    <w:rsid w:val="00010A2C"/>
    <w:rsid w:val="00124A2F"/>
    <w:rsid w:val="001327FE"/>
    <w:rsid w:val="00150AC8"/>
    <w:rsid w:val="001A0BDF"/>
    <w:rsid w:val="0024049C"/>
    <w:rsid w:val="00250416"/>
    <w:rsid w:val="003900D5"/>
    <w:rsid w:val="0039665B"/>
    <w:rsid w:val="003E4215"/>
    <w:rsid w:val="003F7AE2"/>
    <w:rsid w:val="00471E7F"/>
    <w:rsid w:val="004958FE"/>
    <w:rsid w:val="004C3DCB"/>
    <w:rsid w:val="00547E45"/>
    <w:rsid w:val="0055640F"/>
    <w:rsid w:val="00616A8F"/>
    <w:rsid w:val="00751808"/>
    <w:rsid w:val="007F34EC"/>
    <w:rsid w:val="007F35B3"/>
    <w:rsid w:val="007F5AAA"/>
    <w:rsid w:val="00860EBB"/>
    <w:rsid w:val="008638A4"/>
    <w:rsid w:val="008A63E2"/>
    <w:rsid w:val="00930545"/>
    <w:rsid w:val="009E6DFB"/>
    <w:rsid w:val="00A8520A"/>
    <w:rsid w:val="00A90268"/>
    <w:rsid w:val="00AB05CD"/>
    <w:rsid w:val="00AD235C"/>
    <w:rsid w:val="00B20EC1"/>
    <w:rsid w:val="00B506F8"/>
    <w:rsid w:val="00B71993"/>
    <w:rsid w:val="00BC768A"/>
    <w:rsid w:val="00C317F0"/>
    <w:rsid w:val="00CA03F3"/>
    <w:rsid w:val="00CD55B3"/>
    <w:rsid w:val="00CF00B0"/>
    <w:rsid w:val="00DF3B3C"/>
    <w:rsid w:val="00E032CD"/>
    <w:rsid w:val="00E71442"/>
    <w:rsid w:val="00E83E90"/>
    <w:rsid w:val="00EE732A"/>
    <w:rsid w:val="00F529B5"/>
    <w:rsid w:val="00FA19F8"/>
    <w:rsid w:val="00FF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1196"/>
  <w15:chartTrackingRefBased/>
  <w15:docId w15:val="{62998812-8FF0-4B55-B7C9-7BCED7CF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0A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0A2C"/>
  </w:style>
  <w:style w:type="paragraph" w:styleId="Footer">
    <w:name w:val="footer"/>
    <w:basedOn w:val="Normal"/>
    <w:link w:val="FooterChar"/>
    <w:uiPriority w:val="99"/>
    <w:unhideWhenUsed/>
    <w:rsid w:val="00010A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0A2C"/>
  </w:style>
  <w:style w:type="paragraph" w:styleId="ListParagraph">
    <w:name w:val="List Paragraph"/>
    <w:basedOn w:val="Normal"/>
    <w:uiPriority w:val="34"/>
    <w:qFormat/>
    <w:rsid w:val="004C3D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8</cp:revision>
  <dcterms:created xsi:type="dcterms:W3CDTF">2019-09-15T02:38:00Z</dcterms:created>
  <dcterms:modified xsi:type="dcterms:W3CDTF">2019-09-15T03:53:00Z</dcterms:modified>
</cp:coreProperties>
</file>