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07B1" w:rsidRDefault="008E07B1" w:rsidP="00A86EB8">
      <w:pPr>
        <w:spacing w:after="0" w:line="240" w:lineRule="auto"/>
      </w:pPr>
      <w:r>
        <w:t>Class project</w:t>
      </w:r>
    </w:p>
    <w:p w:rsidR="00751BBD" w:rsidRDefault="0009650B" w:rsidP="00751BBD">
      <w:pPr>
        <w:pStyle w:val="ListParagraph"/>
        <w:numPr>
          <w:ilvl w:val="0"/>
          <w:numId w:val="2"/>
        </w:numPr>
        <w:spacing w:after="0" w:line="240" w:lineRule="auto"/>
      </w:pPr>
      <w:r>
        <w:t>Judith Arnold</w:t>
      </w:r>
      <w:r w:rsidR="008E07B1">
        <w:t>, president, North Central Neighborhood Association</w:t>
      </w:r>
      <w:r w:rsidR="00012624">
        <w:br/>
        <w:t>arnold.judith@yahoo.com</w:t>
      </w:r>
    </w:p>
    <w:p w:rsidR="00751BBD" w:rsidRDefault="00751BBD" w:rsidP="00751BBD">
      <w:pPr>
        <w:pStyle w:val="ListParagraph"/>
        <w:numPr>
          <w:ilvl w:val="0"/>
          <w:numId w:val="2"/>
        </w:numPr>
        <w:spacing w:after="0" w:line="240" w:lineRule="auto"/>
      </w:pPr>
      <w:r>
        <w:t>Students will be listed as co-authors if paper is published.</w:t>
      </w:r>
    </w:p>
    <w:p w:rsidR="00857AD7" w:rsidRDefault="00857AD7" w:rsidP="00A86EB8">
      <w:pPr>
        <w:spacing w:after="0" w:line="240" w:lineRule="auto"/>
      </w:pPr>
    </w:p>
    <w:p w:rsidR="00CC2141" w:rsidRDefault="00AA7FBA" w:rsidP="00A86EB8">
      <w:pPr>
        <w:spacing w:after="0" w:line="240" w:lineRule="auto"/>
      </w:pPr>
      <w:proofErr w:type="spellStart"/>
      <w:r>
        <w:t>Montisms</w:t>
      </w:r>
      <w:proofErr w:type="spellEnd"/>
    </w:p>
    <w:p w:rsidR="00CC2141" w:rsidRDefault="00CC2141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“Your situation is hopeless, but not serious.”</w:t>
      </w:r>
    </w:p>
    <w:p w:rsidR="007F12DD" w:rsidRDefault="007F12DD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“The best dissertation is a finished dissertation.”</w:t>
      </w:r>
    </w:p>
    <w:p w:rsidR="00F4253E" w:rsidRDefault="00751BBD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Be cognizant of the p</w:t>
      </w:r>
      <w:r w:rsidR="00F4253E">
        <w:t>olitics of science</w:t>
      </w:r>
    </w:p>
    <w:p w:rsidR="00F4253E" w:rsidRDefault="00751BBD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Dr. Mont’s r</w:t>
      </w:r>
      <w:r w:rsidR="00F4253E">
        <w:t>esearch tends t</w:t>
      </w:r>
      <w:r>
        <w:t>o start off with the premise that all</w:t>
      </w:r>
      <w:r w:rsidR="00F4253E">
        <w:t xml:space="preserve"> traditional positions are wrong.</w:t>
      </w:r>
    </w:p>
    <w:p w:rsidR="00AC69E9" w:rsidRDefault="00AC69E9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Ask questions that have not been asked to accomplish one of two objectives:</w:t>
      </w:r>
    </w:p>
    <w:p w:rsidR="00AC69E9" w:rsidRDefault="00AC69E9" w:rsidP="00AC69E9">
      <w:pPr>
        <w:pStyle w:val="ListParagraph"/>
        <w:numPr>
          <w:ilvl w:val="1"/>
          <w:numId w:val="2"/>
        </w:numPr>
        <w:spacing w:after="0" w:line="240" w:lineRule="auto"/>
      </w:pPr>
      <w:r>
        <w:t>Fixed ideas</w:t>
      </w:r>
      <w:r w:rsidR="00751BBD">
        <w:t xml:space="preserve"> that</w:t>
      </w:r>
      <w:r>
        <w:t xml:space="preserve"> need revision.</w:t>
      </w:r>
    </w:p>
    <w:p w:rsidR="00AC69E9" w:rsidRDefault="00751BBD" w:rsidP="00AC69E9">
      <w:pPr>
        <w:pStyle w:val="ListParagraph"/>
        <w:numPr>
          <w:ilvl w:val="1"/>
          <w:numId w:val="2"/>
        </w:numPr>
        <w:spacing w:after="0" w:line="240" w:lineRule="auto"/>
      </w:pPr>
      <w:r>
        <w:t>Demonstrate that t</w:t>
      </w:r>
      <w:r w:rsidR="00AC69E9">
        <w:t>here is an order to the chaos.</w:t>
      </w:r>
    </w:p>
    <w:p w:rsidR="00B476E9" w:rsidRDefault="00B476E9" w:rsidP="00B476E9">
      <w:pPr>
        <w:pStyle w:val="ListParagraph"/>
        <w:numPr>
          <w:ilvl w:val="0"/>
          <w:numId w:val="2"/>
        </w:numPr>
        <w:spacing w:after="0" w:line="240" w:lineRule="auto"/>
      </w:pPr>
      <w:r>
        <w:t>Dr. Monti’s research ten</w:t>
      </w:r>
      <w:r w:rsidR="00751BBD">
        <w:t>ds to be social philosophy rather than the philosophy of the social.</w:t>
      </w:r>
    </w:p>
    <w:p w:rsidR="00857AD7" w:rsidRDefault="00857AD7" w:rsidP="00A86EB8">
      <w:pPr>
        <w:spacing w:after="0" w:line="240" w:lineRule="auto"/>
      </w:pPr>
    </w:p>
    <w:p w:rsidR="00F636BD" w:rsidRDefault="0033392A" w:rsidP="00A86EB8">
      <w:pPr>
        <w:spacing w:after="0" w:line="240" w:lineRule="auto"/>
      </w:pPr>
      <w:r>
        <w:t>Conception of literature r</w:t>
      </w:r>
      <w:r w:rsidR="00F636BD">
        <w:t xml:space="preserve">eview </w:t>
      </w:r>
    </w:p>
    <w:p w:rsidR="0033392A" w:rsidRDefault="0033392A" w:rsidP="0033392A">
      <w:pPr>
        <w:pStyle w:val="ListParagraph"/>
        <w:numPr>
          <w:ilvl w:val="0"/>
          <w:numId w:val="2"/>
        </w:numPr>
        <w:spacing w:after="0" w:line="240" w:lineRule="auto"/>
      </w:pPr>
      <w:r>
        <w:t>Like a Christmas tree</w:t>
      </w:r>
    </w:p>
    <w:p w:rsidR="0033392A" w:rsidRDefault="008E07B1" w:rsidP="0033392A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Strong side </w:t>
      </w:r>
      <w:r>
        <w:sym w:font="Wingdings" w:char="F0E0"/>
      </w:r>
      <w:r>
        <w:t xml:space="preserve"> prescriptive</w:t>
      </w:r>
    </w:p>
    <w:p w:rsidR="008E07B1" w:rsidRDefault="008E07B1" w:rsidP="0033392A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Weak side </w:t>
      </w:r>
      <w:r>
        <w:sym w:font="Wingdings" w:char="F0E0"/>
      </w:r>
      <w:r>
        <w:t xml:space="preserve"> science</w:t>
      </w:r>
    </w:p>
    <w:p w:rsidR="00857AD7" w:rsidRDefault="00857AD7" w:rsidP="005A02D9">
      <w:pPr>
        <w:spacing w:after="0" w:line="240" w:lineRule="auto"/>
      </w:pPr>
    </w:p>
    <w:p w:rsidR="005A02D9" w:rsidRDefault="005A02D9" w:rsidP="005A02D9">
      <w:pPr>
        <w:spacing w:after="0" w:line="240" w:lineRule="auto"/>
      </w:pPr>
      <w:r>
        <w:t>Take-aways from Graduate Seminar</w:t>
      </w:r>
    </w:p>
    <w:p w:rsidR="005A02D9" w:rsidRDefault="005A02D9" w:rsidP="005A02D9">
      <w:pPr>
        <w:pStyle w:val="ListParagraph"/>
        <w:numPr>
          <w:ilvl w:val="0"/>
          <w:numId w:val="3"/>
        </w:numPr>
        <w:spacing w:after="0" w:line="240" w:lineRule="auto"/>
      </w:pPr>
      <w:r>
        <w:t>Syllabus</w:t>
      </w:r>
      <w:r w:rsidR="00330A50">
        <w:t xml:space="preserve"> that outlines</w:t>
      </w:r>
      <w:r>
        <w:t xml:space="preserve"> key </w:t>
      </w:r>
      <w:r w:rsidR="00751BBD">
        <w:t xml:space="preserve">concepts and </w:t>
      </w:r>
      <w:r w:rsidR="00330A50">
        <w:t>methods</w:t>
      </w:r>
    </w:p>
    <w:p w:rsidR="005A02D9" w:rsidRDefault="005A02D9" w:rsidP="005A02D9">
      <w:pPr>
        <w:pStyle w:val="ListParagraph"/>
        <w:numPr>
          <w:ilvl w:val="0"/>
          <w:numId w:val="3"/>
        </w:numPr>
        <w:spacing w:after="0" w:line="240" w:lineRule="auto"/>
      </w:pPr>
      <w:r>
        <w:t>Understand how the instructor thinks about issues (i.e., makes sense of the world)</w:t>
      </w:r>
    </w:p>
    <w:p w:rsidR="005A02D9" w:rsidRDefault="00012624" w:rsidP="005A02D9">
      <w:pPr>
        <w:pStyle w:val="ListParagraph"/>
        <w:numPr>
          <w:ilvl w:val="0"/>
          <w:numId w:val="3"/>
        </w:numPr>
        <w:spacing w:after="0" w:line="240" w:lineRule="auto"/>
      </w:pPr>
      <w:r>
        <w:t>Practice applying the methods</w:t>
      </w:r>
    </w:p>
    <w:p w:rsidR="00857AD7" w:rsidRDefault="00857AD7" w:rsidP="009432B8">
      <w:pPr>
        <w:spacing w:after="0" w:line="240" w:lineRule="auto"/>
      </w:pPr>
    </w:p>
    <w:p w:rsidR="009432B8" w:rsidRDefault="009432B8" w:rsidP="009432B8">
      <w:pPr>
        <w:spacing w:after="0" w:line="240" w:lineRule="auto"/>
      </w:pPr>
      <w:r>
        <w:t>Overview of reading materials</w:t>
      </w:r>
    </w:p>
    <w:p w:rsidR="009432B8" w:rsidRDefault="00C34A40" w:rsidP="009432B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Humphrey, L. </w:t>
      </w:r>
      <w:r w:rsidR="009432B8" w:rsidRPr="00C34A40">
        <w:rPr>
          <w:i/>
        </w:rPr>
        <w:t>Tearoom Trade</w:t>
      </w:r>
      <w:r w:rsidR="009432B8">
        <w:t xml:space="preserve"> is an example of how NOT to do qualitative research</w:t>
      </w:r>
      <w:r>
        <w:t>.</w:t>
      </w:r>
    </w:p>
    <w:p w:rsidR="00C34A40" w:rsidRDefault="00C34A40" w:rsidP="009432B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Macgregor, L. </w:t>
      </w:r>
      <w:r w:rsidRPr="00C34A40">
        <w:rPr>
          <w:i/>
        </w:rPr>
        <w:t>Left Behind</w:t>
      </w:r>
      <w:r>
        <w:t xml:space="preserve"> and </w:t>
      </w:r>
      <w:proofErr w:type="spellStart"/>
      <w:r>
        <w:t>Wuthnow</w:t>
      </w:r>
      <w:proofErr w:type="spellEnd"/>
      <w:r>
        <w:t xml:space="preserve">, R. </w:t>
      </w:r>
      <w:r w:rsidRPr="00C34A40">
        <w:rPr>
          <w:i/>
        </w:rPr>
        <w:t>Habits of the Heartland</w:t>
      </w:r>
      <w:r>
        <w:t xml:space="preserve"> demonstrates how qualitative research can be shaded by a researcher’s preferred view of the world (i.e., two different views of the same part of the world).</w:t>
      </w:r>
    </w:p>
    <w:p w:rsidR="00C34A40" w:rsidRDefault="00E74F39" w:rsidP="009432B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Martin, W. </w:t>
      </w:r>
      <w:r w:rsidRPr="00E74F39">
        <w:rPr>
          <w:i/>
        </w:rPr>
        <w:t>Primates of Park Avenue</w:t>
      </w:r>
      <w:r>
        <w:t xml:space="preserve"> is an example of auto-ethnography.</w:t>
      </w:r>
    </w:p>
    <w:p w:rsidR="00E74F39" w:rsidRDefault="00E74F39" w:rsidP="00E74F39">
      <w:pPr>
        <w:pStyle w:val="ListParagraph"/>
        <w:numPr>
          <w:ilvl w:val="1"/>
          <w:numId w:val="4"/>
        </w:numPr>
        <w:spacing w:after="0" w:line="240" w:lineRule="auto"/>
      </w:pPr>
      <w:r>
        <w:t>Objective of auto-ethnography is to tell “their” story NOT “your” story.</w:t>
      </w:r>
    </w:p>
    <w:p w:rsidR="00B102D3" w:rsidRDefault="00944402" w:rsidP="00B102D3">
      <w:pPr>
        <w:pStyle w:val="ListParagraph"/>
        <w:numPr>
          <w:ilvl w:val="0"/>
          <w:numId w:val="4"/>
        </w:numPr>
        <w:spacing w:after="0" w:line="240" w:lineRule="auto"/>
      </w:pPr>
      <w:proofErr w:type="spellStart"/>
      <w:r>
        <w:t>Nissenbaum</w:t>
      </w:r>
      <w:proofErr w:type="spellEnd"/>
      <w:r>
        <w:t>, S</w:t>
      </w:r>
      <w:r w:rsidR="00B33600">
        <w:t xml:space="preserve">. </w:t>
      </w:r>
      <w:r w:rsidR="00B102D3" w:rsidRPr="00B33600">
        <w:rPr>
          <w:i/>
        </w:rPr>
        <w:t>Battle for Christmas</w:t>
      </w:r>
      <w:r w:rsidR="00B102D3">
        <w:t xml:space="preserve"> is an example of social history.</w:t>
      </w:r>
    </w:p>
    <w:p w:rsidR="00B102D3" w:rsidRDefault="00B102D3" w:rsidP="00B102D3">
      <w:pPr>
        <w:pStyle w:val="ListParagraph"/>
        <w:numPr>
          <w:ilvl w:val="0"/>
          <w:numId w:val="4"/>
        </w:numPr>
        <w:spacing w:after="0" w:line="240" w:lineRule="auto"/>
      </w:pPr>
      <w:r>
        <w:t>Other readings reveal more about how Dr. Monti thinks about issues</w:t>
      </w:r>
      <w:r w:rsidR="00D719AC">
        <w:t xml:space="preserve"> and approaches topics</w:t>
      </w:r>
      <w:r>
        <w:t>.</w:t>
      </w:r>
    </w:p>
    <w:p w:rsidR="00857AD7" w:rsidRDefault="00857AD7" w:rsidP="00B33600">
      <w:pPr>
        <w:spacing w:after="0" w:line="240" w:lineRule="auto"/>
      </w:pPr>
    </w:p>
    <w:p w:rsidR="00B33600" w:rsidRDefault="006E2307" w:rsidP="00B33600">
      <w:pPr>
        <w:spacing w:after="0" w:line="240" w:lineRule="auto"/>
      </w:pPr>
      <w:r>
        <w:t>Sociology</w:t>
      </w:r>
    </w:p>
    <w:p w:rsidR="006E2307" w:rsidRDefault="006E2307" w:rsidP="006E2307">
      <w:pPr>
        <w:pStyle w:val="ListParagraph"/>
        <w:numPr>
          <w:ilvl w:val="0"/>
          <w:numId w:val="5"/>
        </w:numPr>
        <w:spacing w:after="0" w:line="240" w:lineRule="auto"/>
      </w:pPr>
      <w:r>
        <w:t>Straddles science and humanities, but tends to lean towards the humanities.</w:t>
      </w:r>
    </w:p>
    <w:p w:rsidR="006E2307" w:rsidRDefault="006E2307" w:rsidP="006E2307">
      <w:pPr>
        <w:pStyle w:val="ListParagraph"/>
        <w:numPr>
          <w:ilvl w:val="0"/>
          <w:numId w:val="5"/>
        </w:numPr>
        <w:spacing w:after="0" w:line="240" w:lineRule="auto"/>
      </w:pPr>
      <w:r>
        <w:t>Goals of sociological research</w:t>
      </w:r>
    </w:p>
    <w:p w:rsidR="006E2307" w:rsidRDefault="006E2307" w:rsidP="006E2307">
      <w:pPr>
        <w:pStyle w:val="ListParagraph"/>
        <w:numPr>
          <w:ilvl w:val="1"/>
          <w:numId w:val="5"/>
        </w:numPr>
        <w:spacing w:after="0" w:line="240" w:lineRule="auto"/>
      </w:pPr>
      <w:r>
        <w:t>Studying groups, local</w:t>
      </w:r>
      <w:r w:rsidR="00751BBD">
        <w:t>e</w:t>
      </w:r>
      <w:r>
        <w:t>s, and events</w:t>
      </w:r>
    </w:p>
    <w:p w:rsidR="006E2307" w:rsidRDefault="00751BBD" w:rsidP="006E2307">
      <w:pPr>
        <w:pStyle w:val="ListParagraph"/>
        <w:numPr>
          <w:ilvl w:val="1"/>
          <w:numId w:val="5"/>
        </w:numPr>
        <w:spacing w:after="0" w:line="240" w:lineRule="auto"/>
      </w:pPr>
      <w:r>
        <w:t>Generating hypothese</w:t>
      </w:r>
      <w:r w:rsidR="006E2307">
        <w:t>s</w:t>
      </w:r>
    </w:p>
    <w:p w:rsidR="00857AD7" w:rsidRDefault="00857AD7" w:rsidP="004D4018">
      <w:pPr>
        <w:spacing w:after="0" w:line="240" w:lineRule="auto"/>
      </w:pPr>
    </w:p>
    <w:p w:rsidR="009F3B29" w:rsidRDefault="009F3B29" w:rsidP="004D4018">
      <w:pPr>
        <w:spacing w:after="0" w:line="240" w:lineRule="auto"/>
      </w:pPr>
      <w:r>
        <w:t>Approaches to sociology research</w:t>
      </w:r>
    </w:p>
    <w:p w:rsidR="009F3B29" w:rsidRDefault="004D4018" w:rsidP="009F3B29">
      <w:pPr>
        <w:pStyle w:val="ListParagraph"/>
        <w:numPr>
          <w:ilvl w:val="0"/>
          <w:numId w:val="7"/>
        </w:numPr>
        <w:spacing w:after="0" w:line="240" w:lineRule="auto"/>
      </w:pPr>
      <w:r>
        <w:t>Social philosophy</w:t>
      </w:r>
    </w:p>
    <w:p w:rsidR="004D4018" w:rsidRDefault="004D4018" w:rsidP="009F3B29">
      <w:pPr>
        <w:pStyle w:val="ListParagraph"/>
        <w:numPr>
          <w:ilvl w:val="1"/>
          <w:numId w:val="7"/>
        </w:numPr>
        <w:spacing w:after="0" w:line="240" w:lineRule="auto"/>
      </w:pPr>
      <w:r>
        <w:t>Understanding social behaviors and societies in terms of ethical values rather than empirical relations</w:t>
      </w:r>
      <w:r w:rsidR="00684DDF">
        <w:t xml:space="preserve"> (how to make a better us</w:t>
      </w:r>
      <w:r w:rsidR="00751BBD">
        <w:t xml:space="preserve"> [i.e., human community or society</w:t>
      </w:r>
      <w:r w:rsidR="00684DDF">
        <w:t>)</w:t>
      </w:r>
      <w:r>
        <w:t>.</w:t>
      </w:r>
    </w:p>
    <w:p w:rsidR="00751BBD" w:rsidRDefault="00751BBD" w:rsidP="009F3B29">
      <w:pPr>
        <w:pStyle w:val="ListParagraph"/>
        <w:numPr>
          <w:ilvl w:val="1"/>
          <w:numId w:val="7"/>
        </w:numPr>
        <w:spacing w:after="0" w:line="240" w:lineRule="auto"/>
      </w:pPr>
      <w:r>
        <w:lastRenderedPageBreak/>
        <w:t>Methodologies employed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Grounded theory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Interpretive methods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Case methods</w:t>
      </w:r>
    </w:p>
    <w:p w:rsidR="009F3B29" w:rsidRDefault="004D4018" w:rsidP="009F3B29">
      <w:pPr>
        <w:pStyle w:val="ListParagraph"/>
        <w:numPr>
          <w:ilvl w:val="0"/>
          <w:numId w:val="6"/>
        </w:numPr>
        <w:spacing w:after="0" w:line="240" w:lineRule="auto"/>
      </w:pPr>
      <w:r>
        <w:t>Philosophy of the social</w:t>
      </w:r>
    </w:p>
    <w:p w:rsidR="004D4018" w:rsidRDefault="004D4018" w:rsidP="009F3B29">
      <w:pPr>
        <w:pStyle w:val="ListParagraph"/>
        <w:numPr>
          <w:ilvl w:val="1"/>
          <w:numId w:val="6"/>
        </w:numPr>
        <w:spacing w:after="0" w:line="240" w:lineRule="auto"/>
      </w:pPr>
      <w:r>
        <w:t>Better clarify wha</w:t>
      </w:r>
      <w:r w:rsidR="00684DDF">
        <w:t>t it means to be a social being (how do we make us).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Ethnomethodology</w:t>
      </w:r>
    </w:p>
    <w:p w:rsidR="00857AD7" w:rsidRDefault="00857AD7" w:rsidP="00C15B9F">
      <w:pPr>
        <w:spacing w:after="0" w:line="240" w:lineRule="auto"/>
      </w:pPr>
    </w:p>
    <w:p w:rsidR="001A5CBF" w:rsidRDefault="001A5CBF" w:rsidP="00C15B9F">
      <w:pPr>
        <w:spacing w:after="0" w:line="240" w:lineRule="auto"/>
      </w:pPr>
      <w:r>
        <w:t>Feedback on proposed dissertation project</w:t>
      </w:r>
      <w:r w:rsidR="00384263">
        <w:t>s</w:t>
      </w:r>
    </w:p>
    <w:p w:rsidR="004D4018" w:rsidRDefault="001A5CBF" w:rsidP="001A5CBF">
      <w:pPr>
        <w:pStyle w:val="ListParagraph"/>
        <w:numPr>
          <w:ilvl w:val="0"/>
          <w:numId w:val="6"/>
        </w:numPr>
        <w:spacing w:after="0" w:line="240" w:lineRule="auto"/>
      </w:pPr>
      <w:r>
        <w:t>Ashley Stevens, former technology transfer professional at Boston University.</w:t>
      </w:r>
    </w:p>
    <w:p w:rsidR="00C14164" w:rsidRDefault="00C14164" w:rsidP="001A5CBF">
      <w:pPr>
        <w:pStyle w:val="ListParagraph"/>
        <w:numPr>
          <w:ilvl w:val="1"/>
          <w:numId w:val="6"/>
        </w:numPr>
        <w:spacing w:after="0" w:line="240" w:lineRule="auto"/>
      </w:pPr>
      <w:r>
        <w:t>Potential resource</w:t>
      </w:r>
      <w:bookmarkStart w:id="0" w:name="_GoBack"/>
      <w:bookmarkEnd w:id="0"/>
    </w:p>
    <w:p w:rsidR="001A5CBF" w:rsidRDefault="001A5CBF" w:rsidP="001A5CBF">
      <w:pPr>
        <w:pStyle w:val="ListParagraph"/>
        <w:numPr>
          <w:ilvl w:val="1"/>
          <w:numId w:val="6"/>
        </w:numPr>
        <w:spacing w:after="0" w:line="240" w:lineRule="auto"/>
      </w:pPr>
      <w:r>
        <w:t>Send email to Dr. Monti and he’ll arrange an introduction.</w:t>
      </w:r>
    </w:p>
    <w:p w:rsidR="00852BE4" w:rsidRDefault="00852BE4" w:rsidP="00852BE4">
      <w:pPr>
        <w:pStyle w:val="ListParagraph"/>
        <w:numPr>
          <w:ilvl w:val="0"/>
          <w:numId w:val="6"/>
        </w:numPr>
        <w:spacing w:after="0" w:line="240" w:lineRule="auto"/>
      </w:pPr>
      <w:r>
        <w:t>Findings that support a null hypothesis (e.g., no difference, no correlation) are also important and worthy as a dissertation project.</w:t>
      </w:r>
    </w:p>
    <w:p w:rsidR="00C95317" w:rsidRDefault="00C95317" w:rsidP="00852BE4">
      <w:pPr>
        <w:pStyle w:val="ListParagraph"/>
        <w:numPr>
          <w:ilvl w:val="0"/>
          <w:numId w:val="6"/>
        </w:numPr>
        <w:spacing w:after="0" w:line="240" w:lineRule="auto"/>
      </w:pPr>
      <w:r>
        <w:t>The most creative research is done at the intersection of disciplines.</w:t>
      </w:r>
    </w:p>
    <w:p w:rsidR="007F12DD" w:rsidRDefault="007F12DD" w:rsidP="007F12DD">
      <w:pPr>
        <w:spacing w:after="0" w:line="240" w:lineRule="auto"/>
      </w:pPr>
    </w:p>
    <w:sectPr w:rsidR="007F12DD" w:rsidSect="000D6368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EB8" w:rsidRDefault="00A86EB8" w:rsidP="00A86EB8">
      <w:pPr>
        <w:spacing w:after="0" w:line="240" w:lineRule="auto"/>
      </w:pPr>
      <w:r>
        <w:separator/>
      </w:r>
    </w:p>
  </w:endnote>
  <w:endnote w:type="continuationSeparator" w:id="0">
    <w:p w:rsidR="00A86EB8" w:rsidRDefault="00A86EB8" w:rsidP="00A86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80A" w:rsidRDefault="0002080A" w:rsidP="0002080A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0D6368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0D6368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EB8" w:rsidRDefault="00A86EB8" w:rsidP="00A86EB8">
      <w:pPr>
        <w:spacing w:after="0" w:line="240" w:lineRule="auto"/>
      </w:pPr>
      <w:r>
        <w:separator/>
      </w:r>
    </w:p>
  </w:footnote>
  <w:footnote w:type="continuationSeparator" w:id="0">
    <w:p w:rsidR="00A86EB8" w:rsidRDefault="00A86EB8" w:rsidP="00A86E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6EB8" w:rsidRDefault="00A86EB8">
    <w:pPr>
      <w:pStyle w:val="Header"/>
    </w:pPr>
    <w:r>
      <w:t>SOC 5060 Qualitative Research</w:t>
    </w:r>
  </w:p>
  <w:p w:rsidR="00A86EB8" w:rsidRDefault="00A86EB8">
    <w:pPr>
      <w:pStyle w:val="Header"/>
    </w:pPr>
    <w:r>
      <w:t>Lecture Notes</w:t>
    </w:r>
  </w:p>
  <w:p w:rsidR="00751BBD" w:rsidRDefault="00751BBD">
    <w:pPr>
      <w:pStyle w:val="Header"/>
    </w:pPr>
  </w:p>
  <w:p w:rsidR="00751BBD" w:rsidRDefault="00751BBD">
    <w:pPr>
      <w:pStyle w:val="Header"/>
      <w:rPr>
        <w:b/>
        <w:bCs/>
      </w:rPr>
    </w:pPr>
    <w:r>
      <w:t xml:space="preserve">August 26, 2019 Lecture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0D6368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 w:rsidR="000D6368">
      <w:rPr>
        <w:b/>
        <w:bCs/>
      </w:rPr>
      <w:fldChar w:fldCharType="begin"/>
    </w:r>
    <w:r w:rsidR="000D6368">
      <w:rPr>
        <w:b/>
        <w:bCs/>
      </w:rPr>
      <w:instrText xml:space="preserve"> SECTIONPAGES   \* MERGEFORMAT </w:instrText>
    </w:r>
    <w:r w:rsidR="000D6368">
      <w:rPr>
        <w:b/>
        <w:bCs/>
      </w:rPr>
      <w:fldChar w:fldCharType="separate"/>
    </w:r>
    <w:r w:rsidR="000D6368">
      <w:rPr>
        <w:b/>
        <w:bCs/>
        <w:noProof/>
      </w:rPr>
      <w:t>2</w:t>
    </w:r>
    <w:r w:rsidR="000D6368">
      <w:rPr>
        <w:b/>
        <w:bCs/>
      </w:rPr>
      <w:fldChar w:fldCharType="end"/>
    </w:r>
  </w:p>
  <w:p w:rsidR="00751BBD" w:rsidRDefault="00751BB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E27F9"/>
    <w:multiLevelType w:val="hybridMultilevel"/>
    <w:tmpl w:val="6D0E2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51121"/>
    <w:multiLevelType w:val="hybridMultilevel"/>
    <w:tmpl w:val="BCD4B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5D1CE9"/>
    <w:multiLevelType w:val="hybridMultilevel"/>
    <w:tmpl w:val="D6425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55484"/>
    <w:multiLevelType w:val="hybridMultilevel"/>
    <w:tmpl w:val="341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D2010C"/>
    <w:multiLevelType w:val="hybridMultilevel"/>
    <w:tmpl w:val="91AAB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54013C"/>
    <w:multiLevelType w:val="hybridMultilevel"/>
    <w:tmpl w:val="06FA1B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AC35DFA"/>
    <w:multiLevelType w:val="hybridMultilevel"/>
    <w:tmpl w:val="F5AED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EB8"/>
    <w:rsid w:val="00012624"/>
    <w:rsid w:val="0002080A"/>
    <w:rsid w:val="0009650B"/>
    <w:rsid w:val="000D6368"/>
    <w:rsid w:val="001A5CBF"/>
    <w:rsid w:val="003200A2"/>
    <w:rsid w:val="00330A50"/>
    <w:rsid w:val="0033392A"/>
    <w:rsid w:val="0035525F"/>
    <w:rsid w:val="00384263"/>
    <w:rsid w:val="003E4215"/>
    <w:rsid w:val="004D4018"/>
    <w:rsid w:val="00533241"/>
    <w:rsid w:val="005A02D9"/>
    <w:rsid w:val="00684DDF"/>
    <w:rsid w:val="006E2307"/>
    <w:rsid w:val="00751BBD"/>
    <w:rsid w:val="007F12DD"/>
    <w:rsid w:val="00852BE4"/>
    <w:rsid w:val="00857AD7"/>
    <w:rsid w:val="008E07B1"/>
    <w:rsid w:val="009432B8"/>
    <w:rsid w:val="00944402"/>
    <w:rsid w:val="009F3B29"/>
    <w:rsid w:val="00A37894"/>
    <w:rsid w:val="00A86EB8"/>
    <w:rsid w:val="00AA7FBA"/>
    <w:rsid w:val="00AC49F2"/>
    <w:rsid w:val="00AC69E9"/>
    <w:rsid w:val="00AF61E5"/>
    <w:rsid w:val="00B102D3"/>
    <w:rsid w:val="00B33600"/>
    <w:rsid w:val="00B476E9"/>
    <w:rsid w:val="00BA6E51"/>
    <w:rsid w:val="00C14164"/>
    <w:rsid w:val="00C15B9F"/>
    <w:rsid w:val="00C34A40"/>
    <w:rsid w:val="00C71805"/>
    <w:rsid w:val="00C95317"/>
    <w:rsid w:val="00CA03F3"/>
    <w:rsid w:val="00CC2141"/>
    <w:rsid w:val="00D719AC"/>
    <w:rsid w:val="00E74F39"/>
    <w:rsid w:val="00EA37CF"/>
    <w:rsid w:val="00F4253E"/>
    <w:rsid w:val="00F636BD"/>
    <w:rsid w:val="00F95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40F32"/>
  <w15:chartTrackingRefBased/>
  <w15:docId w15:val="{21D56179-2BA6-456F-8CC3-F20C13CCF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E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EB8"/>
  </w:style>
  <w:style w:type="paragraph" w:styleId="Footer">
    <w:name w:val="footer"/>
    <w:basedOn w:val="Normal"/>
    <w:link w:val="FooterChar"/>
    <w:uiPriority w:val="99"/>
    <w:unhideWhenUsed/>
    <w:rsid w:val="00A86E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EB8"/>
  </w:style>
  <w:style w:type="paragraph" w:styleId="ListParagraph">
    <w:name w:val="List Paragraph"/>
    <w:basedOn w:val="Normal"/>
    <w:uiPriority w:val="34"/>
    <w:qFormat/>
    <w:rsid w:val="008E07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1B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385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40</cp:revision>
  <dcterms:created xsi:type="dcterms:W3CDTF">2019-08-26T21:04:00Z</dcterms:created>
  <dcterms:modified xsi:type="dcterms:W3CDTF">2019-08-31T18:56:00Z</dcterms:modified>
</cp:coreProperties>
</file>