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CE2387">
      <w:pPr>
        <w:spacing w:after="60" w:line="240" w:lineRule="auto"/>
      </w:pPr>
      <w:bookmarkStart w:id="0" w:name="Lecture20190826"/>
      <w:bookmarkEnd w:id="0"/>
      <w:r>
        <w:t>Class project</w:t>
      </w:r>
    </w:p>
    <w:p w:rsidR="00751BBD" w:rsidRDefault="0009650B" w:rsidP="00CE2387">
      <w:pPr>
        <w:pStyle w:val="ListParagraph"/>
        <w:numPr>
          <w:ilvl w:val="0"/>
          <w:numId w:val="2"/>
        </w:numPr>
        <w:spacing w:after="60" w:line="240" w:lineRule="auto"/>
        <w:contextualSpacing w:val="0"/>
      </w:pPr>
      <w:r>
        <w:t>Judith Arnold</w:t>
      </w:r>
      <w:r w:rsidR="008E07B1">
        <w:t>, president, North Central Neighborhood Association</w:t>
      </w:r>
      <w:r w:rsidR="00012624">
        <w:br/>
        <w:t>arnold.judith@yahoo.com</w:t>
      </w:r>
    </w:p>
    <w:p w:rsidR="00751BBD" w:rsidRDefault="00751BBD" w:rsidP="00CE2387">
      <w:pPr>
        <w:pStyle w:val="ListParagraph"/>
        <w:numPr>
          <w:ilvl w:val="0"/>
          <w:numId w:val="2"/>
        </w:numPr>
        <w:spacing w:after="60" w:line="240" w:lineRule="auto"/>
        <w:contextualSpacing w:val="0"/>
      </w:pPr>
      <w:r>
        <w:t>Students will be listed as co-authors if paper is published.</w:t>
      </w:r>
    </w:p>
    <w:p w:rsidR="00857AD7" w:rsidRDefault="00857AD7" w:rsidP="00CE2387">
      <w:pPr>
        <w:spacing w:after="60" w:line="240" w:lineRule="auto"/>
      </w:pPr>
    </w:p>
    <w:p w:rsidR="00CC2141" w:rsidRDefault="00AA7FBA" w:rsidP="00CE2387">
      <w:pPr>
        <w:spacing w:after="60" w:line="240" w:lineRule="auto"/>
      </w:pPr>
      <w:proofErr w:type="spellStart"/>
      <w:r>
        <w:t>Montisms</w:t>
      </w:r>
      <w:proofErr w:type="spellEnd"/>
    </w:p>
    <w:p w:rsidR="00CC2141" w:rsidRDefault="00CC2141" w:rsidP="00CE2387">
      <w:pPr>
        <w:pStyle w:val="ListParagraph"/>
        <w:numPr>
          <w:ilvl w:val="0"/>
          <w:numId w:val="2"/>
        </w:numPr>
        <w:spacing w:after="60" w:line="240" w:lineRule="auto"/>
        <w:contextualSpacing w:val="0"/>
      </w:pPr>
      <w:r>
        <w:t>“Your situation is hopeless, but not serious.”</w:t>
      </w:r>
    </w:p>
    <w:p w:rsidR="007F12DD" w:rsidRDefault="007F12DD" w:rsidP="00CE2387">
      <w:pPr>
        <w:pStyle w:val="ListParagraph"/>
        <w:numPr>
          <w:ilvl w:val="0"/>
          <w:numId w:val="2"/>
        </w:numPr>
        <w:spacing w:after="60" w:line="240" w:lineRule="auto"/>
        <w:contextualSpacing w:val="0"/>
      </w:pPr>
      <w:r>
        <w:t>“The best dissertation is a finished dissertation.”</w:t>
      </w:r>
    </w:p>
    <w:p w:rsidR="00F4253E" w:rsidRDefault="00751BBD" w:rsidP="00CE2387">
      <w:pPr>
        <w:pStyle w:val="ListParagraph"/>
        <w:numPr>
          <w:ilvl w:val="0"/>
          <w:numId w:val="2"/>
        </w:numPr>
        <w:spacing w:after="60" w:line="240" w:lineRule="auto"/>
        <w:contextualSpacing w:val="0"/>
      </w:pPr>
      <w:r>
        <w:t>Be cognizant of the p</w:t>
      </w:r>
      <w:r w:rsidR="00F4253E">
        <w:t>olitics of science</w:t>
      </w:r>
    </w:p>
    <w:p w:rsidR="00F4253E" w:rsidRDefault="00751BBD" w:rsidP="00CE2387">
      <w:pPr>
        <w:pStyle w:val="ListParagraph"/>
        <w:numPr>
          <w:ilvl w:val="0"/>
          <w:numId w:val="2"/>
        </w:numPr>
        <w:spacing w:after="60" w:line="240" w:lineRule="auto"/>
        <w:contextualSpacing w:val="0"/>
      </w:pPr>
      <w:r>
        <w:t>Dr. Mont’s r</w:t>
      </w:r>
      <w:r w:rsidR="00F4253E">
        <w:t>esearch tends t</w:t>
      </w:r>
      <w:r>
        <w:t>o start off with the premise that all</w:t>
      </w:r>
      <w:r w:rsidR="00F4253E">
        <w:t xml:space="preserve"> traditional positions are wrong.</w:t>
      </w:r>
    </w:p>
    <w:p w:rsidR="00AC69E9" w:rsidRDefault="00AC69E9" w:rsidP="00CE2387">
      <w:pPr>
        <w:pStyle w:val="ListParagraph"/>
        <w:numPr>
          <w:ilvl w:val="0"/>
          <w:numId w:val="2"/>
        </w:numPr>
        <w:spacing w:after="60" w:line="240" w:lineRule="auto"/>
        <w:contextualSpacing w:val="0"/>
      </w:pPr>
      <w:r>
        <w:t>Ask questions that have not been asked to accomplish one of two objectives:</w:t>
      </w:r>
    </w:p>
    <w:p w:rsidR="00AC69E9" w:rsidRDefault="00AC69E9" w:rsidP="00CE2387">
      <w:pPr>
        <w:pStyle w:val="ListParagraph"/>
        <w:numPr>
          <w:ilvl w:val="1"/>
          <w:numId w:val="2"/>
        </w:numPr>
        <w:spacing w:after="60" w:line="240" w:lineRule="auto"/>
        <w:contextualSpacing w:val="0"/>
      </w:pPr>
      <w:r>
        <w:t>Fixed ideas</w:t>
      </w:r>
      <w:r w:rsidR="00751BBD">
        <w:t xml:space="preserve"> that</w:t>
      </w:r>
      <w:r>
        <w:t xml:space="preserve"> need revision.</w:t>
      </w:r>
    </w:p>
    <w:p w:rsidR="00AC69E9" w:rsidRDefault="00751BBD" w:rsidP="00CE2387">
      <w:pPr>
        <w:pStyle w:val="ListParagraph"/>
        <w:numPr>
          <w:ilvl w:val="1"/>
          <w:numId w:val="2"/>
        </w:numPr>
        <w:spacing w:after="60" w:line="240" w:lineRule="auto"/>
        <w:contextualSpacing w:val="0"/>
      </w:pPr>
      <w:r>
        <w:t>Demonstrate that t</w:t>
      </w:r>
      <w:r w:rsidR="00AC69E9">
        <w:t>here is an order to the chaos.</w:t>
      </w:r>
    </w:p>
    <w:p w:rsidR="00B476E9" w:rsidRDefault="00B476E9" w:rsidP="00CE2387">
      <w:pPr>
        <w:pStyle w:val="ListParagraph"/>
        <w:numPr>
          <w:ilvl w:val="0"/>
          <w:numId w:val="2"/>
        </w:numPr>
        <w:spacing w:after="60" w:line="240" w:lineRule="auto"/>
        <w:contextualSpacing w:val="0"/>
      </w:pPr>
      <w:r>
        <w:t>Dr. Monti’s research ten</w:t>
      </w:r>
      <w:r w:rsidR="00751BBD">
        <w:t>ds to be social philosophy rather than the philosophy of the social.</w:t>
      </w:r>
    </w:p>
    <w:p w:rsidR="00857AD7" w:rsidRDefault="00857AD7" w:rsidP="00CE2387">
      <w:pPr>
        <w:spacing w:after="60" w:line="240" w:lineRule="auto"/>
      </w:pPr>
    </w:p>
    <w:p w:rsidR="00F636BD" w:rsidRDefault="0033392A" w:rsidP="00CE2387">
      <w:pPr>
        <w:spacing w:after="60" w:line="240" w:lineRule="auto"/>
      </w:pPr>
      <w:r>
        <w:t>Conception of literature r</w:t>
      </w:r>
      <w:r w:rsidR="00F636BD">
        <w:t xml:space="preserve">eview </w:t>
      </w:r>
    </w:p>
    <w:p w:rsidR="0033392A" w:rsidRDefault="0033392A" w:rsidP="00CE2387">
      <w:pPr>
        <w:pStyle w:val="ListParagraph"/>
        <w:numPr>
          <w:ilvl w:val="0"/>
          <w:numId w:val="2"/>
        </w:numPr>
        <w:spacing w:after="60" w:line="240" w:lineRule="auto"/>
        <w:contextualSpacing w:val="0"/>
      </w:pPr>
      <w:r>
        <w:t>Like a Christmas tree</w:t>
      </w:r>
    </w:p>
    <w:p w:rsidR="0033392A" w:rsidRDefault="008E07B1" w:rsidP="00CE2387">
      <w:pPr>
        <w:pStyle w:val="ListParagraph"/>
        <w:numPr>
          <w:ilvl w:val="1"/>
          <w:numId w:val="2"/>
        </w:numPr>
        <w:spacing w:after="60" w:line="240" w:lineRule="auto"/>
        <w:contextualSpacing w:val="0"/>
      </w:pPr>
      <w:r>
        <w:t xml:space="preserve">Strong side </w:t>
      </w:r>
      <w:r>
        <w:sym w:font="Wingdings" w:char="F0E0"/>
      </w:r>
      <w:r>
        <w:t xml:space="preserve"> prescriptive</w:t>
      </w:r>
    </w:p>
    <w:p w:rsidR="008E07B1" w:rsidRDefault="008E07B1" w:rsidP="00CE2387">
      <w:pPr>
        <w:pStyle w:val="ListParagraph"/>
        <w:numPr>
          <w:ilvl w:val="1"/>
          <w:numId w:val="2"/>
        </w:numPr>
        <w:spacing w:after="60" w:line="240" w:lineRule="auto"/>
        <w:contextualSpacing w:val="0"/>
      </w:pPr>
      <w:r>
        <w:t xml:space="preserve">Weak side </w:t>
      </w:r>
      <w:r>
        <w:sym w:font="Wingdings" w:char="F0E0"/>
      </w:r>
      <w:r>
        <w:t xml:space="preserve"> science</w:t>
      </w:r>
    </w:p>
    <w:p w:rsidR="00857AD7" w:rsidRDefault="00857AD7" w:rsidP="00CE2387">
      <w:pPr>
        <w:spacing w:after="60" w:line="240" w:lineRule="auto"/>
      </w:pPr>
    </w:p>
    <w:p w:rsidR="005A02D9" w:rsidRDefault="005A02D9" w:rsidP="00CE2387">
      <w:pPr>
        <w:spacing w:after="60" w:line="240" w:lineRule="auto"/>
      </w:pPr>
      <w:r>
        <w:t>Take-aways from Graduate Seminar</w:t>
      </w:r>
    </w:p>
    <w:p w:rsidR="005A02D9" w:rsidRDefault="005A02D9" w:rsidP="00CE2387">
      <w:pPr>
        <w:pStyle w:val="ListParagraph"/>
        <w:numPr>
          <w:ilvl w:val="0"/>
          <w:numId w:val="3"/>
        </w:numPr>
        <w:spacing w:after="60" w:line="240" w:lineRule="auto"/>
        <w:contextualSpacing w:val="0"/>
      </w:pPr>
      <w:r>
        <w:t>Syllabus</w:t>
      </w:r>
      <w:r w:rsidR="00330A50">
        <w:t xml:space="preserve"> that outlines</w:t>
      </w:r>
      <w:r>
        <w:t xml:space="preserve"> key </w:t>
      </w:r>
      <w:r w:rsidR="00751BBD">
        <w:t xml:space="preserve">concepts and </w:t>
      </w:r>
      <w:r w:rsidR="00330A50">
        <w:t>methods</w:t>
      </w:r>
    </w:p>
    <w:p w:rsidR="005A02D9" w:rsidRDefault="005A02D9" w:rsidP="00CE2387">
      <w:pPr>
        <w:pStyle w:val="ListParagraph"/>
        <w:numPr>
          <w:ilvl w:val="0"/>
          <w:numId w:val="3"/>
        </w:numPr>
        <w:spacing w:after="60" w:line="240" w:lineRule="auto"/>
        <w:contextualSpacing w:val="0"/>
      </w:pPr>
      <w:r>
        <w:t>Understand how the instructor thinks about issues (i.e., makes sense of the world)</w:t>
      </w:r>
    </w:p>
    <w:p w:rsidR="005A02D9" w:rsidRDefault="00012624" w:rsidP="00CE2387">
      <w:pPr>
        <w:pStyle w:val="ListParagraph"/>
        <w:numPr>
          <w:ilvl w:val="0"/>
          <w:numId w:val="3"/>
        </w:numPr>
        <w:spacing w:after="60" w:line="240" w:lineRule="auto"/>
        <w:contextualSpacing w:val="0"/>
      </w:pPr>
      <w:r>
        <w:t>Practice applying the methods</w:t>
      </w:r>
    </w:p>
    <w:p w:rsidR="00857AD7" w:rsidRDefault="00857AD7" w:rsidP="00CE2387">
      <w:pPr>
        <w:spacing w:after="60" w:line="240" w:lineRule="auto"/>
      </w:pPr>
    </w:p>
    <w:p w:rsidR="009432B8" w:rsidRDefault="009432B8" w:rsidP="00CE2387">
      <w:pPr>
        <w:spacing w:after="60" w:line="240" w:lineRule="auto"/>
      </w:pPr>
      <w:r>
        <w:t>Overview of reading materials</w:t>
      </w:r>
    </w:p>
    <w:p w:rsidR="009432B8" w:rsidRDefault="00C34A40" w:rsidP="00CE2387">
      <w:pPr>
        <w:pStyle w:val="ListParagraph"/>
        <w:numPr>
          <w:ilvl w:val="0"/>
          <w:numId w:val="4"/>
        </w:numPr>
        <w:spacing w:after="60" w:line="240" w:lineRule="auto"/>
        <w:contextualSpacing w:val="0"/>
      </w:pPr>
      <w:r>
        <w:t xml:space="preserve">Humphrey, L. </w:t>
      </w:r>
      <w:r w:rsidR="009432B8" w:rsidRPr="00C34A40">
        <w:rPr>
          <w:i/>
        </w:rPr>
        <w:t>Tearoom Trade</w:t>
      </w:r>
      <w:r w:rsidR="009432B8">
        <w:t xml:space="preserve"> is an example of how NOT to do qualitative research</w:t>
      </w:r>
      <w:r>
        <w:t>.</w:t>
      </w:r>
    </w:p>
    <w:p w:rsidR="00C34A40" w:rsidRDefault="00C34A40" w:rsidP="00CE2387">
      <w:pPr>
        <w:pStyle w:val="ListParagraph"/>
        <w:numPr>
          <w:ilvl w:val="0"/>
          <w:numId w:val="4"/>
        </w:numPr>
        <w:spacing w:after="60" w:line="240" w:lineRule="auto"/>
        <w:contextualSpacing w:val="0"/>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CE2387">
      <w:pPr>
        <w:pStyle w:val="ListParagraph"/>
        <w:numPr>
          <w:ilvl w:val="0"/>
          <w:numId w:val="4"/>
        </w:numPr>
        <w:spacing w:after="60" w:line="240" w:lineRule="auto"/>
        <w:contextualSpacing w:val="0"/>
      </w:pPr>
      <w:r>
        <w:t xml:space="preserve">Martin, W. </w:t>
      </w:r>
      <w:r w:rsidRPr="00E74F39">
        <w:rPr>
          <w:i/>
        </w:rPr>
        <w:t>Primates of Park Avenue</w:t>
      </w:r>
      <w:r>
        <w:t xml:space="preserve"> is an example of auto-ethnography.</w:t>
      </w:r>
    </w:p>
    <w:p w:rsidR="00E74F39" w:rsidRDefault="00E74F39" w:rsidP="00CE2387">
      <w:pPr>
        <w:pStyle w:val="ListParagraph"/>
        <w:numPr>
          <w:ilvl w:val="1"/>
          <w:numId w:val="4"/>
        </w:numPr>
        <w:spacing w:after="60" w:line="240" w:lineRule="auto"/>
        <w:contextualSpacing w:val="0"/>
      </w:pPr>
      <w:r>
        <w:t>Objective of auto-ethnography is to tell “their” story NOT “your” story.</w:t>
      </w:r>
    </w:p>
    <w:p w:rsidR="00B102D3" w:rsidRDefault="00944402" w:rsidP="00CE2387">
      <w:pPr>
        <w:pStyle w:val="ListParagraph"/>
        <w:numPr>
          <w:ilvl w:val="0"/>
          <w:numId w:val="4"/>
        </w:numPr>
        <w:spacing w:after="60" w:line="240" w:lineRule="auto"/>
        <w:contextualSpacing w:val="0"/>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CE2387">
      <w:pPr>
        <w:pStyle w:val="ListParagraph"/>
        <w:numPr>
          <w:ilvl w:val="0"/>
          <w:numId w:val="4"/>
        </w:numPr>
        <w:spacing w:after="60" w:line="240" w:lineRule="auto"/>
        <w:contextualSpacing w:val="0"/>
      </w:pPr>
      <w:r>
        <w:t>Other readings reveal more about how Dr. Monti thinks about issues</w:t>
      </w:r>
      <w:r w:rsidR="00D719AC">
        <w:t xml:space="preserve"> and approaches topics</w:t>
      </w:r>
      <w:r>
        <w:t>.</w:t>
      </w:r>
    </w:p>
    <w:p w:rsidR="00857AD7" w:rsidRDefault="00857AD7" w:rsidP="00CE2387">
      <w:pPr>
        <w:spacing w:after="60" w:line="240" w:lineRule="auto"/>
      </w:pPr>
    </w:p>
    <w:p w:rsidR="00B33600" w:rsidRDefault="006E2307" w:rsidP="00CE2387">
      <w:pPr>
        <w:spacing w:after="60" w:line="240" w:lineRule="auto"/>
      </w:pPr>
      <w:r>
        <w:t>Sociology</w:t>
      </w:r>
    </w:p>
    <w:p w:rsidR="006E2307" w:rsidRDefault="006E2307" w:rsidP="00CE2387">
      <w:pPr>
        <w:pStyle w:val="ListParagraph"/>
        <w:numPr>
          <w:ilvl w:val="0"/>
          <w:numId w:val="5"/>
        </w:numPr>
        <w:spacing w:after="60" w:line="240" w:lineRule="auto"/>
        <w:contextualSpacing w:val="0"/>
      </w:pPr>
      <w:r>
        <w:t>Straddles science and humanities, but tends to lean towards the humanities.</w:t>
      </w:r>
    </w:p>
    <w:p w:rsidR="006E2307" w:rsidRDefault="006E2307" w:rsidP="00CE2387">
      <w:pPr>
        <w:pStyle w:val="ListParagraph"/>
        <w:numPr>
          <w:ilvl w:val="0"/>
          <w:numId w:val="5"/>
        </w:numPr>
        <w:spacing w:after="60" w:line="240" w:lineRule="auto"/>
        <w:contextualSpacing w:val="0"/>
      </w:pPr>
      <w:r>
        <w:lastRenderedPageBreak/>
        <w:t>Goals of sociological research</w:t>
      </w:r>
    </w:p>
    <w:p w:rsidR="006E2307" w:rsidRDefault="006E2307" w:rsidP="00CE2387">
      <w:pPr>
        <w:pStyle w:val="ListParagraph"/>
        <w:numPr>
          <w:ilvl w:val="1"/>
          <w:numId w:val="5"/>
        </w:numPr>
        <w:spacing w:after="60" w:line="240" w:lineRule="auto"/>
        <w:contextualSpacing w:val="0"/>
      </w:pPr>
      <w:r>
        <w:t>Studying groups, local</w:t>
      </w:r>
      <w:r w:rsidR="00751BBD">
        <w:t>e</w:t>
      </w:r>
      <w:r>
        <w:t>s, and events</w:t>
      </w:r>
    </w:p>
    <w:p w:rsidR="006E2307" w:rsidRDefault="00751BBD" w:rsidP="00CE2387">
      <w:pPr>
        <w:pStyle w:val="ListParagraph"/>
        <w:numPr>
          <w:ilvl w:val="1"/>
          <w:numId w:val="5"/>
        </w:numPr>
        <w:spacing w:after="60" w:line="240" w:lineRule="auto"/>
        <w:contextualSpacing w:val="0"/>
      </w:pPr>
      <w:r>
        <w:t>Generating hypothese</w:t>
      </w:r>
      <w:r w:rsidR="006E2307">
        <w:t>s</w:t>
      </w:r>
    </w:p>
    <w:p w:rsidR="00857AD7" w:rsidRDefault="00857AD7" w:rsidP="00CE2387">
      <w:pPr>
        <w:spacing w:after="60" w:line="240" w:lineRule="auto"/>
      </w:pPr>
    </w:p>
    <w:p w:rsidR="00A33E6E" w:rsidRDefault="00A33E6E" w:rsidP="00CE2387">
      <w:r>
        <w:br w:type="page"/>
      </w:r>
    </w:p>
    <w:p w:rsidR="009F3B29" w:rsidRDefault="009F3B29" w:rsidP="00CE2387">
      <w:pPr>
        <w:spacing w:after="60" w:line="240" w:lineRule="auto"/>
      </w:pPr>
      <w:r>
        <w:lastRenderedPageBreak/>
        <w:t>Approaches to sociology research</w:t>
      </w:r>
    </w:p>
    <w:p w:rsidR="009F3B29" w:rsidRDefault="004D4018" w:rsidP="00CE2387">
      <w:pPr>
        <w:pStyle w:val="ListParagraph"/>
        <w:numPr>
          <w:ilvl w:val="0"/>
          <w:numId w:val="7"/>
        </w:numPr>
        <w:spacing w:after="60" w:line="240" w:lineRule="auto"/>
        <w:contextualSpacing w:val="0"/>
      </w:pPr>
      <w:r>
        <w:t>Social philosophy</w:t>
      </w:r>
    </w:p>
    <w:p w:rsidR="004D4018" w:rsidRDefault="004D4018" w:rsidP="00CE2387">
      <w:pPr>
        <w:pStyle w:val="ListParagraph"/>
        <w:numPr>
          <w:ilvl w:val="1"/>
          <w:numId w:val="7"/>
        </w:numPr>
        <w:spacing w:after="60" w:line="240" w:lineRule="auto"/>
        <w:contextualSpacing w:val="0"/>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CE2387">
      <w:pPr>
        <w:pStyle w:val="ListParagraph"/>
        <w:numPr>
          <w:ilvl w:val="1"/>
          <w:numId w:val="7"/>
        </w:numPr>
        <w:spacing w:after="60" w:line="240" w:lineRule="auto"/>
        <w:contextualSpacing w:val="0"/>
      </w:pPr>
      <w:r>
        <w:t>Methodologies employed</w:t>
      </w:r>
    </w:p>
    <w:p w:rsidR="004D4018" w:rsidRDefault="004D4018" w:rsidP="00CE2387">
      <w:pPr>
        <w:pStyle w:val="ListParagraph"/>
        <w:numPr>
          <w:ilvl w:val="2"/>
          <w:numId w:val="6"/>
        </w:numPr>
        <w:spacing w:after="60" w:line="240" w:lineRule="auto"/>
        <w:contextualSpacing w:val="0"/>
      </w:pPr>
      <w:r>
        <w:t>Grounded theory</w:t>
      </w:r>
    </w:p>
    <w:p w:rsidR="004D4018" w:rsidRDefault="004D4018" w:rsidP="00CE2387">
      <w:pPr>
        <w:pStyle w:val="ListParagraph"/>
        <w:numPr>
          <w:ilvl w:val="2"/>
          <w:numId w:val="6"/>
        </w:numPr>
        <w:spacing w:after="60" w:line="240" w:lineRule="auto"/>
        <w:contextualSpacing w:val="0"/>
      </w:pPr>
      <w:r>
        <w:t>Interpretive methods</w:t>
      </w:r>
    </w:p>
    <w:p w:rsidR="004D4018" w:rsidRDefault="004D4018" w:rsidP="00CE2387">
      <w:pPr>
        <w:pStyle w:val="ListParagraph"/>
        <w:numPr>
          <w:ilvl w:val="2"/>
          <w:numId w:val="6"/>
        </w:numPr>
        <w:spacing w:after="60" w:line="240" w:lineRule="auto"/>
        <w:contextualSpacing w:val="0"/>
      </w:pPr>
      <w:r>
        <w:t>Case methods</w:t>
      </w:r>
    </w:p>
    <w:p w:rsidR="009F3B29" w:rsidRDefault="004D4018" w:rsidP="00CE2387">
      <w:pPr>
        <w:pStyle w:val="ListParagraph"/>
        <w:numPr>
          <w:ilvl w:val="0"/>
          <w:numId w:val="6"/>
        </w:numPr>
        <w:spacing w:after="60" w:line="240" w:lineRule="auto"/>
        <w:contextualSpacing w:val="0"/>
      </w:pPr>
      <w:r>
        <w:t>Philosophy of the social</w:t>
      </w:r>
    </w:p>
    <w:p w:rsidR="004D4018" w:rsidRDefault="004D4018" w:rsidP="00CE2387">
      <w:pPr>
        <w:pStyle w:val="ListParagraph"/>
        <w:numPr>
          <w:ilvl w:val="1"/>
          <w:numId w:val="6"/>
        </w:numPr>
        <w:spacing w:after="60" w:line="240" w:lineRule="auto"/>
        <w:contextualSpacing w:val="0"/>
      </w:pPr>
      <w:r>
        <w:t>Better clarify wha</w:t>
      </w:r>
      <w:r w:rsidR="00684DDF">
        <w:t>t it means to be a social being (how do we make us).</w:t>
      </w:r>
    </w:p>
    <w:p w:rsidR="004D4018" w:rsidRDefault="004D4018" w:rsidP="00CE2387">
      <w:pPr>
        <w:pStyle w:val="ListParagraph"/>
        <w:numPr>
          <w:ilvl w:val="2"/>
          <w:numId w:val="6"/>
        </w:numPr>
        <w:spacing w:after="60" w:line="240" w:lineRule="auto"/>
        <w:contextualSpacing w:val="0"/>
      </w:pPr>
      <w:r>
        <w:t>Ethnomethodology</w:t>
      </w:r>
    </w:p>
    <w:p w:rsidR="00857AD7" w:rsidRDefault="00857AD7" w:rsidP="00CE2387">
      <w:pPr>
        <w:spacing w:after="60" w:line="240" w:lineRule="auto"/>
      </w:pPr>
    </w:p>
    <w:p w:rsidR="001A5CBF" w:rsidRDefault="001A5CBF" w:rsidP="00CE2387">
      <w:pPr>
        <w:spacing w:after="60" w:line="240" w:lineRule="auto"/>
      </w:pPr>
      <w:r>
        <w:t>Feedback on proposed dissertation project</w:t>
      </w:r>
      <w:r w:rsidR="00384263">
        <w:t>s</w:t>
      </w:r>
    </w:p>
    <w:p w:rsidR="004D4018" w:rsidRDefault="001A5CBF" w:rsidP="00CE2387">
      <w:pPr>
        <w:pStyle w:val="ListParagraph"/>
        <w:numPr>
          <w:ilvl w:val="0"/>
          <w:numId w:val="6"/>
        </w:numPr>
        <w:spacing w:after="60" w:line="240" w:lineRule="auto"/>
        <w:contextualSpacing w:val="0"/>
      </w:pPr>
      <w:r>
        <w:t>Ashley Stevens, former technology transfer professional at Boston University.</w:t>
      </w:r>
    </w:p>
    <w:p w:rsidR="00C14164" w:rsidRDefault="00C14164" w:rsidP="00CE2387">
      <w:pPr>
        <w:pStyle w:val="ListParagraph"/>
        <w:numPr>
          <w:ilvl w:val="1"/>
          <w:numId w:val="6"/>
        </w:numPr>
        <w:spacing w:after="60" w:line="240" w:lineRule="auto"/>
        <w:contextualSpacing w:val="0"/>
      </w:pPr>
      <w:r>
        <w:t>Potential resource</w:t>
      </w:r>
    </w:p>
    <w:p w:rsidR="001A5CBF" w:rsidRDefault="001A5CBF" w:rsidP="00CE2387">
      <w:pPr>
        <w:pStyle w:val="ListParagraph"/>
        <w:numPr>
          <w:ilvl w:val="1"/>
          <w:numId w:val="6"/>
        </w:numPr>
        <w:spacing w:after="60" w:line="240" w:lineRule="auto"/>
        <w:contextualSpacing w:val="0"/>
      </w:pPr>
      <w:r>
        <w:t>Send email to Dr. Monti and he’ll arrange an introduction.</w:t>
      </w:r>
    </w:p>
    <w:p w:rsidR="00852BE4" w:rsidRDefault="00852BE4" w:rsidP="00CE2387">
      <w:pPr>
        <w:pStyle w:val="ListParagraph"/>
        <w:numPr>
          <w:ilvl w:val="0"/>
          <w:numId w:val="6"/>
        </w:numPr>
        <w:spacing w:after="60" w:line="240" w:lineRule="auto"/>
        <w:contextualSpacing w:val="0"/>
      </w:pPr>
      <w:r>
        <w:t>Findings that support a null hypothesis (e.g., no difference, no correlation) are also important and worthy as a dissertation project.</w:t>
      </w:r>
    </w:p>
    <w:p w:rsidR="00C95317" w:rsidRDefault="00C95317" w:rsidP="00CE2387">
      <w:pPr>
        <w:pStyle w:val="ListParagraph"/>
        <w:numPr>
          <w:ilvl w:val="0"/>
          <w:numId w:val="6"/>
        </w:numPr>
        <w:spacing w:after="60" w:line="240" w:lineRule="auto"/>
        <w:contextualSpacing w:val="0"/>
      </w:pPr>
      <w:r>
        <w:t>The most creative research is done at the intersection of disciplines.</w:t>
      </w:r>
    </w:p>
    <w:p w:rsidR="00553A19" w:rsidRDefault="00553A19" w:rsidP="00CE2387">
      <w:pPr>
        <w:spacing w:after="6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CE2387">
      <w:pPr>
        <w:spacing w:after="60" w:line="240" w:lineRule="auto"/>
      </w:pPr>
      <w:bookmarkStart w:id="1" w:name="Lecture20190909"/>
      <w:bookmarkEnd w:id="1"/>
      <w:proofErr w:type="spellStart"/>
      <w:r>
        <w:lastRenderedPageBreak/>
        <w:t>Montism</w:t>
      </w:r>
      <w:proofErr w:type="spellEnd"/>
    </w:p>
    <w:p w:rsidR="00707ED6" w:rsidRDefault="00707ED6" w:rsidP="00CE2387">
      <w:pPr>
        <w:pStyle w:val="ListParagraph"/>
        <w:numPr>
          <w:ilvl w:val="0"/>
          <w:numId w:val="10"/>
        </w:numPr>
        <w:spacing w:after="60" w:line="240" w:lineRule="auto"/>
        <w:contextualSpacing w:val="0"/>
      </w:pPr>
      <w:r>
        <w:t>Crazy is what doesn’t fit.</w:t>
      </w:r>
    </w:p>
    <w:p w:rsidR="00707ED6" w:rsidRDefault="00707ED6" w:rsidP="00CE2387">
      <w:pPr>
        <w:spacing w:after="60" w:line="240" w:lineRule="auto"/>
      </w:pPr>
    </w:p>
    <w:p w:rsidR="007F12DD" w:rsidRDefault="003E65C6" w:rsidP="00CE2387">
      <w:pPr>
        <w:spacing w:after="60" w:line="240" w:lineRule="auto"/>
      </w:pPr>
      <w:r>
        <w:t>Class Project</w:t>
      </w:r>
    </w:p>
    <w:p w:rsidR="000F589B" w:rsidRDefault="000F589B" w:rsidP="00CE2387">
      <w:pPr>
        <w:pStyle w:val="ListParagraph"/>
        <w:numPr>
          <w:ilvl w:val="0"/>
          <w:numId w:val="8"/>
        </w:numPr>
        <w:spacing w:after="60" w:line="240" w:lineRule="auto"/>
        <w:contextualSpacing w:val="0"/>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CE2387">
      <w:pPr>
        <w:pStyle w:val="ListParagraph"/>
        <w:numPr>
          <w:ilvl w:val="1"/>
          <w:numId w:val="8"/>
        </w:numPr>
        <w:spacing w:after="60" w:line="240" w:lineRule="auto"/>
        <w:contextualSpacing w:val="0"/>
      </w:pPr>
      <w:r>
        <w:t>Cusp of being developed</w:t>
      </w:r>
      <w:r w:rsidR="00DE209D">
        <w:t xml:space="preserve"> vs. fully developed neighborhood</w:t>
      </w:r>
    </w:p>
    <w:p w:rsidR="000F589B" w:rsidRDefault="000F589B" w:rsidP="00CE2387">
      <w:pPr>
        <w:pStyle w:val="ListParagraph"/>
        <w:numPr>
          <w:ilvl w:val="1"/>
          <w:numId w:val="8"/>
        </w:numPr>
        <w:spacing w:after="60" w:line="240" w:lineRule="auto"/>
        <w:contextualSpacing w:val="0"/>
      </w:pPr>
      <w:r>
        <w:t>Already has a mix of residents</w:t>
      </w:r>
      <w:r w:rsidR="00DE209D">
        <w:t xml:space="preserve"> vs. homogeneous resident population</w:t>
      </w:r>
    </w:p>
    <w:p w:rsidR="003E65C6" w:rsidRDefault="003E65C6" w:rsidP="00CE2387">
      <w:pPr>
        <w:pStyle w:val="ListParagraph"/>
        <w:numPr>
          <w:ilvl w:val="0"/>
          <w:numId w:val="8"/>
        </w:numPr>
        <w:spacing w:after="60" w:line="240" w:lineRule="auto"/>
        <w:contextualSpacing w:val="0"/>
      </w:pPr>
      <w:r>
        <w:t>Each person will do 3 or 4 interviews</w:t>
      </w:r>
    </w:p>
    <w:p w:rsidR="003E65C6" w:rsidRDefault="001D7E84" w:rsidP="00CE2387">
      <w:pPr>
        <w:pStyle w:val="ListParagraph"/>
        <w:numPr>
          <w:ilvl w:val="0"/>
          <w:numId w:val="8"/>
        </w:numPr>
        <w:spacing w:after="60" w:line="240" w:lineRule="auto"/>
        <w:contextualSpacing w:val="0"/>
      </w:pPr>
      <w:r>
        <w:t xml:space="preserve">Sample </w:t>
      </w:r>
      <w:r w:rsidR="003E65C6">
        <w:t>Neighborhood residents and business owners/institutional leaders</w:t>
      </w:r>
    </w:p>
    <w:p w:rsidR="003E65C6" w:rsidRDefault="003E65C6" w:rsidP="00CE2387">
      <w:pPr>
        <w:pStyle w:val="ListParagraph"/>
        <w:numPr>
          <w:ilvl w:val="1"/>
          <w:numId w:val="8"/>
        </w:numPr>
        <w:spacing w:after="60" w:line="240" w:lineRule="auto"/>
        <w:contextualSpacing w:val="0"/>
      </w:pPr>
      <w:r>
        <w:t>Black vs. white</w:t>
      </w:r>
    </w:p>
    <w:p w:rsidR="003E65C6" w:rsidRDefault="003E65C6" w:rsidP="00CE2387">
      <w:pPr>
        <w:pStyle w:val="ListParagraph"/>
        <w:numPr>
          <w:ilvl w:val="1"/>
          <w:numId w:val="8"/>
        </w:numPr>
        <w:spacing w:after="60" w:line="240" w:lineRule="auto"/>
        <w:contextualSpacing w:val="0"/>
      </w:pPr>
      <w:r>
        <w:t>Young vs. old</w:t>
      </w:r>
    </w:p>
    <w:p w:rsidR="003E65C6" w:rsidRDefault="003E65C6" w:rsidP="00CE2387">
      <w:pPr>
        <w:pStyle w:val="ListParagraph"/>
        <w:numPr>
          <w:ilvl w:val="1"/>
          <w:numId w:val="8"/>
        </w:numPr>
        <w:spacing w:after="60" w:line="240" w:lineRule="auto"/>
        <w:contextualSpacing w:val="0"/>
      </w:pPr>
      <w:r>
        <w:t>Men vs. women</w:t>
      </w:r>
    </w:p>
    <w:p w:rsidR="003E65C6" w:rsidRDefault="003E65C6" w:rsidP="00CE2387">
      <w:pPr>
        <w:pStyle w:val="ListParagraph"/>
        <w:numPr>
          <w:ilvl w:val="1"/>
          <w:numId w:val="8"/>
        </w:numPr>
        <w:spacing w:after="60" w:line="240" w:lineRule="auto"/>
        <w:contextualSpacing w:val="0"/>
      </w:pPr>
      <w:r>
        <w:t>Owners vs. renters</w:t>
      </w:r>
    </w:p>
    <w:p w:rsidR="000F589B" w:rsidRDefault="000F589B" w:rsidP="00CE2387">
      <w:pPr>
        <w:pStyle w:val="ListParagraph"/>
        <w:numPr>
          <w:ilvl w:val="0"/>
          <w:numId w:val="8"/>
        </w:numPr>
        <w:spacing w:after="60" w:line="240" w:lineRule="auto"/>
        <w:contextualSpacing w:val="0"/>
      </w:pPr>
      <w:r>
        <w:t xml:space="preserve">Interviews scheduled to </w:t>
      </w:r>
      <w:r w:rsidR="000568CD">
        <w:t xml:space="preserve">begin by </w:t>
      </w:r>
      <w:r>
        <w:t>October</w:t>
      </w:r>
      <w:r w:rsidR="000568CD">
        <w:t xml:space="preserve"> 15, 2019</w:t>
      </w:r>
    </w:p>
    <w:p w:rsidR="000568CD" w:rsidRDefault="005423F8" w:rsidP="00CE2387">
      <w:pPr>
        <w:pStyle w:val="ListParagraph"/>
        <w:numPr>
          <w:ilvl w:val="0"/>
          <w:numId w:val="8"/>
        </w:numPr>
        <w:spacing w:after="60" w:line="240" w:lineRule="auto"/>
        <w:contextualSpacing w:val="0"/>
      </w:pPr>
      <w:r>
        <w:t>We w</w:t>
      </w:r>
      <w:r w:rsidR="000568CD">
        <w:t>ill develop survey questionnaire to distribute before the interviews.</w:t>
      </w:r>
    </w:p>
    <w:p w:rsidR="005423F8" w:rsidRDefault="005423F8" w:rsidP="00CE2387">
      <w:pPr>
        <w:pStyle w:val="ListParagraph"/>
        <w:numPr>
          <w:ilvl w:val="0"/>
          <w:numId w:val="8"/>
        </w:numPr>
        <w:spacing w:after="60" w:line="240" w:lineRule="auto"/>
        <w:contextualSpacing w:val="0"/>
      </w:pPr>
      <w:r>
        <w:t>Recording the conversation</w:t>
      </w:r>
    </w:p>
    <w:p w:rsidR="005423F8" w:rsidRDefault="005423F8" w:rsidP="00CE2387">
      <w:pPr>
        <w:pStyle w:val="ListParagraph"/>
        <w:numPr>
          <w:ilvl w:val="1"/>
          <w:numId w:val="8"/>
        </w:numPr>
        <w:spacing w:after="60" w:line="240" w:lineRule="auto"/>
        <w:contextualSpacing w:val="0"/>
      </w:pPr>
      <w:r>
        <w:t>Adults tend to be very guarded when an interview is being recorded.</w:t>
      </w:r>
    </w:p>
    <w:p w:rsidR="005423F8" w:rsidRDefault="005423F8" w:rsidP="00CE2387">
      <w:pPr>
        <w:pStyle w:val="ListParagraph"/>
        <w:numPr>
          <w:ilvl w:val="1"/>
          <w:numId w:val="8"/>
        </w:numPr>
        <w:spacing w:after="60" w:line="240" w:lineRule="auto"/>
        <w:contextualSpacing w:val="0"/>
      </w:pPr>
      <w:r>
        <w:t>Children tend NOT to be very guarded when an interview is being recorded.</w:t>
      </w:r>
    </w:p>
    <w:p w:rsidR="00A76DAD" w:rsidRDefault="00A76DAD" w:rsidP="00CE2387">
      <w:pPr>
        <w:pStyle w:val="ListParagraph"/>
        <w:numPr>
          <w:ilvl w:val="1"/>
          <w:numId w:val="8"/>
        </w:numPr>
        <w:spacing w:after="60" w:line="240" w:lineRule="auto"/>
        <w:contextualSpacing w:val="0"/>
      </w:pPr>
      <w:r>
        <w:t>One option is to take sketchy notes and then record immediately afterwards.</w:t>
      </w:r>
    </w:p>
    <w:p w:rsidR="005423F8" w:rsidRDefault="000A7357" w:rsidP="00CE2387">
      <w:pPr>
        <w:pStyle w:val="ListParagraph"/>
        <w:numPr>
          <w:ilvl w:val="0"/>
          <w:numId w:val="8"/>
        </w:numPr>
        <w:spacing w:after="60" w:line="240" w:lineRule="auto"/>
        <w:contextualSpacing w:val="0"/>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CE2387">
      <w:pPr>
        <w:spacing w:after="60" w:line="240" w:lineRule="auto"/>
      </w:pPr>
    </w:p>
    <w:p w:rsidR="003E65C6" w:rsidRDefault="003E65C6" w:rsidP="00CE2387">
      <w:pPr>
        <w:spacing w:after="60" w:line="240" w:lineRule="auto"/>
      </w:pPr>
      <w:r>
        <w:t>Qualitative Research Projects</w:t>
      </w:r>
    </w:p>
    <w:p w:rsidR="003E65C6" w:rsidRDefault="003E65C6" w:rsidP="00CE2387">
      <w:pPr>
        <w:pStyle w:val="ListParagraph"/>
        <w:numPr>
          <w:ilvl w:val="0"/>
          <w:numId w:val="9"/>
        </w:numPr>
        <w:spacing w:after="60" w:line="240" w:lineRule="auto"/>
        <w:contextualSpacing w:val="0"/>
      </w:pPr>
      <w:r>
        <w:t>Never have a hypothesis because of limited number of cases</w:t>
      </w:r>
      <w:r w:rsidR="00653AEF">
        <w:t>.</w:t>
      </w:r>
    </w:p>
    <w:p w:rsidR="002A7CD9" w:rsidRDefault="00653AEF" w:rsidP="00CE2387">
      <w:pPr>
        <w:pStyle w:val="ListParagraph"/>
        <w:numPr>
          <w:ilvl w:val="0"/>
          <w:numId w:val="9"/>
        </w:numPr>
        <w:spacing w:after="60" w:line="240" w:lineRule="auto"/>
        <w:contextualSpacing w:val="0"/>
      </w:pPr>
      <w:r>
        <w:t>General o</w:t>
      </w:r>
      <w:r w:rsidR="002A7CD9">
        <w:t>bjectives</w:t>
      </w:r>
    </w:p>
    <w:p w:rsidR="002A7CD9" w:rsidRDefault="002A7CD9" w:rsidP="00CE2387">
      <w:pPr>
        <w:pStyle w:val="ListParagraph"/>
        <w:numPr>
          <w:ilvl w:val="1"/>
          <w:numId w:val="9"/>
        </w:numPr>
        <w:spacing w:after="60" w:line="240" w:lineRule="auto"/>
        <w:contextualSpacing w:val="0"/>
      </w:pPr>
      <w:r>
        <w:t>Expand understanding of taxonomy</w:t>
      </w:r>
    </w:p>
    <w:p w:rsidR="002A7CD9" w:rsidRDefault="002A7CD9" w:rsidP="00CE2387">
      <w:pPr>
        <w:pStyle w:val="ListParagraph"/>
        <w:numPr>
          <w:ilvl w:val="1"/>
          <w:numId w:val="9"/>
        </w:numPr>
        <w:spacing w:after="60" w:line="240" w:lineRule="auto"/>
        <w:contextualSpacing w:val="0"/>
      </w:pPr>
      <w:r>
        <w:t>Develop more sophisticated hypothesis than can be tested quantitatively</w:t>
      </w:r>
    </w:p>
    <w:p w:rsidR="0097468D" w:rsidRDefault="0097468D" w:rsidP="00CE2387">
      <w:pPr>
        <w:pStyle w:val="ListParagraph"/>
        <w:numPr>
          <w:ilvl w:val="2"/>
          <w:numId w:val="9"/>
        </w:numPr>
        <w:spacing w:after="60" w:line="240" w:lineRule="auto"/>
        <w:contextualSpacing w:val="0"/>
      </w:pPr>
      <w:r>
        <w:t>Debunk existing theory (extended case method framework)</w:t>
      </w:r>
    </w:p>
    <w:p w:rsidR="002A7CD9" w:rsidRDefault="002A7CD9" w:rsidP="00CE2387">
      <w:pPr>
        <w:pStyle w:val="ListParagraph"/>
        <w:numPr>
          <w:ilvl w:val="0"/>
          <w:numId w:val="9"/>
        </w:numPr>
        <w:spacing w:after="60" w:line="240" w:lineRule="auto"/>
        <w:contextualSpacing w:val="0"/>
      </w:pPr>
      <w:r>
        <w:t>Most policy research is mixed-methods (i.e., involving both qualitative and quantitative)</w:t>
      </w:r>
      <w:r w:rsidR="00A76DAD">
        <w:t>.</w:t>
      </w:r>
    </w:p>
    <w:p w:rsidR="0097468D" w:rsidRDefault="0097468D" w:rsidP="00CE2387">
      <w:pPr>
        <w:pStyle w:val="ListParagraph"/>
        <w:numPr>
          <w:ilvl w:val="0"/>
          <w:numId w:val="9"/>
        </w:numPr>
        <w:spacing w:after="60" w:line="240" w:lineRule="auto"/>
        <w:contextualSpacing w:val="0"/>
      </w:pPr>
      <w:r>
        <w:t>Principle difference of quantitative analysis is the desire to generalize to larger populations</w:t>
      </w:r>
      <w:r w:rsidR="00A76DAD">
        <w:t>.</w:t>
      </w:r>
    </w:p>
    <w:p w:rsidR="0097468D" w:rsidRDefault="0097468D" w:rsidP="00CE2387">
      <w:pPr>
        <w:pStyle w:val="ListParagraph"/>
        <w:numPr>
          <w:ilvl w:val="0"/>
          <w:numId w:val="9"/>
        </w:numPr>
        <w:spacing w:after="60" w:line="240" w:lineRule="auto"/>
        <w:contextualSpacing w:val="0"/>
      </w:pPr>
      <w:r>
        <w:t>Must be self-conscious about the possibility of personal bias influencing analysis when doing qualitative research.</w:t>
      </w:r>
    </w:p>
    <w:p w:rsidR="007E0199" w:rsidRDefault="007E0199" w:rsidP="00CE2387">
      <w:pPr>
        <w:spacing w:after="60" w:line="240" w:lineRule="auto"/>
      </w:pPr>
    </w:p>
    <w:p w:rsidR="007E0199" w:rsidRDefault="007E0199" w:rsidP="00CE2387">
      <w:pPr>
        <w:spacing w:after="60" w:line="240" w:lineRule="auto"/>
      </w:pPr>
      <w:r>
        <w:t>Frameworks for Qualitative Research</w:t>
      </w:r>
    </w:p>
    <w:p w:rsidR="0097468D" w:rsidRDefault="0097468D" w:rsidP="00CE2387">
      <w:pPr>
        <w:pStyle w:val="ListParagraph"/>
        <w:numPr>
          <w:ilvl w:val="0"/>
          <w:numId w:val="9"/>
        </w:numPr>
        <w:spacing w:after="60" w:line="240" w:lineRule="auto"/>
        <w:contextualSpacing w:val="0"/>
      </w:pPr>
      <w:r>
        <w:t>Can mix and match the qualitative frameworks.</w:t>
      </w:r>
    </w:p>
    <w:p w:rsidR="007E0199" w:rsidRDefault="007E0199" w:rsidP="00CE2387">
      <w:pPr>
        <w:pStyle w:val="ListParagraph"/>
        <w:numPr>
          <w:ilvl w:val="0"/>
          <w:numId w:val="9"/>
        </w:numPr>
        <w:spacing w:after="60" w:line="240" w:lineRule="auto"/>
        <w:contextualSpacing w:val="0"/>
      </w:pPr>
      <w:r>
        <w:t>Extended case method generally used to debunk existing theory.</w:t>
      </w:r>
    </w:p>
    <w:p w:rsidR="001D7E84" w:rsidRDefault="001D7E84" w:rsidP="00CE2387">
      <w:pPr>
        <w:spacing w:after="60" w:line="240" w:lineRule="auto"/>
      </w:pPr>
    </w:p>
    <w:p w:rsidR="001D7E84" w:rsidRDefault="001D7E84" w:rsidP="00CE2387">
      <w:pPr>
        <w:spacing w:after="60" w:line="240" w:lineRule="auto"/>
      </w:pPr>
      <w:r>
        <w:t>Structuring research for IRB exemptions</w:t>
      </w:r>
      <w:r w:rsidR="00C91D3E">
        <w:t xml:space="preserve"> (i.e., waiver)</w:t>
      </w:r>
      <w:r w:rsidR="0064768E">
        <w:t>.</w:t>
      </w:r>
    </w:p>
    <w:p w:rsidR="001D7E84" w:rsidRDefault="00867EB2" w:rsidP="00CE2387">
      <w:pPr>
        <w:pStyle w:val="ListParagraph"/>
        <w:numPr>
          <w:ilvl w:val="0"/>
          <w:numId w:val="9"/>
        </w:numPr>
        <w:spacing w:after="60" w:line="240" w:lineRule="auto"/>
        <w:contextualSpacing w:val="0"/>
      </w:pPr>
      <w:r>
        <w:lastRenderedPageBreak/>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CE2387">
      <w:pPr>
        <w:pStyle w:val="ListParagraph"/>
        <w:numPr>
          <w:ilvl w:val="0"/>
          <w:numId w:val="9"/>
        </w:numPr>
        <w:spacing w:after="60" w:line="240" w:lineRule="auto"/>
        <w:contextualSpacing w:val="0"/>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CE2387">
      <w:pPr>
        <w:pStyle w:val="ListParagraph"/>
        <w:numPr>
          <w:ilvl w:val="1"/>
          <w:numId w:val="9"/>
        </w:numPr>
        <w:spacing w:after="60" w:line="240" w:lineRule="auto"/>
        <w:contextualSpacing w:val="0"/>
      </w:pPr>
      <w:r>
        <w:t>Formative and summative evaluations.</w:t>
      </w:r>
    </w:p>
    <w:p w:rsidR="00707ED6" w:rsidRDefault="00707ED6" w:rsidP="00CE2387">
      <w:pPr>
        <w:spacing w:after="60" w:line="240" w:lineRule="auto"/>
      </w:pPr>
    </w:p>
    <w:p w:rsidR="009E6335" w:rsidRDefault="009E6335" w:rsidP="00CE2387">
      <w:pPr>
        <w:spacing w:after="60" w:line="240" w:lineRule="auto"/>
      </w:pPr>
      <w:r>
        <w:br w:type="page"/>
      </w:r>
    </w:p>
    <w:p w:rsidR="00777C1D" w:rsidRDefault="00777C1D" w:rsidP="00CE2387">
      <w:pPr>
        <w:spacing w:after="6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CE2387">
            <w:pPr>
              <w:spacing w:after="60"/>
            </w:pPr>
          </w:p>
        </w:tc>
        <w:tc>
          <w:tcPr>
            <w:tcW w:w="3117" w:type="dxa"/>
            <w:tcBorders>
              <w:bottom w:val="single" w:sz="4" w:space="0" w:color="auto"/>
            </w:tcBorders>
          </w:tcPr>
          <w:p w:rsidR="00777C1D" w:rsidRDefault="00777C1D" w:rsidP="00CE2387">
            <w:pPr>
              <w:spacing w:after="60"/>
              <w:jc w:val="center"/>
            </w:pPr>
            <w:r>
              <w:t>Observer</w:t>
            </w:r>
          </w:p>
        </w:tc>
        <w:tc>
          <w:tcPr>
            <w:tcW w:w="3117" w:type="dxa"/>
            <w:tcBorders>
              <w:bottom w:val="single" w:sz="4" w:space="0" w:color="auto"/>
            </w:tcBorders>
          </w:tcPr>
          <w:p w:rsidR="00777C1D" w:rsidRDefault="00777C1D" w:rsidP="00CE2387">
            <w:pPr>
              <w:spacing w:after="60"/>
              <w:jc w:val="center"/>
            </w:pPr>
            <w:r>
              <w:t>Participant</w:t>
            </w:r>
          </w:p>
        </w:tc>
      </w:tr>
      <w:tr w:rsidR="00777C1D" w:rsidTr="00777C1D">
        <w:tc>
          <w:tcPr>
            <w:tcW w:w="3116" w:type="dxa"/>
            <w:tcBorders>
              <w:right w:val="single" w:sz="4" w:space="0" w:color="auto"/>
            </w:tcBorders>
          </w:tcPr>
          <w:p w:rsidR="00777C1D" w:rsidRDefault="00777C1D" w:rsidP="00CE2387">
            <w:pPr>
              <w:spacing w:after="60"/>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r w:rsidR="00777C1D" w:rsidTr="00777C1D">
        <w:tc>
          <w:tcPr>
            <w:tcW w:w="3116" w:type="dxa"/>
            <w:tcBorders>
              <w:right w:val="single" w:sz="4" w:space="0" w:color="auto"/>
            </w:tcBorders>
          </w:tcPr>
          <w:p w:rsidR="00777C1D" w:rsidRDefault="00777C1D" w:rsidP="00CE2387">
            <w:pPr>
              <w:spacing w:after="60"/>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bl>
    <w:p w:rsidR="00E930A6" w:rsidRDefault="00E930A6" w:rsidP="00CE2387">
      <w:pPr>
        <w:spacing w:after="60" w:line="240" w:lineRule="auto"/>
      </w:pPr>
    </w:p>
    <w:p w:rsidR="009E6335" w:rsidRDefault="009E6335" w:rsidP="00CE2387">
      <w:pPr>
        <w:spacing w:after="60" w:line="240" w:lineRule="auto"/>
      </w:pPr>
      <w:r>
        <w:t>Factors That Determine Researcher Role</w:t>
      </w:r>
    </w:p>
    <w:p w:rsidR="00777C1D" w:rsidRDefault="009E6335" w:rsidP="00CE2387">
      <w:pPr>
        <w:pStyle w:val="ListParagraph"/>
        <w:numPr>
          <w:ilvl w:val="0"/>
          <w:numId w:val="11"/>
        </w:numPr>
        <w:spacing w:after="60" w:line="240" w:lineRule="auto"/>
        <w:contextualSpacing w:val="0"/>
      </w:pPr>
      <w:r>
        <w:t>Your attributes and the nature of the project determine the researcher role that you will take.</w:t>
      </w:r>
    </w:p>
    <w:p w:rsidR="009E6335" w:rsidRDefault="009E6335" w:rsidP="00CE2387">
      <w:pPr>
        <w:pStyle w:val="ListParagraph"/>
        <w:numPr>
          <w:ilvl w:val="0"/>
          <w:numId w:val="11"/>
        </w:numPr>
        <w:spacing w:after="60" w:line="240" w:lineRule="auto"/>
        <w:contextualSpacing w:val="0"/>
      </w:pPr>
      <w:r>
        <w:t>Your attributes and the researcher role required determine whether you’ll conduct the project.</w:t>
      </w:r>
    </w:p>
    <w:p w:rsidR="009E6335" w:rsidRDefault="009E6335" w:rsidP="00CE2387">
      <w:pPr>
        <w:pStyle w:val="ListParagraph"/>
        <w:numPr>
          <w:ilvl w:val="0"/>
          <w:numId w:val="11"/>
        </w:numPr>
        <w:spacing w:after="60" w:line="240" w:lineRule="auto"/>
        <w:contextualSpacing w:val="0"/>
      </w:pPr>
      <w:r>
        <w:t>Your willingness to live with the limitations of the researcher role.</w:t>
      </w:r>
    </w:p>
    <w:p w:rsidR="009E6335" w:rsidRDefault="009E6335" w:rsidP="00CE2387">
      <w:pPr>
        <w:pStyle w:val="ListParagraph"/>
        <w:numPr>
          <w:ilvl w:val="0"/>
          <w:numId w:val="11"/>
        </w:numPr>
        <w:spacing w:after="60" w:line="240" w:lineRule="auto"/>
        <w:contextualSpacing w:val="0"/>
      </w:pPr>
      <w:r>
        <w:t>Don’t take on a research project that isn’t a good fit for you.</w:t>
      </w:r>
    </w:p>
    <w:p w:rsidR="009E6335" w:rsidRDefault="009E6335" w:rsidP="00CE2387">
      <w:pPr>
        <w:pStyle w:val="ListParagraph"/>
        <w:numPr>
          <w:ilvl w:val="1"/>
          <w:numId w:val="11"/>
        </w:numPr>
        <w:spacing w:after="60" w:line="240" w:lineRule="auto"/>
        <w:contextualSpacing w:val="0"/>
      </w:pPr>
      <w:r>
        <w:t>Can’t afford to reveal your vulnerability in the field.</w:t>
      </w:r>
    </w:p>
    <w:p w:rsidR="009E6335" w:rsidRDefault="009E6335" w:rsidP="00CE2387">
      <w:pPr>
        <w:pStyle w:val="ListParagraph"/>
        <w:numPr>
          <w:ilvl w:val="1"/>
          <w:numId w:val="11"/>
        </w:numPr>
        <w:spacing w:after="60" w:line="240" w:lineRule="auto"/>
        <w:contextualSpacing w:val="0"/>
      </w:pPr>
      <w:r>
        <w:t>Will likely make a mistake that will harm you or someone else.</w:t>
      </w:r>
    </w:p>
    <w:p w:rsidR="009E6335" w:rsidRDefault="009E6335" w:rsidP="00CE2387">
      <w:pPr>
        <w:pStyle w:val="ListParagraph"/>
        <w:numPr>
          <w:ilvl w:val="1"/>
          <w:numId w:val="11"/>
        </w:numPr>
        <w:spacing w:after="60" w:line="240" w:lineRule="auto"/>
        <w:contextualSpacing w:val="0"/>
      </w:pPr>
      <w:r>
        <w:t>There is always another research project.</w:t>
      </w:r>
    </w:p>
    <w:p w:rsidR="00E930A6" w:rsidRDefault="00E930A6" w:rsidP="00CE2387">
      <w:pPr>
        <w:spacing w:after="60" w:line="240" w:lineRule="auto"/>
      </w:pPr>
    </w:p>
    <w:p w:rsidR="00E930A6" w:rsidRDefault="00E930A6" w:rsidP="00CE2387">
      <w:pPr>
        <w:spacing w:after="6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CE2387">
      <w:pPr>
        <w:spacing w:after="60" w:line="240" w:lineRule="auto"/>
      </w:pPr>
      <w:bookmarkStart w:id="2" w:name="Lecture20190916"/>
      <w:bookmarkEnd w:id="2"/>
      <w:r>
        <w:lastRenderedPageBreak/>
        <w:t>General Questions</w:t>
      </w:r>
    </w:p>
    <w:p w:rsidR="00594932" w:rsidRDefault="00594932" w:rsidP="00CE2387">
      <w:pPr>
        <w:pStyle w:val="ListParagraph"/>
        <w:numPr>
          <w:ilvl w:val="0"/>
          <w:numId w:val="12"/>
        </w:numPr>
        <w:spacing w:after="60" w:line="240" w:lineRule="auto"/>
        <w:contextualSpacing w:val="0"/>
      </w:pPr>
      <w:r>
        <w:t>Regarding the class project:</w:t>
      </w:r>
    </w:p>
    <w:p w:rsidR="00594932" w:rsidRDefault="00594932" w:rsidP="00CE2387">
      <w:pPr>
        <w:pStyle w:val="ListParagraph"/>
        <w:numPr>
          <w:ilvl w:val="1"/>
          <w:numId w:val="12"/>
        </w:numPr>
        <w:spacing w:after="60" w:line="240" w:lineRule="auto"/>
        <w:contextualSpacing w:val="0"/>
      </w:pPr>
      <w:r>
        <w:t>Are we preparing the final paper based on an aggregation of everyone’s data or are we to prepare the final paper based on the limited numbers of interviews we each conducted?</w:t>
      </w:r>
    </w:p>
    <w:p w:rsidR="006B2069" w:rsidRDefault="006B2069" w:rsidP="00CE2387">
      <w:pPr>
        <w:pStyle w:val="ListParagraph"/>
        <w:numPr>
          <w:ilvl w:val="1"/>
          <w:numId w:val="12"/>
        </w:numPr>
        <w:spacing w:after="60" w:line="240" w:lineRule="auto"/>
        <w:contextualSpacing w:val="0"/>
      </w:pPr>
      <w:r>
        <w:t>What criteria are being used to select which residents to participate in the study?</w:t>
      </w:r>
    </w:p>
    <w:p w:rsidR="008A7EB2" w:rsidRDefault="008A7EB2" w:rsidP="00CE2387">
      <w:pPr>
        <w:pStyle w:val="ListParagraph"/>
        <w:numPr>
          <w:ilvl w:val="1"/>
          <w:numId w:val="12"/>
        </w:numPr>
        <w:spacing w:after="60" w:line="240" w:lineRule="auto"/>
        <w:contextualSpacing w:val="0"/>
      </w:pPr>
      <w:r>
        <w:t>Am I correct in my understanding that we’re using interpretive case analysis for our research design?</w:t>
      </w:r>
    </w:p>
    <w:p w:rsidR="00CF2A54" w:rsidRDefault="00CF2A54" w:rsidP="00CE2387">
      <w:pPr>
        <w:pStyle w:val="ListParagraph"/>
        <w:numPr>
          <w:ilvl w:val="1"/>
          <w:numId w:val="12"/>
        </w:numPr>
        <w:spacing w:after="60" w:line="240" w:lineRule="auto"/>
        <w:contextualSpacing w:val="0"/>
      </w:pPr>
      <w:r>
        <w:t>How does one account for body language and facial expressions that are incongruent with what the respon</w:t>
      </w:r>
      <w:r w:rsidR="005204F7">
        <w:t>dent’s answer to the question?</w:t>
      </w:r>
    </w:p>
    <w:p w:rsidR="008B7450" w:rsidRDefault="008B7450" w:rsidP="00CE2387">
      <w:pPr>
        <w:pStyle w:val="ListParagraph"/>
        <w:numPr>
          <w:ilvl w:val="0"/>
          <w:numId w:val="12"/>
        </w:numPr>
        <w:spacing w:after="60" w:line="240" w:lineRule="auto"/>
        <w:contextualSpacing w:val="0"/>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CE2387">
      <w:pPr>
        <w:pStyle w:val="ListParagraph"/>
        <w:numPr>
          <w:ilvl w:val="1"/>
          <w:numId w:val="12"/>
        </w:numPr>
        <w:spacing w:after="60" w:line="240" w:lineRule="auto"/>
        <w:contextualSpacing w:val="0"/>
      </w:pPr>
      <w:r>
        <w:t>Wouldn’t you be ethically</w:t>
      </w:r>
      <w:r w:rsidR="00501228">
        <w:t xml:space="preserve"> and perhaps legally</w:t>
      </w:r>
      <w:r>
        <w:t xml:space="preserve"> obligated to report those physicians who admitted killing?</w:t>
      </w:r>
    </w:p>
    <w:p w:rsidR="00501228" w:rsidRDefault="00501228" w:rsidP="00CE2387">
      <w:pPr>
        <w:pStyle w:val="ListParagraph"/>
        <w:numPr>
          <w:ilvl w:val="2"/>
          <w:numId w:val="12"/>
        </w:numPr>
        <w:spacing w:after="60" w:line="240" w:lineRule="auto"/>
        <w:contextualSpacing w:val="0"/>
      </w:pPr>
      <w:r>
        <w:t>Wouldn’t such a study simply be undoable?</w:t>
      </w:r>
    </w:p>
    <w:p w:rsidR="006E2E99" w:rsidRDefault="006E2E99" w:rsidP="00CE2387">
      <w:pPr>
        <w:pStyle w:val="ListParagraph"/>
        <w:numPr>
          <w:ilvl w:val="1"/>
          <w:numId w:val="12"/>
        </w:numPr>
        <w:spacing w:after="60" w:line="240" w:lineRule="auto"/>
        <w:contextualSpacing w:val="0"/>
      </w:pPr>
      <w:r>
        <w:t>Frame the question so that the respondent doesn’t implicit themselves.</w:t>
      </w:r>
    </w:p>
    <w:p w:rsidR="006E2E99" w:rsidRDefault="006E2E99" w:rsidP="00CE2387">
      <w:pPr>
        <w:pStyle w:val="ListParagraph"/>
        <w:numPr>
          <w:ilvl w:val="2"/>
          <w:numId w:val="12"/>
        </w:numPr>
        <w:spacing w:after="60" w:line="240" w:lineRule="auto"/>
        <w:contextualSpacing w:val="0"/>
      </w:pPr>
      <w:r>
        <w:t>e.g., “Tell me about instances that you know where physicians intentionally killed patients or knowingly facilitated the death of a patient.”</w:t>
      </w:r>
    </w:p>
    <w:p w:rsidR="006E2E99" w:rsidRDefault="006E2E99" w:rsidP="00CE2387">
      <w:pPr>
        <w:pStyle w:val="ListParagraph"/>
        <w:numPr>
          <w:ilvl w:val="3"/>
          <w:numId w:val="12"/>
        </w:numPr>
        <w:spacing w:after="60" w:line="240" w:lineRule="auto"/>
        <w:contextualSpacing w:val="0"/>
      </w:pPr>
      <w:r>
        <w:t>Doesn’t have to be about incidents that they personally participated in.</w:t>
      </w:r>
    </w:p>
    <w:p w:rsidR="00FD1839" w:rsidRDefault="00FD1839" w:rsidP="00CE2387">
      <w:pPr>
        <w:pStyle w:val="ListParagraph"/>
        <w:numPr>
          <w:ilvl w:val="0"/>
          <w:numId w:val="12"/>
        </w:numPr>
        <w:spacing w:after="60" w:line="240" w:lineRule="auto"/>
        <w:contextualSpacing w:val="0"/>
      </w:pPr>
      <w:r>
        <w:t>Monti, D.J. (</w:t>
      </w:r>
      <w:proofErr w:type="spellStart"/>
      <w:r>
        <w:t>n.d.</w:t>
      </w:r>
      <w:proofErr w:type="spellEnd"/>
      <w:r>
        <w:t>)</w:t>
      </w:r>
      <w:r w:rsidR="004B0BDB">
        <w:t>.</w:t>
      </w:r>
      <w:r>
        <w:t xml:space="preserve"> A primer on the uses of qualitative data in fieldwork projects.</w:t>
      </w:r>
    </w:p>
    <w:p w:rsidR="00FD1839" w:rsidRDefault="00FD1839" w:rsidP="00CE2387">
      <w:pPr>
        <w:pStyle w:val="ListParagraph"/>
        <w:numPr>
          <w:ilvl w:val="1"/>
          <w:numId w:val="12"/>
        </w:numPr>
        <w:spacing w:after="60" w:line="240" w:lineRule="auto"/>
        <w:contextualSpacing w:val="0"/>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CE2387">
      <w:pPr>
        <w:pStyle w:val="ListParagraph"/>
        <w:numPr>
          <w:ilvl w:val="0"/>
          <w:numId w:val="12"/>
        </w:numPr>
        <w:spacing w:after="60" w:line="240" w:lineRule="auto"/>
        <w:contextualSpacing w:val="0"/>
      </w:pPr>
      <w:r>
        <w:t>Monti, D.J. (</w:t>
      </w:r>
      <w:proofErr w:type="spellStart"/>
      <w:r>
        <w:t>n.d.</w:t>
      </w:r>
      <w:proofErr w:type="spellEnd"/>
      <w:r>
        <w:t>). A primer on conducting and writing case studies.</w:t>
      </w:r>
    </w:p>
    <w:p w:rsidR="004B0BDB" w:rsidRDefault="004B0BDB" w:rsidP="00CE2387">
      <w:pPr>
        <w:pStyle w:val="ListParagraph"/>
        <w:numPr>
          <w:ilvl w:val="1"/>
          <w:numId w:val="12"/>
        </w:numPr>
        <w:spacing w:after="60" w:line="240" w:lineRule="auto"/>
        <w:contextualSpacing w:val="0"/>
      </w:pPr>
      <w:r>
        <w:t>In using multiple-case studies, what does it mean to “produce contrary results for predictable reasons”?</w:t>
      </w:r>
    </w:p>
    <w:p w:rsidR="004B0BDB" w:rsidRDefault="004B0BDB" w:rsidP="00CE2387">
      <w:pPr>
        <w:pStyle w:val="ListParagraph"/>
        <w:numPr>
          <w:ilvl w:val="1"/>
          <w:numId w:val="12"/>
        </w:numPr>
        <w:spacing w:after="60" w:line="240" w:lineRule="auto"/>
        <w:contextualSpacing w:val="0"/>
      </w:pPr>
      <w:r>
        <w:t>What is a “method of appendix” for addressing external validity?</w:t>
      </w:r>
    </w:p>
    <w:p w:rsidR="004B0BDB" w:rsidRDefault="004B0BDB" w:rsidP="00CE2387">
      <w:pPr>
        <w:pStyle w:val="ListParagraph"/>
        <w:numPr>
          <w:ilvl w:val="1"/>
          <w:numId w:val="12"/>
        </w:numPr>
        <w:spacing w:after="60" w:line="240" w:lineRule="auto"/>
        <w:contextualSpacing w:val="0"/>
      </w:pPr>
      <w:r>
        <w:t>What do you mean when you tell us to consider how explicitly we want to link study findings to specific hypotheses and theories?</w:t>
      </w:r>
    </w:p>
    <w:p w:rsidR="004B0BDB" w:rsidRDefault="004B0BDB" w:rsidP="00CE2387">
      <w:pPr>
        <w:pStyle w:val="ListParagraph"/>
        <w:numPr>
          <w:ilvl w:val="1"/>
          <w:numId w:val="12"/>
        </w:numPr>
        <w:spacing w:after="60" w:line="240" w:lineRule="auto"/>
        <w:contextualSpacing w:val="0"/>
      </w:pPr>
      <w:r>
        <w:t>What are the advantages and disadvantages of using participants’ meanings and categories in the study report?</w:t>
      </w:r>
    </w:p>
    <w:p w:rsidR="004B0BDB" w:rsidRDefault="004B0BDB" w:rsidP="00CE2387">
      <w:pPr>
        <w:pStyle w:val="ListParagraph"/>
        <w:numPr>
          <w:ilvl w:val="1"/>
          <w:numId w:val="12"/>
        </w:numPr>
        <w:spacing w:after="60" w:line="240" w:lineRule="auto"/>
        <w:contextualSpacing w:val="0"/>
      </w:pPr>
      <w:r>
        <w:t>Regarding how much detail to provide about how the research was conducted, shouldn’t the rule of thumb be to provide at least enough detail so that another researcher could replicate the study?</w:t>
      </w:r>
    </w:p>
    <w:p w:rsidR="00EB741B" w:rsidRDefault="00EB741B" w:rsidP="00CE2387">
      <w:pPr>
        <w:pStyle w:val="ListParagraph"/>
        <w:numPr>
          <w:ilvl w:val="1"/>
          <w:numId w:val="12"/>
        </w:numPr>
        <w:spacing w:after="60" w:line="240" w:lineRule="auto"/>
        <w:contextualSpacing w:val="0"/>
      </w:pPr>
      <w:r>
        <w:t>Is it a practice to make the raw data (i.e., masked fieldnotes) available for other researchers to repeat the analysis to determine if they come to the same conclusion (i.e., test reliability)?</w:t>
      </w:r>
    </w:p>
    <w:p w:rsidR="00E930A6" w:rsidRPr="00E930A6" w:rsidRDefault="00E930A6" w:rsidP="00CE2387">
      <w:pPr>
        <w:pStyle w:val="ListParagraph"/>
        <w:numPr>
          <w:ilvl w:val="0"/>
          <w:numId w:val="12"/>
        </w:numPr>
        <w:spacing w:after="60" w:line="240" w:lineRule="auto"/>
        <w:contextualSpacing w:val="0"/>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CE2387">
      <w:pPr>
        <w:pStyle w:val="ListParagraph"/>
        <w:numPr>
          <w:ilvl w:val="1"/>
          <w:numId w:val="12"/>
        </w:numPr>
        <w:spacing w:after="60" w:line="240" w:lineRule="auto"/>
        <w:contextualSpacing w:val="0"/>
      </w:pPr>
      <w:r>
        <w:lastRenderedPageBreak/>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CE2387">
      <w:pPr>
        <w:pStyle w:val="ListParagraph"/>
        <w:numPr>
          <w:ilvl w:val="1"/>
          <w:numId w:val="12"/>
        </w:numPr>
        <w:spacing w:after="60" w:line="240" w:lineRule="auto"/>
        <w:contextualSpacing w:val="0"/>
      </w:pPr>
      <w:r>
        <w:t xml:space="preserve">What are </w:t>
      </w:r>
      <w:r w:rsidRPr="00E451BE">
        <w:rPr>
          <w:i/>
        </w:rPr>
        <w:t>in vivo</w:t>
      </w:r>
      <w:r>
        <w:t xml:space="preserve"> techniques in sociology?</w:t>
      </w:r>
    </w:p>
    <w:p w:rsidR="00E930A6" w:rsidRDefault="00E930A6" w:rsidP="00CE2387">
      <w:pPr>
        <w:pStyle w:val="ListParagraph"/>
        <w:numPr>
          <w:ilvl w:val="1"/>
          <w:numId w:val="12"/>
        </w:numPr>
        <w:spacing w:after="60" w:line="240" w:lineRule="auto"/>
        <w:contextualSpacing w:val="0"/>
      </w:pPr>
      <w:r>
        <w:t>Aren’t the authors seem to be making declarations about causation without sufficient evidence?</w:t>
      </w:r>
    </w:p>
    <w:p w:rsidR="00E930A6" w:rsidRDefault="00E930A6" w:rsidP="00CE2387">
      <w:pPr>
        <w:pStyle w:val="ListParagraph"/>
        <w:numPr>
          <w:ilvl w:val="2"/>
          <w:numId w:val="12"/>
        </w:numPr>
        <w:spacing w:after="60" w:line="240" w:lineRule="auto"/>
        <w:contextualSpacing w:val="0"/>
      </w:pPr>
      <w:r>
        <w:t>e.g., claim about social connections mostly with low-income persons causes limitations in bridging social capital.</w:t>
      </w:r>
    </w:p>
    <w:p w:rsidR="00E930A6" w:rsidRDefault="00E930A6" w:rsidP="00CE2387">
      <w:pPr>
        <w:pStyle w:val="ListParagraph"/>
        <w:numPr>
          <w:ilvl w:val="2"/>
          <w:numId w:val="12"/>
        </w:numPr>
        <w:spacing w:after="60" w:line="240" w:lineRule="auto"/>
        <w:contextualSpacing w:val="0"/>
      </w:pPr>
      <w:r>
        <w:t>e.g., claim about having few neighborhood resources causes limitations in linking social capital.</w:t>
      </w:r>
    </w:p>
    <w:p w:rsidR="00A9006B" w:rsidRDefault="00A9006B" w:rsidP="00CE2387">
      <w:pPr>
        <w:spacing w:after="60" w:line="240" w:lineRule="auto"/>
      </w:pPr>
    </w:p>
    <w:p w:rsidR="001153C1" w:rsidRDefault="001153C1" w:rsidP="00CE2387">
      <w:pPr>
        <w:spacing w:after="60" w:line="240" w:lineRule="auto"/>
      </w:pPr>
      <w:r>
        <w:t>Conducting interviews and conveying information</w:t>
      </w:r>
    </w:p>
    <w:p w:rsidR="001153C1" w:rsidRDefault="001153C1" w:rsidP="00CE2387">
      <w:pPr>
        <w:pStyle w:val="ListParagraph"/>
        <w:numPr>
          <w:ilvl w:val="0"/>
          <w:numId w:val="14"/>
        </w:numPr>
        <w:spacing w:after="60" w:line="240" w:lineRule="auto"/>
        <w:contextualSpacing w:val="0"/>
      </w:pPr>
      <w:r>
        <w:t xml:space="preserve">Interviewer </w:t>
      </w:r>
      <w:r w:rsidR="00445EEB">
        <w:t>must</w:t>
      </w:r>
      <w:r>
        <w:t xml:space="preserve"> let the respondent express their feelings.</w:t>
      </w:r>
    </w:p>
    <w:p w:rsidR="00FC7047" w:rsidRDefault="00FC7047" w:rsidP="00CE2387">
      <w:pPr>
        <w:pStyle w:val="ListParagraph"/>
        <w:numPr>
          <w:ilvl w:val="0"/>
          <w:numId w:val="14"/>
        </w:numPr>
        <w:spacing w:after="60" w:line="240" w:lineRule="auto"/>
        <w:contextualSpacing w:val="0"/>
      </w:pPr>
      <w:r>
        <w:t>Record yourself practicing asking the interview questions and reviewing it can be helpful.</w:t>
      </w:r>
    </w:p>
    <w:p w:rsidR="004C0A89" w:rsidRDefault="004C0A89" w:rsidP="00CE2387">
      <w:pPr>
        <w:spacing w:after="60" w:line="240" w:lineRule="auto"/>
      </w:pPr>
    </w:p>
    <w:p w:rsidR="004C0A89" w:rsidRDefault="004C0A89" w:rsidP="00CE2387">
      <w:pPr>
        <w:spacing w:after="60" w:line="240" w:lineRule="auto"/>
      </w:pPr>
      <w:r>
        <w:t>Analyzing the qualitative data</w:t>
      </w:r>
    </w:p>
    <w:p w:rsidR="004C0A89" w:rsidRDefault="004C0A89" w:rsidP="00CE2387">
      <w:pPr>
        <w:pStyle w:val="ListParagraph"/>
        <w:numPr>
          <w:ilvl w:val="0"/>
          <w:numId w:val="14"/>
        </w:numPr>
        <w:spacing w:after="60" w:line="240" w:lineRule="auto"/>
        <w:contextualSpacing w:val="0"/>
      </w:pPr>
      <w:r>
        <w:t>Studying what didn’t happen is often more insightful than what did happen.</w:t>
      </w:r>
    </w:p>
    <w:p w:rsidR="00637856" w:rsidRDefault="00637856" w:rsidP="00CE2387">
      <w:pPr>
        <w:pStyle w:val="ListParagraph"/>
        <w:numPr>
          <w:ilvl w:val="0"/>
          <w:numId w:val="14"/>
        </w:numPr>
        <w:spacing w:after="60" w:line="240" w:lineRule="auto"/>
        <w:contextualSpacing w:val="0"/>
      </w:pPr>
      <w:r>
        <w:t>Ask the question that no one else thought to ask.</w:t>
      </w:r>
    </w:p>
    <w:p w:rsidR="00637856" w:rsidRDefault="00637856" w:rsidP="00CE2387">
      <w:pPr>
        <w:pStyle w:val="ListParagraph"/>
        <w:numPr>
          <w:ilvl w:val="0"/>
          <w:numId w:val="14"/>
        </w:numPr>
        <w:spacing w:after="60" w:line="240" w:lineRule="auto"/>
        <w:contextualSpacing w:val="0"/>
      </w:pPr>
      <w:r>
        <w:t>Why do we do things differently know compared to how we did things in the past?</w:t>
      </w:r>
    </w:p>
    <w:p w:rsidR="00A11775" w:rsidRDefault="00A11775" w:rsidP="00CE2387">
      <w:pPr>
        <w:pStyle w:val="ListParagraph"/>
        <w:numPr>
          <w:ilvl w:val="0"/>
          <w:numId w:val="14"/>
        </w:numPr>
        <w:spacing w:after="60" w:line="240" w:lineRule="auto"/>
        <w:contextualSpacing w:val="0"/>
      </w:pPr>
      <w:r>
        <w:t>Rich data allows others to come behind you and re-analyze the data to generate new insights.</w:t>
      </w:r>
    </w:p>
    <w:p w:rsidR="00964347" w:rsidRDefault="00964347" w:rsidP="00CE238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CE2387">
      <w:pPr>
        <w:spacing w:after="60" w:line="240" w:lineRule="auto"/>
      </w:pPr>
      <w:r>
        <w:lastRenderedPageBreak/>
        <w:t>Class project</w:t>
      </w:r>
    </w:p>
    <w:p w:rsidR="007737F9" w:rsidRDefault="007737F9" w:rsidP="00CE2387">
      <w:pPr>
        <w:pStyle w:val="ListParagraph"/>
        <w:numPr>
          <w:ilvl w:val="0"/>
          <w:numId w:val="15"/>
        </w:numPr>
        <w:spacing w:after="60" w:line="240" w:lineRule="auto"/>
        <w:contextualSpacing w:val="0"/>
      </w:pPr>
      <w:r>
        <w:t>If the item was salient enough for them to bring up unsolicited then it’s not something that should considered; we want to know what the respondent is thinking now.</w:t>
      </w:r>
    </w:p>
    <w:p w:rsidR="00146C90" w:rsidRDefault="00146C90" w:rsidP="00CE2387">
      <w:pPr>
        <w:pStyle w:val="ListParagraph"/>
        <w:numPr>
          <w:ilvl w:val="0"/>
          <w:numId w:val="15"/>
        </w:numPr>
        <w:spacing w:after="60" w:line="240" w:lineRule="auto"/>
        <w:contextualSpacing w:val="0"/>
      </w:pPr>
      <w:r>
        <w:t>Questions to answer in the final paper:</w:t>
      </w:r>
    </w:p>
    <w:p w:rsidR="00146C90" w:rsidRDefault="00146C90" w:rsidP="00CE2387">
      <w:pPr>
        <w:pStyle w:val="ListParagraph"/>
        <w:numPr>
          <w:ilvl w:val="1"/>
          <w:numId w:val="15"/>
        </w:numPr>
        <w:spacing w:after="60" w:line="240" w:lineRule="auto"/>
        <w:contextualSpacing w:val="0"/>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CE2387">
      <w:pPr>
        <w:pStyle w:val="ListParagraph"/>
        <w:numPr>
          <w:ilvl w:val="1"/>
          <w:numId w:val="15"/>
        </w:numPr>
        <w:spacing w:after="60" w:line="240" w:lineRule="auto"/>
        <w:contextualSpacing w:val="0"/>
      </w:pPr>
      <w:r>
        <w:t>What are the data telling you about the answers to the three questions about community?</w:t>
      </w:r>
    </w:p>
    <w:p w:rsidR="00146C90" w:rsidRDefault="00146C90" w:rsidP="00CE2387">
      <w:pPr>
        <w:pStyle w:val="ListParagraph"/>
        <w:numPr>
          <w:ilvl w:val="1"/>
          <w:numId w:val="15"/>
        </w:numPr>
        <w:spacing w:after="60" w:line="240" w:lineRule="auto"/>
        <w:contextualSpacing w:val="0"/>
      </w:pPr>
      <w:r>
        <w:t>Which of the four ways of building a community is being used?</w:t>
      </w:r>
    </w:p>
    <w:p w:rsidR="00F628F8" w:rsidRDefault="00F628F8" w:rsidP="00CE2387">
      <w:pPr>
        <w:spacing w:after="60" w:line="240" w:lineRule="auto"/>
      </w:pPr>
    </w:p>
    <w:p w:rsidR="00B90425" w:rsidRDefault="00B90425" w:rsidP="00CE2387">
      <w:pPr>
        <w:spacing w:after="60" w:line="240" w:lineRule="auto"/>
      </w:pPr>
      <w:r>
        <w:t>Readings</w:t>
      </w:r>
    </w:p>
    <w:p w:rsidR="00B90425" w:rsidRDefault="00B90425" w:rsidP="00CE2387">
      <w:pPr>
        <w:pStyle w:val="ListParagraph"/>
        <w:numPr>
          <w:ilvl w:val="0"/>
          <w:numId w:val="15"/>
        </w:numPr>
        <w:spacing w:after="60" w:line="240" w:lineRule="auto"/>
        <w:contextualSpacing w:val="0"/>
      </w:pPr>
      <w:r>
        <w:t>Ethnography</w:t>
      </w:r>
    </w:p>
    <w:p w:rsidR="00B90425" w:rsidRDefault="00B90425" w:rsidP="00CE2387">
      <w:pPr>
        <w:pStyle w:val="ListParagraph"/>
        <w:numPr>
          <w:ilvl w:val="1"/>
          <w:numId w:val="15"/>
        </w:numPr>
        <w:spacing w:after="60" w:line="240" w:lineRule="auto"/>
        <w:contextualSpacing w:val="0"/>
      </w:pPr>
      <w:proofErr w:type="spellStart"/>
      <w:r>
        <w:t>Ethno</w:t>
      </w:r>
      <w:proofErr w:type="spellEnd"/>
      <w:r>
        <w:t xml:space="preserve"> </w:t>
      </w:r>
      <w:r>
        <w:sym w:font="Wingdings" w:char="F0E0"/>
      </w:r>
      <w:r>
        <w:t xml:space="preserve"> people</w:t>
      </w:r>
    </w:p>
    <w:p w:rsidR="00B90425" w:rsidRDefault="00B90425" w:rsidP="00CE2387">
      <w:pPr>
        <w:pStyle w:val="ListParagraph"/>
        <w:numPr>
          <w:ilvl w:val="1"/>
          <w:numId w:val="15"/>
        </w:numPr>
        <w:spacing w:after="60" w:line="240" w:lineRule="auto"/>
        <w:contextualSpacing w:val="0"/>
      </w:pPr>
      <w:r>
        <w:t xml:space="preserve">Graphic </w:t>
      </w:r>
      <w:r>
        <w:sym w:font="Wingdings" w:char="F0E0"/>
      </w:r>
      <w:r>
        <w:t xml:space="preserve"> story</w:t>
      </w:r>
    </w:p>
    <w:p w:rsidR="00B90425" w:rsidRDefault="00B90425" w:rsidP="00CE2387">
      <w:pPr>
        <w:pStyle w:val="ListParagraph"/>
        <w:numPr>
          <w:ilvl w:val="0"/>
          <w:numId w:val="15"/>
        </w:numPr>
        <w:spacing w:after="60" w:line="240" w:lineRule="auto"/>
        <w:contextualSpacing w:val="0"/>
      </w:pPr>
      <w:r>
        <w:t>Auto-ethnography versus autobiography</w:t>
      </w:r>
    </w:p>
    <w:p w:rsidR="00B90425" w:rsidRDefault="00B90425" w:rsidP="00CE2387">
      <w:pPr>
        <w:pStyle w:val="ListParagraph"/>
        <w:numPr>
          <w:ilvl w:val="1"/>
          <w:numId w:val="15"/>
        </w:numPr>
        <w:spacing w:after="60" w:line="240" w:lineRule="auto"/>
        <w:contextualSpacing w:val="0"/>
      </w:pPr>
      <w:r>
        <w:t>In auto-ethnography the author is a member of the community but is incidental to the story of the community.</w:t>
      </w:r>
    </w:p>
    <w:p w:rsidR="00B90425" w:rsidRDefault="00B90425" w:rsidP="00CE2387">
      <w:pPr>
        <w:pStyle w:val="ListParagraph"/>
        <w:numPr>
          <w:ilvl w:val="1"/>
          <w:numId w:val="15"/>
        </w:numPr>
        <w:spacing w:after="60" w:line="240" w:lineRule="auto"/>
        <w:contextualSpacing w:val="0"/>
      </w:pPr>
      <w:r>
        <w:t>In an autobiography, the other people are incidental to the author’s story.</w:t>
      </w:r>
    </w:p>
    <w:p w:rsidR="009006EF" w:rsidRDefault="009006EF" w:rsidP="00CE2387">
      <w:pPr>
        <w:pStyle w:val="ListParagraph"/>
        <w:numPr>
          <w:ilvl w:val="0"/>
          <w:numId w:val="15"/>
        </w:numPr>
        <w:spacing w:after="60" w:line="240" w:lineRule="auto"/>
        <w:contextualSpacing w:val="0"/>
      </w:pPr>
      <w:r>
        <w:t>The researcher’</w:t>
      </w:r>
      <w:r w:rsidR="008B4DD0">
        <w:t>s worldview will</w:t>
      </w:r>
      <w:r>
        <w:t xml:space="preserve"> influence their analysis.</w:t>
      </w:r>
    </w:p>
    <w:p w:rsidR="009006EF" w:rsidRDefault="009006EF" w:rsidP="00CE2387">
      <w:pPr>
        <w:pStyle w:val="ListParagraph"/>
        <w:numPr>
          <w:ilvl w:val="1"/>
          <w:numId w:val="15"/>
        </w:numPr>
        <w:spacing w:after="60" w:line="240" w:lineRule="auto"/>
        <w:contextualSpacing w:val="0"/>
      </w:pPr>
      <w:r>
        <w:t>Social scientists tend to be more pessimistic than optimistic.</w:t>
      </w:r>
    </w:p>
    <w:p w:rsidR="009006EF" w:rsidRDefault="009006EF" w:rsidP="00CE2387">
      <w:pPr>
        <w:pStyle w:val="ListParagraph"/>
        <w:numPr>
          <w:ilvl w:val="2"/>
          <w:numId w:val="15"/>
        </w:numPr>
        <w:spacing w:after="60" w:line="240" w:lineRule="auto"/>
        <w:contextualSpacing w:val="0"/>
      </w:pPr>
      <w:r>
        <w:t>Most social science research was funded by wealthy individuals and governments to study and understand social problems.</w:t>
      </w:r>
    </w:p>
    <w:p w:rsidR="009006EF" w:rsidRDefault="009006EF" w:rsidP="00CE2387">
      <w:pPr>
        <w:pStyle w:val="ListParagraph"/>
        <w:numPr>
          <w:ilvl w:val="2"/>
          <w:numId w:val="15"/>
        </w:numPr>
        <w:spacing w:after="60" w:line="240" w:lineRule="auto"/>
        <w:contextualSpacing w:val="0"/>
      </w:pPr>
      <w:r>
        <w:t>In the last 40 years, have become more involved in determining what to do about the social problems uncovered.</w:t>
      </w:r>
    </w:p>
    <w:p w:rsidR="00CF49A0" w:rsidRDefault="00CF49A0" w:rsidP="00CE2387">
      <w:pPr>
        <w:pStyle w:val="ListParagraph"/>
        <w:numPr>
          <w:ilvl w:val="1"/>
          <w:numId w:val="15"/>
        </w:numPr>
        <w:spacing w:after="60" w:line="240" w:lineRule="auto"/>
        <w:contextualSpacing w:val="0"/>
      </w:pPr>
      <w:r>
        <w:t>Regardless of different worldviews, researchers can still come to similar conclusions about underlying issues.</w:t>
      </w:r>
    </w:p>
    <w:p w:rsidR="000729BD" w:rsidRDefault="000729BD" w:rsidP="00CE2387">
      <w:pPr>
        <w:pStyle w:val="ListParagraph"/>
        <w:numPr>
          <w:ilvl w:val="2"/>
          <w:numId w:val="15"/>
        </w:numPr>
        <w:spacing w:after="60" w:line="240" w:lineRule="auto"/>
        <w:contextualSpacing w:val="0"/>
      </w:pPr>
      <w:r>
        <w:t>i.e., parallel aspects of their stories.</w:t>
      </w:r>
    </w:p>
    <w:p w:rsidR="001E5127" w:rsidRDefault="001E5127" w:rsidP="00CE2387">
      <w:pPr>
        <w:pStyle w:val="ListParagraph"/>
        <w:numPr>
          <w:ilvl w:val="1"/>
          <w:numId w:val="15"/>
        </w:numPr>
        <w:spacing w:after="60" w:line="240" w:lineRule="auto"/>
        <w:contextualSpacing w:val="0"/>
      </w:pPr>
      <w:r>
        <w:t>Accept that there may be a difference between your personal values and intellectual values.</w:t>
      </w:r>
    </w:p>
    <w:p w:rsidR="00924373" w:rsidRDefault="00924373" w:rsidP="00CE2387">
      <w:pPr>
        <w:pStyle w:val="ListParagraph"/>
        <w:numPr>
          <w:ilvl w:val="0"/>
          <w:numId w:val="15"/>
        </w:numPr>
        <w:spacing w:after="60" w:line="240" w:lineRule="auto"/>
        <w:contextualSpacing w:val="0"/>
      </w:pPr>
      <w:r>
        <w:t xml:space="preserve">Comparing </w:t>
      </w:r>
      <w:r w:rsidRPr="00924373">
        <w:rPr>
          <w:i/>
        </w:rPr>
        <w:t>Habits of the Heartland</w:t>
      </w:r>
      <w:r>
        <w:t xml:space="preserve"> and </w:t>
      </w:r>
      <w:r w:rsidRPr="00924373">
        <w:rPr>
          <w:i/>
        </w:rPr>
        <w:t>Left Behind</w:t>
      </w:r>
      <w:r>
        <w:t>.</w:t>
      </w:r>
    </w:p>
    <w:p w:rsidR="009006EF" w:rsidRDefault="00924373" w:rsidP="00CE2387">
      <w:pPr>
        <w:pStyle w:val="ListParagraph"/>
        <w:numPr>
          <w:ilvl w:val="1"/>
          <w:numId w:val="15"/>
        </w:numPr>
        <w:spacing w:after="60" w:line="240" w:lineRule="auto"/>
        <w:contextualSpacing w:val="0"/>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CE2387">
      <w:pPr>
        <w:pStyle w:val="ListParagraph"/>
        <w:numPr>
          <w:ilvl w:val="1"/>
          <w:numId w:val="15"/>
        </w:numPr>
        <w:spacing w:after="60" w:line="240" w:lineRule="auto"/>
        <w:contextualSpacing w:val="0"/>
      </w:pPr>
      <w:r>
        <w:t>Consider the extent to which these towns in the books are culturally isolated.</w:t>
      </w:r>
    </w:p>
    <w:p w:rsidR="006B133D" w:rsidRDefault="006B133D" w:rsidP="00CE2387">
      <w:pPr>
        <w:pStyle w:val="ListParagraph"/>
        <w:numPr>
          <w:ilvl w:val="0"/>
          <w:numId w:val="15"/>
        </w:numPr>
        <w:spacing w:after="60" w:line="240" w:lineRule="auto"/>
        <w:contextualSpacing w:val="0"/>
      </w:pPr>
      <w:r>
        <w:t xml:space="preserve">Every society has built-in </w:t>
      </w:r>
      <w:r w:rsidR="001E5127">
        <w:t>in</w:t>
      </w:r>
      <w:r>
        <w:t>equities.</w:t>
      </w:r>
    </w:p>
    <w:p w:rsidR="001E5127" w:rsidRDefault="00447D64" w:rsidP="00CE2387">
      <w:pPr>
        <w:pStyle w:val="ListParagraph"/>
        <w:numPr>
          <w:ilvl w:val="1"/>
          <w:numId w:val="15"/>
        </w:numPr>
        <w:spacing w:after="60" w:line="240" w:lineRule="auto"/>
        <w:contextualSpacing w:val="0"/>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CE2387">
      <w:pPr>
        <w:pStyle w:val="ListParagraph"/>
        <w:numPr>
          <w:ilvl w:val="0"/>
          <w:numId w:val="15"/>
        </w:numPr>
        <w:spacing w:after="60" w:line="240" w:lineRule="auto"/>
        <w:contextualSpacing w:val="0"/>
      </w:pPr>
      <w:r>
        <w:t>Not all people in an affected class need the help intended by a law or policy.</w:t>
      </w:r>
    </w:p>
    <w:p w:rsidR="006B133D" w:rsidRDefault="006B133D" w:rsidP="00CE2387">
      <w:pPr>
        <w:pStyle w:val="ListParagraph"/>
        <w:numPr>
          <w:ilvl w:val="1"/>
          <w:numId w:val="15"/>
        </w:numPr>
        <w:spacing w:after="60" w:line="240" w:lineRule="auto"/>
        <w:contextualSpacing w:val="0"/>
      </w:pPr>
      <w:r>
        <w:t>e.g., the capacity of the people targeted for the assistance to take advantage of the help or even need it.</w:t>
      </w:r>
    </w:p>
    <w:p w:rsidR="00A50470" w:rsidRDefault="00A50470" w:rsidP="00CE2387">
      <w:pPr>
        <w:pStyle w:val="ListParagraph"/>
        <w:numPr>
          <w:ilvl w:val="0"/>
          <w:numId w:val="15"/>
        </w:numPr>
        <w:spacing w:after="60" w:line="240" w:lineRule="auto"/>
        <w:contextualSpacing w:val="0"/>
      </w:pPr>
      <w:r>
        <w:t>Evaluating qualitative studies when you don’t have access to the data (e.g., fieldnotes).</w:t>
      </w:r>
    </w:p>
    <w:p w:rsidR="00A50470" w:rsidRDefault="00A50470" w:rsidP="00CE2387">
      <w:pPr>
        <w:pStyle w:val="ListParagraph"/>
        <w:numPr>
          <w:ilvl w:val="1"/>
          <w:numId w:val="15"/>
        </w:numPr>
        <w:spacing w:after="60" w:line="240" w:lineRule="auto"/>
        <w:contextualSpacing w:val="0"/>
      </w:pPr>
      <w:r>
        <w:lastRenderedPageBreak/>
        <w:t>Evaluate whether the work answers or addresses the three basic questions about community posed in the course syllabus (which serves as a rubric).</w:t>
      </w:r>
    </w:p>
    <w:p w:rsidR="00953C6F" w:rsidRDefault="00953C6F" w:rsidP="00CE2387">
      <w:pPr>
        <w:pStyle w:val="ListParagraph"/>
        <w:numPr>
          <w:ilvl w:val="2"/>
          <w:numId w:val="15"/>
        </w:numPr>
        <w:spacing w:after="60" w:line="240" w:lineRule="auto"/>
        <w:contextualSpacing w:val="0"/>
      </w:pPr>
      <w:r>
        <w:t>Belonging, rules, and accountability.</w:t>
      </w:r>
    </w:p>
    <w:p w:rsidR="00A50470" w:rsidRDefault="008B2F9B" w:rsidP="00CE2387">
      <w:pPr>
        <w:pStyle w:val="ListParagraph"/>
        <w:numPr>
          <w:ilvl w:val="2"/>
          <w:numId w:val="15"/>
        </w:numPr>
        <w:spacing w:after="60" w:line="240" w:lineRule="auto"/>
        <w:contextualSpacing w:val="0"/>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CE2387">
      <w:pPr>
        <w:pStyle w:val="ListParagraph"/>
        <w:numPr>
          <w:ilvl w:val="2"/>
          <w:numId w:val="15"/>
        </w:numPr>
        <w:spacing w:after="60" w:line="240" w:lineRule="auto"/>
        <w:contextualSpacing w:val="0"/>
      </w:pPr>
      <w:r>
        <w:t>Each question can have a liberal or conservative.</w:t>
      </w:r>
    </w:p>
    <w:p w:rsidR="00BB7E0E" w:rsidRDefault="00BB7E0E" w:rsidP="00CE2387">
      <w:pPr>
        <w:pStyle w:val="ListParagraph"/>
        <w:numPr>
          <w:ilvl w:val="1"/>
          <w:numId w:val="15"/>
        </w:numPr>
        <w:spacing w:after="60" w:line="240" w:lineRule="auto"/>
        <w:contextualSpacing w:val="0"/>
      </w:pPr>
      <w:r>
        <w:t>Evaluate what the answers say about how community is built.</w:t>
      </w:r>
    </w:p>
    <w:p w:rsidR="00A50470" w:rsidRDefault="00BB7E0E" w:rsidP="00CE2387">
      <w:pPr>
        <w:pStyle w:val="ListParagraph"/>
        <w:numPr>
          <w:ilvl w:val="2"/>
          <w:numId w:val="15"/>
        </w:numPr>
        <w:spacing w:after="60" w:line="240" w:lineRule="auto"/>
        <w:contextualSpacing w:val="0"/>
      </w:pPr>
      <w:r>
        <w:t>W</w:t>
      </w:r>
      <w:r w:rsidR="00A50470">
        <w:t>ays of building a community</w:t>
      </w:r>
      <w:r>
        <w:t>:</w:t>
      </w:r>
    </w:p>
    <w:p w:rsidR="00A50470" w:rsidRDefault="00A50470" w:rsidP="00CE2387">
      <w:pPr>
        <w:pStyle w:val="ListParagraph"/>
        <w:numPr>
          <w:ilvl w:val="3"/>
          <w:numId w:val="15"/>
        </w:numPr>
        <w:spacing w:after="60" w:line="240" w:lineRule="auto"/>
        <w:contextualSpacing w:val="0"/>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CE2387">
      <w:pPr>
        <w:pStyle w:val="ListParagraph"/>
        <w:numPr>
          <w:ilvl w:val="4"/>
          <w:numId w:val="15"/>
        </w:numPr>
        <w:spacing w:after="60" w:line="240" w:lineRule="auto"/>
        <w:contextualSpacing w:val="0"/>
      </w:pPr>
      <w:r>
        <w:t>Inclusive membership</w:t>
      </w:r>
    </w:p>
    <w:p w:rsidR="00E060DB" w:rsidRDefault="006A2C2A" w:rsidP="00CE2387">
      <w:pPr>
        <w:pStyle w:val="ListParagraph"/>
        <w:numPr>
          <w:ilvl w:val="4"/>
          <w:numId w:val="15"/>
        </w:numPr>
        <w:spacing w:after="60" w:line="240" w:lineRule="auto"/>
        <w:contextualSpacing w:val="0"/>
      </w:pPr>
      <w:r>
        <w:t>People act as group</w:t>
      </w:r>
    </w:p>
    <w:p w:rsidR="00E060DB" w:rsidRDefault="003F71D2" w:rsidP="00CE2387">
      <w:pPr>
        <w:pStyle w:val="ListParagraph"/>
        <w:numPr>
          <w:ilvl w:val="4"/>
          <w:numId w:val="15"/>
        </w:numPr>
        <w:spacing w:after="60" w:line="240" w:lineRule="auto"/>
        <w:contextualSpacing w:val="0"/>
      </w:pPr>
      <w:r>
        <w:t>Intolerant of</w:t>
      </w:r>
      <w:r w:rsidR="00E060DB">
        <w:t xml:space="preserve"> rule breaking</w:t>
      </w:r>
    </w:p>
    <w:p w:rsidR="00A50470" w:rsidRDefault="00A50470" w:rsidP="00CE2387">
      <w:pPr>
        <w:pStyle w:val="ListParagraph"/>
        <w:numPr>
          <w:ilvl w:val="3"/>
          <w:numId w:val="15"/>
        </w:numPr>
        <w:spacing w:after="60" w:line="240" w:lineRule="auto"/>
        <w:contextualSpacing w:val="0"/>
      </w:pPr>
      <w:r>
        <w:t>Ethnic approach</w:t>
      </w:r>
      <w:r w:rsidR="00BB7E0E">
        <w:t xml:space="preserve"> </w:t>
      </w:r>
      <w:r w:rsidR="00BB7E0E">
        <w:sym w:font="Wingdings" w:char="F0E0"/>
      </w:r>
      <w:r w:rsidR="00BB7E0E">
        <w:t xml:space="preserve"> exclusivity (i.e., doing things as part of a group)</w:t>
      </w:r>
    </w:p>
    <w:p w:rsidR="005A235B" w:rsidRDefault="005A235B" w:rsidP="00CE2387">
      <w:pPr>
        <w:pStyle w:val="ListParagraph"/>
        <w:numPr>
          <w:ilvl w:val="4"/>
          <w:numId w:val="15"/>
        </w:numPr>
        <w:spacing w:after="60" w:line="240" w:lineRule="auto"/>
        <w:contextualSpacing w:val="0"/>
      </w:pPr>
      <w:r>
        <w:t>Exclusive membership</w:t>
      </w:r>
    </w:p>
    <w:p w:rsidR="005A235B" w:rsidRDefault="00AE595A" w:rsidP="00CE2387">
      <w:pPr>
        <w:pStyle w:val="ListParagraph"/>
        <w:numPr>
          <w:ilvl w:val="4"/>
          <w:numId w:val="15"/>
        </w:numPr>
        <w:spacing w:after="60" w:line="240" w:lineRule="auto"/>
        <w:contextualSpacing w:val="0"/>
      </w:pPr>
      <w:r>
        <w:t xml:space="preserve">People </w:t>
      </w:r>
      <w:r w:rsidR="008C12F9">
        <w:t>act as a group</w:t>
      </w:r>
    </w:p>
    <w:p w:rsidR="005A235B" w:rsidRDefault="005A235B" w:rsidP="00CE2387">
      <w:pPr>
        <w:pStyle w:val="ListParagraph"/>
        <w:numPr>
          <w:ilvl w:val="4"/>
          <w:numId w:val="15"/>
        </w:numPr>
        <w:spacing w:after="60" w:line="240" w:lineRule="auto"/>
        <w:contextualSpacing w:val="0"/>
      </w:pPr>
      <w:r>
        <w:t>Somewhat tolerant</w:t>
      </w:r>
      <w:r w:rsidR="000C7560">
        <w:t xml:space="preserve"> of </w:t>
      </w:r>
      <w:r w:rsidR="00B435AB">
        <w:t>rule breaking</w:t>
      </w:r>
    </w:p>
    <w:p w:rsidR="00A50470" w:rsidRDefault="00A50470" w:rsidP="00CE2387">
      <w:pPr>
        <w:pStyle w:val="ListParagraph"/>
        <w:numPr>
          <w:ilvl w:val="3"/>
          <w:numId w:val="15"/>
        </w:numPr>
        <w:spacing w:after="60" w:line="240" w:lineRule="auto"/>
        <w:contextualSpacing w:val="0"/>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CE2387">
      <w:pPr>
        <w:pStyle w:val="ListParagraph"/>
        <w:numPr>
          <w:ilvl w:val="4"/>
          <w:numId w:val="15"/>
        </w:numPr>
        <w:spacing w:after="60" w:line="240" w:lineRule="auto"/>
        <w:contextualSpacing w:val="0"/>
      </w:pPr>
      <w:r>
        <w:t>Inclusive</w:t>
      </w:r>
      <w:r w:rsidR="000C7560">
        <w:t xml:space="preserve"> membership</w:t>
      </w:r>
    </w:p>
    <w:p w:rsidR="005A235B" w:rsidRDefault="00A33E6E" w:rsidP="00CE2387">
      <w:pPr>
        <w:pStyle w:val="ListParagraph"/>
        <w:numPr>
          <w:ilvl w:val="4"/>
          <w:numId w:val="15"/>
        </w:numPr>
        <w:spacing w:after="60" w:line="240" w:lineRule="auto"/>
        <w:contextualSpacing w:val="0"/>
      </w:pPr>
      <w:r>
        <w:t>People</w:t>
      </w:r>
      <w:r w:rsidR="00AE595A">
        <w:t xml:space="preserve"> act</w:t>
      </w:r>
      <w:r w:rsidR="005A235B">
        <w:t xml:space="preserve"> independently</w:t>
      </w:r>
    </w:p>
    <w:p w:rsidR="005A235B" w:rsidRDefault="005A235B" w:rsidP="00CE2387">
      <w:pPr>
        <w:pStyle w:val="ListParagraph"/>
        <w:numPr>
          <w:ilvl w:val="4"/>
          <w:numId w:val="15"/>
        </w:numPr>
        <w:spacing w:after="60" w:line="240" w:lineRule="auto"/>
        <w:contextualSpacing w:val="0"/>
      </w:pPr>
      <w:r>
        <w:t xml:space="preserve">Somewhat tolerant of </w:t>
      </w:r>
      <w:r w:rsidR="00B435AB">
        <w:t>rule breaking</w:t>
      </w:r>
    </w:p>
    <w:p w:rsidR="00A50470" w:rsidRDefault="00A50470" w:rsidP="00CE2387">
      <w:pPr>
        <w:pStyle w:val="ListParagraph"/>
        <w:numPr>
          <w:ilvl w:val="3"/>
          <w:numId w:val="15"/>
        </w:numPr>
        <w:spacing w:after="60" w:line="240" w:lineRule="auto"/>
        <w:contextualSpacing w:val="0"/>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CE2387">
      <w:pPr>
        <w:pStyle w:val="ListParagraph"/>
        <w:numPr>
          <w:ilvl w:val="4"/>
          <w:numId w:val="15"/>
        </w:numPr>
        <w:spacing w:after="60" w:line="240" w:lineRule="auto"/>
        <w:contextualSpacing w:val="0"/>
      </w:pPr>
      <w:r>
        <w:t>Exclusi</w:t>
      </w:r>
      <w:r w:rsidR="000C7560">
        <w:t>ve membership</w:t>
      </w:r>
    </w:p>
    <w:p w:rsidR="005A235B" w:rsidRDefault="005A235B" w:rsidP="00CE2387">
      <w:pPr>
        <w:pStyle w:val="ListParagraph"/>
        <w:numPr>
          <w:ilvl w:val="4"/>
          <w:numId w:val="15"/>
        </w:numPr>
        <w:spacing w:after="60" w:line="240" w:lineRule="auto"/>
        <w:contextualSpacing w:val="0"/>
      </w:pPr>
      <w:r>
        <w:t>Government</w:t>
      </w:r>
      <w:r w:rsidR="000C7560">
        <w:t xml:space="preserve"> enforces the rules</w:t>
      </w:r>
    </w:p>
    <w:p w:rsidR="005A235B" w:rsidRDefault="005A235B" w:rsidP="00CE2387">
      <w:pPr>
        <w:pStyle w:val="ListParagraph"/>
        <w:numPr>
          <w:ilvl w:val="4"/>
          <w:numId w:val="15"/>
        </w:numPr>
        <w:spacing w:after="60" w:line="240" w:lineRule="auto"/>
        <w:contextualSpacing w:val="0"/>
      </w:pPr>
      <w:r>
        <w:t>Intolerant of rule breaking</w:t>
      </w:r>
    </w:p>
    <w:p w:rsidR="00F02021" w:rsidRDefault="00F02021" w:rsidP="00CE2387">
      <w:pPr>
        <w:pStyle w:val="ListParagraph"/>
        <w:numPr>
          <w:ilvl w:val="2"/>
          <w:numId w:val="15"/>
        </w:numPr>
        <w:spacing w:after="60" w:line="240" w:lineRule="auto"/>
        <w:contextualSpacing w:val="0"/>
      </w:pPr>
      <w:r>
        <w:t>Each approach counterbalances the others.</w:t>
      </w:r>
    </w:p>
    <w:p w:rsidR="00BF7BC5" w:rsidRDefault="00BF7BC5" w:rsidP="00CE2387">
      <w:pPr>
        <w:pStyle w:val="ListParagraph"/>
        <w:numPr>
          <w:ilvl w:val="1"/>
          <w:numId w:val="15"/>
        </w:numPr>
        <w:spacing w:after="60" w:line="240" w:lineRule="auto"/>
        <w:contextualSpacing w:val="0"/>
      </w:pPr>
      <w:r>
        <w:t>Consider and evaluate what is missing from the analysis.</w:t>
      </w:r>
    </w:p>
    <w:p w:rsidR="00BB7E0E" w:rsidRDefault="00AB0979" w:rsidP="00CE2387">
      <w:pPr>
        <w:pStyle w:val="ListParagraph"/>
        <w:numPr>
          <w:ilvl w:val="2"/>
          <w:numId w:val="15"/>
        </w:numPr>
        <w:spacing w:after="60" w:line="240" w:lineRule="auto"/>
        <w:contextualSpacing w:val="0"/>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CE2387">
      <w:pPr>
        <w:pStyle w:val="ListParagraph"/>
        <w:numPr>
          <w:ilvl w:val="2"/>
          <w:numId w:val="15"/>
        </w:numPr>
        <w:spacing w:after="60" w:line="240" w:lineRule="auto"/>
        <w:contextualSpacing w:val="0"/>
      </w:pPr>
      <w:r>
        <w:t>How might what’s missing intera</w:t>
      </w:r>
      <w:r w:rsidR="0032148D">
        <w:t>ct with the existing approaches?</w:t>
      </w:r>
    </w:p>
    <w:p w:rsidR="006C0135" w:rsidRDefault="006C0135" w:rsidP="00CE2387">
      <w:pPr>
        <w:pStyle w:val="ListParagraph"/>
        <w:numPr>
          <w:ilvl w:val="2"/>
          <w:numId w:val="15"/>
        </w:numPr>
        <w:spacing w:after="60" w:line="240" w:lineRule="auto"/>
        <w:contextualSpacing w:val="0"/>
      </w:pPr>
      <w:r>
        <w:t>What are the implications of what’</w:t>
      </w:r>
      <w:r w:rsidR="0032148D">
        <w:t>s missing?</w:t>
      </w:r>
    </w:p>
    <w:p w:rsidR="00FF3DD8" w:rsidRDefault="00FF3DD8" w:rsidP="00CE2387">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CE2387">
      <w:pPr>
        <w:spacing w:after="60" w:line="240" w:lineRule="auto"/>
        <w:rPr>
          <w:u w:val="single"/>
        </w:rPr>
      </w:pPr>
      <w:r w:rsidRPr="00FF3DD8">
        <w:rPr>
          <w:u w:val="single"/>
        </w:rPr>
        <w:lastRenderedPageBreak/>
        <w:t>Questions</w:t>
      </w:r>
    </w:p>
    <w:p w:rsidR="00FF3DD8" w:rsidRDefault="00FF3DD8" w:rsidP="00CE2387">
      <w:pPr>
        <w:pStyle w:val="ListParagraph"/>
        <w:numPr>
          <w:ilvl w:val="0"/>
          <w:numId w:val="16"/>
        </w:numPr>
        <w:spacing w:after="60" w:line="240" w:lineRule="auto"/>
        <w:contextualSpacing w:val="0"/>
      </w:pPr>
      <w:r>
        <w:t>What is a community?</w:t>
      </w:r>
    </w:p>
    <w:p w:rsidR="00FF3DD8" w:rsidRDefault="00FF3DD8" w:rsidP="00CE2387">
      <w:pPr>
        <w:pStyle w:val="ListParagraph"/>
        <w:numPr>
          <w:ilvl w:val="1"/>
          <w:numId w:val="16"/>
        </w:numPr>
        <w:spacing w:after="60" w:line="240" w:lineRule="auto"/>
        <w:contextualSpacing w:val="0"/>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CE2387">
      <w:pPr>
        <w:pStyle w:val="ListParagraph"/>
        <w:numPr>
          <w:ilvl w:val="1"/>
          <w:numId w:val="16"/>
        </w:numPr>
        <w:spacing w:after="60" w:line="240" w:lineRule="auto"/>
        <w:contextualSpacing w:val="0"/>
      </w:pPr>
      <w:r>
        <w:t>Is a community defined by common geography, com</w:t>
      </w:r>
      <w:r w:rsidR="009B0B53">
        <w:t>mon interests, or common identit</w:t>
      </w:r>
      <w:r>
        <w:t>y?</w:t>
      </w:r>
    </w:p>
    <w:p w:rsidR="005A235B" w:rsidRDefault="005A235B" w:rsidP="00CE2387">
      <w:pPr>
        <w:pStyle w:val="ListParagraph"/>
        <w:numPr>
          <w:ilvl w:val="0"/>
          <w:numId w:val="16"/>
        </w:numPr>
        <w:spacing w:after="60" w:line="240" w:lineRule="auto"/>
        <w:contextualSpacing w:val="0"/>
      </w:pPr>
      <w:r>
        <w:t>What does it mean to be accountable?</w:t>
      </w:r>
    </w:p>
    <w:p w:rsidR="00514799" w:rsidRDefault="00514799" w:rsidP="00CE2387">
      <w:pPr>
        <w:spacing w:after="60" w:line="240" w:lineRule="auto"/>
      </w:pPr>
    </w:p>
    <w:p w:rsidR="00514799" w:rsidRPr="00514799" w:rsidRDefault="00514799" w:rsidP="00CE2387">
      <w:pPr>
        <w:spacing w:after="60" w:line="240" w:lineRule="auto"/>
        <w:rPr>
          <w:u w:val="single"/>
        </w:rPr>
      </w:pPr>
      <w:r w:rsidRPr="00514799">
        <w:rPr>
          <w:u w:val="single"/>
        </w:rPr>
        <w:t>Lecture Notes</w:t>
      </w:r>
    </w:p>
    <w:p w:rsidR="00514799" w:rsidRDefault="005F7604" w:rsidP="00CE2387">
      <w:pPr>
        <w:spacing w:after="60" w:line="240" w:lineRule="auto"/>
      </w:pPr>
      <w:r>
        <w:t>G</w:t>
      </w:r>
      <w:r w:rsidR="00605635">
        <w:t>eneral Comments</w:t>
      </w:r>
    </w:p>
    <w:p w:rsidR="0086308B" w:rsidRDefault="0086308B" w:rsidP="00CE2387">
      <w:pPr>
        <w:pStyle w:val="ListParagraph"/>
        <w:numPr>
          <w:ilvl w:val="0"/>
          <w:numId w:val="17"/>
        </w:numPr>
        <w:spacing w:after="60" w:line="240" w:lineRule="auto"/>
        <w:contextualSpacing w:val="0"/>
      </w:pPr>
      <w:r>
        <w:t>Everything is data.</w:t>
      </w:r>
    </w:p>
    <w:p w:rsidR="0086308B" w:rsidRDefault="0086308B" w:rsidP="00CE2387">
      <w:pPr>
        <w:pStyle w:val="ListParagraph"/>
        <w:numPr>
          <w:ilvl w:val="0"/>
          <w:numId w:val="17"/>
        </w:numPr>
        <w:spacing w:after="60" w:line="240" w:lineRule="auto"/>
        <w:contextualSpacing w:val="0"/>
      </w:pPr>
      <w:r>
        <w:t xml:space="preserve">There are some drawbacks to </w:t>
      </w:r>
      <w:r w:rsidR="0031622A">
        <w:t>developing the skills for qualitative research.</w:t>
      </w:r>
    </w:p>
    <w:p w:rsidR="0031622A" w:rsidRDefault="0031622A" w:rsidP="00CE2387">
      <w:pPr>
        <w:pStyle w:val="ListParagraph"/>
        <w:numPr>
          <w:ilvl w:val="1"/>
          <w:numId w:val="17"/>
        </w:numPr>
        <w:spacing w:after="60" w:line="240" w:lineRule="auto"/>
        <w:contextualSpacing w:val="0"/>
      </w:pPr>
      <w:r>
        <w:t>Tend not to be able to stop viewing the world as data.</w:t>
      </w:r>
    </w:p>
    <w:p w:rsidR="0031622A" w:rsidRDefault="0031622A" w:rsidP="00CE2387">
      <w:pPr>
        <w:pStyle w:val="ListParagraph"/>
        <w:numPr>
          <w:ilvl w:val="1"/>
          <w:numId w:val="17"/>
        </w:numPr>
        <w:spacing w:after="60" w:line="240" w:lineRule="auto"/>
        <w:contextualSpacing w:val="0"/>
      </w:pPr>
      <w:r>
        <w:t xml:space="preserve">Tend to cause you to be distant even when you’re </w:t>
      </w:r>
      <w:proofErr w:type="gramStart"/>
      <w:r>
        <w:t>in the midst of</w:t>
      </w:r>
      <w:proofErr w:type="gramEnd"/>
      <w:r>
        <w:t xml:space="preserve"> something.</w:t>
      </w:r>
    </w:p>
    <w:p w:rsidR="0031622A" w:rsidRDefault="0031622A" w:rsidP="00CE2387">
      <w:pPr>
        <w:pStyle w:val="ListParagraph"/>
        <w:numPr>
          <w:ilvl w:val="1"/>
          <w:numId w:val="17"/>
        </w:numPr>
        <w:spacing w:after="60" w:line="240" w:lineRule="auto"/>
        <w:contextualSpacing w:val="0"/>
      </w:pPr>
      <w:r>
        <w:t>You look at the world differently.</w:t>
      </w:r>
    </w:p>
    <w:p w:rsidR="005828AB" w:rsidRDefault="005828AB" w:rsidP="00CE2387">
      <w:pPr>
        <w:pStyle w:val="ListParagraph"/>
        <w:numPr>
          <w:ilvl w:val="0"/>
          <w:numId w:val="17"/>
        </w:numPr>
        <w:spacing w:after="60" w:line="240" w:lineRule="auto"/>
        <w:contextualSpacing w:val="0"/>
      </w:pPr>
      <w:r>
        <w:t>Thomas Theorem</w:t>
      </w:r>
    </w:p>
    <w:p w:rsidR="005828AB" w:rsidRDefault="005828AB" w:rsidP="00CE2387">
      <w:pPr>
        <w:pStyle w:val="ListParagraph"/>
        <w:numPr>
          <w:ilvl w:val="1"/>
          <w:numId w:val="17"/>
        </w:numPr>
        <w:spacing w:after="60" w:line="240" w:lineRule="auto"/>
        <w:contextualSpacing w:val="0"/>
      </w:pPr>
      <w:r>
        <w:t>If a person perceives a situation as real, the consequences of that perception become</w:t>
      </w:r>
      <w:r w:rsidR="009740BD">
        <w:t xml:space="preserve"> real for that person.</w:t>
      </w:r>
    </w:p>
    <w:p w:rsidR="005F7604" w:rsidRDefault="005F7604" w:rsidP="00CE2387">
      <w:pPr>
        <w:pStyle w:val="ListParagraph"/>
        <w:numPr>
          <w:ilvl w:val="0"/>
          <w:numId w:val="17"/>
        </w:numPr>
        <w:spacing w:after="60" w:line="240" w:lineRule="auto"/>
        <w:contextualSpacing w:val="0"/>
      </w:pPr>
      <w:r>
        <w:t>Something statistically significant can be substantively insignificant.</w:t>
      </w:r>
    </w:p>
    <w:p w:rsidR="005F7604" w:rsidRDefault="005F7604" w:rsidP="00CE2387">
      <w:pPr>
        <w:pStyle w:val="ListParagraph"/>
        <w:numPr>
          <w:ilvl w:val="1"/>
          <w:numId w:val="17"/>
        </w:numPr>
        <w:spacing w:after="60" w:line="240" w:lineRule="auto"/>
        <w:contextualSpacing w:val="0"/>
      </w:pPr>
      <w:r>
        <w:t>You will almost always find a statistically significant result if the sample size is large enough.</w:t>
      </w:r>
    </w:p>
    <w:p w:rsidR="009740BD" w:rsidRDefault="009740BD" w:rsidP="00CE2387">
      <w:pPr>
        <w:spacing w:after="60" w:line="240" w:lineRule="auto"/>
      </w:pPr>
    </w:p>
    <w:p w:rsidR="00953C6F" w:rsidRDefault="00953C6F" w:rsidP="00CE2387">
      <w:pPr>
        <w:spacing w:after="60" w:line="240" w:lineRule="auto"/>
      </w:pPr>
      <w:r>
        <w:t>Habits of the Heartland</w:t>
      </w:r>
    </w:p>
    <w:p w:rsidR="00C52B8C" w:rsidRDefault="00C52B8C" w:rsidP="00CE2387">
      <w:pPr>
        <w:pStyle w:val="ListParagraph"/>
        <w:numPr>
          <w:ilvl w:val="0"/>
          <w:numId w:val="19"/>
        </w:numPr>
        <w:spacing w:after="60" w:line="240" w:lineRule="auto"/>
        <w:contextualSpacing w:val="0"/>
      </w:pPr>
      <w:r>
        <w:t>Participant-observation method used.</w:t>
      </w:r>
    </w:p>
    <w:p w:rsidR="00605635" w:rsidRDefault="00605635" w:rsidP="00CE2387">
      <w:pPr>
        <w:pStyle w:val="ListParagraph"/>
        <w:numPr>
          <w:ilvl w:val="0"/>
          <w:numId w:val="19"/>
        </w:numPr>
        <w:spacing w:after="60" w:line="240" w:lineRule="auto"/>
        <w:contextualSpacing w:val="0"/>
      </w:pPr>
      <w:r>
        <w:t>Showed rather than told.</w:t>
      </w:r>
    </w:p>
    <w:p w:rsidR="005A235B" w:rsidRDefault="005A235B" w:rsidP="00CE2387">
      <w:pPr>
        <w:pStyle w:val="ListParagraph"/>
        <w:numPr>
          <w:ilvl w:val="0"/>
          <w:numId w:val="19"/>
        </w:numPr>
        <w:spacing w:after="60" w:line="240" w:lineRule="auto"/>
        <w:contextualSpacing w:val="0"/>
      </w:pPr>
      <w:r>
        <w:t>Did the differences between the groups cause them to argue publicly?</w:t>
      </w:r>
    </w:p>
    <w:p w:rsidR="005A235B" w:rsidRDefault="005A235B" w:rsidP="00CE2387">
      <w:pPr>
        <w:pStyle w:val="ListParagraph"/>
        <w:numPr>
          <w:ilvl w:val="0"/>
          <w:numId w:val="19"/>
        </w:numPr>
        <w:spacing w:after="60" w:line="240" w:lineRule="auto"/>
        <w:contextualSpacing w:val="0"/>
      </w:pPr>
      <w:r>
        <w:t>Lessons learned in the small towns can be applied to living in the big city.</w:t>
      </w:r>
    </w:p>
    <w:p w:rsidR="00953C6F" w:rsidRDefault="005A235B" w:rsidP="00CE2387">
      <w:pPr>
        <w:pStyle w:val="ListParagraph"/>
        <w:numPr>
          <w:ilvl w:val="1"/>
          <w:numId w:val="19"/>
        </w:numPr>
        <w:spacing w:after="60" w:line="240" w:lineRule="auto"/>
        <w:contextualSpacing w:val="0"/>
      </w:pPr>
      <w:r>
        <w:t xml:space="preserve">How to be alike and different at the same time. </w:t>
      </w:r>
    </w:p>
    <w:p w:rsidR="00E060DB" w:rsidRDefault="00E060DB" w:rsidP="00CE2387">
      <w:pPr>
        <w:pStyle w:val="ListParagraph"/>
        <w:numPr>
          <w:ilvl w:val="0"/>
          <w:numId w:val="19"/>
        </w:numPr>
        <w:spacing w:after="60" w:line="240" w:lineRule="auto"/>
        <w:contextualSpacing w:val="0"/>
      </w:pPr>
      <w:r>
        <w:t xml:space="preserve">The absence of government is revealing in </w:t>
      </w:r>
      <w:r w:rsidR="0063319A">
        <w:t xml:space="preserve">and of </w:t>
      </w:r>
      <w:r>
        <w:t>itself.</w:t>
      </w:r>
    </w:p>
    <w:p w:rsidR="005B2D81" w:rsidRDefault="005B2D81" w:rsidP="00CE2387">
      <w:pPr>
        <w:pStyle w:val="ListParagraph"/>
        <w:numPr>
          <w:ilvl w:val="0"/>
          <w:numId w:val="19"/>
        </w:numPr>
        <w:spacing w:after="60" w:line="240" w:lineRule="auto"/>
        <w:contextualSpacing w:val="0"/>
      </w:pPr>
      <w:r>
        <w:t>Business, ethnic, and consumer approaches to building community evident.</w:t>
      </w:r>
    </w:p>
    <w:p w:rsidR="00DA075E" w:rsidRDefault="00DA075E" w:rsidP="00CE2387">
      <w:pPr>
        <w:spacing w:after="60" w:line="240" w:lineRule="auto"/>
      </w:pPr>
    </w:p>
    <w:p w:rsidR="00AE595A" w:rsidRDefault="00AE595A" w:rsidP="00CE2387">
      <w:pPr>
        <w:spacing w:after="60" w:line="240" w:lineRule="auto"/>
      </w:pPr>
      <w:r>
        <w:t>Left Behind</w:t>
      </w:r>
    </w:p>
    <w:p w:rsidR="00C52B8C" w:rsidRDefault="006F6EFE" w:rsidP="00CE2387">
      <w:pPr>
        <w:pStyle w:val="ListParagraph"/>
        <w:numPr>
          <w:ilvl w:val="0"/>
          <w:numId w:val="20"/>
        </w:numPr>
        <w:spacing w:after="60" w:line="240" w:lineRule="auto"/>
        <w:contextualSpacing w:val="0"/>
      </w:pPr>
      <w:r>
        <w:t>Extended case method used.</w:t>
      </w:r>
    </w:p>
    <w:p w:rsidR="00605635" w:rsidRDefault="00605635" w:rsidP="00CE2387">
      <w:pPr>
        <w:pStyle w:val="ListParagraph"/>
        <w:numPr>
          <w:ilvl w:val="0"/>
          <w:numId w:val="20"/>
        </w:numPr>
        <w:spacing w:after="60" w:line="240" w:lineRule="auto"/>
        <w:contextualSpacing w:val="0"/>
      </w:pPr>
      <w:r>
        <w:t>No new information presented; relies on old statistics.</w:t>
      </w:r>
    </w:p>
    <w:p w:rsidR="00605635" w:rsidRDefault="00605635" w:rsidP="00CE2387">
      <w:pPr>
        <w:pStyle w:val="ListParagraph"/>
        <w:numPr>
          <w:ilvl w:val="0"/>
          <w:numId w:val="20"/>
        </w:numPr>
        <w:spacing w:after="60" w:line="240" w:lineRule="auto"/>
        <w:contextualSpacing w:val="0"/>
      </w:pPr>
      <w:r>
        <w:t>Told rather than showed.</w:t>
      </w:r>
    </w:p>
    <w:p w:rsidR="00762D8A" w:rsidRDefault="00762D8A" w:rsidP="00CE2387">
      <w:pPr>
        <w:pStyle w:val="ListParagraph"/>
        <w:numPr>
          <w:ilvl w:val="0"/>
          <w:numId w:val="20"/>
        </w:numPr>
        <w:spacing w:after="60" w:line="240" w:lineRule="auto"/>
        <w:contextualSpacing w:val="0"/>
      </w:pPr>
      <w:r>
        <w:t>Only discussed the government approach to building community.</w:t>
      </w:r>
    </w:p>
    <w:p w:rsidR="00AE595A" w:rsidRDefault="00AE595A" w:rsidP="00CE2387">
      <w:pPr>
        <w:pStyle w:val="ListParagraph"/>
        <w:numPr>
          <w:ilvl w:val="0"/>
          <w:numId w:val="20"/>
        </w:numPr>
        <w:spacing w:after="60" w:line="240" w:lineRule="auto"/>
        <w:contextualSpacing w:val="0"/>
      </w:pPr>
      <w:r>
        <w:t>The fewer the number of communities studied, the more focus that can be placed on subpopulations.</w:t>
      </w:r>
    </w:p>
    <w:p w:rsidR="00C52B8C" w:rsidRDefault="00AE595A" w:rsidP="00CE2387">
      <w:pPr>
        <w:pStyle w:val="ListParagraph"/>
        <w:numPr>
          <w:ilvl w:val="0"/>
          <w:numId w:val="20"/>
        </w:numPr>
        <w:spacing w:after="60" w:line="240" w:lineRule="auto"/>
        <w:contextualSpacing w:val="0"/>
      </w:pPr>
      <w:r>
        <w:lastRenderedPageBreak/>
        <w:t>The greater the number of communities studied, the more focus that must be placed on common themes.</w:t>
      </w:r>
    </w:p>
    <w:p w:rsidR="00D055D3" w:rsidRDefault="00D055D3" w:rsidP="00CE2387">
      <w:pPr>
        <w:pStyle w:val="ListParagraph"/>
        <w:numPr>
          <w:ilvl w:val="0"/>
          <w:numId w:val="20"/>
        </w:numPr>
        <w:spacing w:after="60" w:line="240" w:lineRule="auto"/>
        <w:contextualSpacing w:val="0"/>
      </w:pPr>
      <w:r>
        <w:t>Tradition</w:t>
      </w:r>
      <w:r w:rsidR="00CC1795">
        <w:t>al</w:t>
      </w:r>
      <w:r>
        <w:t xml:space="preserve"> social science research</w:t>
      </w:r>
    </w:p>
    <w:p w:rsidR="00D055D3" w:rsidRDefault="00D055D3" w:rsidP="00CE2387">
      <w:pPr>
        <w:pStyle w:val="ListParagraph"/>
        <w:numPr>
          <w:ilvl w:val="1"/>
          <w:numId w:val="20"/>
        </w:numPr>
        <w:spacing w:after="60" w:line="240" w:lineRule="auto"/>
        <w:contextualSpacing w:val="0"/>
      </w:pPr>
      <w:r>
        <w:t>Dependent variables are not life affirming behaviors (e.g., divorce, deviance).</w:t>
      </w:r>
    </w:p>
    <w:p w:rsidR="00D055D3" w:rsidRDefault="00D055D3" w:rsidP="00CE2387">
      <w:pPr>
        <w:pStyle w:val="ListParagraph"/>
        <w:numPr>
          <w:ilvl w:val="1"/>
          <w:numId w:val="20"/>
        </w:numPr>
        <w:spacing w:after="60" w:line="240" w:lineRule="auto"/>
        <w:contextualSpacing w:val="0"/>
      </w:pPr>
      <w:r>
        <w:t>Independent variables are social conditions for which people have no control.</w:t>
      </w:r>
    </w:p>
    <w:p w:rsidR="00D055D3" w:rsidRDefault="00D055D3" w:rsidP="00CE2387">
      <w:pPr>
        <w:pStyle w:val="ListParagraph"/>
        <w:numPr>
          <w:ilvl w:val="1"/>
          <w:numId w:val="20"/>
        </w:numPr>
        <w:spacing w:after="60" w:line="240" w:lineRule="auto"/>
        <w:contextualSpacing w:val="0"/>
      </w:pPr>
      <w:r>
        <w:t>Tends to create pessimistic view.</w:t>
      </w:r>
    </w:p>
    <w:p w:rsidR="00740B35" w:rsidRDefault="00740B35" w:rsidP="00CE2387">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CE2387">
      <w:pPr>
        <w:spacing w:after="60" w:line="240" w:lineRule="auto"/>
        <w:rPr>
          <w:u w:val="single"/>
        </w:rPr>
      </w:pPr>
      <w:r w:rsidRPr="00740B35">
        <w:rPr>
          <w:u w:val="single"/>
        </w:rPr>
        <w:lastRenderedPageBreak/>
        <w:t>General Questions and Comments</w:t>
      </w:r>
    </w:p>
    <w:p w:rsidR="00740B35" w:rsidRDefault="00740B35" w:rsidP="00CE2387">
      <w:pPr>
        <w:pStyle w:val="ListParagraph"/>
        <w:numPr>
          <w:ilvl w:val="0"/>
          <w:numId w:val="21"/>
        </w:numPr>
        <w:spacing w:after="60" w:line="240" w:lineRule="auto"/>
        <w:contextualSpacing w:val="0"/>
      </w:pPr>
      <w:r>
        <w:t>What is the difference between culture and community?</w:t>
      </w:r>
    </w:p>
    <w:p w:rsidR="00740B35" w:rsidRDefault="00740B35" w:rsidP="00CE2387">
      <w:pPr>
        <w:pStyle w:val="ListParagraph"/>
        <w:numPr>
          <w:ilvl w:val="1"/>
          <w:numId w:val="21"/>
        </w:numPr>
        <w:spacing w:after="60" w:line="240" w:lineRule="auto"/>
        <w:contextualSpacing w:val="0"/>
      </w:pPr>
      <w:r>
        <w:t>Martin (2015) seemed to be more about culture than community.</w:t>
      </w:r>
    </w:p>
    <w:p w:rsidR="00740B35" w:rsidRDefault="004A690A" w:rsidP="00CE2387">
      <w:pPr>
        <w:pStyle w:val="ListParagraph"/>
        <w:numPr>
          <w:ilvl w:val="0"/>
          <w:numId w:val="21"/>
        </w:numPr>
        <w:spacing w:after="60" w:line="240" w:lineRule="auto"/>
        <w:contextualSpacing w:val="0"/>
      </w:pPr>
      <w:r>
        <w:t>I didn’t think Martin (2015) explicitly addressed the dimensions of community or the approaches to making community but one could make inferences based on what the book discussed.</w:t>
      </w:r>
    </w:p>
    <w:p w:rsidR="008E47F6" w:rsidRDefault="008E47F6" w:rsidP="00CE2387">
      <w:pPr>
        <w:pStyle w:val="ListParagraph"/>
        <w:numPr>
          <w:ilvl w:val="0"/>
          <w:numId w:val="21"/>
        </w:numPr>
        <w:spacing w:after="60" w:line="240" w:lineRule="auto"/>
        <w:contextualSpacing w:val="0"/>
      </w:pPr>
      <w:r>
        <w:t>Martin (2015) seems to be instructive about the challenges to gaining access to a community when doing ethnographic studies.</w:t>
      </w:r>
    </w:p>
    <w:p w:rsidR="00C419A3" w:rsidRDefault="00C419A3" w:rsidP="00CE2387">
      <w:pPr>
        <w:spacing w:after="60" w:line="240" w:lineRule="auto"/>
      </w:pPr>
    </w:p>
    <w:p w:rsidR="00C419A3" w:rsidRPr="00C419A3" w:rsidRDefault="00C419A3" w:rsidP="00CE2387">
      <w:pPr>
        <w:spacing w:after="60" w:line="240" w:lineRule="auto"/>
        <w:rPr>
          <w:u w:val="single"/>
        </w:rPr>
      </w:pPr>
      <w:r w:rsidRPr="00C419A3">
        <w:rPr>
          <w:u w:val="single"/>
        </w:rPr>
        <w:t>Lecture Notes</w:t>
      </w:r>
    </w:p>
    <w:p w:rsidR="00C419A3" w:rsidRDefault="004E0881" w:rsidP="00CE2387">
      <w:pPr>
        <w:spacing w:after="60" w:line="240" w:lineRule="auto"/>
      </w:pPr>
      <w:r>
        <w:t>Martin (2015)</w:t>
      </w:r>
    </w:p>
    <w:p w:rsidR="00D92762" w:rsidRDefault="00D92762" w:rsidP="00CE2387">
      <w:pPr>
        <w:pStyle w:val="ListParagraph"/>
        <w:numPr>
          <w:ilvl w:val="0"/>
          <w:numId w:val="22"/>
        </w:numPr>
        <w:spacing w:after="60" w:line="240" w:lineRule="auto"/>
        <w:contextualSpacing w:val="0"/>
      </w:pPr>
      <w:r>
        <w:t>Rituals and customs served to strengthen in-group solidarity.</w:t>
      </w:r>
    </w:p>
    <w:p w:rsidR="00D92762" w:rsidRDefault="004306EC" w:rsidP="00CE2387">
      <w:pPr>
        <w:pStyle w:val="ListParagraph"/>
        <w:numPr>
          <w:ilvl w:val="0"/>
          <w:numId w:val="22"/>
        </w:numPr>
        <w:spacing w:after="60" w:line="240" w:lineRule="auto"/>
        <w:contextualSpacing w:val="0"/>
      </w:pPr>
      <w:r>
        <w:t>Primarily c</w:t>
      </w:r>
      <w:r w:rsidR="00D92762">
        <w:t>onservative</w:t>
      </w:r>
      <w:r>
        <w:t>, consumer</w:t>
      </w:r>
      <w:r w:rsidR="00D92762">
        <w:t xml:space="preserve"> approach to community (not necessarily politically conservative).</w:t>
      </w:r>
    </w:p>
    <w:p w:rsidR="00D92762" w:rsidRDefault="00D92762" w:rsidP="00CE2387">
      <w:pPr>
        <w:pStyle w:val="ListParagraph"/>
        <w:numPr>
          <w:ilvl w:val="1"/>
          <w:numId w:val="22"/>
        </w:numPr>
        <w:spacing w:after="60" w:line="240" w:lineRule="auto"/>
        <w:contextualSpacing w:val="0"/>
      </w:pPr>
      <w:r>
        <w:t>Exclusive membership in community.</w:t>
      </w:r>
    </w:p>
    <w:p w:rsidR="00D92762" w:rsidRDefault="004306EC" w:rsidP="00CE2387">
      <w:pPr>
        <w:pStyle w:val="ListParagraph"/>
        <w:numPr>
          <w:ilvl w:val="1"/>
          <w:numId w:val="22"/>
        </w:numPr>
        <w:spacing w:after="60" w:line="240" w:lineRule="auto"/>
        <w:contextualSpacing w:val="0"/>
      </w:pPr>
      <w:r>
        <w:t>Community members had a rigid understanding of the rules that one needed to</w:t>
      </w:r>
      <w:r w:rsidR="00D92762">
        <w:t xml:space="preserve"> follow.</w:t>
      </w:r>
    </w:p>
    <w:p w:rsidR="00D92762" w:rsidRDefault="004306EC" w:rsidP="00CE2387">
      <w:pPr>
        <w:pStyle w:val="ListParagraph"/>
        <w:numPr>
          <w:ilvl w:val="1"/>
          <w:numId w:val="22"/>
        </w:numPr>
        <w:spacing w:after="60" w:line="240" w:lineRule="auto"/>
        <w:contextualSpacing w:val="0"/>
      </w:pPr>
      <w:r>
        <w:t>Community members were h</w:t>
      </w:r>
      <w:r w:rsidR="00D92762">
        <w:t>igh</w:t>
      </w:r>
      <w:r>
        <w:t>ly</w:t>
      </w:r>
      <w:r w:rsidR="00D92762">
        <w:t xml:space="preserve"> concern</w:t>
      </w:r>
      <w:r>
        <w:t>ed</w:t>
      </w:r>
      <w:r w:rsidR="00D92762">
        <w:t xml:space="preserve"> about public perception.</w:t>
      </w:r>
    </w:p>
    <w:p w:rsidR="004306EC" w:rsidRDefault="004306EC" w:rsidP="00CE2387">
      <w:pPr>
        <w:pStyle w:val="ListParagraph"/>
        <w:numPr>
          <w:ilvl w:val="0"/>
          <w:numId w:val="22"/>
        </w:numPr>
        <w:spacing w:after="60" w:line="240" w:lineRule="auto"/>
        <w:contextualSpacing w:val="0"/>
      </w:pPr>
      <w:r>
        <w:t>Elements of ethnic approach to community</w:t>
      </w:r>
    </w:p>
    <w:p w:rsidR="004306EC" w:rsidRDefault="004306EC" w:rsidP="00CE2387">
      <w:pPr>
        <w:pStyle w:val="ListParagraph"/>
        <w:numPr>
          <w:ilvl w:val="1"/>
          <w:numId w:val="22"/>
        </w:numPr>
        <w:spacing w:after="60" w:line="240" w:lineRule="auto"/>
        <w:contextualSpacing w:val="0"/>
      </w:pPr>
      <w:r>
        <w:t>Exclusive membership in community.</w:t>
      </w:r>
    </w:p>
    <w:p w:rsidR="004306EC" w:rsidRDefault="004306EC" w:rsidP="00CE2387">
      <w:pPr>
        <w:pStyle w:val="ListParagraph"/>
        <w:numPr>
          <w:ilvl w:val="1"/>
          <w:numId w:val="22"/>
        </w:numPr>
        <w:spacing w:after="60" w:line="240" w:lineRule="auto"/>
        <w:contextualSpacing w:val="0"/>
      </w:pPr>
      <w:r>
        <w:t>Certain kind of tolerance within their own group.</w:t>
      </w:r>
    </w:p>
    <w:p w:rsidR="005A3472" w:rsidRDefault="005A3472" w:rsidP="00CE2387">
      <w:pPr>
        <w:spacing w:after="60" w:line="240" w:lineRule="auto"/>
      </w:pPr>
    </w:p>
    <w:p w:rsidR="005A3472" w:rsidRDefault="005A3472" w:rsidP="00CE2387">
      <w:pPr>
        <w:spacing w:after="60" w:line="240" w:lineRule="auto"/>
      </w:pPr>
      <w:r>
        <w:t>Building a community</w:t>
      </w:r>
    </w:p>
    <w:p w:rsidR="005A3472" w:rsidRDefault="00F551CF" w:rsidP="00CE2387">
      <w:pPr>
        <w:pStyle w:val="ListParagraph"/>
        <w:numPr>
          <w:ilvl w:val="0"/>
          <w:numId w:val="23"/>
        </w:numPr>
        <w:spacing w:after="60" w:line="240" w:lineRule="auto"/>
        <w:contextualSpacing w:val="0"/>
      </w:pPr>
      <w:r>
        <w:t>The key question is h</w:t>
      </w:r>
      <w:r w:rsidR="005A3472">
        <w:t>ow do you be alike and different at the same time?</w:t>
      </w:r>
    </w:p>
    <w:p w:rsidR="00F551CF" w:rsidRDefault="00F551CF" w:rsidP="00CE2387">
      <w:pPr>
        <w:pStyle w:val="ListParagraph"/>
        <w:numPr>
          <w:ilvl w:val="1"/>
          <w:numId w:val="23"/>
        </w:numPr>
        <w:spacing w:after="60" w:line="240" w:lineRule="auto"/>
        <w:contextualSpacing w:val="0"/>
      </w:pPr>
      <w:r>
        <w:t>Differences are not irreconcilable.</w:t>
      </w:r>
    </w:p>
    <w:p w:rsidR="005F213F" w:rsidRDefault="005F213F" w:rsidP="00CE2387">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CE2387">
      <w:pPr>
        <w:spacing w:after="60" w:line="240" w:lineRule="auto"/>
        <w:rPr>
          <w:u w:val="single"/>
        </w:rPr>
      </w:pPr>
      <w:r w:rsidRPr="005F213F">
        <w:rPr>
          <w:u w:val="single"/>
        </w:rPr>
        <w:lastRenderedPageBreak/>
        <w:t>General Questions and Comments</w:t>
      </w:r>
    </w:p>
    <w:p w:rsidR="005F213F" w:rsidRDefault="005F213F" w:rsidP="00CE2387">
      <w:pPr>
        <w:pStyle w:val="ListParagraph"/>
        <w:numPr>
          <w:ilvl w:val="0"/>
          <w:numId w:val="24"/>
        </w:numPr>
        <w:spacing w:after="60" w:line="240" w:lineRule="auto"/>
        <w:contextualSpacing w:val="0"/>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CE2387">
      <w:pPr>
        <w:pStyle w:val="ListParagraph"/>
        <w:numPr>
          <w:ilvl w:val="1"/>
          <w:numId w:val="24"/>
        </w:numPr>
        <w:spacing w:after="60" w:line="240" w:lineRule="auto"/>
        <w:contextualSpacing w:val="0"/>
      </w:pPr>
      <w:r>
        <w:t>I question the</w:t>
      </w:r>
      <w:r w:rsidR="005F213F">
        <w:t xml:space="preserve"> rationale for not using neighborhood newspapers as part of the data set or</w:t>
      </w:r>
      <w:r>
        <w:t xml:space="preserve"> reliability check.</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appeal to a narrower set of interests than mainstream newspa</w:t>
      </w:r>
      <w:r>
        <w:t>pers?</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CE2387">
      <w:pPr>
        <w:pStyle w:val="ListParagraph"/>
        <w:numPr>
          <w:ilvl w:val="1"/>
          <w:numId w:val="24"/>
        </w:numPr>
        <w:spacing w:after="60" w:line="240" w:lineRule="auto"/>
        <w:contextualSpacing w:val="0"/>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CE2387">
      <w:pPr>
        <w:spacing w:after="60" w:line="240" w:lineRule="auto"/>
      </w:pPr>
    </w:p>
    <w:p w:rsidR="00353725" w:rsidRPr="00353725" w:rsidRDefault="00353725" w:rsidP="00CE2387">
      <w:pPr>
        <w:spacing w:after="60" w:line="240" w:lineRule="auto"/>
        <w:rPr>
          <w:u w:val="single"/>
        </w:rPr>
      </w:pPr>
      <w:r w:rsidRPr="00353725">
        <w:rPr>
          <w:u w:val="single"/>
        </w:rPr>
        <w:t>Lecture Notes</w:t>
      </w:r>
    </w:p>
    <w:p w:rsidR="006836F8" w:rsidRDefault="006836F8" w:rsidP="00CE2387">
      <w:pPr>
        <w:spacing w:after="60" w:line="240" w:lineRule="auto"/>
      </w:pPr>
      <w:r>
        <w:t>Archival Research</w:t>
      </w:r>
    </w:p>
    <w:p w:rsidR="006836F8" w:rsidRDefault="006836F8" w:rsidP="00CE2387">
      <w:pPr>
        <w:pStyle w:val="ListParagraph"/>
        <w:numPr>
          <w:ilvl w:val="0"/>
          <w:numId w:val="23"/>
        </w:numPr>
        <w:spacing w:after="60" w:line="240" w:lineRule="auto"/>
        <w:contextualSpacing w:val="0"/>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CE2387">
      <w:pPr>
        <w:pStyle w:val="ListParagraph"/>
        <w:numPr>
          <w:ilvl w:val="1"/>
          <w:numId w:val="23"/>
        </w:numPr>
        <w:spacing w:after="60" w:line="240" w:lineRule="auto"/>
        <w:contextualSpacing w:val="0"/>
      </w:pPr>
      <w:r>
        <w:t>Historical events (e.g., public celebrations) have a backstory that only becomes apparent in hindsight through archival research.</w:t>
      </w:r>
    </w:p>
    <w:p w:rsidR="006836F8" w:rsidRDefault="006836F8" w:rsidP="00CE2387">
      <w:pPr>
        <w:pStyle w:val="ListParagraph"/>
        <w:numPr>
          <w:ilvl w:val="1"/>
          <w:numId w:val="23"/>
        </w:numPr>
        <w:spacing w:after="60" w:line="240" w:lineRule="auto"/>
        <w:contextualSpacing w:val="0"/>
      </w:pPr>
      <w:r>
        <w:t>History is never finished.</w:t>
      </w:r>
    </w:p>
    <w:p w:rsidR="006836F8" w:rsidRDefault="006836F8" w:rsidP="00CE2387">
      <w:pPr>
        <w:pStyle w:val="ListParagraph"/>
        <w:numPr>
          <w:ilvl w:val="1"/>
          <w:numId w:val="23"/>
        </w:numPr>
        <w:spacing w:after="60" w:line="240" w:lineRule="auto"/>
        <w:contextualSpacing w:val="0"/>
      </w:pPr>
      <w:r>
        <w:t>Even with archival data, you’re trying to tell a story; numbers do not speak for themselves.</w:t>
      </w:r>
    </w:p>
    <w:p w:rsidR="006836F8" w:rsidRDefault="006836F8" w:rsidP="00CE2387">
      <w:pPr>
        <w:pStyle w:val="ListParagraph"/>
        <w:numPr>
          <w:ilvl w:val="1"/>
          <w:numId w:val="23"/>
        </w:numPr>
        <w:spacing w:after="60" w:line="240" w:lineRule="auto"/>
        <w:contextualSpacing w:val="0"/>
      </w:pPr>
      <w:r>
        <w:t>Sometimes called events analysis.</w:t>
      </w:r>
    </w:p>
    <w:p w:rsidR="003479A8" w:rsidRDefault="00141904" w:rsidP="00CE2387">
      <w:pPr>
        <w:pStyle w:val="ListParagraph"/>
        <w:numPr>
          <w:ilvl w:val="0"/>
          <w:numId w:val="23"/>
        </w:numPr>
        <w:spacing w:after="60" w:line="240" w:lineRule="auto"/>
        <w:contextualSpacing w:val="0"/>
      </w:pPr>
      <w:r>
        <w:t>Neighborhood in the social sciences refers to Census trac</w:t>
      </w:r>
      <w:r w:rsidR="00560C6D">
        <w:t>t</w:t>
      </w:r>
      <w:r>
        <w:t xml:space="preserve"> level data.</w:t>
      </w:r>
    </w:p>
    <w:p w:rsidR="00D478E9" w:rsidRDefault="00D478E9" w:rsidP="00CE2387">
      <w:pPr>
        <w:pStyle w:val="ListParagraph"/>
        <w:numPr>
          <w:ilvl w:val="0"/>
          <w:numId w:val="23"/>
        </w:numPr>
        <w:spacing w:after="60" w:line="240" w:lineRule="auto"/>
        <w:contextualSpacing w:val="0"/>
      </w:pPr>
      <w:r>
        <w:t>Three types of data for qualitative research</w:t>
      </w:r>
    </w:p>
    <w:p w:rsidR="00D478E9" w:rsidRDefault="00D478E9" w:rsidP="00CE2387">
      <w:pPr>
        <w:pStyle w:val="ListParagraph"/>
        <w:numPr>
          <w:ilvl w:val="1"/>
          <w:numId w:val="23"/>
        </w:numPr>
        <w:spacing w:after="60" w:line="240" w:lineRule="auto"/>
        <w:contextualSpacing w:val="0"/>
      </w:pPr>
      <w:r>
        <w:t>Interviews</w:t>
      </w:r>
    </w:p>
    <w:p w:rsidR="00D478E9" w:rsidRDefault="00D478E9" w:rsidP="00CE2387">
      <w:pPr>
        <w:pStyle w:val="ListParagraph"/>
        <w:numPr>
          <w:ilvl w:val="1"/>
          <w:numId w:val="23"/>
        </w:numPr>
        <w:spacing w:after="60" w:line="240" w:lineRule="auto"/>
        <w:contextualSpacing w:val="0"/>
      </w:pPr>
      <w:r>
        <w:t>Participant observation</w:t>
      </w:r>
    </w:p>
    <w:p w:rsidR="00D478E9" w:rsidRDefault="00D478E9" w:rsidP="00CE2387">
      <w:pPr>
        <w:pStyle w:val="ListParagraph"/>
        <w:numPr>
          <w:ilvl w:val="1"/>
          <w:numId w:val="23"/>
        </w:numPr>
        <w:spacing w:after="60" w:line="240" w:lineRule="auto"/>
        <w:contextualSpacing w:val="0"/>
      </w:pPr>
      <w:r>
        <w:t>Archival data</w:t>
      </w:r>
    </w:p>
    <w:p w:rsidR="009E0044" w:rsidRDefault="009E0044" w:rsidP="00CE2387">
      <w:pPr>
        <w:spacing w:after="60" w:line="240" w:lineRule="auto"/>
      </w:pPr>
    </w:p>
    <w:p w:rsidR="009E0044" w:rsidRDefault="009E0044" w:rsidP="00CE2387">
      <w:pPr>
        <w:spacing w:after="60" w:line="240" w:lineRule="auto"/>
      </w:pPr>
      <w:r>
        <w:t>Conducting Interviews</w:t>
      </w:r>
    </w:p>
    <w:p w:rsidR="009E0044" w:rsidRDefault="009E0044" w:rsidP="00CE2387">
      <w:pPr>
        <w:pStyle w:val="ListParagraph"/>
        <w:numPr>
          <w:ilvl w:val="0"/>
          <w:numId w:val="25"/>
        </w:numPr>
        <w:spacing w:after="60" w:line="240" w:lineRule="auto"/>
        <w:contextualSpacing w:val="0"/>
      </w:pPr>
      <w:r>
        <w:t>Survey questions 1-17 are the substantive questions.</w:t>
      </w:r>
    </w:p>
    <w:p w:rsidR="009E0044" w:rsidRDefault="009E0044" w:rsidP="00CE2387">
      <w:pPr>
        <w:pStyle w:val="ListParagraph"/>
        <w:numPr>
          <w:ilvl w:val="1"/>
          <w:numId w:val="25"/>
        </w:numPr>
        <w:spacing w:after="60" w:line="240" w:lineRule="auto"/>
        <w:contextualSpacing w:val="0"/>
      </w:pPr>
      <w:r>
        <w:t>Bring the survey to the interview.</w:t>
      </w:r>
    </w:p>
    <w:p w:rsidR="009E0044" w:rsidRDefault="009E0044" w:rsidP="00CE2387">
      <w:pPr>
        <w:pStyle w:val="ListParagraph"/>
        <w:numPr>
          <w:ilvl w:val="1"/>
          <w:numId w:val="25"/>
        </w:numPr>
        <w:spacing w:after="60" w:line="240" w:lineRule="auto"/>
        <w:contextualSpacing w:val="0"/>
      </w:pPr>
      <w:r>
        <w:t>Ask them to elaborate on their answers.</w:t>
      </w:r>
    </w:p>
    <w:p w:rsidR="009E0044" w:rsidRDefault="009E0044" w:rsidP="00CE2387">
      <w:pPr>
        <w:pStyle w:val="ListParagraph"/>
        <w:numPr>
          <w:ilvl w:val="0"/>
          <w:numId w:val="25"/>
        </w:numPr>
        <w:spacing w:after="60" w:line="240" w:lineRule="auto"/>
        <w:contextualSpacing w:val="0"/>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CE2387">
      <w:pPr>
        <w:pStyle w:val="ListParagraph"/>
        <w:numPr>
          <w:ilvl w:val="1"/>
          <w:numId w:val="25"/>
        </w:numPr>
        <w:spacing w:after="60" w:line="240" w:lineRule="auto"/>
        <w:contextualSpacing w:val="0"/>
      </w:pPr>
      <w:r>
        <w:t xml:space="preserve">Don’t ask the questions about </w:t>
      </w:r>
      <w:r w:rsidR="00D16BAB">
        <w:t xml:space="preserve">Monti and social capital </w:t>
      </w:r>
      <w:r w:rsidR="00785420">
        <w:t>questions directly.</w:t>
      </w:r>
    </w:p>
    <w:p w:rsidR="004564F3" w:rsidRDefault="004564F3" w:rsidP="00CE2387">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CE2387">
      <w:pPr>
        <w:spacing w:after="60" w:line="240" w:lineRule="auto"/>
        <w:rPr>
          <w:u w:val="single"/>
        </w:rPr>
      </w:pPr>
      <w:r w:rsidRPr="004564F3">
        <w:rPr>
          <w:u w:val="single"/>
        </w:rPr>
        <w:lastRenderedPageBreak/>
        <w:t>General Comments</w:t>
      </w:r>
    </w:p>
    <w:p w:rsidR="004564F3" w:rsidRDefault="004564F3" w:rsidP="00CE2387">
      <w:pPr>
        <w:pStyle w:val="ListParagraph"/>
        <w:numPr>
          <w:ilvl w:val="0"/>
          <w:numId w:val="26"/>
        </w:numPr>
        <w:spacing w:after="60" w:line="240" w:lineRule="auto"/>
        <w:contextualSpacing w:val="0"/>
      </w:pPr>
      <w:r>
        <w:t>October 21, 2019 (week 09) was Fall recess.</w:t>
      </w:r>
    </w:p>
    <w:p w:rsidR="004564F3" w:rsidRDefault="004564F3" w:rsidP="00CE2387">
      <w:pPr>
        <w:pStyle w:val="ListParagraph"/>
        <w:numPr>
          <w:ilvl w:val="0"/>
          <w:numId w:val="26"/>
        </w:numPr>
        <w:spacing w:after="60" w:line="240" w:lineRule="auto"/>
        <w:contextualSpacing w:val="0"/>
      </w:pPr>
      <w:proofErr w:type="spellStart"/>
      <w:r>
        <w:t>Kerckhoff</w:t>
      </w:r>
      <w:proofErr w:type="spellEnd"/>
      <w:r>
        <w:t xml:space="preserve"> &amp; Back, 1968</w:t>
      </w:r>
    </w:p>
    <w:p w:rsidR="004564F3" w:rsidRDefault="004564F3" w:rsidP="00CE2387">
      <w:pPr>
        <w:pStyle w:val="ListParagraph"/>
        <w:numPr>
          <w:ilvl w:val="1"/>
          <w:numId w:val="26"/>
        </w:numPr>
        <w:spacing w:after="60" w:line="240" w:lineRule="auto"/>
        <w:contextualSpacing w:val="0"/>
      </w:pPr>
      <w:r>
        <w:t>Was there an ethical issue with framing the study as part of a larger examination of worker attitudes and opinions?</w:t>
      </w:r>
    </w:p>
    <w:p w:rsidR="00F65DE7" w:rsidRDefault="00F65DE7" w:rsidP="00CE2387">
      <w:pPr>
        <w:spacing w:after="60" w:line="240" w:lineRule="auto"/>
      </w:pPr>
    </w:p>
    <w:p w:rsidR="00F65DE7" w:rsidRPr="00F65DE7" w:rsidRDefault="00F65DE7" w:rsidP="00CE2387">
      <w:pPr>
        <w:spacing w:after="60" w:line="240" w:lineRule="auto"/>
        <w:rPr>
          <w:u w:val="single"/>
        </w:rPr>
      </w:pPr>
      <w:r w:rsidRPr="00F65DE7">
        <w:rPr>
          <w:u w:val="single"/>
        </w:rPr>
        <w:t>Lecture Notes</w:t>
      </w:r>
    </w:p>
    <w:p w:rsidR="00F65DE7" w:rsidRDefault="003E5E5F" w:rsidP="00CE2387">
      <w:pPr>
        <w:spacing w:after="60" w:line="240" w:lineRule="auto"/>
      </w:pPr>
      <w:r>
        <w:t>Conducting interviews</w:t>
      </w:r>
    </w:p>
    <w:p w:rsidR="003E5E5F" w:rsidRDefault="003E5E5F" w:rsidP="00CE2387">
      <w:pPr>
        <w:pStyle w:val="ListParagraph"/>
        <w:numPr>
          <w:ilvl w:val="0"/>
          <w:numId w:val="27"/>
        </w:numPr>
        <w:spacing w:after="60" w:line="240" w:lineRule="auto"/>
        <w:contextualSpacing w:val="0"/>
      </w:pPr>
      <w:r>
        <w:t>Frame questions about sensitive information in terms of whether the respondent observed or was aware of some behavior rather than whether do did or said something themselves.</w:t>
      </w:r>
    </w:p>
    <w:p w:rsidR="00B15802" w:rsidRDefault="00B15802" w:rsidP="00CE2387">
      <w:pPr>
        <w:pStyle w:val="ListParagraph"/>
        <w:numPr>
          <w:ilvl w:val="0"/>
          <w:numId w:val="27"/>
        </w:numPr>
        <w:spacing w:after="60" w:line="240" w:lineRule="auto"/>
        <w:contextualSpacing w:val="0"/>
      </w:pPr>
      <w:r>
        <w:t>Always hold back some information that can serve as an insurance policy, if necessary.</w:t>
      </w:r>
    </w:p>
    <w:p w:rsidR="00E37B78" w:rsidRDefault="00E37B78" w:rsidP="00CE2387">
      <w:pPr>
        <w:pStyle w:val="ListParagraph"/>
        <w:numPr>
          <w:ilvl w:val="0"/>
          <w:numId w:val="27"/>
        </w:numPr>
        <w:spacing w:after="60" w:line="240" w:lineRule="auto"/>
        <w:contextualSpacing w:val="0"/>
      </w:pPr>
      <w:r>
        <w:t>Determining if information received in interviews is factual</w:t>
      </w:r>
    </w:p>
    <w:p w:rsidR="00A67195" w:rsidRDefault="00A67195" w:rsidP="00CE2387">
      <w:pPr>
        <w:pStyle w:val="ListParagraph"/>
        <w:numPr>
          <w:ilvl w:val="1"/>
          <w:numId w:val="27"/>
        </w:numPr>
        <w:spacing w:after="60" w:line="240" w:lineRule="auto"/>
        <w:contextualSpacing w:val="0"/>
      </w:pPr>
      <w:r>
        <w:t>General rule of thumb</w:t>
      </w:r>
    </w:p>
    <w:p w:rsidR="00E37B78" w:rsidRDefault="00E37B78" w:rsidP="00CE2387">
      <w:pPr>
        <w:pStyle w:val="ListParagraph"/>
        <w:numPr>
          <w:ilvl w:val="2"/>
          <w:numId w:val="27"/>
        </w:numPr>
        <w:spacing w:after="60" w:line="240" w:lineRule="auto"/>
        <w:contextualSpacing w:val="0"/>
      </w:pPr>
      <w:r>
        <w:t xml:space="preserve">First time you hear it </w:t>
      </w:r>
      <w:r>
        <w:sym w:font="Wingdings" w:char="F0E0"/>
      </w:r>
      <w:r>
        <w:t xml:space="preserve"> make note of it</w:t>
      </w:r>
      <w:r w:rsidR="00A851C3">
        <w:t xml:space="preserve"> (e.g., take it down)</w:t>
      </w:r>
    </w:p>
    <w:p w:rsidR="00E37B78" w:rsidRDefault="00E37B78" w:rsidP="00CE2387">
      <w:pPr>
        <w:pStyle w:val="ListParagraph"/>
        <w:numPr>
          <w:ilvl w:val="2"/>
          <w:numId w:val="27"/>
        </w:numPr>
        <w:spacing w:after="60" w:line="240" w:lineRule="auto"/>
        <w:contextualSpacing w:val="0"/>
      </w:pPr>
      <w:r>
        <w:t xml:space="preserve">Second time you hear it </w:t>
      </w:r>
      <w:r>
        <w:sym w:font="Wingdings" w:char="F0E0"/>
      </w:r>
      <w:r>
        <w:t xml:space="preserve"> take it seriously</w:t>
      </w:r>
      <w:r w:rsidR="00A851C3">
        <w:t xml:space="preserve"> (e.g., take it seriously)</w:t>
      </w:r>
    </w:p>
    <w:p w:rsidR="00E37B78" w:rsidRDefault="00E37B78" w:rsidP="00CE2387">
      <w:pPr>
        <w:pStyle w:val="ListParagraph"/>
        <w:numPr>
          <w:ilvl w:val="2"/>
          <w:numId w:val="27"/>
        </w:numPr>
        <w:spacing w:after="60" w:line="240" w:lineRule="auto"/>
        <w:contextualSpacing w:val="0"/>
      </w:pPr>
      <w:r>
        <w:t xml:space="preserve">Third time you hear it </w:t>
      </w:r>
      <w:r>
        <w:sym w:font="Wingdings" w:char="F0E0"/>
      </w:r>
      <w:r>
        <w:t xml:space="preserve"> believe it</w:t>
      </w:r>
      <w:r w:rsidR="00A851C3">
        <w:t xml:space="preserve"> (e.g., take it to heart)</w:t>
      </w:r>
    </w:p>
    <w:p w:rsidR="00A67195" w:rsidRDefault="00A67195" w:rsidP="00CE2387">
      <w:pPr>
        <w:pStyle w:val="ListParagraph"/>
        <w:numPr>
          <w:ilvl w:val="1"/>
          <w:numId w:val="27"/>
        </w:numPr>
        <w:spacing w:after="60" w:line="240" w:lineRule="auto"/>
        <w:contextualSpacing w:val="0"/>
      </w:pPr>
      <w:r>
        <w:t>Corroboration across sources that are unlikely to share information</w:t>
      </w:r>
      <w:r w:rsidR="000E6510">
        <w:t>.</w:t>
      </w:r>
    </w:p>
    <w:p w:rsidR="000E6510" w:rsidRDefault="000E6510" w:rsidP="00CE2387">
      <w:pPr>
        <w:pStyle w:val="ListParagraph"/>
        <w:numPr>
          <w:ilvl w:val="0"/>
          <w:numId w:val="27"/>
        </w:numPr>
        <w:spacing w:after="60" w:line="240" w:lineRule="auto"/>
        <w:contextualSpacing w:val="0"/>
      </w:pPr>
      <w:r>
        <w:t>The problem of order</w:t>
      </w:r>
    </w:p>
    <w:p w:rsidR="000E6510" w:rsidRDefault="00CE2249" w:rsidP="00CE2387">
      <w:pPr>
        <w:pStyle w:val="ListParagraph"/>
        <w:numPr>
          <w:ilvl w:val="1"/>
          <w:numId w:val="27"/>
        </w:numPr>
        <w:spacing w:after="60" w:line="240" w:lineRule="auto"/>
        <w:contextualSpacing w:val="0"/>
      </w:pPr>
      <w:r>
        <w:t>The focus of a</w:t>
      </w:r>
      <w:r w:rsidR="000E6510">
        <w:t>ll major 19</w:t>
      </w:r>
      <w:r w:rsidR="000E6510" w:rsidRPr="000E6510">
        <w:rPr>
          <w:vertAlign w:val="superscript"/>
        </w:rPr>
        <w:t>th</w:t>
      </w:r>
      <w:r w:rsidR="000E6510">
        <w:t xml:space="preserve"> century social science theorists</w:t>
      </w:r>
    </w:p>
    <w:p w:rsidR="00A55C7E" w:rsidRDefault="00A55C7E" w:rsidP="00CE2387">
      <w:pPr>
        <w:spacing w:after="60" w:line="240" w:lineRule="auto"/>
      </w:pPr>
    </w:p>
    <w:p w:rsidR="00A55C7E" w:rsidRDefault="00A55C7E" w:rsidP="00CE2387">
      <w:pPr>
        <w:spacing w:after="60" w:line="240" w:lineRule="auto"/>
      </w:pPr>
      <w:r>
        <w:t>Assignment</w:t>
      </w:r>
    </w:p>
    <w:p w:rsidR="00A55C7E" w:rsidRDefault="00A55C7E" w:rsidP="00CE2387">
      <w:pPr>
        <w:pStyle w:val="ListParagraph"/>
        <w:numPr>
          <w:ilvl w:val="0"/>
          <w:numId w:val="28"/>
        </w:numPr>
        <w:spacing w:after="60" w:line="240" w:lineRule="auto"/>
        <w:contextualSpacing w:val="0"/>
      </w:pPr>
      <w:r>
        <w:t xml:space="preserve">Develop a story that makes sense of the </w:t>
      </w:r>
      <w:r w:rsidR="00451A10">
        <w:t xml:space="preserve">1990 </w:t>
      </w:r>
      <w:r>
        <w:t>housing data provided by Dr. Monti.</w:t>
      </w:r>
    </w:p>
    <w:p w:rsidR="00451A10" w:rsidRDefault="00451A10" w:rsidP="00CE2387">
      <w:pPr>
        <w:pStyle w:val="ListParagraph"/>
        <w:numPr>
          <w:ilvl w:val="0"/>
          <w:numId w:val="28"/>
        </w:numPr>
        <w:spacing w:after="60" w:line="240" w:lineRule="auto"/>
        <w:contextualSpacing w:val="0"/>
      </w:pPr>
      <w:r>
        <w:t>Pattern has not changed in 2000 and 2010.</w:t>
      </w:r>
    </w:p>
    <w:p w:rsidR="00CE70B2" w:rsidRDefault="00CE70B2" w:rsidP="00CE2387">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CE2387">
      <w:pPr>
        <w:spacing w:after="60" w:line="240" w:lineRule="auto"/>
        <w:rPr>
          <w:u w:val="single"/>
        </w:rPr>
      </w:pPr>
      <w:r w:rsidRPr="00CE70B2">
        <w:rPr>
          <w:u w:val="single"/>
        </w:rPr>
        <w:lastRenderedPageBreak/>
        <w:t>General Comments</w:t>
      </w:r>
    </w:p>
    <w:p w:rsidR="00CE70B2" w:rsidRDefault="008A4BCB" w:rsidP="00CE2387">
      <w:pPr>
        <w:pStyle w:val="ListParagraph"/>
        <w:numPr>
          <w:ilvl w:val="0"/>
          <w:numId w:val="31"/>
        </w:numPr>
        <w:spacing w:after="60" w:line="240" w:lineRule="auto"/>
        <w:contextualSpacing w:val="0"/>
      </w:pPr>
      <w:r>
        <w:t>What are the components of a “story”</w:t>
      </w:r>
      <w:r w:rsidR="00E87E90">
        <w:t xml:space="preserve"> derived from</w:t>
      </w:r>
      <w:r w:rsidR="003A0D92">
        <w:t xml:space="preserve"> data?</w:t>
      </w:r>
    </w:p>
    <w:p w:rsidR="00D21BF3" w:rsidRDefault="003A0D92" w:rsidP="00CE2387">
      <w:pPr>
        <w:pStyle w:val="ListParagraph"/>
        <w:numPr>
          <w:ilvl w:val="1"/>
          <w:numId w:val="31"/>
        </w:numPr>
        <w:spacing w:after="60" w:line="240" w:lineRule="auto"/>
        <w:contextualSpacing w:val="0"/>
      </w:pPr>
      <w:r>
        <w:t>A story is analogous to the logline for a movie or television show.</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Class Project</w:t>
      </w:r>
    </w:p>
    <w:p w:rsidR="00CE70B2" w:rsidRDefault="00E672F9" w:rsidP="00CE2387">
      <w:pPr>
        <w:pStyle w:val="ListParagraph"/>
        <w:numPr>
          <w:ilvl w:val="0"/>
          <w:numId w:val="30"/>
        </w:numPr>
        <w:spacing w:after="60" w:line="240" w:lineRule="auto"/>
        <w:contextualSpacing w:val="0"/>
      </w:pPr>
      <w:r>
        <w:t>Send field notes.</w:t>
      </w:r>
    </w:p>
    <w:p w:rsidR="00E672F9" w:rsidRDefault="00E672F9" w:rsidP="00CE2387">
      <w:pPr>
        <w:pStyle w:val="ListParagraph"/>
        <w:numPr>
          <w:ilvl w:val="0"/>
          <w:numId w:val="30"/>
        </w:numPr>
        <w:spacing w:after="60" w:line="240" w:lineRule="auto"/>
        <w:contextualSpacing w:val="0"/>
      </w:pPr>
      <w:r>
        <w:t>Formal paper is no longer required.</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Lecture Notes</w:t>
      </w:r>
    </w:p>
    <w:p w:rsidR="00CE70B2" w:rsidRDefault="00A53837" w:rsidP="00CE2387">
      <w:pPr>
        <w:pStyle w:val="ListParagraph"/>
        <w:numPr>
          <w:ilvl w:val="0"/>
          <w:numId w:val="29"/>
        </w:numPr>
        <w:spacing w:after="60" w:line="240" w:lineRule="auto"/>
        <w:contextualSpacing w:val="0"/>
      </w:pPr>
      <w:r>
        <w:t xml:space="preserve">Wirth, Lewis. </w:t>
      </w:r>
      <w:r w:rsidR="003312A9">
        <w:t>(1938</w:t>
      </w:r>
      <w:r>
        <w:t>). Urbanism as a way of life.</w:t>
      </w:r>
    </w:p>
    <w:p w:rsidR="00A53837" w:rsidRDefault="00A53837" w:rsidP="00CE2387">
      <w:pPr>
        <w:pStyle w:val="ListParagraph"/>
        <w:numPr>
          <w:ilvl w:val="1"/>
          <w:numId w:val="29"/>
        </w:numPr>
        <w:spacing w:after="60" w:line="240" w:lineRule="auto"/>
        <w:contextualSpacing w:val="0"/>
      </w:pPr>
      <w:r>
        <w:t>Argues three key variables for understanding an urban community.</w:t>
      </w:r>
    </w:p>
    <w:p w:rsidR="00A53837" w:rsidRDefault="00A53837" w:rsidP="00CE2387">
      <w:pPr>
        <w:pStyle w:val="ListParagraph"/>
        <w:numPr>
          <w:ilvl w:val="2"/>
          <w:numId w:val="29"/>
        </w:numPr>
        <w:spacing w:after="60" w:line="240" w:lineRule="auto"/>
        <w:contextualSpacing w:val="0"/>
      </w:pPr>
      <w:r>
        <w:t xml:space="preserve">Size of population </w:t>
      </w:r>
      <w:r>
        <w:sym w:font="Wingdings" w:char="F0E0"/>
      </w:r>
      <w:r>
        <w:t xml:space="preserve"> tied to structural</w:t>
      </w:r>
    </w:p>
    <w:p w:rsidR="00A53837" w:rsidRDefault="00A53837" w:rsidP="00CE2387">
      <w:pPr>
        <w:pStyle w:val="ListParagraph"/>
        <w:numPr>
          <w:ilvl w:val="2"/>
          <w:numId w:val="29"/>
        </w:numPr>
        <w:spacing w:after="60" w:line="240" w:lineRule="auto"/>
        <w:contextualSpacing w:val="0"/>
      </w:pPr>
      <w:r>
        <w:t xml:space="preserve">Density of population </w:t>
      </w:r>
      <w:r>
        <w:sym w:font="Wingdings" w:char="F0E0"/>
      </w:r>
      <w:r>
        <w:t xml:space="preserve"> tied to structural </w:t>
      </w:r>
    </w:p>
    <w:p w:rsidR="00A53837" w:rsidRDefault="00A53837" w:rsidP="00CE2387">
      <w:pPr>
        <w:pStyle w:val="ListParagraph"/>
        <w:numPr>
          <w:ilvl w:val="2"/>
          <w:numId w:val="29"/>
        </w:numPr>
        <w:spacing w:after="60" w:line="240" w:lineRule="auto"/>
        <w:contextualSpacing w:val="0"/>
      </w:pPr>
      <w:r>
        <w:t>Heterogeneity of population</w:t>
      </w:r>
      <w:r w:rsidR="00E672F9">
        <w:t xml:space="preserve"> </w:t>
      </w:r>
      <w:r w:rsidR="00E672F9">
        <w:sym w:font="Wingdings" w:char="F0E0"/>
      </w:r>
      <w:r w:rsidR="00E672F9">
        <w:t xml:space="preserve"> tied to community and belonging</w:t>
      </w:r>
    </w:p>
    <w:p w:rsidR="00A53837" w:rsidRDefault="00E672F9" w:rsidP="00CE2387">
      <w:pPr>
        <w:pStyle w:val="ListParagraph"/>
        <w:numPr>
          <w:ilvl w:val="0"/>
          <w:numId w:val="29"/>
        </w:numPr>
        <w:spacing w:after="60" w:line="240" w:lineRule="auto"/>
        <w:contextualSpacing w:val="0"/>
      </w:pPr>
      <w:r>
        <w:t>Process for analyzing qualitative interviews</w:t>
      </w:r>
    </w:p>
    <w:p w:rsidR="00E672F9" w:rsidRDefault="00E672F9" w:rsidP="00CE2387">
      <w:pPr>
        <w:pStyle w:val="ListParagraph"/>
        <w:numPr>
          <w:ilvl w:val="1"/>
          <w:numId w:val="29"/>
        </w:numPr>
        <w:spacing w:after="60" w:line="240" w:lineRule="auto"/>
        <w:contextualSpacing w:val="0"/>
      </w:pPr>
      <w:r>
        <w:t>Summarize interviews</w:t>
      </w:r>
    </w:p>
    <w:p w:rsidR="00E672F9" w:rsidRDefault="00E672F9" w:rsidP="00CE2387">
      <w:pPr>
        <w:pStyle w:val="ListParagraph"/>
        <w:numPr>
          <w:ilvl w:val="1"/>
          <w:numId w:val="29"/>
        </w:numPr>
        <w:spacing w:after="60" w:line="240" w:lineRule="auto"/>
        <w:contextualSpacing w:val="0"/>
      </w:pPr>
      <w:r>
        <w:t>Look for themes</w:t>
      </w:r>
    </w:p>
    <w:p w:rsidR="00E672F9" w:rsidRDefault="00E672F9" w:rsidP="00CE2387">
      <w:pPr>
        <w:pStyle w:val="ListParagraph"/>
        <w:numPr>
          <w:ilvl w:val="0"/>
          <w:numId w:val="29"/>
        </w:numPr>
        <w:spacing w:after="60" w:line="240" w:lineRule="auto"/>
        <w:contextualSpacing w:val="0"/>
      </w:pPr>
      <w:r>
        <w:t>Monti doesn’t recommend relying on software to identify themes.</w:t>
      </w:r>
    </w:p>
    <w:p w:rsidR="003312A9" w:rsidRDefault="003312A9" w:rsidP="00CE2387">
      <w:pPr>
        <w:pStyle w:val="ListParagraph"/>
        <w:numPr>
          <w:ilvl w:val="0"/>
          <w:numId w:val="29"/>
        </w:numPr>
        <w:spacing w:after="60" w:line="240" w:lineRule="auto"/>
        <w:contextualSpacing w:val="0"/>
      </w:pPr>
      <w:r>
        <w:t>In reporting, subjects describe subjects in as vague terms as possible.</w:t>
      </w:r>
    </w:p>
    <w:p w:rsidR="003312A9" w:rsidRDefault="003312A9" w:rsidP="00CE2387">
      <w:pPr>
        <w:pStyle w:val="ListParagraph"/>
        <w:numPr>
          <w:ilvl w:val="1"/>
          <w:numId w:val="29"/>
        </w:numPr>
        <w:spacing w:after="60" w:line="240" w:lineRule="auto"/>
        <w:contextualSpacing w:val="0"/>
      </w:pPr>
      <w:r>
        <w:t>Typically described in terms of role without other identifying characteristics unless those characteristics are somehow relevant to the issue.</w:t>
      </w:r>
    </w:p>
    <w:p w:rsidR="008A4BCB" w:rsidRDefault="008A4BCB" w:rsidP="00CE2387">
      <w:pPr>
        <w:pStyle w:val="ListParagraph"/>
        <w:numPr>
          <w:ilvl w:val="0"/>
          <w:numId w:val="29"/>
        </w:numPr>
        <w:spacing w:after="60" w:line="240" w:lineRule="auto"/>
        <w:contextualSpacing w:val="0"/>
      </w:pPr>
      <w:r>
        <w:t>Assignment (1990 Census homeownership data)</w:t>
      </w:r>
    </w:p>
    <w:p w:rsidR="008A4BCB" w:rsidRDefault="008A4BCB" w:rsidP="00CE2387">
      <w:pPr>
        <w:pStyle w:val="ListParagraph"/>
        <w:numPr>
          <w:ilvl w:val="1"/>
          <w:numId w:val="29"/>
        </w:numPr>
        <w:spacing w:after="60" w:line="240" w:lineRule="auto"/>
        <w:contextualSpacing w:val="0"/>
      </w:pPr>
      <w:r>
        <w:t>Fundamental storyline is one of race.</w:t>
      </w:r>
    </w:p>
    <w:p w:rsidR="003A0D92" w:rsidRDefault="003A0D92" w:rsidP="00CE2387">
      <w:pPr>
        <w:pStyle w:val="ListParagraph"/>
        <w:numPr>
          <w:ilvl w:val="0"/>
          <w:numId w:val="29"/>
        </w:numPr>
        <w:spacing w:after="60" w:line="240" w:lineRule="auto"/>
        <w:contextualSpacing w:val="0"/>
      </w:pPr>
      <w:r>
        <w:t>The spread of wealth distribution is expanding where the spread of jobs, education, and income is contracting.</w:t>
      </w:r>
    </w:p>
    <w:p w:rsidR="003A0D92" w:rsidRDefault="003A0D92" w:rsidP="00CE2387">
      <w:pPr>
        <w:pStyle w:val="ListParagraph"/>
        <w:numPr>
          <w:ilvl w:val="1"/>
          <w:numId w:val="29"/>
        </w:numPr>
        <w:spacing w:after="60" w:line="240" w:lineRule="auto"/>
        <w:contextualSpacing w:val="0"/>
      </w:pPr>
      <w:r>
        <w:t>Jobs, education, and income soften the effects of wealth inequality.</w:t>
      </w:r>
    </w:p>
    <w:p w:rsidR="00D21BF3" w:rsidRDefault="00D21BF3" w:rsidP="00CE2387">
      <w:pPr>
        <w:pStyle w:val="ListParagraph"/>
        <w:numPr>
          <w:ilvl w:val="0"/>
          <w:numId w:val="29"/>
        </w:numPr>
        <w:spacing w:after="60" w:line="240" w:lineRule="auto"/>
        <w:contextualSpacing w:val="0"/>
      </w:pPr>
      <w:r>
        <w:t>The best story is generally the simplest story.</w:t>
      </w:r>
    </w:p>
    <w:p w:rsidR="00D21BF3" w:rsidRDefault="00D21BF3" w:rsidP="00CE2387">
      <w:pPr>
        <w:pStyle w:val="ListParagraph"/>
        <w:numPr>
          <w:ilvl w:val="1"/>
          <w:numId w:val="29"/>
        </w:numPr>
        <w:spacing w:after="60" w:line="240" w:lineRule="auto"/>
        <w:contextualSpacing w:val="0"/>
      </w:pPr>
      <w:r>
        <w:t>Don’t use any more sophisticated analysis than necessary.</w:t>
      </w:r>
    </w:p>
    <w:p w:rsidR="00D21BF3" w:rsidRDefault="00D21BF3" w:rsidP="00CE2387">
      <w:pPr>
        <w:pStyle w:val="ListParagraph"/>
        <w:numPr>
          <w:ilvl w:val="1"/>
          <w:numId w:val="29"/>
        </w:numPr>
        <w:spacing w:after="60" w:line="240" w:lineRule="auto"/>
        <w:contextualSpacing w:val="0"/>
      </w:pPr>
      <w:r>
        <w:t>Simpler is often more powerful.</w:t>
      </w:r>
    </w:p>
    <w:p w:rsidR="00D21BF3" w:rsidRDefault="00D21BF3" w:rsidP="00CE2387">
      <w:pPr>
        <w:spacing w:after="60" w:line="240" w:lineRule="auto"/>
      </w:pPr>
    </w:p>
    <w:p w:rsidR="00EE07ED" w:rsidRDefault="00EE07ED" w:rsidP="00CE2387">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CE2387">
      <w:pPr>
        <w:spacing w:after="60" w:line="240" w:lineRule="auto"/>
        <w:rPr>
          <w:u w:val="single"/>
        </w:rPr>
      </w:pPr>
      <w:r w:rsidRPr="00EE07ED">
        <w:rPr>
          <w:u w:val="single"/>
        </w:rPr>
        <w:lastRenderedPageBreak/>
        <w:t>General Comments</w:t>
      </w:r>
    </w:p>
    <w:p w:rsidR="00CE32E8" w:rsidRDefault="00CE32E8" w:rsidP="00CE2387">
      <w:pPr>
        <w:pStyle w:val="ListParagraph"/>
        <w:numPr>
          <w:ilvl w:val="0"/>
          <w:numId w:val="33"/>
        </w:numPr>
        <w:spacing w:after="60" w:line="240" w:lineRule="auto"/>
        <w:contextualSpacing w:val="0"/>
      </w:pPr>
      <w:r>
        <w:t>Dr. Monti tends to ask a variation of the same question in dissertation defenses.</w:t>
      </w:r>
    </w:p>
    <w:p w:rsidR="00CE32E8" w:rsidRDefault="00CE64E1" w:rsidP="00CE2387">
      <w:pPr>
        <w:pStyle w:val="ListParagraph"/>
        <w:numPr>
          <w:ilvl w:val="1"/>
          <w:numId w:val="33"/>
        </w:numPr>
        <w:spacing w:after="60" w:line="240" w:lineRule="auto"/>
        <w:contextualSpacing w:val="0"/>
      </w:pPr>
      <w:r>
        <w:t>So,</w:t>
      </w:r>
      <w:r w:rsidR="00CE32E8">
        <w:t xml:space="preserve"> what?</w:t>
      </w:r>
    </w:p>
    <w:p w:rsidR="00CE32E8" w:rsidRDefault="00CE32E8" w:rsidP="00CE2387">
      <w:pPr>
        <w:pStyle w:val="ListParagraph"/>
        <w:numPr>
          <w:ilvl w:val="1"/>
          <w:numId w:val="33"/>
        </w:numPr>
        <w:spacing w:after="60" w:line="240" w:lineRule="auto"/>
        <w:contextualSpacing w:val="0"/>
      </w:pPr>
      <w:r>
        <w:t>What’</w:t>
      </w:r>
      <w:r w:rsidR="00B466DE">
        <w:t>s the case for counter position?</w:t>
      </w:r>
    </w:p>
    <w:p w:rsidR="00076CA6" w:rsidRDefault="00076CA6" w:rsidP="00CE2387">
      <w:pPr>
        <w:pStyle w:val="ListParagraph"/>
        <w:numPr>
          <w:ilvl w:val="0"/>
          <w:numId w:val="33"/>
        </w:numPr>
        <w:spacing w:after="60" w:line="240" w:lineRule="auto"/>
        <w:contextualSpacing w:val="0"/>
      </w:pPr>
      <w:r>
        <w:t>Dissertation should comment about the moral and ethical issues about society.</w:t>
      </w:r>
    </w:p>
    <w:p w:rsidR="00CE32E8" w:rsidRDefault="00CE32E8" w:rsidP="00CE2387">
      <w:pPr>
        <w:pStyle w:val="ListParagraph"/>
        <w:numPr>
          <w:ilvl w:val="1"/>
          <w:numId w:val="33"/>
        </w:numPr>
        <w:spacing w:after="60" w:line="240" w:lineRule="auto"/>
        <w:contextualSpacing w:val="0"/>
      </w:pPr>
      <w:r>
        <w:t>What are the consequences</w:t>
      </w:r>
      <w:r w:rsidR="00352080">
        <w:t xml:space="preserve"> of not addressing the issue under study?</w:t>
      </w:r>
    </w:p>
    <w:p w:rsidR="00352080" w:rsidRDefault="00352080" w:rsidP="00CE2387">
      <w:pPr>
        <w:pStyle w:val="ListParagraph"/>
        <w:numPr>
          <w:ilvl w:val="1"/>
          <w:numId w:val="33"/>
        </w:numPr>
        <w:spacing w:after="60" w:line="240" w:lineRule="auto"/>
        <w:contextualSpacing w:val="0"/>
      </w:pPr>
      <w:r>
        <w:t>What are the consequences of the new knowledge about the issue under study?</w:t>
      </w:r>
    </w:p>
    <w:p w:rsidR="00076CA6" w:rsidRDefault="00076CA6" w:rsidP="00CE2387">
      <w:pPr>
        <w:pStyle w:val="ListParagraph"/>
        <w:numPr>
          <w:ilvl w:val="0"/>
          <w:numId w:val="33"/>
        </w:numPr>
        <w:spacing w:after="60" w:line="240" w:lineRule="auto"/>
        <w:contextualSpacing w:val="0"/>
      </w:pPr>
      <w:r>
        <w:t>What is social policy versus public policy?</w:t>
      </w:r>
    </w:p>
    <w:p w:rsidR="00076CA6" w:rsidRDefault="00076CA6" w:rsidP="00CE2387">
      <w:pPr>
        <w:pStyle w:val="ListParagraph"/>
        <w:numPr>
          <w:ilvl w:val="1"/>
          <w:numId w:val="33"/>
        </w:numPr>
        <w:spacing w:after="60" w:line="240" w:lineRule="auto"/>
        <w:contextualSpacing w:val="0"/>
      </w:pPr>
      <w:r>
        <w:t>Per Dan Monti</w:t>
      </w:r>
    </w:p>
    <w:p w:rsidR="00076CA6" w:rsidRDefault="00076CA6" w:rsidP="00CE2387">
      <w:pPr>
        <w:pStyle w:val="ListParagraph"/>
        <w:numPr>
          <w:ilvl w:val="2"/>
          <w:numId w:val="33"/>
        </w:numPr>
        <w:spacing w:after="60" w:line="240" w:lineRule="auto"/>
        <w:contextualSpacing w:val="0"/>
      </w:pPr>
      <w:r>
        <w:t>Social policy is not backed by the coercive powers of the state.</w:t>
      </w:r>
    </w:p>
    <w:p w:rsidR="00076CA6" w:rsidRDefault="00076CA6" w:rsidP="00CE2387">
      <w:pPr>
        <w:pStyle w:val="ListParagraph"/>
        <w:numPr>
          <w:ilvl w:val="2"/>
          <w:numId w:val="33"/>
        </w:numPr>
        <w:spacing w:after="60" w:line="240" w:lineRule="auto"/>
        <w:contextualSpacing w:val="0"/>
      </w:pPr>
      <w:r>
        <w:t>Moulton, Sir John. (1924). Obedience to the unenforceable.</w:t>
      </w:r>
    </w:p>
    <w:p w:rsidR="00076CA6" w:rsidRDefault="00076CA6" w:rsidP="00CE2387">
      <w:pPr>
        <w:pStyle w:val="ListParagraph"/>
        <w:numPr>
          <w:ilvl w:val="3"/>
          <w:numId w:val="33"/>
        </w:numPr>
        <w:spacing w:after="60" w:line="240" w:lineRule="auto"/>
        <w:contextualSpacing w:val="0"/>
      </w:pPr>
      <w:r>
        <w:t>Three domains</w:t>
      </w:r>
    </w:p>
    <w:p w:rsidR="00076CA6" w:rsidRDefault="00076CA6" w:rsidP="00CE2387">
      <w:pPr>
        <w:pStyle w:val="ListParagraph"/>
        <w:numPr>
          <w:ilvl w:val="4"/>
          <w:numId w:val="33"/>
        </w:numPr>
        <w:spacing w:after="60" w:line="240" w:lineRule="auto"/>
        <w:contextualSpacing w:val="0"/>
      </w:pPr>
      <w:r>
        <w:t>Appetite (e.g., liberty)</w:t>
      </w:r>
    </w:p>
    <w:p w:rsidR="00076CA6" w:rsidRDefault="00076CA6" w:rsidP="00CE2387">
      <w:pPr>
        <w:pStyle w:val="ListParagraph"/>
        <w:numPr>
          <w:ilvl w:val="4"/>
          <w:numId w:val="33"/>
        </w:numPr>
        <w:spacing w:after="60" w:line="240" w:lineRule="auto"/>
        <w:contextualSpacing w:val="0"/>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CE2387">
      <w:pPr>
        <w:pStyle w:val="ListParagraph"/>
        <w:numPr>
          <w:ilvl w:val="4"/>
          <w:numId w:val="33"/>
        </w:numPr>
        <w:spacing w:after="60" w:line="240" w:lineRule="auto"/>
        <w:contextualSpacing w:val="0"/>
      </w:pPr>
      <w:r>
        <w:t>Law</w:t>
      </w:r>
      <w:r w:rsidR="00064B9A">
        <w:t>s</w:t>
      </w:r>
      <w:r>
        <w:t xml:space="preserve"> (i.e., proscribing)</w:t>
      </w:r>
    </w:p>
    <w:p w:rsidR="008C66C3" w:rsidRDefault="008C66C3" w:rsidP="00CE2387">
      <w:pPr>
        <w:pStyle w:val="ListParagraph"/>
        <w:numPr>
          <w:ilvl w:val="2"/>
          <w:numId w:val="33"/>
        </w:numPr>
        <w:spacing w:after="60" w:line="240" w:lineRule="auto"/>
        <w:contextualSpacing w:val="0"/>
      </w:pPr>
      <w:r>
        <w:t>Public policy defines what we can’t do and the limits of our appetites.</w:t>
      </w:r>
    </w:p>
    <w:p w:rsidR="00076CA6" w:rsidRDefault="00076CA6" w:rsidP="00CE2387">
      <w:pPr>
        <w:pStyle w:val="ListParagraph"/>
        <w:numPr>
          <w:ilvl w:val="1"/>
          <w:numId w:val="33"/>
        </w:numPr>
        <w:spacing w:after="60" w:line="240" w:lineRule="auto"/>
        <w:contextualSpacing w:val="0"/>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CE2387">
      <w:pPr>
        <w:pStyle w:val="ListParagraph"/>
        <w:numPr>
          <w:ilvl w:val="2"/>
          <w:numId w:val="33"/>
        </w:numPr>
        <w:spacing w:after="60" w:line="240" w:lineRule="auto"/>
        <w:contextualSpacing w:val="0"/>
      </w:pPr>
      <w:r>
        <w:t>Public policy is any action taken by government.</w:t>
      </w:r>
    </w:p>
    <w:p w:rsidR="00EE07ED" w:rsidRDefault="00076CA6" w:rsidP="00CE2387">
      <w:pPr>
        <w:pStyle w:val="ListParagraph"/>
        <w:numPr>
          <w:ilvl w:val="2"/>
          <w:numId w:val="33"/>
        </w:numPr>
        <w:spacing w:after="60" w:line="240" w:lineRule="auto"/>
        <w:contextualSpacing w:val="0"/>
      </w:pPr>
      <w:r>
        <w:t>Social policy is any action taken by government regarding the welfare of people.</w:t>
      </w:r>
    </w:p>
    <w:p w:rsidR="008C66C3" w:rsidRDefault="008C66C3" w:rsidP="00CE2387">
      <w:pPr>
        <w:pStyle w:val="ListParagraph"/>
        <w:numPr>
          <w:ilvl w:val="0"/>
          <w:numId w:val="33"/>
        </w:numPr>
        <w:spacing w:after="60" w:line="240" w:lineRule="auto"/>
        <w:contextualSpacing w:val="0"/>
      </w:pPr>
      <w:r>
        <w:t xml:space="preserve">Potential </w:t>
      </w:r>
      <w:r w:rsidR="004913F7">
        <w:t xml:space="preserve">dissertation topic research </w:t>
      </w:r>
      <w:r>
        <w:t>questions</w:t>
      </w:r>
      <w:r w:rsidR="004913F7">
        <w:t xml:space="preserve"> for Lara Bennett:</w:t>
      </w:r>
    </w:p>
    <w:p w:rsidR="008C66C3" w:rsidRDefault="008C66C3" w:rsidP="00CE2387">
      <w:pPr>
        <w:pStyle w:val="ListParagraph"/>
        <w:numPr>
          <w:ilvl w:val="1"/>
          <w:numId w:val="33"/>
        </w:numPr>
        <w:spacing w:after="60" w:line="240" w:lineRule="auto"/>
        <w:contextualSpacing w:val="0"/>
      </w:pPr>
      <w:r>
        <w:t>What role does community play in campus safety?</w:t>
      </w:r>
    </w:p>
    <w:p w:rsidR="008C66C3" w:rsidRDefault="008C66C3" w:rsidP="00CE2387">
      <w:pPr>
        <w:pStyle w:val="ListParagraph"/>
        <w:numPr>
          <w:ilvl w:val="1"/>
          <w:numId w:val="33"/>
        </w:numPr>
        <w:spacing w:after="60" w:line="240" w:lineRule="auto"/>
        <w:contextualSpacing w:val="0"/>
      </w:pPr>
      <w:r>
        <w:t>Are certain types of communities associated with lower levels of campus safety?</w:t>
      </w:r>
    </w:p>
    <w:p w:rsidR="00A01C43" w:rsidRDefault="004913F7" w:rsidP="00CE2387">
      <w:pPr>
        <w:pStyle w:val="ListParagraph"/>
        <w:numPr>
          <w:ilvl w:val="1"/>
          <w:numId w:val="33"/>
        </w:numPr>
        <w:spacing w:after="60" w:line="240" w:lineRule="auto"/>
        <w:contextualSpacing w:val="0"/>
      </w:pPr>
      <w:r>
        <w:t>What solutions have been proposed to increase campus safety?</w:t>
      </w:r>
    </w:p>
    <w:p w:rsidR="004913F7" w:rsidRDefault="004913F7" w:rsidP="00CE2387">
      <w:pPr>
        <w:pStyle w:val="ListParagraph"/>
        <w:numPr>
          <w:ilvl w:val="1"/>
          <w:numId w:val="33"/>
        </w:numPr>
        <w:spacing w:after="60" w:line="240" w:lineRule="auto"/>
        <w:contextualSpacing w:val="0"/>
      </w:pPr>
      <w:r>
        <w:t>Traditional solution approaches to regulating community:</w:t>
      </w:r>
    </w:p>
    <w:p w:rsidR="004913F7" w:rsidRDefault="004913F7" w:rsidP="00CE2387">
      <w:pPr>
        <w:pStyle w:val="ListParagraph"/>
        <w:numPr>
          <w:ilvl w:val="2"/>
          <w:numId w:val="33"/>
        </w:numPr>
        <w:spacing w:after="60" w:line="240" w:lineRule="auto"/>
        <w:contextualSpacing w:val="0"/>
      </w:pPr>
      <w:r>
        <w:t>Community preparedness</w:t>
      </w:r>
    </w:p>
    <w:p w:rsidR="004913F7" w:rsidRDefault="004913F7" w:rsidP="00CE2387">
      <w:pPr>
        <w:pStyle w:val="ListParagraph"/>
        <w:numPr>
          <w:ilvl w:val="2"/>
          <w:numId w:val="33"/>
        </w:numPr>
        <w:spacing w:after="60" w:line="240" w:lineRule="auto"/>
        <w:contextualSpacing w:val="0"/>
      </w:pPr>
      <w:r>
        <w:t>Shaming</w:t>
      </w:r>
    </w:p>
    <w:p w:rsidR="004913F7" w:rsidRDefault="004913F7" w:rsidP="00CE2387">
      <w:pPr>
        <w:pStyle w:val="ListParagraph"/>
        <w:numPr>
          <w:ilvl w:val="2"/>
          <w:numId w:val="33"/>
        </w:numPr>
        <w:spacing w:after="60" w:line="240" w:lineRule="auto"/>
        <w:contextualSpacing w:val="0"/>
      </w:pPr>
      <w:r>
        <w:t>Punishment (e.g., banishment, etc.)</w:t>
      </w:r>
    </w:p>
    <w:p w:rsidR="00EE07ED" w:rsidRDefault="00EE07ED" w:rsidP="00CE2387">
      <w:pPr>
        <w:spacing w:after="60" w:line="240" w:lineRule="auto"/>
      </w:pPr>
    </w:p>
    <w:p w:rsidR="00EE07ED" w:rsidRPr="00EE07ED" w:rsidRDefault="00EE07ED" w:rsidP="00CE2387">
      <w:pPr>
        <w:spacing w:after="60" w:line="240" w:lineRule="auto"/>
        <w:rPr>
          <w:u w:val="single"/>
        </w:rPr>
      </w:pPr>
      <w:r w:rsidRPr="00EE07ED">
        <w:rPr>
          <w:u w:val="single"/>
        </w:rPr>
        <w:t>Lecture Notes</w:t>
      </w:r>
    </w:p>
    <w:p w:rsidR="00F92514" w:rsidRDefault="00F92514" w:rsidP="00CE2387">
      <w:pPr>
        <w:pStyle w:val="ListParagraph"/>
        <w:numPr>
          <w:ilvl w:val="0"/>
          <w:numId w:val="32"/>
        </w:numPr>
        <w:spacing w:after="60" w:line="240" w:lineRule="auto"/>
        <w:contextualSpacing w:val="0"/>
      </w:pPr>
      <w:r>
        <w:t>Rephrasing of Monti’s three questions regarding community.</w:t>
      </w:r>
    </w:p>
    <w:p w:rsidR="00F92514" w:rsidRDefault="00F92514" w:rsidP="00CE2387">
      <w:pPr>
        <w:pStyle w:val="ListParagraph"/>
        <w:numPr>
          <w:ilvl w:val="1"/>
          <w:numId w:val="32"/>
        </w:numPr>
        <w:spacing w:after="60" w:line="240" w:lineRule="auto"/>
        <w:contextualSpacing w:val="0"/>
      </w:pPr>
      <w:r>
        <w:t>Who can be a member of the community?</w:t>
      </w:r>
    </w:p>
    <w:p w:rsidR="00F92514" w:rsidRDefault="00F92514" w:rsidP="00CE2387">
      <w:pPr>
        <w:pStyle w:val="ListParagraph"/>
        <w:numPr>
          <w:ilvl w:val="1"/>
          <w:numId w:val="32"/>
        </w:numPr>
        <w:spacing w:after="60" w:line="240" w:lineRule="auto"/>
        <w:contextualSpacing w:val="0"/>
      </w:pPr>
      <w:r>
        <w:t>How closely must community members follow the rules?</w:t>
      </w:r>
    </w:p>
    <w:p w:rsidR="00076CA6" w:rsidRDefault="00F92514" w:rsidP="00CE2387">
      <w:pPr>
        <w:pStyle w:val="ListParagraph"/>
        <w:numPr>
          <w:ilvl w:val="1"/>
          <w:numId w:val="32"/>
        </w:numPr>
        <w:spacing w:after="60" w:line="240" w:lineRule="auto"/>
        <w:contextualSpacing w:val="0"/>
      </w:pPr>
      <w:r>
        <w:t>Whose accountable to whom?</w:t>
      </w:r>
    </w:p>
    <w:p w:rsidR="00F33152" w:rsidRDefault="00F33152" w:rsidP="00CE2387">
      <w:pPr>
        <w:pStyle w:val="ListParagraph"/>
        <w:numPr>
          <w:ilvl w:val="0"/>
          <w:numId w:val="32"/>
        </w:numPr>
        <w:spacing w:after="60" w:line="240" w:lineRule="auto"/>
        <w:contextualSpacing w:val="0"/>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CE2387">
      <w:pPr>
        <w:pStyle w:val="ListParagraph"/>
        <w:numPr>
          <w:ilvl w:val="0"/>
          <w:numId w:val="32"/>
        </w:numPr>
        <w:spacing w:after="60" w:line="240" w:lineRule="auto"/>
        <w:contextualSpacing w:val="0"/>
      </w:pPr>
      <w:r>
        <w:lastRenderedPageBreak/>
        <w:t xml:space="preserve">Patel, V. (2019, November 1). The rift: how two cheap bottles of wine tore a college and its community apart. </w:t>
      </w:r>
      <w:r w:rsidRPr="00F33152">
        <w:rPr>
          <w:i/>
        </w:rPr>
        <w:t>The Chronicle of Higher Education</w:t>
      </w:r>
      <w:r>
        <w:t>, 66(9).</w:t>
      </w:r>
    </w:p>
    <w:p w:rsidR="00F33152" w:rsidRDefault="00F33152" w:rsidP="00CE2387">
      <w:pPr>
        <w:pStyle w:val="ListParagraph"/>
        <w:numPr>
          <w:ilvl w:val="1"/>
          <w:numId w:val="32"/>
        </w:numPr>
        <w:spacing w:after="60" w:line="240" w:lineRule="auto"/>
        <w:contextualSpacing w:val="0"/>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CE2387">
      <w:pPr>
        <w:pStyle w:val="ListParagraph"/>
        <w:numPr>
          <w:ilvl w:val="2"/>
          <w:numId w:val="32"/>
        </w:numPr>
        <w:spacing w:after="60" w:line="240" w:lineRule="auto"/>
        <w:contextualSpacing w:val="0"/>
      </w:pPr>
      <w:r>
        <w:t>Haven does not provide legal protection regardless of behavior.</w:t>
      </w:r>
    </w:p>
    <w:p w:rsidR="00F33152" w:rsidRDefault="00F33152" w:rsidP="00CE2387">
      <w:pPr>
        <w:pStyle w:val="ListParagraph"/>
        <w:numPr>
          <w:ilvl w:val="2"/>
          <w:numId w:val="32"/>
        </w:numPr>
        <w:spacing w:after="60" w:line="240" w:lineRule="auto"/>
        <w:contextualSpacing w:val="0"/>
      </w:pPr>
      <w:r>
        <w:t>Sanctuary provides legal protection regardless of nature of behavior.</w:t>
      </w:r>
    </w:p>
    <w:p w:rsidR="00F240FD" w:rsidRDefault="000104F6" w:rsidP="00CE2387">
      <w:pPr>
        <w:pStyle w:val="ListParagraph"/>
        <w:numPr>
          <w:ilvl w:val="1"/>
          <w:numId w:val="32"/>
        </w:numPr>
        <w:spacing w:after="60" w:line="240" w:lineRule="auto"/>
        <w:contextualSpacing w:val="0"/>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CE2387">
      <w:pPr>
        <w:spacing w:after="60" w:line="240" w:lineRule="auto"/>
        <w:rPr>
          <w:u w:val="single"/>
        </w:rPr>
      </w:pPr>
      <w:r w:rsidRPr="00F240FD">
        <w:rPr>
          <w:u w:val="single"/>
        </w:rPr>
        <w:lastRenderedPageBreak/>
        <w:t>General Comments</w:t>
      </w:r>
    </w:p>
    <w:p w:rsidR="00F240FD" w:rsidRDefault="00F240FD" w:rsidP="00CE2387">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CE2387">
      <w:pPr>
        <w:pStyle w:val="ListParagraph"/>
        <w:numPr>
          <w:ilvl w:val="0"/>
          <w:numId w:val="34"/>
        </w:numPr>
        <w:spacing w:after="60" w:line="240" w:lineRule="auto"/>
        <w:contextualSpacing w:val="0"/>
      </w:pPr>
      <w:r>
        <w:t>There seems to be a bigger, more core issue than the concept of haven versus sanctuary.</w:t>
      </w:r>
    </w:p>
    <w:p w:rsidR="00D73565" w:rsidRDefault="00D73565" w:rsidP="00CE2387">
      <w:pPr>
        <w:pStyle w:val="ListParagraph"/>
        <w:numPr>
          <w:ilvl w:val="0"/>
          <w:numId w:val="34"/>
        </w:numPr>
        <w:spacing w:after="60" w:line="240" w:lineRule="auto"/>
        <w:contextualSpacing w:val="0"/>
      </w:pPr>
      <w:r>
        <w:t>The article seems to raise the question of whether there is such a thing as impartial justice.</w:t>
      </w:r>
    </w:p>
    <w:p w:rsidR="00D73565" w:rsidRDefault="00D73565" w:rsidP="00CE2387">
      <w:pPr>
        <w:pStyle w:val="ListParagraph"/>
        <w:numPr>
          <w:ilvl w:val="0"/>
          <w:numId w:val="34"/>
        </w:numPr>
        <w:spacing w:after="60" w:line="240" w:lineRule="auto"/>
        <w:contextualSpacing w:val="0"/>
      </w:pPr>
      <w:r>
        <w:t>There was a community of belief overlaid on a community of geography.</w:t>
      </w:r>
    </w:p>
    <w:p w:rsidR="00D73565" w:rsidRDefault="00D73565" w:rsidP="00CE2387">
      <w:pPr>
        <w:pStyle w:val="ListParagraph"/>
        <w:numPr>
          <w:ilvl w:val="0"/>
          <w:numId w:val="34"/>
        </w:numPr>
        <w:spacing w:after="60" w:line="240" w:lineRule="auto"/>
        <w:contextualSpacing w:val="0"/>
      </w:pPr>
      <w:r>
        <w:t>The community of belief controlled the local institutions including the judicial system.</w:t>
      </w:r>
    </w:p>
    <w:p w:rsidR="00D73565" w:rsidRDefault="00D73565" w:rsidP="00CE2387">
      <w:pPr>
        <w:pStyle w:val="ListParagraph"/>
        <w:numPr>
          <w:ilvl w:val="0"/>
          <w:numId w:val="34"/>
        </w:numPr>
        <w:spacing w:after="60" w:line="240" w:lineRule="auto"/>
        <w:contextualSpacing w:val="0"/>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005526" w:rsidRDefault="00005526" w:rsidP="00CE2387">
      <w:pPr>
        <w:spacing w:after="60" w:line="240" w:lineRule="auto"/>
      </w:pPr>
      <w:r>
        <w:t>Next class sessions</w:t>
      </w:r>
    </w:p>
    <w:p w:rsidR="002A1B5D" w:rsidRDefault="00005526" w:rsidP="00CE2387">
      <w:pPr>
        <w:pStyle w:val="ListParagraph"/>
        <w:numPr>
          <w:ilvl w:val="0"/>
          <w:numId w:val="36"/>
        </w:numPr>
        <w:spacing w:after="60" w:line="240" w:lineRule="auto"/>
        <w:contextualSpacing w:val="0"/>
      </w:pPr>
      <w:r>
        <w:t>Come in with questions about other research approaches.</w:t>
      </w:r>
    </w:p>
    <w:p w:rsidR="00005526" w:rsidRDefault="00005526" w:rsidP="00CE2387">
      <w:pPr>
        <w:spacing w:after="60" w:line="240" w:lineRule="auto"/>
      </w:pPr>
    </w:p>
    <w:p w:rsidR="002A1B5D" w:rsidRPr="002A1B5D" w:rsidRDefault="002A1B5D" w:rsidP="00CE2387">
      <w:pPr>
        <w:spacing w:after="60" w:line="240" w:lineRule="auto"/>
        <w:rPr>
          <w:u w:val="single"/>
        </w:rPr>
      </w:pPr>
      <w:r w:rsidRPr="002A1B5D">
        <w:rPr>
          <w:u w:val="single"/>
        </w:rPr>
        <w:t>Lecture Notes</w:t>
      </w:r>
    </w:p>
    <w:p w:rsidR="00D2020C" w:rsidRDefault="00D2020C" w:rsidP="00CE2387">
      <w:pPr>
        <w:spacing w:after="60" w:line="240" w:lineRule="auto"/>
      </w:pPr>
      <w:r>
        <w:t>Doing qualitative research</w:t>
      </w:r>
    </w:p>
    <w:p w:rsidR="00D80A46" w:rsidRDefault="00F860B9" w:rsidP="00CE2387">
      <w:pPr>
        <w:pStyle w:val="ListParagraph"/>
        <w:numPr>
          <w:ilvl w:val="0"/>
          <w:numId w:val="35"/>
        </w:numPr>
        <w:spacing w:after="60" w:line="240" w:lineRule="auto"/>
        <w:contextualSpacing w:val="0"/>
      </w:pPr>
      <w:r>
        <w:t>Double whatever time you initially allot for fieldwork when doing qualitative research because of the difficulty with getting people to participate in the project.</w:t>
      </w:r>
      <w:r w:rsidR="00D80A46" w:rsidRPr="00D80A46">
        <w:t xml:space="preserve"> </w:t>
      </w:r>
    </w:p>
    <w:p w:rsidR="00D80A46" w:rsidRDefault="00D80A46" w:rsidP="00CE2387">
      <w:pPr>
        <w:pStyle w:val="ListParagraph"/>
        <w:numPr>
          <w:ilvl w:val="0"/>
          <w:numId w:val="35"/>
        </w:numPr>
        <w:spacing w:after="60" w:line="240" w:lineRule="auto"/>
        <w:contextualSpacing w:val="0"/>
      </w:pPr>
      <w:r>
        <w:t>Sociologists study groups, locals, and events.</w:t>
      </w:r>
    </w:p>
    <w:p w:rsidR="00D80A46" w:rsidRDefault="00D80A46" w:rsidP="00CE2387">
      <w:pPr>
        <w:pStyle w:val="ListParagraph"/>
        <w:numPr>
          <w:ilvl w:val="0"/>
          <w:numId w:val="35"/>
        </w:numPr>
        <w:spacing w:after="60" w:line="240" w:lineRule="auto"/>
        <w:contextualSpacing w:val="0"/>
      </w:pPr>
      <w:r>
        <w:t>Important questions</w:t>
      </w:r>
      <w:r w:rsidR="007479C9">
        <w:t xml:space="preserve"> regarding the dissertation</w:t>
      </w:r>
    </w:p>
    <w:p w:rsidR="00D80A46" w:rsidRDefault="00D80A46" w:rsidP="00CE2387">
      <w:pPr>
        <w:pStyle w:val="ListParagraph"/>
        <w:numPr>
          <w:ilvl w:val="1"/>
          <w:numId w:val="35"/>
        </w:numPr>
        <w:spacing w:after="60" w:line="240" w:lineRule="auto"/>
        <w:contextualSpacing w:val="0"/>
      </w:pPr>
      <w:r>
        <w:t>So, what? (Why do we need to know this?)</w:t>
      </w:r>
    </w:p>
    <w:p w:rsidR="002A1B5D" w:rsidRDefault="007479C9" w:rsidP="00CE2387">
      <w:pPr>
        <w:pStyle w:val="ListParagraph"/>
        <w:numPr>
          <w:ilvl w:val="2"/>
          <w:numId w:val="35"/>
        </w:numPr>
        <w:spacing w:after="60" w:line="240" w:lineRule="auto"/>
        <w:contextualSpacing w:val="0"/>
      </w:pPr>
      <w:r>
        <w:t>L</w:t>
      </w:r>
      <w:r w:rsidR="00D80A46">
        <w:t>essons</w:t>
      </w:r>
      <w:r>
        <w:t xml:space="preserve"> learned from the study</w:t>
      </w:r>
      <w:r w:rsidR="00D80A46">
        <w:t xml:space="preserve"> address the three Monti questions about community.</w:t>
      </w:r>
    </w:p>
    <w:p w:rsidR="00D80A46" w:rsidRDefault="007479C9" w:rsidP="00CE2387">
      <w:pPr>
        <w:pStyle w:val="ListParagraph"/>
        <w:numPr>
          <w:ilvl w:val="2"/>
          <w:numId w:val="35"/>
        </w:numPr>
        <w:spacing w:after="60" w:line="240" w:lineRule="auto"/>
        <w:contextualSpacing w:val="0"/>
      </w:pPr>
      <w:r>
        <w:t>Lessons learned from the study provides insight to the question of how to create a polis.</w:t>
      </w:r>
    </w:p>
    <w:p w:rsidR="001F0BB9" w:rsidRDefault="001F0BB9" w:rsidP="00CE2387">
      <w:pPr>
        <w:spacing w:after="60" w:line="240" w:lineRule="auto"/>
      </w:pPr>
    </w:p>
    <w:p w:rsidR="00A61C86" w:rsidRDefault="00A61C86" w:rsidP="00CE2387">
      <w:pPr>
        <w:spacing w:after="60" w:line="240" w:lineRule="auto"/>
      </w:pPr>
      <w:r>
        <w:t>G</w:t>
      </w:r>
      <w:r w:rsidR="00DE1690">
        <w:t>rounded Theory</w:t>
      </w:r>
    </w:p>
    <w:p w:rsidR="00D80A46" w:rsidRDefault="00DE1690" w:rsidP="00CE2387">
      <w:pPr>
        <w:pStyle w:val="ListParagraph"/>
        <w:numPr>
          <w:ilvl w:val="0"/>
          <w:numId w:val="37"/>
        </w:numPr>
        <w:spacing w:after="60" w:line="240" w:lineRule="auto"/>
        <w:contextualSpacing w:val="0"/>
      </w:pPr>
      <w:r>
        <w:t>Context of the situation</w:t>
      </w:r>
    </w:p>
    <w:p w:rsidR="00DE1690" w:rsidRDefault="00DE1690" w:rsidP="00CE2387">
      <w:pPr>
        <w:pStyle w:val="ListParagraph"/>
        <w:numPr>
          <w:ilvl w:val="1"/>
          <w:numId w:val="37"/>
        </w:numPr>
        <w:spacing w:after="60" w:line="240" w:lineRule="auto"/>
        <w:contextualSpacing w:val="0"/>
      </w:pPr>
      <w:r>
        <w:t>Ongoing inequities</w:t>
      </w:r>
    </w:p>
    <w:p w:rsidR="00DE1690" w:rsidRDefault="00DE1690" w:rsidP="00CE2387">
      <w:pPr>
        <w:pStyle w:val="ListParagraph"/>
        <w:numPr>
          <w:ilvl w:val="1"/>
          <w:numId w:val="37"/>
        </w:numPr>
        <w:spacing w:after="60" w:line="240" w:lineRule="auto"/>
        <w:contextualSpacing w:val="0"/>
      </w:pPr>
      <w:r>
        <w:t>Social and culture elements</w:t>
      </w:r>
    </w:p>
    <w:p w:rsidR="00DE1690" w:rsidRDefault="00DE1690" w:rsidP="00CE2387">
      <w:pPr>
        <w:pStyle w:val="ListParagraph"/>
        <w:numPr>
          <w:ilvl w:val="0"/>
          <w:numId w:val="37"/>
        </w:numPr>
        <w:spacing w:after="60" w:line="240" w:lineRule="auto"/>
        <w:contextualSpacing w:val="0"/>
      </w:pPr>
      <w:r>
        <w:t>Connect event to a larger context</w:t>
      </w:r>
    </w:p>
    <w:p w:rsidR="00DE1690" w:rsidRDefault="00DE1690" w:rsidP="00CE2387">
      <w:pPr>
        <w:pStyle w:val="ListParagraph"/>
        <w:numPr>
          <w:ilvl w:val="1"/>
          <w:numId w:val="37"/>
        </w:numPr>
        <w:spacing w:after="60" w:line="240" w:lineRule="auto"/>
        <w:contextualSpacing w:val="0"/>
      </w:pPr>
      <w:r>
        <w:t>All elements of the context may not be relevant to the moment but help understand why the event unfolded as it did.</w:t>
      </w:r>
    </w:p>
    <w:p w:rsidR="0089021F" w:rsidRDefault="0089021F" w:rsidP="00CE2387">
      <w:pPr>
        <w:pStyle w:val="ListParagraph"/>
        <w:numPr>
          <w:ilvl w:val="0"/>
          <w:numId w:val="37"/>
        </w:numPr>
        <w:spacing w:after="60" w:line="240" w:lineRule="auto"/>
        <w:contextualSpacing w:val="0"/>
      </w:pPr>
      <w:r>
        <w:t>There is always the temptation for researchers to selectively choose facts that support their point of view.</w:t>
      </w:r>
    </w:p>
    <w:p w:rsidR="00F0201D" w:rsidRDefault="00F0201D" w:rsidP="00CE2387">
      <w:pPr>
        <w:pStyle w:val="ListParagraph"/>
        <w:numPr>
          <w:ilvl w:val="1"/>
          <w:numId w:val="37"/>
        </w:numPr>
        <w:spacing w:after="60" w:line="240" w:lineRule="auto"/>
        <w:contextualSpacing w:val="0"/>
      </w:pPr>
      <w:r>
        <w:t>Ultimate objective is not to answer the question or prove which side is correct.</w:t>
      </w:r>
    </w:p>
    <w:p w:rsidR="0089021F" w:rsidRDefault="008B337B" w:rsidP="00CE2387">
      <w:pPr>
        <w:pStyle w:val="ListParagraph"/>
        <w:numPr>
          <w:ilvl w:val="1"/>
          <w:numId w:val="37"/>
        </w:numPr>
        <w:spacing w:after="60" w:line="240" w:lineRule="auto"/>
        <w:contextualSpacing w:val="0"/>
      </w:pPr>
      <w:r>
        <w:t>Realize that there are e</w:t>
      </w:r>
      <w:r w:rsidR="0089021F">
        <w:t>qually valid arguments on both sides.</w:t>
      </w:r>
    </w:p>
    <w:p w:rsidR="0089021F" w:rsidRDefault="0089021F" w:rsidP="00CE2387">
      <w:pPr>
        <w:pStyle w:val="ListParagraph"/>
        <w:numPr>
          <w:ilvl w:val="1"/>
          <w:numId w:val="37"/>
        </w:numPr>
        <w:spacing w:after="60" w:line="240" w:lineRule="auto"/>
        <w:contextualSpacing w:val="0"/>
      </w:pPr>
      <w:r>
        <w:t xml:space="preserve">Job </w:t>
      </w:r>
      <w:r w:rsidR="00CC20F5">
        <w:t xml:space="preserve">as a researcher doing qualitative research </w:t>
      </w:r>
      <w:r>
        <w:t>is to lay out the arguments for both sides; not necessarily to resolve the issue.</w:t>
      </w:r>
    </w:p>
    <w:p w:rsidR="00F0201D" w:rsidRDefault="00F0201D" w:rsidP="00CE2387">
      <w:pPr>
        <w:pStyle w:val="ListParagraph"/>
        <w:numPr>
          <w:ilvl w:val="1"/>
          <w:numId w:val="37"/>
        </w:numPr>
        <w:spacing w:after="60" w:line="240" w:lineRule="auto"/>
        <w:contextualSpacing w:val="0"/>
      </w:pPr>
      <w:r>
        <w:lastRenderedPageBreak/>
        <w:t xml:space="preserve">Job as a researcher doing qualitative research is to provide information and insight to </w:t>
      </w:r>
      <w:r w:rsidR="000334BA">
        <w:t xml:space="preserve">enable </w:t>
      </w:r>
      <w:r>
        <w:t>others to make an assessment</w:t>
      </w:r>
      <w:r w:rsidR="000334BA">
        <w:t xml:space="preserve"> about what is right and wrong</w:t>
      </w:r>
      <w:r>
        <w:t>.</w:t>
      </w:r>
    </w:p>
    <w:p w:rsidR="00F20713" w:rsidRDefault="00F20713" w:rsidP="00CE2387">
      <w:pPr>
        <w:pStyle w:val="ListParagraph"/>
        <w:numPr>
          <w:ilvl w:val="1"/>
          <w:numId w:val="37"/>
        </w:numPr>
        <w:spacing w:after="60" w:line="240" w:lineRule="auto"/>
        <w:contextualSpacing w:val="0"/>
      </w:pPr>
      <w:r>
        <w:t>Remove the excuse of ignorance.</w:t>
      </w:r>
    </w:p>
    <w:p w:rsidR="00E606E2" w:rsidRDefault="00E606E2" w:rsidP="00CE2387">
      <w:pPr>
        <w:pStyle w:val="ListParagraph"/>
        <w:numPr>
          <w:ilvl w:val="0"/>
          <w:numId w:val="37"/>
        </w:numPr>
        <w:spacing w:after="60" w:line="240" w:lineRule="auto"/>
        <w:contextualSpacing w:val="0"/>
      </w:pPr>
      <w:r>
        <w:t>Best approach is that of an agnostic.</w:t>
      </w:r>
    </w:p>
    <w:p w:rsidR="001F0BB9" w:rsidRDefault="001F0BB9" w:rsidP="00CE2387">
      <w:pPr>
        <w:pStyle w:val="ListParagraph"/>
        <w:numPr>
          <w:ilvl w:val="0"/>
          <w:numId w:val="37"/>
        </w:numPr>
        <w:spacing w:after="60" w:line="240" w:lineRule="auto"/>
        <w:contextualSpacing w:val="0"/>
      </w:pPr>
      <w:r>
        <w:t>Show how much more complex the situation is than either side realizes.</w:t>
      </w:r>
    </w:p>
    <w:p w:rsidR="001F0BB9" w:rsidRDefault="001F0BB9" w:rsidP="00CE2387">
      <w:pPr>
        <w:spacing w:after="60" w:line="240" w:lineRule="auto"/>
      </w:pPr>
    </w:p>
    <w:p w:rsidR="00E606E2" w:rsidRDefault="00E606E2" w:rsidP="00CE2387">
      <w:pPr>
        <w:spacing w:after="60" w:line="240" w:lineRule="auto"/>
      </w:pPr>
      <w:r>
        <w:t>Extended Case Method</w:t>
      </w:r>
    </w:p>
    <w:p w:rsidR="00D73565" w:rsidRDefault="00EC3C40" w:rsidP="00CE2387">
      <w:pPr>
        <w:pStyle w:val="ListParagraph"/>
        <w:numPr>
          <w:ilvl w:val="0"/>
          <w:numId w:val="37"/>
        </w:numPr>
        <w:spacing w:after="60" w:line="240" w:lineRule="auto"/>
        <w:contextualSpacing w:val="0"/>
      </w:pPr>
      <w:r>
        <w:t>Extended case method research tends to have a political agenda.</w:t>
      </w:r>
    </w:p>
    <w:p w:rsidR="003F2190" w:rsidRDefault="003F2190" w:rsidP="00CE2387">
      <w:pPr>
        <w:spacing w:after="60" w:line="240" w:lineRule="auto"/>
        <w:sectPr w:rsidR="003F2190" w:rsidSect="000D6368">
          <w:headerReference w:type="default" r:id="rId20"/>
          <w:pgSz w:w="12240" w:h="15840"/>
          <w:pgMar w:top="1440" w:right="1440" w:bottom="1440" w:left="1440" w:header="720" w:footer="720" w:gutter="0"/>
          <w:pgNumType w:start="1"/>
          <w:cols w:space="720"/>
          <w:docGrid w:linePitch="360"/>
        </w:sectPr>
      </w:pPr>
    </w:p>
    <w:p w:rsidR="001A753B" w:rsidRPr="003F2190" w:rsidRDefault="003F2190" w:rsidP="00CE2387">
      <w:pPr>
        <w:spacing w:after="60" w:line="240" w:lineRule="auto"/>
        <w:rPr>
          <w:u w:val="single"/>
        </w:rPr>
      </w:pPr>
      <w:r w:rsidRPr="003F2190">
        <w:rPr>
          <w:u w:val="single"/>
        </w:rPr>
        <w:lastRenderedPageBreak/>
        <w:t>General Comments</w:t>
      </w:r>
    </w:p>
    <w:p w:rsidR="008825A1" w:rsidRDefault="008825A1" w:rsidP="00CE2387">
      <w:pPr>
        <w:spacing w:after="60" w:line="240" w:lineRule="auto"/>
      </w:pPr>
      <w:r>
        <w:t>Monti’s rules for interviewing</w:t>
      </w:r>
    </w:p>
    <w:p w:rsidR="003F2190" w:rsidRDefault="008825A1" w:rsidP="00CE2387">
      <w:pPr>
        <w:pStyle w:val="ListParagraph"/>
        <w:numPr>
          <w:ilvl w:val="0"/>
          <w:numId w:val="37"/>
        </w:numPr>
        <w:spacing w:after="60" w:line="240" w:lineRule="auto"/>
        <w:contextualSpacing w:val="0"/>
      </w:pPr>
      <w:r>
        <w:t>You’ve completed enough interviews when you</w:t>
      </w:r>
      <w:r w:rsidR="000A6F87">
        <w:t xml:space="preserve"> stop</w:t>
      </w:r>
      <w:r>
        <w:t xml:space="preserve"> get</w:t>
      </w:r>
      <w:r w:rsidR="000A6F87">
        <w:t>ting</w:t>
      </w:r>
      <w:r>
        <w:t xml:space="preserve"> new stories or themes.</w:t>
      </w:r>
    </w:p>
    <w:p w:rsidR="008825A1" w:rsidRDefault="008825A1" w:rsidP="00CE2387">
      <w:pPr>
        <w:pStyle w:val="ListParagraph"/>
        <w:numPr>
          <w:ilvl w:val="0"/>
          <w:numId w:val="37"/>
        </w:numPr>
        <w:spacing w:after="60" w:line="240" w:lineRule="auto"/>
        <w:contextualSpacing w:val="0"/>
      </w:pPr>
      <w:r>
        <w:t>You don’t have enough interviews of the people with the requisite characteristics to satisfy representativeness.</w:t>
      </w:r>
    </w:p>
    <w:p w:rsidR="008825A1" w:rsidRDefault="008825A1" w:rsidP="00CE2387">
      <w:pPr>
        <w:pStyle w:val="ListParagraph"/>
        <w:numPr>
          <w:ilvl w:val="0"/>
          <w:numId w:val="37"/>
        </w:numPr>
        <w:spacing w:after="60" w:line="240" w:lineRule="auto"/>
        <w:contextualSpacing w:val="0"/>
      </w:pPr>
      <w:r>
        <w:t>It’s unnecessary to transcribe interviews verbatim.</w:t>
      </w:r>
    </w:p>
    <w:p w:rsidR="0086794A" w:rsidRDefault="0086794A" w:rsidP="00CE2387">
      <w:pPr>
        <w:pStyle w:val="ListParagraph"/>
        <w:numPr>
          <w:ilvl w:val="0"/>
          <w:numId w:val="37"/>
        </w:numPr>
        <w:spacing w:after="60" w:line="240" w:lineRule="auto"/>
        <w:contextualSpacing w:val="0"/>
      </w:pPr>
      <w:r>
        <w:t>Don’t rely on qualitative analysis software because it only counts instances of key words that the researcher must predefine.</w:t>
      </w:r>
    </w:p>
    <w:p w:rsidR="003F2190" w:rsidRDefault="003F2190" w:rsidP="00CE2387">
      <w:pPr>
        <w:spacing w:after="60" w:line="240" w:lineRule="auto"/>
      </w:pPr>
    </w:p>
    <w:p w:rsidR="00F240FD" w:rsidRPr="003F2190" w:rsidRDefault="003F2190" w:rsidP="00CE2387">
      <w:pPr>
        <w:spacing w:after="60" w:line="240" w:lineRule="auto"/>
        <w:rPr>
          <w:u w:val="single"/>
        </w:rPr>
      </w:pPr>
      <w:r w:rsidRPr="003F2190">
        <w:rPr>
          <w:u w:val="single"/>
        </w:rPr>
        <w:t>Lecture Note</w:t>
      </w:r>
    </w:p>
    <w:p w:rsidR="003F2190" w:rsidRDefault="009D53A1" w:rsidP="00567E65">
      <w:pPr>
        <w:pStyle w:val="ListParagraph"/>
        <w:numPr>
          <w:ilvl w:val="0"/>
          <w:numId w:val="39"/>
        </w:numPr>
        <w:spacing w:after="60" w:line="240" w:lineRule="auto"/>
      </w:pPr>
      <w:r>
        <w:t>Grounded theory</w:t>
      </w:r>
      <w:r w:rsidR="00C02594">
        <w:t>-like research</w:t>
      </w:r>
      <w:r>
        <w:t xml:space="preserve"> is the foundation for the other three app</w:t>
      </w:r>
      <w:r w:rsidR="00C02594">
        <w:t>roaches to qualitative research as well.</w:t>
      </w:r>
    </w:p>
    <w:p w:rsidR="00567E65" w:rsidRDefault="009D53A1" w:rsidP="00567E65">
      <w:pPr>
        <w:pStyle w:val="ListParagraph"/>
        <w:numPr>
          <w:ilvl w:val="0"/>
          <w:numId w:val="39"/>
        </w:numPr>
        <w:spacing w:after="60" w:line="240" w:lineRule="auto"/>
      </w:pPr>
      <w:r w:rsidRPr="00567E65">
        <w:rPr>
          <w:i/>
        </w:rPr>
        <w:t>The Battle for Christmas</w:t>
      </w:r>
      <w:r>
        <w:t xml:space="preserve"> is an example of interpretive case method.</w:t>
      </w:r>
    </w:p>
    <w:p w:rsidR="00381CB9" w:rsidRDefault="00381CB9" w:rsidP="00381CB9">
      <w:pPr>
        <w:pStyle w:val="ListParagraph"/>
        <w:numPr>
          <w:ilvl w:val="1"/>
          <w:numId w:val="39"/>
        </w:numPr>
        <w:spacing w:after="60" w:line="240" w:lineRule="auto"/>
      </w:pPr>
      <w:r>
        <w:t xml:space="preserve">Examines an event to comment on a larger societal issue. </w:t>
      </w:r>
    </w:p>
    <w:p w:rsidR="00381CB9" w:rsidRDefault="00567E65" w:rsidP="00381CB9">
      <w:pPr>
        <w:pStyle w:val="ListParagraph"/>
        <w:numPr>
          <w:ilvl w:val="1"/>
          <w:numId w:val="39"/>
        </w:numPr>
        <w:spacing w:after="60" w:line="240" w:lineRule="auto"/>
      </w:pPr>
      <w:r>
        <w:t>Christmas was raucous</w:t>
      </w:r>
      <w:r w:rsidR="00381CB9">
        <w:t xml:space="preserve"> and carnival-like with rituals of inversion.</w:t>
      </w:r>
    </w:p>
    <w:p w:rsidR="00567E65" w:rsidRDefault="009D53A1" w:rsidP="00567E65">
      <w:pPr>
        <w:pStyle w:val="ListParagraph"/>
        <w:numPr>
          <w:ilvl w:val="1"/>
          <w:numId w:val="39"/>
        </w:numPr>
        <w:spacing w:after="60" w:line="240" w:lineRule="auto"/>
      </w:pPr>
      <w:r>
        <w:t>Christmas was a public occasion rather than a private occasion.</w:t>
      </w:r>
    </w:p>
    <w:p w:rsidR="00567E65" w:rsidRDefault="00567E65" w:rsidP="00567E65">
      <w:pPr>
        <w:pStyle w:val="ListParagraph"/>
        <w:numPr>
          <w:ilvl w:val="1"/>
          <w:numId w:val="39"/>
        </w:numPr>
        <w:spacing w:after="60" w:line="240" w:lineRule="auto"/>
      </w:pPr>
      <w:r>
        <w:t>Focusing the holiday on children was a way to implement reform.</w:t>
      </w:r>
    </w:p>
    <w:p w:rsidR="00567E65" w:rsidRDefault="00567E65" w:rsidP="00567E65">
      <w:pPr>
        <w:pStyle w:val="ListParagraph"/>
        <w:numPr>
          <w:ilvl w:val="1"/>
          <w:numId w:val="39"/>
        </w:numPr>
        <w:spacing w:after="60" w:line="240" w:lineRule="auto"/>
      </w:pPr>
      <w:r>
        <w:t>Civil rights are an example where a public issue that was turned private and re-focused on children to implement reform.</w:t>
      </w:r>
    </w:p>
    <w:p w:rsidR="007F42C0" w:rsidRDefault="007F42C0" w:rsidP="00567E65">
      <w:pPr>
        <w:pStyle w:val="ListParagraph"/>
        <w:numPr>
          <w:ilvl w:val="1"/>
          <w:numId w:val="39"/>
        </w:numPr>
        <w:spacing w:after="60" w:line="240" w:lineRule="auto"/>
      </w:pPr>
      <w:r>
        <w:t xml:space="preserve">What matters about Christmas is what no longer </w:t>
      </w:r>
      <w:proofErr w:type="gramStart"/>
      <w:r>
        <w:t>happens.</w:t>
      </w:r>
      <w:proofErr w:type="gramEnd"/>
    </w:p>
    <w:p w:rsidR="00E72609" w:rsidRDefault="00E72609" w:rsidP="00E72609">
      <w:pPr>
        <w:pStyle w:val="ListParagraph"/>
        <w:numPr>
          <w:ilvl w:val="0"/>
          <w:numId w:val="39"/>
        </w:numPr>
        <w:spacing w:after="60" w:line="240" w:lineRule="auto"/>
      </w:pPr>
      <w:r>
        <w:t>Often it’s not what happens that matters, it’s what doesn’t happen.</w:t>
      </w:r>
    </w:p>
    <w:p w:rsidR="00E72609" w:rsidRDefault="00441602" w:rsidP="00E72609">
      <w:pPr>
        <w:pStyle w:val="ListParagraph"/>
        <w:numPr>
          <w:ilvl w:val="0"/>
          <w:numId w:val="39"/>
        </w:numPr>
        <w:spacing w:after="60" w:line="240" w:lineRule="auto"/>
      </w:pPr>
      <w:r>
        <w:t>The impact can be political/legal or social/cultural.</w:t>
      </w:r>
    </w:p>
    <w:p w:rsidR="004D1B9F" w:rsidRDefault="004D1B9F" w:rsidP="00E72609">
      <w:pPr>
        <w:pStyle w:val="ListParagraph"/>
        <w:numPr>
          <w:ilvl w:val="0"/>
          <w:numId w:val="39"/>
        </w:numPr>
        <w:spacing w:after="60" w:line="240" w:lineRule="auto"/>
      </w:pPr>
      <w:r>
        <w:t>As a society, we practice collective self-restraint far more than out rhetoric suggests.</w:t>
      </w:r>
    </w:p>
    <w:p w:rsidR="00CE68FB" w:rsidRDefault="00CE68FB" w:rsidP="00E72609">
      <w:pPr>
        <w:pStyle w:val="ListParagraph"/>
        <w:numPr>
          <w:ilvl w:val="0"/>
          <w:numId w:val="39"/>
        </w:numPr>
        <w:spacing w:after="60" w:line="240" w:lineRule="auto"/>
      </w:pPr>
      <w:r>
        <w:t>Interpretive case method examines group, locale, event rich with cultural significance.</w:t>
      </w:r>
    </w:p>
    <w:p w:rsidR="00CE68FB" w:rsidRDefault="00CE68FB" w:rsidP="00E72609">
      <w:pPr>
        <w:pStyle w:val="ListParagraph"/>
        <w:numPr>
          <w:ilvl w:val="0"/>
          <w:numId w:val="39"/>
        </w:numPr>
        <w:spacing w:after="60" w:line="240" w:lineRule="auto"/>
      </w:pPr>
      <w:r>
        <w:t>Extended case method is the exact opposite approach of grounded theory.</w:t>
      </w:r>
    </w:p>
    <w:p w:rsidR="00765752" w:rsidRDefault="00CE68FB" w:rsidP="00765752">
      <w:pPr>
        <w:pStyle w:val="ListParagraph"/>
        <w:numPr>
          <w:ilvl w:val="1"/>
          <w:numId w:val="39"/>
        </w:numPr>
        <w:spacing w:after="60" w:line="240" w:lineRule="auto"/>
      </w:pPr>
      <w:r>
        <w:t>Examines groups, locales, events that exemplify imbalance and demonstrate that the currently accepted theory is somehow wrong or incomplete.</w:t>
      </w:r>
    </w:p>
    <w:p w:rsidR="00CE68FB" w:rsidRDefault="00CE68FB" w:rsidP="00CE68FB">
      <w:pPr>
        <w:pStyle w:val="ListParagraph"/>
        <w:numPr>
          <w:ilvl w:val="1"/>
          <w:numId w:val="39"/>
        </w:numPr>
        <w:spacing w:after="60" w:line="240" w:lineRule="auto"/>
      </w:pPr>
      <w:r>
        <w:rPr>
          <w:i/>
        </w:rPr>
        <w:t>Left Behind</w:t>
      </w:r>
      <w:r>
        <w:t xml:space="preserve"> is an example of extended case method.</w:t>
      </w:r>
    </w:p>
    <w:p w:rsidR="00CE68FB" w:rsidRDefault="00CE68FB" w:rsidP="00CE68FB">
      <w:pPr>
        <w:pStyle w:val="ListParagraph"/>
        <w:numPr>
          <w:ilvl w:val="0"/>
          <w:numId w:val="39"/>
        </w:numPr>
        <w:spacing w:after="60" w:line="240" w:lineRule="auto"/>
      </w:pPr>
      <w:r>
        <w:t>Ethnomethodology assumes there is no standard structure (i.e., philosophy of the social).</w:t>
      </w:r>
    </w:p>
    <w:p w:rsidR="00CE68FB" w:rsidRDefault="00CE68FB" w:rsidP="00CE68FB">
      <w:pPr>
        <w:pStyle w:val="ListParagraph"/>
        <w:numPr>
          <w:ilvl w:val="1"/>
          <w:numId w:val="39"/>
        </w:numPr>
        <w:spacing w:after="60" w:line="240" w:lineRule="auto"/>
      </w:pPr>
      <w:r>
        <w:t>Rules, roles, relationships, groups, locales, and events are created through interactions.</w:t>
      </w:r>
    </w:p>
    <w:p w:rsidR="00380D6A" w:rsidRDefault="00380D6A" w:rsidP="00380D6A">
      <w:pPr>
        <w:pStyle w:val="ListParagraph"/>
        <w:numPr>
          <w:ilvl w:val="0"/>
          <w:numId w:val="39"/>
        </w:numPr>
        <w:spacing w:after="60" w:line="240" w:lineRule="auto"/>
      </w:pPr>
      <w:r>
        <w:t>Create order (ethnomethodology), maintain and change order (grounded theory, interpretive case method, extended case method).</w:t>
      </w:r>
    </w:p>
    <w:p w:rsidR="00210A6C" w:rsidRDefault="00210A6C" w:rsidP="00380D6A">
      <w:pPr>
        <w:pStyle w:val="ListParagraph"/>
        <w:numPr>
          <w:ilvl w:val="0"/>
          <w:numId w:val="39"/>
        </w:numPr>
        <w:spacing w:after="60" w:line="240" w:lineRule="auto"/>
      </w:pPr>
      <w:r>
        <w:t>Class project is an example of interpretative case analysis.</w:t>
      </w:r>
    </w:p>
    <w:p w:rsidR="00D749D8" w:rsidRDefault="00210A6C" w:rsidP="00D749D8">
      <w:pPr>
        <w:pStyle w:val="ListParagraph"/>
        <w:numPr>
          <w:ilvl w:val="1"/>
          <w:numId w:val="39"/>
        </w:numPr>
        <w:spacing w:after="60" w:line="240" w:lineRule="auto"/>
      </w:pPr>
      <w:r>
        <w:t>Studying a locale to understand how community is made.</w:t>
      </w:r>
    </w:p>
    <w:p w:rsidR="008A6048" w:rsidRDefault="008A6048" w:rsidP="008A6048">
      <w:pPr>
        <w:pStyle w:val="ListParagraph"/>
        <w:numPr>
          <w:ilvl w:val="1"/>
          <w:numId w:val="39"/>
        </w:numPr>
        <w:spacing w:after="60" w:line="240" w:lineRule="auto"/>
      </w:pPr>
      <w:r>
        <w:t>Unique contribution is our answers to Monti’s three questions about community.</w:t>
      </w:r>
    </w:p>
    <w:p w:rsidR="008A6048" w:rsidRDefault="008A6048" w:rsidP="00D749D8">
      <w:pPr>
        <w:pStyle w:val="ListParagraph"/>
        <w:numPr>
          <w:ilvl w:val="1"/>
          <w:numId w:val="39"/>
        </w:numPr>
        <w:spacing w:after="60" w:line="240" w:lineRule="auto"/>
      </w:pPr>
      <w:r>
        <w:t>Build on previous work abou</w:t>
      </w:r>
      <w:r w:rsidR="007C7A3A">
        <w:t xml:space="preserve">t civic talk and social capital by studying the North Central Special Business District (NCSBD) and extend it </w:t>
      </w:r>
      <w:r>
        <w:t>by incorporating Monti’s three questions about community.</w:t>
      </w:r>
    </w:p>
    <w:p w:rsidR="0002068B" w:rsidRDefault="0002068B" w:rsidP="00CE2387">
      <w:pPr>
        <w:spacing w:after="60" w:line="240" w:lineRule="auto"/>
        <w:sectPr w:rsidR="0002068B" w:rsidSect="000D6368">
          <w:headerReference w:type="default" r:id="rId21"/>
          <w:pgSz w:w="12240" w:h="15840"/>
          <w:pgMar w:top="1440" w:right="1440" w:bottom="1440" w:left="1440" w:header="720" w:footer="720" w:gutter="0"/>
          <w:pgNumType w:start="1"/>
          <w:cols w:space="720"/>
          <w:docGrid w:linePitch="360"/>
        </w:sectPr>
      </w:pPr>
    </w:p>
    <w:p w:rsidR="0002068B" w:rsidRPr="0002068B" w:rsidRDefault="0002068B" w:rsidP="0002068B">
      <w:pPr>
        <w:spacing w:after="0" w:line="240" w:lineRule="auto"/>
        <w:rPr>
          <w:u w:val="single"/>
        </w:rPr>
      </w:pPr>
      <w:r w:rsidRPr="0002068B">
        <w:rPr>
          <w:u w:val="single"/>
        </w:rPr>
        <w:lastRenderedPageBreak/>
        <w:t>General Comments</w:t>
      </w:r>
    </w:p>
    <w:p w:rsidR="00731581" w:rsidRDefault="00731581" w:rsidP="0002068B">
      <w:pPr>
        <w:spacing w:after="0" w:line="240" w:lineRule="auto"/>
      </w:pPr>
      <w:r>
        <w:t>Inequity</w:t>
      </w:r>
    </w:p>
    <w:p w:rsidR="0002068B" w:rsidRDefault="00DE0E12" w:rsidP="00731581">
      <w:pPr>
        <w:pStyle w:val="ListParagraph"/>
        <w:numPr>
          <w:ilvl w:val="0"/>
          <w:numId w:val="42"/>
        </w:numPr>
        <w:spacing w:after="0" w:line="240" w:lineRule="auto"/>
      </w:pPr>
      <w:r>
        <w:t>“The greedy are needier than the needy are greedy.”</w:t>
      </w:r>
    </w:p>
    <w:p w:rsidR="008B7F91" w:rsidRPr="0002068B" w:rsidRDefault="008B7F91" w:rsidP="00731581">
      <w:pPr>
        <w:pStyle w:val="ListParagraph"/>
        <w:numPr>
          <w:ilvl w:val="0"/>
          <w:numId w:val="42"/>
        </w:numPr>
        <w:spacing w:after="0" w:line="240" w:lineRule="auto"/>
      </w:pPr>
      <w:r>
        <w:t>“Democracy is that form of government in which people get what they deserve.” (George Bernard Shaw).</w:t>
      </w:r>
    </w:p>
    <w:p w:rsidR="0002068B" w:rsidRDefault="0002068B" w:rsidP="0002068B">
      <w:pPr>
        <w:spacing w:after="0" w:line="240" w:lineRule="auto"/>
      </w:pPr>
    </w:p>
    <w:p w:rsidR="00C56E37" w:rsidRDefault="00C56E37" w:rsidP="0002068B">
      <w:pPr>
        <w:spacing w:after="0" w:line="240" w:lineRule="auto"/>
      </w:pPr>
      <w:r>
        <w:t>Class project</w:t>
      </w:r>
      <w:r w:rsidR="00324A91">
        <w:t xml:space="preserve"> deliverable</w:t>
      </w:r>
    </w:p>
    <w:p w:rsidR="00C56E37" w:rsidRDefault="00C56E37" w:rsidP="00C56E37">
      <w:pPr>
        <w:pStyle w:val="ListParagraph"/>
        <w:numPr>
          <w:ilvl w:val="0"/>
          <w:numId w:val="44"/>
        </w:numPr>
        <w:spacing w:after="0" w:line="240" w:lineRule="auto"/>
      </w:pPr>
      <w:r>
        <w:t>Field notes</w:t>
      </w:r>
    </w:p>
    <w:p w:rsidR="00C56E37" w:rsidRDefault="00C56E37" w:rsidP="00C56E37">
      <w:pPr>
        <w:pStyle w:val="ListParagraph"/>
        <w:numPr>
          <w:ilvl w:val="0"/>
          <w:numId w:val="44"/>
        </w:numPr>
        <w:spacing w:after="0" w:line="240" w:lineRule="auto"/>
      </w:pPr>
      <w:r>
        <w:t>Summary of analysis</w:t>
      </w:r>
      <w:r w:rsidR="00C50140">
        <w:t xml:space="preserve"> of field notes</w:t>
      </w:r>
      <w:r>
        <w:t xml:space="preserve"> in bullet points</w:t>
      </w:r>
    </w:p>
    <w:p w:rsidR="00611244" w:rsidRDefault="00611244" w:rsidP="00611244">
      <w:pPr>
        <w:pStyle w:val="ListParagraph"/>
        <w:numPr>
          <w:ilvl w:val="1"/>
          <w:numId w:val="44"/>
        </w:numPr>
        <w:spacing w:after="0" w:line="240" w:lineRule="auto"/>
      </w:pPr>
      <w:r>
        <w:t>Key argument</w:t>
      </w:r>
      <w:r w:rsidR="00DF54DA">
        <w:t>s</w:t>
      </w:r>
      <w:r>
        <w:t xml:space="preserve"> of </w:t>
      </w:r>
      <w:r w:rsidR="00DF54DA">
        <w:t xml:space="preserve">each </w:t>
      </w:r>
      <w:r>
        <w:t>article</w:t>
      </w:r>
    </w:p>
    <w:p w:rsidR="00611244" w:rsidRDefault="00611244" w:rsidP="006933E7">
      <w:pPr>
        <w:pStyle w:val="ListParagraph"/>
        <w:numPr>
          <w:ilvl w:val="2"/>
          <w:numId w:val="44"/>
        </w:numPr>
        <w:spacing w:after="0" w:line="240" w:lineRule="auto"/>
      </w:pPr>
      <w:r>
        <w:t xml:space="preserve">Observational data related to each </w:t>
      </w:r>
      <w:r w:rsidR="006933E7">
        <w:t xml:space="preserve">key </w:t>
      </w:r>
      <w:r>
        <w:t xml:space="preserve">argument of </w:t>
      </w:r>
      <w:r w:rsidR="00DF54DA">
        <w:t xml:space="preserve">each </w:t>
      </w:r>
      <w:r>
        <w:t>article</w:t>
      </w:r>
    </w:p>
    <w:p w:rsidR="006933E7" w:rsidRDefault="006933E7" w:rsidP="00611244">
      <w:pPr>
        <w:pStyle w:val="ListParagraph"/>
        <w:numPr>
          <w:ilvl w:val="1"/>
          <w:numId w:val="44"/>
        </w:numPr>
        <w:spacing w:after="0" w:line="240" w:lineRule="auto"/>
      </w:pPr>
      <w:r>
        <w:t>Monti’s framework about community</w:t>
      </w:r>
    </w:p>
    <w:p w:rsidR="006933E7" w:rsidRDefault="006933E7" w:rsidP="006933E7">
      <w:pPr>
        <w:pStyle w:val="ListParagraph"/>
        <w:numPr>
          <w:ilvl w:val="2"/>
          <w:numId w:val="44"/>
        </w:numPr>
        <w:spacing w:after="0" w:line="240" w:lineRule="auto"/>
      </w:pPr>
      <w:r>
        <w:t>Observational data related to Monti’s framework about community</w:t>
      </w:r>
    </w:p>
    <w:p w:rsidR="00C56E37" w:rsidRDefault="00C56E37" w:rsidP="0002068B">
      <w:pPr>
        <w:spacing w:after="0" w:line="240" w:lineRule="auto"/>
      </w:pPr>
    </w:p>
    <w:p w:rsidR="000F4509" w:rsidRDefault="000F4509" w:rsidP="0002068B">
      <w:pPr>
        <w:spacing w:after="0" w:line="240" w:lineRule="auto"/>
      </w:pPr>
      <w:r>
        <w:t>Class project</w:t>
      </w:r>
    </w:p>
    <w:p w:rsidR="000F4509" w:rsidRDefault="000F4509" w:rsidP="000F4509">
      <w:pPr>
        <w:pStyle w:val="ListParagraph"/>
        <w:numPr>
          <w:ilvl w:val="0"/>
          <w:numId w:val="45"/>
        </w:numPr>
        <w:spacing w:after="0" w:line="240" w:lineRule="auto"/>
      </w:pPr>
      <w:r>
        <w:t>Class project is exploratory</w:t>
      </w:r>
    </w:p>
    <w:p w:rsidR="000F4509" w:rsidRDefault="000F4509" w:rsidP="000F4509">
      <w:pPr>
        <w:pStyle w:val="ListParagraph"/>
        <w:numPr>
          <w:ilvl w:val="0"/>
          <w:numId w:val="45"/>
        </w:numPr>
        <w:spacing w:after="0" w:line="240" w:lineRule="auto"/>
      </w:pPr>
      <w:r>
        <w:t>Builds on previous research by examining how civic talk and social capital interact</w:t>
      </w:r>
    </w:p>
    <w:p w:rsidR="000F4509" w:rsidRDefault="000F4509" w:rsidP="000F4509">
      <w:pPr>
        <w:pStyle w:val="ListParagraph"/>
        <w:numPr>
          <w:ilvl w:val="0"/>
          <w:numId w:val="45"/>
        </w:numPr>
        <w:spacing w:after="0" w:line="240" w:lineRule="auto"/>
      </w:pPr>
      <w:r>
        <w:t>Extends previous research by applying Monti’s framework about community</w:t>
      </w:r>
    </w:p>
    <w:p w:rsidR="000F4509" w:rsidRDefault="000F4509" w:rsidP="000F4509">
      <w:pPr>
        <w:pStyle w:val="ListParagraph"/>
        <w:numPr>
          <w:ilvl w:val="1"/>
          <w:numId w:val="45"/>
        </w:numPr>
        <w:spacing w:after="0" w:line="240" w:lineRule="auto"/>
      </w:pPr>
      <w:r>
        <w:t>Civic talk and social capital discourse are</w:t>
      </w:r>
      <w:r w:rsidR="006933E7">
        <w:t xml:space="preserve"> addressing the same core issue about community (i.e., “moral talk”).</w:t>
      </w:r>
    </w:p>
    <w:p w:rsidR="000F4509" w:rsidRDefault="000F4509" w:rsidP="000F4509">
      <w:pPr>
        <w:pStyle w:val="ListParagraph"/>
        <w:numPr>
          <w:ilvl w:val="0"/>
          <w:numId w:val="45"/>
        </w:numPr>
        <w:spacing w:after="0" w:line="240" w:lineRule="auto"/>
      </w:pPr>
      <w:r>
        <w:t xml:space="preserve">Deliverables due </w:t>
      </w:r>
      <w:r w:rsidRPr="000F4509">
        <w:t>Friday, Dec. 20,</w:t>
      </w:r>
      <w:r>
        <w:t xml:space="preserve"> 2019 from </w:t>
      </w:r>
      <w:r w:rsidRPr="000F4509">
        <w:t>3:30</w:t>
      </w:r>
      <w:r>
        <w:t xml:space="preserve"> PM</w:t>
      </w:r>
      <w:r w:rsidRPr="000F4509">
        <w:t xml:space="preserve"> to 6:30 </w:t>
      </w:r>
      <w:r>
        <w:t>PM</w:t>
      </w:r>
    </w:p>
    <w:p w:rsidR="000F4509" w:rsidRDefault="000F4509" w:rsidP="0002068B">
      <w:pPr>
        <w:spacing w:after="0" w:line="240" w:lineRule="auto"/>
      </w:pPr>
    </w:p>
    <w:p w:rsidR="000A50F9" w:rsidRDefault="000A50F9" w:rsidP="0002068B">
      <w:pPr>
        <w:spacing w:after="0" w:line="240" w:lineRule="auto"/>
      </w:pPr>
      <w:r>
        <w:t>Dissertation Topics</w:t>
      </w:r>
    </w:p>
    <w:p w:rsidR="000A50F9" w:rsidRDefault="000A50F9" w:rsidP="000A50F9">
      <w:pPr>
        <w:pStyle w:val="ListParagraph"/>
        <w:numPr>
          <w:ilvl w:val="0"/>
          <w:numId w:val="46"/>
        </w:numPr>
        <w:spacing w:after="0" w:line="240" w:lineRule="auto"/>
      </w:pPr>
      <w:r>
        <w:t>Per Monti, do NOT use extended case method for your dissertation.</w:t>
      </w:r>
    </w:p>
    <w:p w:rsidR="00BD2866" w:rsidRDefault="00BD2866" w:rsidP="00BD2866">
      <w:pPr>
        <w:pStyle w:val="ListParagraph"/>
        <w:numPr>
          <w:ilvl w:val="1"/>
          <w:numId w:val="46"/>
        </w:numPr>
        <w:spacing w:after="0" w:line="240" w:lineRule="auto"/>
      </w:pPr>
      <w:r>
        <w:t>Monti will pick it apart.</w:t>
      </w:r>
    </w:p>
    <w:p w:rsidR="00892FAF" w:rsidRDefault="00892FAF" w:rsidP="000A50F9">
      <w:pPr>
        <w:pStyle w:val="ListParagraph"/>
        <w:numPr>
          <w:ilvl w:val="0"/>
          <w:numId w:val="46"/>
        </w:numPr>
        <w:spacing w:after="0" w:line="240" w:lineRule="auto"/>
      </w:pPr>
      <w:r>
        <w:t>Interpretive case method may take a long time and takes more cases than what can be evaluated in the time allotted for a dissertation.</w:t>
      </w:r>
    </w:p>
    <w:p w:rsidR="000D2272" w:rsidRDefault="000D2272" w:rsidP="000D2272">
      <w:pPr>
        <w:pStyle w:val="ListParagraph"/>
        <w:numPr>
          <w:ilvl w:val="1"/>
          <w:numId w:val="46"/>
        </w:numPr>
        <w:spacing w:after="0" w:line="240" w:lineRule="auto"/>
      </w:pPr>
      <w:r>
        <w:t>Monti will pick it apart.</w:t>
      </w:r>
    </w:p>
    <w:p w:rsidR="007A361B" w:rsidRDefault="007A361B" w:rsidP="007A361B">
      <w:pPr>
        <w:pStyle w:val="ListParagraph"/>
        <w:numPr>
          <w:ilvl w:val="0"/>
          <w:numId w:val="46"/>
        </w:numPr>
        <w:spacing w:after="0" w:line="240" w:lineRule="auto"/>
      </w:pPr>
      <w:r>
        <w:t>Use grounded theory for dissertation.</w:t>
      </w:r>
    </w:p>
    <w:p w:rsidR="007A361B" w:rsidRDefault="007A361B" w:rsidP="007A361B">
      <w:pPr>
        <w:pStyle w:val="ListParagraph"/>
        <w:numPr>
          <w:ilvl w:val="1"/>
          <w:numId w:val="46"/>
        </w:numPr>
        <w:spacing w:after="0" w:line="240" w:lineRule="auto"/>
      </w:pPr>
      <w:r>
        <w:t>Can achieve the same objective of extended case method.</w:t>
      </w:r>
      <w:bookmarkStart w:id="3" w:name="_GoBack"/>
      <w:bookmarkEnd w:id="3"/>
    </w:p>
    <w:p w:rsidR="000A50F9" w:rsidRPr="0002068B" w:rsidRDefault="000A50F9" w:rsidP="0002068B">
      <w:pPr>
        <w:spacing w:after="0" w:line="240" w:lineRule="auto"/>
      </w:pPr>
    </w:p>
    <w:p w:rsidR="0002068B" w:rsidRDefault="0002068B" w:rsidP="0002068B">
      <w:pPr>
        <w:spacing w:after="0" w:line="240" w:lineRule="auto"/>
        <w:rPr>
          <w:u w:val="single"/>
        </w:rPr>
      </w:pPr>
      <w:r w:rsidRPr="0002068B">
        <w:rPr>
          <w:u w:val="single"/>
        </w:rPr>
        <w:t>Lecture Notes</w:t>
      </w:r>
    </w:p>
    <w:p w:rsidR="008B7F91" w:rsidRDefault="008B7F91" w:rsidP="008B7F91">
      <w:pPr>
        <w:spacing w:after="0" w:line="240" w:lineRule="auto"/>
      </w:pPr>
      <w:r>
        <w:t>Comparison of the qualitative research methods</w:t>
      </w:r>
    </w:p>
    <w:p w:rsidR="008B7F91" w:rsidRDefault="008B7F91" w:rsidP="008B7F91">
      <w:pPr>
        <w:pStyle w:val="ListParagraph"/>
        <w:numPr>
          <w:ilvl w:val="0"/>
          <w:numId w:val="43"/>
        </w:numPr>
        <w:spacing w:after="0" w:line="240" w:lineRule="auto"/>
      </w:pPr>
      <w:r>
        <w:t>Ethnomethodology</w:t>
      </w:r>
    </w:p>
    <w:p w:rsidR="008B7F91" w:rsidRDefault="008B7F91" w:rsidP="008B7F91">
      <w:pPr>
        <w:pStyle w:val="ListParagraph"/>
        <w:numPr>
          <w:ilvl w:val="1"/>
          <w:numId w:val="43"/>
        </w:numPr>
        <w:spacing w:after="0" w:line="240" w:lineRule="auto"/>
      </w:pPr>
      <w:r>
        <w:t>How do human beings make rules, roles, relationships, groups, locales, events?</w:t>
      </w:r>
    </w:p>
    <w:p w:rsidR="008B7F91" w:rsidRDefault="008B7F91" w:rsidP="008B7F91">
      <w:pPr>
        <w:pStyle w:val="ListParagraph"/>
        <w:numPr>
          <w:ilvl w:val="1"/>
          <w:numId w:val="43"/>
        </w:numPr>
        <w:spacing w:after="0" w:line="240" w:lineRule="auto"/>
      </w:pPr>
      <w:r>
        <w:t>What does it mean to be a social being?</w:t>
      </w:r>
      <w:r w:rsidR="004952FA">
        <w:t xml:space="preserve"> (philosophy of the social)</w:t>
      </w:r>
    </w:p>
    <w:p w:rsidR="008B7F91" w:rsidRDefault="008B7F91" w:rsidP="008B7F91">
      <w:pPr>
        <w:pStyle w:val="ListParagraph"/>
        <w:numPr>
          <w:ilvl w:val="0"/>
          <w:numId w:val="43"/>
        </w:numPr>
        <w:spacing w:after="0" w:line="240" w:lineRule="auto"/>
      </w:pPr>
      <w:r>
        <w:t>Grounded theory, interpretive case method, extended case method</w:t>
      </w:r>
    </w:p>
    <w:p w:rsidR="008B7F91" w:rsidRDefault="008B7F91" w:rsidP="008B7F91">
      <w:pPr>
        <w:pStyle w:val="ListParagraph"/>
        <w:numPr>
          <w:ilvl w:val="1"/>
          <w:numId w:val="43"/>
        </w:numPr>
        <w:spacing w:after="0" w:line="240" w:lineRule="auto"/>
      </w:pPr>
      <w:r>
        <w:t>How do human beings use rules, roles, relationships, groups, locales, events?</w:t>
      </w:r>
    </w:p>
    <w:p w:rsidR="008B7F91" w:rsidRDefault="008B7F91" w:rsidP="008B7F91">
      <w:pPr>
        <w:pStyle w:val="ListParagraph"/>
        <w:numPr>
          <w:ilvl w:val="1"/>
          <w:numId w:val="43"/>
        </w:numPr>
        <w:spacing w:after="0" w:line="240" w:lineRule="auto"/>
      </w:pPr>
      <w:r>
        <w:t>What is a good community? (i.e., Monti’s three question framework)</w:t>
      </w:r>
    </w:p>
    <w:p w:rsidR="00194BB4" w:rsidRDefault="00194BB4" w:rsidP="008B7F91">
      <w:pPr>
        <w:pStyle w:val="ListParagraph"/>
        <w:numPr>
          <w:ilvl w:val="1"/>
          <w:numId w:val="43"/>
        </w:numPr>
        <w:spacing w:after="0" w:line="240" w:lineRule="auto"/>
      </w:pPr>
      <w:r>
        <w:t>How do we make a better society? (social philosophy)</w:t>
      </w:r>
    </w:p>
    <w:p w:rsidR="00865316" w:rsidRDefault="00865316" w:rsidP="008B7F91">
      <w:pPr>
        <w:pStyle w:val="ListParagraph"/>
        <w:numPr>
          <w:ilvl w:val="1"/>
          <w:numId w:val="43"/>
        </w:numPr>
        <w:spacing w:after="0" w:line="240" w:lineRule="auto"/>
      </w:pPr>
      <w:r>
        <w:t>What does it mean to be a member of a social community?</w:t>
      </w:r>
    </w:p>
    <w:p w:rsidR="008B7F91" w:rsidRDefault="008B7F91" w:rsidP="0002068B">
      <w:pPr>
        <w:spacing w:after="0" w:line="240" w:lineRule="auto"/>
      </w:pPr>
    </w:p>
    <w:p w:rsidR="00FE15BA" w:rsidRPr="0002068B" w:rsidRDefault="00FE15BA" w:rsidP="0002068B">
      <w:pPr>
        <w:spacing w:after="0" w:line="240" w:lineRule="auto"/>
      </w:pPr>
      <w:r>
        <w:t>Extended case method</w:t>
      </w:r>
    </w:p>
    <w:p w:rsidR="009D53A1" w:rsidRDefault="00FE15BA" w:rsidP="00FE15BA">
      <w:pPr>
        <w:pStyle w:val="ListParagraph"/>
        <w:numPr>
          <w:ilvl w:val="0"/>
          <w:numId w:val="40"/>
        </w:numPr>
        <w:spacing w:after="60" w:line="240" w:lineRule="auto"/>
      </w:pPr>
      <w:r w:rsidRPr="00FE15BA">
        <w:rPr>
          <w:i/>
        </w:rPr>
        <w:t>Wannabe</w:t>
      </w:r>
      <w:r>
        <w:t xml:space="preserve"> is an example of extended case method (although unintended)</w:t>
      </w:r>
      <w:r w:rsidR="00865316">
        <w:t>.</w:t>
      </w:r>
    </w:p>
    <w:p w:rsidR="00FE15BA" w:rsidRDefault="00FE15BA" w:rsidP="00FE15BA">
      <w:pPr>
        <w:pStyle w:val="ListParagraph"/>
        <w:numPr>
          <w:ilvl w:val="0"/>
          <w:numId w:val="40"/>
        </w:numPr>
        <w:spacing w:after="60" w:line="240" w:lineRule="auto"/>
      </w:pPr>
      <w:r>
        <w:lastRenderedPageBreak/>
        <w:t xml:space="preserve">Most extended case method studies are about how power is being abused, which is he worldview of </w:t>
      </w:r>
      <w:r w:rsidR="00210815">
        <w:t>most social scientists; therefor they don’t generally encounter systematic resistance.</w:t>
      </w:r>
    </w:p>
    <w:p w:rsidR="00210815" w:rsidRDefault="00210815" w:rsidP="00FE15BA">
      <w:pPr>
        <w:pStyle w:val="ListParagraph"/>
        <w:numPr>
          <w:ilvl w:val="0"/>
          <w:numId w:val="40"/>
        </w:numPr>
        <w:spacing w:after="60" w:line="240" w:lineRule="auto"/>
      </w:pPr>
      <w:proofErr w:type="spellStart"/>
      <w:r>
        <w:t>Confrontationalist</w:t>
      </w:r>
      <w:proofErr w:type="spellEnd"/>
      <w:r>
        <w:t xml:space="preserve"> perspective versus functionalist perspective.</w:t>
      </w:r>
    </w:p>
    <w:p w:rsidR="00210815" w:rsidRDefault="00210815" w:rsidP="00210815">
      <w:pPr>
        <w:pStyle w:val="ListParagraph"/>
        <w:numPr>
          <w:ilvl w:val="1"/>
          <w:numId w:val="40"/>
        </w:numPr>
        <w:spacing w:after="60" w:line="240" w:lineRule="auto"/>
      </w:pPr>
      <w:r>
        <w:t>Per Monti, this makes the method suspect.</w:t>
      </w:r>
    </w:p>
    <w:p w:rsidR="00FD6630" w:rsidRDefault="00FD6630" w:rsidP="00210815">
      <w:pPr>
        <w:pStyle w:val="ListParagraph"/>
        <w:numPr>
          <w:ilvl w:val="1"/>
          <w:numId w:val="40"/>
        </w:numPr>
        <w:spacing w:after="60" w:line="240" w:lineRule="auto"/>
      </w:pPr>
      <w:r>
        <w:t>Risk of the data being cherry picked; contradictory evidence is generally not presented.</w:t>
      </w:r>
    </w:p>
    <w:p w:rsidR="000F7D29" w:rsidRDefault="000F7D29" w:rsidP="000F7D29">
      <w:pPr>
        <w:spacing w:after="60" w:line="240" w:lineRule="auto"/>
      </w:pPr>
    </w:p>
    <w:p w:rsidR="000F7D29" w:rsidRDefault="000F7D29" w:rsidP="000F7D29">
      <w:pPr>
        <w:spacing w:after="60" w:line="240" w:lineRule="auto"/>
      </w:pPr>
      <w:r>
        <w:t>The goal of sociology</w:t>
      </w:r>
    </w:p>
    <w:p w:rsidR="000F7D29" w:rsidRDefault="000F7D29" w:rsidP="000F7D29">
      <w:pPr>
        <w:pStyle w:val="ListParagraph"/>
        <w:numPr>
          <w:ilvl w:val="0"/>
          <w:numId w:val="41"/>
        </w:numPr>
        <w:spacing w:after="60" w:line="240" w:lineRule="auto"/>
      </w:pPr>
      <w:r>
        <w:t>Every society has built in equities but works to soften (not eliminate) their effects.</w:t>
      </w:r>
    </w:p>
    <w:p w:rsidR="000F7D29" w:rsidRDefault="000F7D29" w:rsidP="000F7D29">
      <w:pPr>
        <w:pStyle w:val="ListParagraph"/>
        <w:numPr>
          <w:ilvl w:val="0"/>
          <w:numId w:val="41"/>
        </w:numPr>
        <w:spacing w:after="60" w:line="240" w:lineRule="auto"/>
      </w:pPr>
      <w:r>
        <w:t>As policy analysts, “don’t drink the Kool-Aid”</w:t>
      </w:r>
    </w:p>
    <w:p w:rsidR="00C354A4" w:rsidRDefault="00C354A4" w:rsidP="00C354A4">
      <w:pPr>
        <w:pStyle w:val="ListParagraph"/>
        <w:numPr>
          <w:ilvl w:val="1"/>
          <w:numId w:val="41"/>
        </w:numPr>
        <w:spacing w:after="60" w:line="240" w:lineRule="auto"/>
      </w:pPr>
      <w:r>
        <w:t xml:space="preserve">The goal is not necessarily to eliminate </w:t>
      </w:r>
      <w:r w:rsidR="005125E4">
        <w:t xml:space="preserve">structural </w:t>
      </w:r>
      <w:r>
        <w:t>social inequities.</w:t>
      </w:r>
    </w:p>
    <w:p w:rsidR="00C354A4" w:rsidRDefault="00C354A4" w:rsidP="008175B1">
      <w:pPr>
        <w:pStyle w:val="ListParagraph"/>
        <w:numPr>
          <w:ilvl w:val="1"/>
          <w:numId w:val="41"/>
        </w:numPr>
        <w:spacing w:after="60" w:line="240" w:lineRule="auto"/>
      </w:pPr>
      <w:r>
        <w:t>The goal is to tell the story honestly.</w:t>
      </w:r>
    </w:p>
    <w:p w:rsidR="008175B1" w:rsidRDefault="008175B1" w:rsidP="008175B1">
      <w:pPr>
        <w:pStyle w:val="ListParagraph"/>
        <w:numPr>
          <w:ilvl w:val="1"/>
          <w:numId w:val="41"/>
        </w:numPr>
        <w:spacing w:after="60" w:line="240" w:lineRule="auto"/>
      </w:pPr>
      <w:r>
        <w:t>Governm</w:t>
      </w:r>
      <w:r w:rsidR="00C354A4">
        <w:t>ent action is not necessarily the</w:t>
      </w:r>
      <w:r>
        <w:t xml:space="preserve"> solution to every social problem.</w:t>
      </w:r>
    </w:p>
    <w:p w:rsidR="000F7D29" w:rsidRDefault="000F7D29" w:rsidP="000F7D29">
      <w:pPr>
        <w:pStyle w:val="ListParagraph"/>
        <w:numPr>
          <w:ilvl w:val="0"/>
          <w:numId w:val="41"/>
        </w:numPr>
        <w:spacing w:after="60" w:line="240" w:lineRule="auto"/>
      </w:pPr>
      <w:r>
        <w:t>Rule-breaking is a longstanding cultural device to renegotiate the terms of accountability.</w:t>
      </w:r>
    </w:p>
    <w:p w:rsidR="000F7D29" w:rsidRDefault="000F7D29" w:rsidP="000F7D29">
      <w:pPr>
        <w:pStyle w:val="ListParagraph"/>
        <w:numPr>
          <w:ilvl w:val="1"/>
          <w:numId w:val="41"/>
        </w:numPr>
        <w:spacing w:after="60" w:line="240" w:lineRule="auto"/>
      </w:pPr>
      <w:r>
        <w:t xml:space="preserve">Not to </w:t>
      </w:r>
      <w:r w:rsidR="008175B1">
        <w:t xml:space="preserve">completely </w:t>
      </w:r>
      <w:r>
        <w:t>upend society.</w:t>
      </w:r>
    </w:p>
    <w:p w:rsidR="00731581" w:rsidRDefault="00731581" w:rsidP="00731581">
      <w:pPr>
        <w:spacing w:after="60" w:line="240" w:lineRule="auto"/>
      </w:pPr>
    </w:p>
    <w:p w:rsidR="00731581" w:rsidRDefault="00731581" w:rsidP="00731581">
      <w:pPr>
        <w:spacing w:after="60" w:line="240" w:lineRule="auto"/>
      </w:pPr>
    </w:p>
    <w:sectPr w:rsidR="00731581" w:rsidSect="000D6368">
      <w:headerReference w:type="default" r:id="rId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15BA" w:rsidRDefault="00FE15BA" w:rsidP="00A86EB8">
      <w:pPr>
        <w:spacing w:after="0" w:line="240" w:lineRule="auto"/>
      </w:pPr>
      <w:r>
        <w:separator/>
      </w:r>
    </w:p>
  </w:endnote>
  <w:endnote w:type="continuationSeparator" w:id="0">
    <w:p w:rsidR="00FE15BA" w:rsidRDefault="00FE15BA"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15BA" w:rsidRDefault="00FE15BA" w:rsidP="00A86EB8">
      <w:pPr>
        <w:spacing w:after="0" w:line="240" w:lineRule="auto"/>
      </w:pPr>
      <w:r>
        <w:separator/>
      </w:r>
    </w:p>
  </w:footnote>
  <w:footnote w:type="continuationSeparator" w:id="0">
    <w:p w:rsidR="00FE15BA" w:rsidRDefault="00FE15BA"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892FAF">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92FAF">
      <w:rPr>
        <w:b/>
        <w:bCs/>
        <w:noProof/>
      </w:rPr>
      <w:t>3</w:t>
    </w:r>
    <w:r>
      <w:rPr>
        <w:b/>
        <w:bCs/>
      </w:rPr>
      <w:fldChar w:fldCharType="end"/>
    </w:r>
  </w:p>
  <w:p w:rsidR="00FE15BA" w:rsidRDefault="00FE1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7A361B">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3</w:t>
    </w:r>
    <w:r>
      <w:rPr>
        <w:b/>
        <w:bCs/>
      </w:rPr>
      <w:fldChar w:fldCharType="end"/>
    </w:r>
  </w:p>
  <w:p w:rsidR="00FE15BA" w:rsidRDefault="00FE15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0F450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F4509">
      <w:rPr>
        <w:b/>
        <w:bCs/>
        <w:noProof/>
      </w:rPr>
      <w:t>1</w:t>
    </w:r>
    <w:r>
      <w:rPr>
        <w:b/>
        <w:bCs/>
      </w:rPr>
      <w:fldChar w:fldCharType="end"/>
    </w:r>
  </w:p>
  <w:p w:rsidR="00FE15BA" w:rsidRDefault="00FE15B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0F450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F4509">
      <w:rPr>
        <w:b/>
        <w:bCs/>
        <w:noProof/>
      </w:rPr>
      <w:t>1</w:t>
    </w:r>
    <w:r>
      <w:rPr>
        <w:b/>
        <w:bCs/>
      </w:rPr>
      <w:fldChar w:fldCharType="end"/>
    </w:r>
  </w:p>
  <w:p w:rsidR="00FE15BA" w:rsidRDefault="00FE15B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0F450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F4509">
      <w:rPr>
        <w:b/>
        <w:bCs/>
        <w:noProof/>
      </w:rPr>
      <w:t>1</w:t>
    </w:r>
    <w:r>
      <w:rPr>
        <w:b/>
        <w:bCs/>
      </w:rPr>
      <w:fldChar w:fldCharType="end"/>
    </w:r>
  </w:p>
  <w:p w:rsidR="00FE15BA" w:rsidRDefault="00FE15B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0F450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F4509">
      <w:rPr>
        <w:b/>
        <w:bCs/>
        <w:noProof/>
      </w:rPr>
      <w:t>1</w:t>
    </w:r>
    <w:r>
      <w:rPr>
        <w:b/>
        <w:bCs/>
      </w:rPr>
      <w:fldChar w:fldCharType="end"/>
    </w:r>
  </w:p>
  <w:p w:rsidR="00FE15BA" w:rsidRDefault="00FE15B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0F450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F4509">
      <w:rPr>
        <w:b/>
        <w:bCs/>
        <w:noProof/>
      </w:rPr>
      <w:t>1</w:t>
    </w:r>
    <w:r>
      <w:rPr>
        <w:b/>
        <w:bCs/>
      </w:rPr>
      <w:fldChar w:fldCharType="end"/>
    </w:r>
  </w:p>
  <w:p w:rsidR="00FE15BA" w:rsidRDefault="00FE15B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December 2, 2019 Lecture (Week 15) | Page </w:t>
    </w:r>
    <w:r>
      <w:rPr>
        <w:b/>
        <w:bCs/>
      </w:rPr>
      <w:fldChar w:fldCharType="begin"/>
    </w:r>
    <w:r>
      <w:rPr>
        <w:b/>
        <w:bCs/>
      </w:rPr>
      <w:instrText xml:space="preserve"> PAGE  \* Arabic  \* MERGEFORMAT </w:instrText>
    </w:r>
    <w:r>
      <w:rPr>
        <w:b/>
        <w:bCs/>
      </w:rPr>
      <w:fldChar w:fldCharType="separate"/>
    </w:r>
    <w:r w:rsidR="007A36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A361B">
      <w:rPr>
        <w:b/>
        <w:bCs/>
        <w:noProof/>
      </w:rPr>
      <w:t>2</w:t>
    </w:r>
    <w:r>
      <w:rPr>
        <w:b/>
        <w:bCs/>
      </w:rPr>
      <w:fldChar w:fldCharType="end"/>
    </w:r>
  </w:p>
  <w:p w:rsidR="00FE15BA" w:rsidRDefault="00FE15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21334"/>
    <w:multiLevelType w:val="hybridMultilevel"/>
    <w:tmpl w:val="EC78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B5C48"/>
    <w:multiLevelType w:val="hybridMultilevel"/>
    <w:tmpl w:val="DD4AF7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4B0415"/>
    <w:multiLevelType w:val="hybridMultilevel"/>
    <w:tmpl w:val="98D00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F641C"/>
    <w:multiLevelType w:val="hybridMultilevel"/>
    <w:tmpl w:val="8CDEC4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F66287"/>
    <w:multiLevelType w:val="hybridMultilevel"/>
    <w:tmpl w:val="42AA0A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BB3564"/>
    <w:multiLevelType w:val="hybridMultilevel"/>
    <w:tmpl w:val="094271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B58BB"/>
    <w:multiLevelType w:val="hybridMultilevel"/>
    <w:tmpl w:val="DB66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3327D5"/>
    <w:multiLevelType w:val="hybridMultilevel"/>
    <w:tmpl w:val="7C705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8A05B7"/>
    <w:multiLevelType w:val="hybridMultilevel"/>
    <w:tmpl w:val="BBF07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57644F"/>
    <w:multiLevelType w:val="hybridMultilevel"/>
    <w:tmpl w:val="EFE84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5F78D8"/>
    <w:multiLevelType w:val="hybridMultilevel"/>
    <w:tmpl w:val="9AF8C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D24AF5"/>
    <w:multiLevelType w:val="hybridMultilevel"/>
    <w:tmpl w:val="803CE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21"/>
  </w:num>
  <w:num w:numId="3">
    <w:abstractNumId w:val="5"/>
  </w:num>
  <w:num w:numId="4">
    <w:abstractNumId w:val="0"/>
  </w:num>
  <w:num w:numId="5">
    <w:abstractNumId w:val="40"/>
  </w:num>
  <w:num w:numId="6">
    <w:abstractNumId w:val="43"/>
  </w:num>
  <w:num w:numId="7">
    <w:abstractNumId w:val="28"/>
  </w:num>
  <w:num w:numId="8">
    <w:abstractNumId w:val="23"/>
  </w:num>
  <w:num w:numId="9">
    <w:abstractNumId w:val="17"/>
  </w:num>
  <w:num w:numId="10">
    <w:abstractNumId w:val="19"/>
  </w:num>
  <w:num w:numId="11">
    <w:abstractNumId w:val="14"/>
  </w:num>
  <w:num w:numId="12">
    <w:abstractNumId w:val="27"/>
  </w:num>
  <w:num w:numId="13">
    <w:abstractNumId w:val="41"/>
  </w:num>
  <w:num w:numId="14">
    <w:abstractNumId w:val="30"/>
  </w:num>
  <w:num w:numId="15">
    <w:abstractNumId w:val="7"/>
  </w:num>
  <w:num w:numId="16">
    <w:abstractNumId w:val="32"/>
  </w:num>
  <w:num w:numId="17">
    <w:abstractNumId w:val="45"/>
  </w:num>
  <w:num w:numId="18">
    <w:abstractNumId w:val="11"/>
  </w:num>
  <w:num w:numId="19">
    <w:abstractNumId w:val="24"/>
  </w:num>
  <w:num w:numId="20">
    <w:abstractNumId w:val="12"/>
  </w:num>
  <w:num w:numId="21">
    <w:abstractNumId w:val="2"/>
  </w:num>
  <w:num w:numId="22">
    <w:abstractNumId w:val="37"/>
  </w:num>
  <w:num w:numId="23">
    <w:abstractNumId w:val="35"/>
  </w:num>
  <w:num w:numId="24">
    <w:abstractNumId w:val="33"/>
  </w:num>
  <w:num w:numId="25">
    <w:abstractNumId w:val="25"/>
  </w:num>
  <w:num w:numId="26">
    <w:abstractNumId w:val="16"/>
  </w:num>
  <w:num w:numId="27">
    <w:abstractNumId w:val="8"/>
  </w:num>
  <w:num w:numId="28">
    <w:abstractNumId w:val="20"/>
  </w:num>
  <w:num w:numId="29">
    <w:abstractNumId w:val="38"/>
  </w:num>
  <w:num w:numId="30">
    <w:abstractNumId w:val="4"/>
  </w:num>
  <w:num w:numId="31">
    <w:abstractNumId w:val="36"/>
  </w:num>
  <w:num w:numId="32">
    <w:abstractNumId w:val="3"/>
  </w:num>
  <w:num w:numId="33">
    <w:abstractNumId w:val="44"/>
  </w:num>
  <w:num w:numId="34">
    <w:abstractNumId w:val="29"/>
  </w:num>
  <w:num w:numId="35">
    <w:abstractNumId w:val="18"/>
  </w:num>
  <w:num w:numId="36">
    <w:abstractNumId w:val="34"/>
  </w:num>
  <w:num w:numId="37">
    <w:abstractNumId w:val="39"/>
  </w:num>
  <w:num w:numId="38">
    <w:abstractNumId w:val="1"/>
  </w:num>
  <w:num w:numId="39">
    <w:abstractNumId w:val="31"/>
  </w:num>
  <w:num w:numId="40">
    <w:abstractNumId w:val="13"/>
  </w:num>
  <w:num w:numId="41">
    <w:abstractNumId w:val="15"/>
  </w:num>
  <w:num w:numId="42">
    <w:abstractNumId w:val="9"/>
  </w:num>
  <w:num w:numId="43">
    <w:abstractNumId w:val="26"/>
  </w:num>
  <w:num w:numId="44">
    <w:abstractNumId w:val="6"/>
  </w:num>
  <w:num w:numId="45">
    <w:abstractNumId w:val="22"/>
  </w:num>
  <w:num w:numId="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05526"/>
    <w:rsid w:val="000104F6"/>
    <w:rsid w:val="00012624"/>
    <w:rsid w:val="0002068B"/>
    <w:rsid w:val="0002080A"/>
    <w:rsid w:val="00024812"/>
    <w:rsid w:val="000334BA"/>
    <w:rsid w:val="000458F7"/>
    <w:rsid w:val="000568CD"/>
    <w:rsid w:val="000648B9"/>
    <w:rsid w:val="00064B9A"/>
    <w:rsid w:val="000729BD"/>
    <w:rsid w:val="00076CA6"/>
    <w:rsid w:val="0009650B"/>
    <w:rsid w:val="000A50F9"/>
    <w:rsid w:val="000A6F87"/>
    <w:rsid w:val="000A7357"/>
    <w:rsid w:val="000C3061"/>
    <w:rsid w:val="000C7560"/>
    <w:rsid w:val="000D2272"/>
    <w:rsid w:val="000D6368"/>
    <w:rsid w:val="000E6510"/>
    <w:rsid w:val="000F005C"/>
    <w:rsid w:val="000F4509"/>
    <w:rsid w:val="000F589B"/>
    <w:rsid w:val="000F7D29"/>
    <w:rsid w:val="001153C1"/>
    <w:rsid w:val="00141904"/>
    <w:rsid w:val="00146C90"/>
    <w:rsid w:val="001508C0"/>
    <w:rsid w:val="001764F1"/>
    <w:rsid w:val="00181E55"/>
    <w:rsid w:val="00194BB4"/>
    <w:rsid w:val="001A5CBF"/>
    <w:rsid w:val="001A753B"/>
    <w:rsid w:val="001B0A50"/>
    <w:rsid w:val="001D7E84"/>
    <w:rsid w:val="001E26D2"/>
    <w:rsid w:val="001E5127"/>
    <w:rsid w:val="001F0BB9"/>
    <w:rsid w:val="00210815"/>
    <w:rsid w:val="00210A6C"/>
    <w:rsid w:val="0022754D"/>
    <w:rsid w:val="00227B94"/>
    <w:rsid w:val="002565EB"/>
    <w:rsid w:val="00262D33"/>
    <w:rsid w:val="0029707F"/>
    <w:rsid w:val="002A1B5D"/>
    <w:rsid w:val="002A7CD9"/>
    <w:rsid w:val="002E399E"/>
    <w:rsid w:val="0031622A"/>
    <w:rsid w:val="00317E3A"/>
    <w:rsid w:val="003200A2"/>
    <w:rsid w:val="0032148D"/>
    <w:rsid w:val="00324A91"/>
    <w:rsid w:val="00330A50"/>
    <w:rsid w:val="003312A9"/>
    <w:rsid w:val="0033392A"/>
    <w:rsid w:val="003479A8"/>
    <w:rsid w:val="00352080"/>
    <w:rsid w:val="00353725"/>
    <w:rsid w:val="0035525F"/>
    <w:rsid w:val="00356B07"/>
    <w:rsid w:val="00371CB6"/>
    <w:rsid w:val="00380D6A"/>
    <w:rsid w:val="00381CB9"/>
    <w:rsid w:val="00384263"/>
    <w:rsid w:val="00387ACA"/>
    <w:rsid w:val="003A0D92"/>
    <w:rsid w:val="003A2050"/>
    <w:rsid w:val="003D09A4"/>
    <w:rsid w:val="003D5102"/>
    <w:rsid w:val="003E4215"/>
    <w:rsid w:val="003E5E5F"/>
    <w:rsid w:val="003E65C6"/>
    <w:rsid w:val="003F2190"/>
    <w:rsid w:val="003F71D2"/>
    <w:rsid w:val="004306EC"/>
    <w:rsid w:val="00441602"/>
    <w:rsid w:val="00445EEB"/>
    <w:rsid w:val="00447D64"/>
    <w:rsid w:val="00451A10"/>
    <w:rsid w:val="004564F3"/>
    <w:rsid w:val="00485C03"/>
    <w:rsid w:val="004913F7"/>
    <w:rsid w:val="004952FA"/>
    <w:rsid w:val="004A690A"/>
    <w:rsid w:val="004B0BDB"/>
    <w:rsid w:val="004B1F62"/>
    <w:rsid w:val="004B3F02"/>
    <w:rsid w:val="004B6FAD"/>
    <w:rsid w:val="004C0A89"/>
    <w:rsid w:val="004D1B9F"/>
    <w:rsid w:val="004D4018"/>
    <w:rsid w:val="004E0881"/>
    <w:rsid w:val="004F023D"/>
    <w:rsid w:val="00501228"/>
    <w:rsid w:val="005125E4"/>
    <w:rsid w:val="00514799"/>
    <w:rsid w:val="005204F7"/>
    <w:rsid w:val="005330EC"/>
    <w:rsid w:val="00533241"/>
    <w:rsid w:val="005423F8"/>
    <w:rsid w:val="00553A19"/>
    <w:rsid w:val="00560C6D"/>
    <w:rsid w:val="00567E65"/>
    <w:rsid w:val="005828AB"/>
    <w:rsid w:val="00594932"/>
    <w:rsid w:val="005A02D9"/>
    <w:rsid w:val="005A235B"/>
    <w:rsid w:val="005A3472"/>
    <w:rsid w:val="005B2D81"/>
    <w:rsid w:val="005C388B"/>
    <w:rsid w:val="005D692E"/>
    <w:rsid w:val="005F213F"/>
    <w:rsid w:val="005F7604"/>
    <w:rsid w:val="00605635"/>
    <w:rsid w:val="00611244"/>
    <w:rsid w:val="0063319A"/>
    <w:rsid w:val="00637856"/>
    <w:rsid w:val="0064768E"/>
    <w:rsid w:val="0065123A"/>
    <w:rsid w:val="00653AEF"/>
    <w:rsid w:val="00682AF9"/>
    <w:rsid w:val="006836F8"/>
    <w:rsid w:val="00684DDF"/>
    <w:rsid w:val="006933E7"/>
    <w:rsid w:val="006A2C2A"/>
    <w:rsid w:val="006B133D"/>
    <w:rsid w:val="006B2069"/>
    <w:rsid w:val="006C0135"/>
    <w:rsid w:val="006E1720"/>
    <w:rsid w:val="006E2307"/>
    <w:rsid w:val="006E2E99"/>
    <w:rsid w:val="006F6EFE"/>
    <w:rsid w:val="0070427E"/>
    <w:rsid w:val="00707ED6"/>
    <w:rsid w:val="00726B40"/>
    <w:rsid w:val="00731581"/>
    <w:rsid w:val="00740B35"/>
    <w:rsid w:val="007479C9"/>
    <w:rsid w:val="00751BBD"/>
    <w:rsid w:val="007619B3"/>
    <w:rsid w:val="00762D8A"/>
    <w:rsid w:val="00765752"/>
    <w:rsid w:val="007737F9"/>
    <w:rsid w:val="00774FC5"/>
    <w:rsid w:val="00777C1D"/>
    <w:rsid w:val="00785420"/>
    <w:rsid w:val="007A361B"/>
    <w:rsid w:val="007A4224"/>
    <w:rsid w:val="007B293F"/>
    <w:rsid w:val="007B47ED"/>
    <w:rsid w:val="007C7A3A"/>
    <w:rsid w:val="007D39F2"/>
    <w:rsid w:val="007E0199"/>
    <w:rsid w:val="007F12DD"/>
    <w:rsid w:val="007F392D"/>
    <w:rsid w:val="007F42C0"/>
    <w:rsid w:val="008122A2"/>
    <w:rsid w:val="008175B1"/>
    <w:rsid w:val="00852BE4"/>
    <w:rsid w:val="00857AD7"/>
    <w:rsid w:val="0086308B"/>
    <w:rsid w:val="00865316"/>
    <w:rsid w:val="0086794A"/>
    <w:rsid w:val="00867EB2"/>
    <w:rsid w:val="008825A1"/>
    <w:rsid w:val="0089021F"/>
    <w:rsid w:val="00890549"/>
    <w:rsid w:val="00892FAF"/>
    <w:rsid w:val="00895496"/>
    <w:rsid w:val="008A133D"/>
    <w:rsid w:val="008A4BCB"/>
    <w:rsid w:val="008A6048"/>
    <w:rsid w:val="008A7EB2"/>
    <w:rsid w:val="008B2F9B"/>
    <w:rsid w:val="008B337B"/>
    <w:rsid w:val="008B4DD0"/>
    <w:rsid w:val="008B7450"/>
    <w:rsid w:val="008B7F91"/>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D53A1"/>
    <w:rsid w:val="009E0044"/>
    <w:rsid w:val="009E297F"/>
    <w:rsid w:val="009E6335"/>
    <w:rsid w:val="009F0F64"/>
    <w:rsid w:val="009F3B29"/>
    <w:rsid w:val="00A01C43"/>
    <w:rsid w:val="00A05E8C"/>
    <w:rsid w:val="00A11775"/>
    <w:rsid w:val="00A33E6E"/>
    <w:rsid w:val="00A37894"/>
    <w:rsid w:val="00A50470"/>
    <w:rsid w:val="00A53837"/>
    <w:rsid w:val="00A55C7E"/>
    <w:rsid w:val="00A61C86"/>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70838"/>
    <w:rsid w:val="00B90425"/>
    <w:rsid w:val="00BA6E51"/>
    <w:rsid w:val="00BB7E0E"/>
    <w:rsid w:val="00BC2DB0"/>
    <w:rsid w:val="00BD2866"/>
    <w:rsid w:val="00BE285D"/>
    <w:rsid w:val="00BE4EC1"/>
    <w:rsid w:val="00BF7BC5"/>
    <w:rsid w:val="00C02594"/>
    <w:rsid w:val="00C14164"/>
    <w:rsid w:val="00C15B9F"/>
    <w:rsid w:val="00C34A40"/>
    <w:rsid w:val="00C354A4"/>
    <w:rsid w:val="00C419A3"/>
    <w:rsid w:val="00C50140"/>
    <w:rsid w:val="00C52B8C"/>
    <w:rsid w:val="00C56E37"/>
    <w:rsid w:val="00C6567D"/>
    <w:rsid w:val="00C71805"/>
    <w:rsid w:val="00C91D3E"/>
    <w:rsid w:val="00C95317"/>
    <w:rsid w:val="00CA03F3"/>
    <w:rsid w:val="00CA30F3"/>
    <w:rsid w:val="00CC1795"/>
    <w:rsid w:val="00CC20F5"/>
    <w:rsid w:val="00CC2141"/>
    <w:rsid w:val="00CD2378"/>
    <w:rsid w:val="00CE2249"/>
    <w:rsid w:val="00CE2387"/>
    <w:rsid w:val="00CE32E8"/>
    <w:rsid w:val="00CE64E1"/>
    <w:rsid w:val="00CE68FB"/>
    <w:rsid w:val="00CE70B2"/>
    <w:rsid w:val="00CF2A54"/>
    <w:rsid w:val="00CF49A0"/>
    <w:rsid w:val="00D055D3"/>
    <w:rsid w:val="00D16BAB"/>
    <w:rsid w:val="00D2020C"/>
    <w:rsid w:val="00D21BF3"/>
    <w:rsid w:val="00D242BB"/>
    <w:rsid w:val="00D478E9"/>
    <w:rsid w:val="00D51700"/>
    <w:rsid w:val="00D719AC"/>
    <w:rsid w:val="00D73565"/>
    <w:rsid w:val="00D749D8"/>
    <w:rsid w:val="00D80A46"/>
    <w:rsid w:val="00D85738"/>
    <w:rsid w:val="00D92762"/>
    <w:rsid w:val="00DA075E"/>
    <w:rsid w:val="00DE0E12"/>
    <w:rsid w:val="00DE1690"/>
    <w:rsid w:val="00DE209D"/>
    <w:rsid w:val="00DF3A85"/>
    <w:rsid w:val="00DF54DA"/>
    <w:rsid w:val="00E060DB"/>
    <w:rsid w:val="00E1350F"/>
    <w:rsid w:val="00E33C75"/>
    <w:rsid w:val="00E37B78"/>
    <w:rsid w:val="00E606E2"/>
    <w:rsid w:val="00E65C07"/>
    <w:rsid w:val="00E672F9"/>
    <w:rsid w:val="00E72609"/>
    <w:rsid w:val="00E74F39"/>
    <w:rsid w:val="00E87E90"/>
    <w:rsid w:val="00E930A6"/>
    <w:rsid w:val="00EA37CF"/>
    <w:rsid w:val="00EB4FFE"/>
    <w:rsid w:val="00EB741B"/>
    <w:rsid w:val="00EC3C40"/>
    <w:rsid w:val="00EC5A77"/>
    <w:rsid w:val="00EE07ED"/>
    <w:rsid w:val="00F0201D"/>
    <w:rsid w:val="00F02021"/>
    <w:rsid w:val="00F04C22"/>
    <w:rsid w:val="00F11E03"/>
    <w:rsid w:val="00F20713"/>
    <w:rsid w:val="00F240FD"/>
    <w:rsid w:val="00F33152"/>
    <w:rsid w:val="00F4253E"/>
    <w:rsid w:val="00F551CF"/>
    <w:rsid w:val="00F628F8"/>
    <w:rsid w:val="00F636BD"/>
    <w:rsid w:val="00F65DE7"/>
    <w:rsid w:val="00F860B9"/>
    <w:rsid w:val="00F91EC8"/>
    <w:rsid w:val="00F92514"/>
    <w:rsid w:val="00F956C1"/>
    <w:rsid w:val="00FA036D"/>
    <w:rsid w:val="00FC7047"/>
    <w:rsid w:val="00FD0216"/>
    <w:rsid w:val="00FD1839"/>
    <w:rsid w:val="00FD6630"/>
    <w:rsid w:val="00FE15BA"/>
    <w:rsid w:val="00FF1E0B"/>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21167"/>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2104</TotalTime>
  <Pages>23</Pages>
  <Words>4395</Words>
  <Characters>25052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296</cp:revision>
  <dcterms:created xsi:type="dcterms:W3CDTF">2019-08-26T21:04:00Z</dcterms:created>
  <dcterms:modified xsi:type="dcterms:W3CDTF">2019-12-03T00:45:00Z</dcterms:modified>
</cp:coreProperties>
</file>