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5D3F04" w:rsidRDefault="00151924"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Methodology for </w:t>
      </w:r>
      <w:r w:rsidR="00A40893">
        <w:rPr>
          <w:rFonts w:ascii="Times New Roman" w:hAnsi="Times New Roman" w:cs="Times New Roman"/>
          <w:sz w:val="24"/>
          <w:szCs w:val="24"/>
        </w:rPr>
        <w:t>a</w:t>
      </w:r>
      <w:r w:rsidR="00264674">
        <w:rPr>
          <w:rFonts w:ascii="Times New Roman" w:hAnsi="Times New Roman" w:cs="Times New Roman"/>
          <w:sz w:val="24"/>
          <w:szCs w:val="24"/>
        </w:rPr>
        <w:t xml:space="preserve"> Study </w:t>
      </w:r>
      <w:r w:rsidR="00A40893">
        <w:rPr>
          <w:rFonts w:ascii="Times New Roman" w:hAnsi="Times New Roman" w:cs="Times New Roman"/>
          <w:sz w:val="24"/>
          <w:szCs w:val="24"/>
        </w:rPr>
        <w:t xml:space="preserve">of Technology Transfer Public Policy </w:t>
      </w:r>
      <w:r w:rsidR="00A40893">
        <w:rPr>
          <w:rFonts w:ascii="Times New Roman" w:hAnsi="Times New Roman" w:cs="Times New Roman"/>
          <w:sz w:val="24"/>
          <w:szCs w:val="24"/>
        </w:rPr>
        <w:br/>
      </w:r>
      <w:r w:rsidR="00F4782A">
        <w:rPr>
          <w:rFonts w:ascii="Times New Roman" w:hAnsi="Times New Roman" w:cs="Times New Roman"/>
          <w:sz w:val="24"/>
          <w:szCs w:val="24"/>
        </w:rPr>
        <w:t xml:space="preserve">Taking Into Consideration the Role of </w:t>
      </w:r>
      <w:r w:rsidR="003D6436">
        <w:rPr>
          <w:rFonts w:ascii="Times New Roman" w:hAnsi="Times New Roman" w:cs="Times New Roman"/>
          <w:sz w:val="24"/>
          <w:szCs w:val="24"/>
        </w:rPr>
        <w:t>Development Stage in Technology Transfer Outcomes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7C4CE9">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7E6CD9" w:rsidRPr="007E6CD9" w:rsidRDefault="00A95B39" w:rsidP="007E6CD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E6CD9" w:rsidRPr="007E6CD9">
        <w:rPr>
          <w:rFonts w:ascii="Times New Roman" w:hAnsi="Times New Roman" w:cs="Times New Roman"/>
          <w:sz w:val="24"/>
          <w:szCs w:val="24"/>
        </w:rPr>
        <w:t xml:space="preserve">The public policy of the United States of America (USA) regarding technology transfer is a topic worthy of serious study for a number of reasons.  It has been a topic of keen interest to the government since the end of World War II.  It is also important because of the link between national economic prosperity and technological innovation.  From a more pragmatic standpoint, scarcity of national resources makes technology transfer public policy an important issue for examination.  </w:t>
      </w:r>
      <w:r w:rsidR="008D2022" w:rsidRPr="008D2022">
        <w:rPr>
          <w:rFonts w:ascii="Times New Roman" w:hAnsi="Times New Roman" w:cs="Times New Roman"/>
          <w:sz w:val="24"/>
          <w:szCs w:val="24"/>
        </w:rPr>
        <w:t xml:space="preserve">When it comes to policy studies regarding technology transfer, there are various gaps in the knowledge base.  This includes a dearth of policy analyses to provide insight into what should be done to improve public policy outcomes in this area.  </w:t>
      </w:r>
      <w:r w:rsidR="00363A31" w:rsidRPr="00363A31">
        <w:rPr>
          <w:rFonts w:ascii="Times New Roman" w:hAnsi="Times New Roman" w:cs="Times New Roman"/>
          <w:sz w:val="24"/>
          <w:szCs w:val="24"/>
        </w:rPr>
        <w:t xml:space="preserve">Many in the technology transfer field believe that the development stage of R&amp;D projects has a significant influence on technology transfer outcomes.  Of </w:t>
      </w:r>
      <w:r w:rsidR="008D2022">
        <w:rPr>
          <w:rFonts w:ascii="Times New Roman" w:hAnsi="Times New Roman" w:cs="Times New Roman"/>
          <w:sz w:val="24"/>
          <w:szCs w:val="24"/>
        </w:rPr>
        <w:t>particular</w:t>
      </w:r>
      <w:r w:rsidR="00363A31" w:rsidRPr="00363A31">
        <w:rPr>
          <w:rFonts w:ascii="Times New Roman" w:hAnsi="Times New Roman" w:cs="Times New Roman"/>
          <w:sz w:val="24"/>
          <w:szCs w:val="24"/>
        </w:rPr>
        <w:t xml:space="preserve"> interest </w:t>
      </w:r>
      <w:r w:rsidR="00753CAD">
        <w:rPr>
          <w:rFonts w:ascii="Times New Roman" w:hAnsi="Times New Roman" w:cs="Times New Roman"/>
          <w:sz w:val="24"/>
          <w:szCs w:val="24"/>
        </w:rPr>
        <w:t xml:space="preserve">in this study </w:t>
      </w:r>
      <w:r w:rsidR="00363A31" w:rsidRPr="00363A31">
        <w:rPr>
          <w:rFonts w:ascii="Times New Roman" w:hAnsi="Times New Roman" w:cs="Times New Roman"/>
          <w:sz w:val="24"/>
          <w:szCs w:val="24"/>
        </w:rPr>
        <w:t xml:space="preserve">is the influence of geography on a technology’s progress through the necessary development stages in the R&amp;D process.  </w:t>
      </w:r>
      <w:r w:rsidR="007E6CD9" w:rsidRPr="007E6CD9">
        <w:rPr>
          <w:rFonts w:ascii="Times New Roman" w:hAnsi="Times New Roman" w:cs="Times New Roman"/>
          <w:sz w:val="24"/>
          <w:szCs w:val="24"/>
        </w:rPr>
        <w:t xml:space="preserve">This paper briefly outlines a </w:t>
      </w:r>
      <w:r w:rsidR="007D3EB4">
        <w:rPr>
          <w:rFonts w:ascii="Times New Roman" w:hAnsi="Times New Roman" w:cs="Times New Roman"/>
          <w:sz w:val="24"/>
          <w:szCs w:val="24"/>
        </w:rPr>
        <w:t xml:space="preserve">methodology </w:t>
      </w:r>
      <w:r w:rsidR="007E6CD9" w:rsidRPr="007E6CD9">
        <w:rPr>
          <w:rFonts w:ascii="Times New Roman" w:hAnsi="Times New Roman" w:cs="Times New Roman"/>
          <w:sz w:val="24"/>
          <w:szCs w:val="24"/>
        </w:rPr>
        <w:t xml:space="preserve">for a </w:t>
      </w:r>
      <w:r w:rsidR="00585BD0">
        <w:rPr>
          <w:rFonts w:ascii="Times New Roman" w:hAnsi="Times New Roman" w:cs="Times New Roman"/>
          <w:sz w:val="24"/>
          <w:szCs w:val="24"/>
        </w:rPr>
        <w:t>policy</w:t>
      </w:r>
      <w:r w:rsidR="007E6CD9" w:rsidRPr="007E6CD9">
        <w:rPr>
          <w:rFonts w:ascii="Times New Roman" w:hAnsi="Times New Roman" w:cs="Times New Roman"/>
          <w:sz w:val="24"/>
          <w:szCs w:val="24"/>
        </w:rPr>
        <w:t xml:space="preserve"> study </w:t>
      </w:r>
      <w:r w:rsidR="00585BD0">
        <w:rPr>
          <w:rFonts w:ascii="Times New Roman" w:hAnsi="Times New Roman" w:cs="Times New Roman"/>
          <w:sz w:val="24"/>
          <w:szCs w:val="24"/>
        </w:rPr>
        <w:t>focused on</w:t>
      </w:r>
      <w:r w:rsidR="00A1433C" w:rsidRPr="00A1433C">
        <w:rPr>
          <w:rFonts w:ascii="Times New Roman" w:hAnsi="Times New Roman" w:cs="Times New Roman"/>
          <w:sz w:val="24"/>
          <w:szCs w:val="24"/>
        </w:rPr>
        <w:t xml:space="preserve"> </w:t>
      </w:r>
      <w:r w:rsidR="0034419A">
        <w:rPr>
          <w:rFonts w:ascii="Times New Roman" w:hAnsi="Times New Roman" w:cs="Times New Roman"/>
          <w:sz w:val="24"/>
          <w:szCs w:val="24"/>
        </w:rPr>
        <w:t>the public policy alternatives</w:t>
      </w:r>
      <w:r w:rsidR="003C32BC">
        <w:rPr>
          <w:rFonts w:ascii="Times New Roman" w:hAnsi="Times New Roman" w:cs="Times New Roman"/>
          <w:sz w:val="24"/>
          <w:szCs w:val="24"/>
        </w:rPr>
        <w:t xml:space="preserve"> </w:t>
      </w:r>
      <w:r w:rsidR="0034419A" w:rsidRPr="0034419A">
        <w:rPr>
          <w:rFonts w:ascii="Times New Roman" w:hAnsi="Times New Roman" w:cs="Times New Roman"/>
          <w:sz w:val="24"/>
          <w:szCs w:val="24"/>
        </w:rPr>
        <w:t>for increasing the transfer of tec</w:t>
      </w:r>
      <w:r w:rsidR="000B22D5">
        <w:rPr>
          <w:rFonts w:ascii="Times New Roman" w:hAnsi="Times New Roman" w:cs="Times New Roman"/>
          <w:sz w:val="24"/>
          <w:szCs w:val="24"/>
        </w:rPr>
        <w:t>hnologies</w:t>
      </w:r>
      <w:r w:rsidR="0034419A" w:rsidRPr="0034419A">
        <w:rPr>
          <w:rFonts w:ascii="Times New Roman" w:hAnsi="Times New Roman" w:cs="Times New Roman"/>
          <w:sz w:val="24"/>
          <w:szCs w:val="24"/>
        </w:rPr>
        <w:t xml:space="preserve"> derived from federally-funded research to the private sector</w:t>
      </w:r>
      <w:r w:rsidR="003C32BC">
        <w:rPr>
          <w:rFonts w:ascii="Times New Roman" w:hAnsi="Times New Roman" w:cs="Times New Roman"/>
          <w:sz w:val="24"/>
          <w:szCs w:val="24"/>
        </w:rPr>
        <w:t xml:space="preserve"> taking into consideration the potential role of </w:t>
      </w:r>
      <w:r w:rsidR="003C32BC" w:rsidRPr="0034419A">
        <w:rPr>
          <w:rFonts w:ascii="Times New Roman" w:hAnsi="Times New Roman" w:cs="Times New Roman"/>
          <w:sz w:val="24"/>
          <w:szCs w:val="24"/>
        </w:rPr>
        <w:t>development stage</w:t>
      </w:r>
      <w:r w:rsidR="003C32BC">
        <w:rPr>
          <w:rFonts w:ascii="Times New Roman" w:hAnsi="Times New Roman" w:cs="Times New Roman"/>
          <w:sz w:val="24"/>
          <w:szCs w:val="24"/>
        </w:rPr>
        <w:t xml:space="preserve"> in technology transfer outcomes</w:t>
      </w:r>
      <w:r w:rsidR="0034419A" w:rsidRPr="0034419A">
        <w:rPr>
          <w:rFonts w:ascii="Times New Roman" w:hAnsi="Times New Roman" w:cs="Times New Roman"/>
          <w:sz w:val="24"/>
          <w:szCs w:val="24"/>
        </w:rPr>
        <w:t>.</w:t>
      </w:r>
    </w:p>
    <w:p w:rsidR="00993EDF" w:rsidRDefault="00993EDF"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CD9" w:rsidRPr="007E6CD9">
        <w:rPr>
          <w:rFonts w:ascii="Times New Roman" w:hAnsi="Times New Roman" w:cs="Times New Roman"/>
          <w:sz w:val="24"/>
          <w:szCs w:val="24"/>
        </w:rPr>
        <w:t xml:space="preserve">technology transfer, </w:t>
      </w:r>
      <w:r w:rsidR="002931A9">
        <w:rPr>
          <w:rFonts w:ascii="Times New Roman" w:hAnsi="Times New Roman" w:cs="Times New Roman"/>
          <w:sz w:val="24"/>
          <w:szCs w:val="24"/>
        </w:rPr>
        <w:t xml:space="preserve">technology commercialization, </w:t>
      </w:r>
      <w:r w:rsidR="007E6CD9" w:rsidRPr="007E6CD9">
        <w:rPr>
          <w:rFonts w:ascii="Times New Roman" w:hAnsi="Times New Roman" w:cs="Times New Roman"/>
          <w:sz w:val="24"/>
          <w:szCs w:val="24"/>
        </w:rPr>
        <w:t>research and development, technology readiness level,</w:t>
      </w:r>
      <w:r w:rsidR="002931A9">
        <w:rPr>
          <w:rFonts w:ascii="Times New Roman" w:hAnsi="Times New Roman" w:cs="Times New Roman"/>
          <w:sz w:val="24"/>
          <w:szCs w:val="24"/>
        </w:rPr>
        <w:t xml:space="preserve"> </w:t>
      </w:r>
      <w:r w:rsidR="00D85441">
        <w:rPr>
          <w:rFonts w:ascii="Times New Roman" w:hAnsi="Times New Roman" w:cs="Times New Roman"/>
          <w:sz w:val="24"/>
          <w:szCs w:val="24"/>
        </w:rPr>
        <w:t xml:space="preserve">technology </w:t>
      </w:r>
      <w:r w:rsidR="002931A9">
        <w:rPr>
          <w:rFonts w:ascii="Times New Roman" w:hAnsi="Times New Roman" w:cs="Times New Roman"/>
          <w:sz w:val="24"/>
          <w:szCs w:val="24"/>
        </w:rPr>
        <w:t>development stage</w:t>
      </w:r>
    </w:p>
    <w:p w:rsidR="00A95B39" w:rsidRDefault="00A95B39" w:rsidP="007C4CE9">
      <w:pPr>
        <w:rPr>
          <w:rFonts w:ascii="Times New Roman" w:hAnsi="Times New Roman" w:cs="Times New Roman"/>
          <w:sz w:val="24"/>
          <w:szCs w:val="24"/>
        </w:rPr>
      </w:pPr>
      <w:r>
        <w:rPr>
          <w:rFonts w:ascii="Times New Roman" w:hAnsi="Times New Roman" w:cs="Times New Roman"/>
          <w:sz w:val="24"/>
          <w:szCs w:val="24"/>
        </w:rPr>
        <w:br w:type="page"/>
      </w:r>
    </w:p>
    <w:p w:rsidR="00A95B39" w:rsidRPr="0003023E" w:rsidRDefault="00463E62" w:rsidP="007C4CE9">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Research Questions</w:t>
      </w:r>
    </w:p>
    <w:p w:rsidR="00EC7E24" w:rsidRDefault="00D37676" w:rsidP="00D3767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 study aims to fill</w:t>
      </w:r>
      <w:r w:rsidR="00EC7E24">
        <w:rPr>
          <w:rFonts w:ascii="Times New Roman" w:hAnsi="Times New Roman" w:cs="Times New Roman"/>
          <w:sz w:val="24"/>
          <w:szCs w:val="24"/>
        </w:rPr>
        <w:t xml:space="preserve"> gap</w:t>
      </w:r>
      <w:r>
        <w:rPr>
          <w:rFonts w:ascii="Times New Roman" w:hAnsi="Times New Roman" w:cs="Times New Roman"/>
          <w:sz w:val="24"/>
          <w:szCs w:val="24"/>
        </w:rPr>
        <w:t>s</w:t>
      </w:r>
      <w:r w:rsidR="00EC7E24">
        <w:rPr>
          <w:rFonts w:ascii="Times New Roman" w:hAnsi="Times New Roman" w:cs="Times New Roman"/>
          <w:sz w:val="24"/>
          <w:szCs w:val="24"/>
        </w:rPr>
        <w:t xml:space="preserve"> in the knowledge base </w:t>
      </w:r>
      <w:r w:rsidR="00EE2565">
        <w:rPr>
          <w:rFonts w:ascii="Times New Roman" w:hAnsi="Times New Roman" w:cs="Times New Roman"/>
          <w:sz w:val="24"/>
          <w:szCs w:val="24"/>
        </w:rPr>
        <w:t xml:space="preserve">regarding the role of </w:t>
      </w:r>
      <w:r w:rsidR="00035FE7">
        <w:rPr>
          <w:rFonts w:ascii="Times New Roman" w:hAnsi="Times New Roman" w:cs="Times New Roman"/>
          <w:sz w:val="24"/>
          <w:szCs w:val="24"/>
        </w:rPr>
        <w:t xml:space="preserve">technology </w:t>
      </w:r>
      <w:r w:rsidR="00EE2565">
        <w:rPr>
          <w:rFonts w:ascii="Times New Roman" w:hAnsi="Times New Roman" w:cs="Times New Roman"/>
          <w:sz w:val="24"/>
          <w:szCs w:val="24"/>
        </w:rPr>
        <w:t>development stage in producing desirable technology transfer outcomes and provide</w:t>
      </w:r>
      <w:r w:rsidR="00415421">
        <w:rPr>
          <w:rFonts w:ascii="Times New Roman" w:hAnsi="Times New Roman" w:cs="Times New Roman"/>
          <w:sz w:val="24"/>
          <w:szCs w:val="24"/>
        </w:rPr>
        <w:t xml:space="preserve"> policy</w:t>
      </w:r>
      <w:r w:rsidR="00EE2565">
        <w:rPr>
          <w:rFonts w:ascii="Times New Roman" w:hAnsi="Times New Roman" w:cs="Times New Roman"/>
          <w:sz w:val="24"/>
          <w:szCs w:val="24"/>
        </w:rPr>
        <w:t xml:space="preserve"> alternatives </w:t>
      </w:r>
      <w:r w:rsidR="00415421">
        <w:rPr>
          <w:rFonts w:ascii="Times New Roman" w:hAnsi="Times New Roman" w:cs="Times New Roman"/>
          <w:sz w:val="24"/>
          <w:szCs w:val="24"/>
        </w:rPr>
        <w:t>intended to increase the</w:t>
      </w:r>
      <w:r w:rsidR="00EE2565">
        <w:rPr>
          <w:rFonts w:ascii="Times New Roman" w:hAnsi="Times New Roman" w:cs="Times New Roman"/>
          <w:sz w:val="24"/>
          <w:szCs w:val="24"/>
        </w:rPr>
        <w:t xml:space="preserve"> effective</w:t>
      </w:r>
      <w:r w:rsidR="00415421">
        <w:rPr>
          <w:rFonts w:ascii="Times New Roman" w:hAnsi="Times New Roman" w:cs="Times New Roman"/>
          <w:sz w:val="24"/>
          <w:szCs w:val="24"/>
        </w:rPr>
        <w:t>ness</w:t>
      </w:r>
      <w:r w:rsidR="00EC7E24">
        <w:rPr>
          <w:rFonts w:ascii="Times New Roman" w:hAnsi="Times New Roman" w:cs="Times New Roman"/>
          <w:sz w:val="24"/>
          <w:szCs w:val="24"/>
        </w:rPr>
        <w:t xml:space="preserve"> technology transfer public policy.  </w:t>
      </w:r>
      <w:r w:rsidR="00B033E8">
        <w:rPr>
          <w:rFonts w:ascii="Times New Roman" w:hAnsi="Times New Roman" w:cs="Times New Roman"/>
          <w:sz w:val="24"/>
          <w:szCs w:val="24"/>
        </w:rPr>
        <w:t xml:space="preserve">Table 1 of the appendix summarizes the research questions for this study.  </w:t>
      </w:r>
      <w:r w:rsidR="00EC7E24">
        <w:rPr>
          <w:rFonts w:ascii="Times New Roman" w:hAnsi="Times New Roman" w:cs="Times New Roman"/>
          <w:sz w:val="24"/>
          <w:szCs w:val="24"/>
        </w:rPr>
        <w:t>I</w:t>
      </w:r>
      <w:r w:rsidR="002A6B24">
        <w:rPr>
          <w:rFonts w:ascii="Times New Roman" w:hAnsi="Times New Roman" w:cs="Times New Roman"/>
          <w:sz w:val="24"/>
          <w:szCs w:val="24"/>
        </w:rPr>
        <w:t>t is a popular belief among many technology transfer professionals that a technology must progress to a certai</w:t>
      </w:r>
      <w:r w:rsidR="00415421">
        <w:rPr>
          <w:rFonts w:ascii="Times New Roman" w:hAnsi="Times New Roman" w:cs="Times New Roman"/>
          <w:sz w:val="24"/>
          <w:szCs w:val="24"/>
        </w:rPr>
        <w:t>n minimum development stag</w:t>
      </w:r>
      <w:r w:rsidR="002A6B24">
        <w:rPr>
          <w:rFonts w:ascii="Times New Roman" w:hAnsi="Times New Roman" w:cs="Times New Roman"/>
          <w:sz w:val="24"/>
          <w:szCs w:val="24"/>
        </w:rPr>
        <w:t xml:space="preserve">e before it can be successfully transferred to the private sector.  </w:t>
      </w:r>
      <w:r w:rsidR="00EC7E24">
        <w:rPr>
          <w:rFonts w:ascii="Times New Roman" w:hAnsi="Times New Roman" w:cs="Times New Roman"/>
          <w:sz w:val="24"/>
          <w:szCs w:val="24"/>
        </w:rPr>
        <w:t>As such, the primary research question for the proposed study is as follows:</w:t>
      </w:r>
    </w:p>
    <w:p w:rsidR="00D37676" w:rsidRPr="00C02D28" w:rsidRDefault="003C32BC" w:rsidP="00C02D2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W</w:t>
      </w:r>
      <w:r w:rsidR="00D56D7C">
        <w:rPr>
          <w:rFonts w:ascii="Times New Roman" w:hAnsi="Times New Roman" w:cs="Times New Roman"/>
          <w:sz w:val="24"/>
          <w:szCs w:val="24"/>
        </w:rPr>
        <w:t>hat</w:t>
      </w:r>
      <w:r w:rsidR="00E82B2E">
        <w:rPr>
          <w:rFonts w:ascii="Times New Roman" w:hAnsi="Times New Roman" w:cs="Times New Roman"/>
          <w:sz w:val="24"/>
          <w:szCs w:val="24"/>
        </w:rPr>
        <w:t xml:space="preserve"> </w:t>
      </w:r>
      <w:r w:rsidR="00C02D28">
        <w:rPr>
          <w:rFonts w:ascii="Times New Roman" w:hAnsi="Times New Roman" w:cs="Times New Roman"/>
          <w:sz w:val="24"/>
          <w:szCs w:val="24"/>
        </w:rPr>
        <w:t>public policy alternatives</w:t>
      </w:r>
      <w:r w:rsidR="00D56D7C">
        <w:rPr>
          <w:rFonts w:ascii="Times New Roman" w:hAnsi="Times New Roman" w:cs="Times New Roman"/>
          <w:sz w:val="24"/>
          <w:szCs w:val="24"/>
        </w:rPr>
        <w:t xml:space="preserve"> </w:t>
      </w:r>
      <w:r w:rsidR="00E82B2E">
        <w:rPr>
          <w:rFonts w:ascii="Times New Roman" w:hAnsi="Times New Roman" w:cs="Times New Roman"/>
          <w:sz w:val="24"/>
          <w:szCs w:val="24"/>
        </w:rPr>
        <w:t xml:space="preserve">are available </w:t>
      </w:r>
      <w:r w:rsidR="00C02D28">
        <w:rPr>
          <w:rFonts w:ascii="Times New Roman" w:hAnsi="Times New Roman" w:cs="Times New Roman"/>
          <w:sz w:val="24"/>
          <w:szCs w:val="24"/>
        </w:rPr>
        <w:t>for incre</w:t>
      </w:r>
      <w:r w:rsidR="000B22D5">
        <w:rPr>
          <w:rFonts w:ascii="Times New Roman" w:hAnsi="Times New Roman" w:cs="Times New Roman"/>
          <w:sz w:val="24"/>
          <w:szCs w:val="24"/>
        </w:rPr>
        <w:t>asing the transfer of technologies</w:t>
      </w:r>
      <w:r w:rsidR="00C02D28">
        <w:rPr>
          <w:rFonts w:ascii="Times New Roman" w:hAnsi="Times New Roman" w:cs="Times New Roman"/>
          <w:sz w:val="24"/>
          <w:szCs w:val="24"/>
        </w:rPr>
        <w:t xml:space="preserve"> derived from federally-funded research </w:t>
      </w:r>
      <w:r w:rsidR="00776BB5">
        <w:rPr>
          <w:rFonts w:ascii="Times New Roman" w:hAnsi="Times New Roman" w:cs="Times New Roman"/>
          <w:sz w:val="24"/>
          <w:szCs w:val="24"/>
        </w:rPr>
        <w:t xml:space="preserve">and development (R&amp;D) </w:t>
      </w:r>
      <w:r w:rsidR="00C02D28">
        <w:rPr>
          <w:rFonts w:ascii="Times New Roman" w:hAnsi="Times New Roman" w:cs="Times New Roman"/>
          <w:sz w:val="24"/>
          <w:szCs w:val="24"/>
        </w:rPr>
        <w:t>to the private sector</w:t>
      </w:r>
      <w:r>
        <w:rPr>
          <w:rFonts w:ascii="Times New Roman" w:hAnsi="Times New Roman" w:cs="Times New Roman"/>
          <w:sz w:val="24"/>
          <w:szCs w:val="24"/>
        </w:rPr>
        <w:t xml:space="preserve"> taking into consideration the potential role of development stage in technology transfer outcomes</w:t>
      </w:r>
      <w:r w:rsidR="00C02D28">
        <w:rPr>
          <w:rFonts w:ascii="Times New Roman" w:hAnsi="Times New Roman" w:cs="Times New Roman"/>
          <w:sz w:val="24"/>
          <w:szCs w:val="24"/>
        </w:rPr>
        <w:t xml:space="preserve">? </w:t>
      </w:r>
      <w:r w:rsidR="00D37676" w:rsidRPr="00C02D28">
        <w:rPr>
          <w:rFonts w:ascii="Times New Roman" w:hAnsi="Times New Roman" w:cs="Times New Roman"/>
          <w:sz w:val="24"/>
          <w:szCs w:val="24"/>
        </w:rPr>
        <w:t xml:space="preserve"> </w:t>
      </w:r>
    </w:p>
    <w:p w:rsidR="00431DC2" w:rsidRDefault="00431DC2" w:rsidP="003B4692">
      <w:pPr>
        <w:spacing w:after="0" w:line="480" w:lineRule="auto"/>
        <w:rPr>
          <w:rFonts w:ascii="Times New Roman" w:hAnsi="Times New Roman" w:cs="Times New Roman"/>
          <w:sz w:val="24"/>
          <w:szCs w:val="24"/>
        </w:rPr>
      </w:pPr>
      <w:r>
        <w:rPr>
          <w:rFonts w:ascii="Times New Roman" w:hAnsi="Times New Roman" w:cs="Times New Roman"/>
          <w:sz w:val="24"/>
          <w:szCs w:val="24"/>
        </w:rPr>
        <w:t>Answering this primary research question requires answering several related sub-questions</w:t>
      </w:r>
      <w:r w:rsidR="00776BB5">
        <w:rPr>
          <w:rFonts w:ascii="Times New Roman" w:hAnsi="Times New Roman" w:cs="Times New Roman"/>
          <w:sz w:val="24"/>
          <w:szCs w:val="24"/>
        </w:rPr>
        <w:t>.  One of these sub-questions</w:t>
      </w:r>
      <w:r>
        <w:rPr>
          <w:rFonts w:ascii="Times New Roman" w:hAnsi="Times New Roman" w:cs="Times New Roman"/>
          <w:sz w:val="24"/>
          <w:szCs w:val="24"/>
        </w:rPr>
        <w:t xml:space="preserve"> is:</w:t>
      </w:r>
    </w:p>
    <w:p w:rsidR="00431DC2" w:rsidRPr="00431DC2" w:rsidRDefault="00431DC2" w:rsidP="00431DC2">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Is there a statistically significant association between development stage of a federally-funded R&amp;D project and </w:t>
      </w:r>
      <w:r w:rsidR="00E84E86">
        <w:rPr>
          <w:rFonts w:ascii="Times New Roman" w:hAnsi="Times New Roman" w:cs="Times New Roman"/>
          <w:sz w:val="24"/>
          <w:szCs w:val="24"/>
        </w:rPr>
        <w:t>the successful transfer to the private sector of technology derived from the R&amp;D project</w:t>
      </w:r>
      <w:r>
        <w:rPr>
          <w:rFonts w:ascii="Times New Roman" w:hAnsi="Times New Roman" w:cs="Times New Roman"/>
          <w:sz w:val="24"/>
          <w:szCs w:val="24"/>
        </w:rPr>
        <w:t>?</w:t>
      </w:r>
    </w:p>
    <w:p w:rsidR="003E1B58" w:rsidRDefault="00A1433C"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EC7E24" w:rsidRPr="00EC7E24">
        <w:rPr>
          <w:rFonts w:ascii="Times New Roman" w:hAnsi="Times New Roman" w:cs="Times New Roman"/>
          <w:sz w:val="24"/>
          <w:szCs w:val="24"/>
        </w:rPr>
        <w:t>he influence of geography</w:t>
      </w:r>
      <w:r w:rsidRPr="00A1433C">
        <w:rPr>
          <w:rFonts w:ascii="Times New Roman" w:hAnsi="Times New Roman" w:cs="Times New Roman"/>
          <w:sz w:val="24"/>
          <w:szCs w:val="24"/>
        </w:rPr>
        <w:t xml:space="preserve"> </w:t>
      </w:r>
      <w:r>
        <w:rPr>
          <w:rFonts w:ascii="Times New Roman" w:hAnsi="Times New Roman" w:cs="Times New Roman"/>
          <w:sz w:val="24"/>
          <w:szCs w:val="24"/>
        </w:rPr>
        <w:t>is o</w:t>
      </w:r>
      <w:r w:rsidRPr="00EC7E24">
        <w:rPr>
          <w:rFonts w:ascii="Times New Roman" w:hAnsi="Times New Roman" w:cs="Times New Roman"/>
          <w:sz w:val="24"/>
          <w:szCs w:val="24"/>
        </w:rPr>
        <w:t xml:space="preserve">f </w:t>
      </w:r>
      <w:r w:rsidR="00D37676">
        <w:rPr>
          <w:rFonts w:ascii="Times New Roman" w:hAnsi="Times New Roman" w:cs="Times New Roman"/>
          <w:sz w:val="24"/>
          <w:szCs w:val="24"/>
        </w:rPr>
        <w:t>particular</w:t>
      </w:r>
      <w:r w:rsidRPr="00EC7E24">
        <w:rPr>
          <w:rFonts w:ascii="Times New Roman" w:hAnsi="Times New Roman" w:cs="Times New Roman"/>
          <w:sz w:val="24"/>
          <w:szCs w:val="24"/>
        </w:rPr>
        <w:t xml:space="preserve"> interest</w:t>
      </w:r>
      <w:r w:rsidR="00EC7E24" w:rsidRPr="00EC7E24">
        <w:rPr>
          <w:rFonts w:ascii="Times New Roman" w:hAnsi="Times New Roman" w:cs="Times New Roman"/>
          <w:sz w:val="24"/>
          <w:szCs w:val="24"/>
        </w:rPr>
        <w:t xml:space="preserve">.  There is reason to believe that an R&amp;D project’s progression through the necessary development stages may be influenced </w:t>
      </w:r>
      <w:r w:rsidR="00CC794D">
        <w:rPr>
          <w:rFonts w:ascii="Times New Roman" w:hAnsi="Times New Roman" w:cs="Times New Roman"/>
          <w:sz w:val="24"/>
          <w:szCs w:val="24"/>
        </w:rPr>
        <w:t>to some degree</w:t>
      </w:r>
      <w:r w:rsidR="00EC7E24" w:rsidRPr="00EC7E24">
        <w:rPr>
          <w:rFonts w:ascii="Times New Roman" w:hAnsi="Times New Roman" w:cs="Times New Roman"/>
          <w:sz w:val="24"/>
          <w:szCs w:val="24"/>
        </w:rPr>
        <w:t xml:space="preserve"> by the spatial distance </w:t>
      </w:r>
      <w:r>
        <w:rPr>
          <w:rFonts w:ascii="Times New Roman" w:hAnsi="Times New Roman" w:cs="Times New Roman"/>
          <w:sz w:val="24"/>
          <w:szCs w:val="24"/>
        </w:rPr>
        <w:t xml:space="preserve">between </w:t>
      </w:r>
      <w:r w:rsidR="00EC7E24" w:rsidRPr="00EC7E24">
        <w:rPr>
          <w:rFonts w:ascii="Times New Roman" w:hAnsi="Times New Roman" w:cs="Times New Roman"/>
          <w:sz w:val="24"/>
          <w:szCs w:val="24"/>
        </w:rPr>
        <w:t>the institution where</w:t>
      </w:r>
      <w:r>
        <w:rPr>
          <w:rFonts w:ascii="Times New Roman" w:hAnsi="Times New Roman" w:cs="Times New Roman"/>
          <w:sz w:val="24"/>
          <w:szCs w:val="24"/>
        </w:rPr>
        <w:t xml:space="preserve"> the R&amp;D project is conducted and</w:t>
      </w:r>
      <w:r w:rsidR="004439B8">
        <w:rPr>
          <w:rFonts w:ascii="Times New Roman" w:hAnsi="Times New Roman" w:cs="Times New Roman"/>
          <w:sz w:val="24"/>
          <w:szCs w:val="24"/>
        </w:rPr>
        <w:t xml:space="preserve"> the nearest city</w:t>
      </w:r>
      <w:r w:rsidR="00EC7E24" w:rsidRPr="00EC7E24">
        <w:rPr>
          <w:rFonts w:ascii="Times New Roman" w:hAnsi="Times New Roman" w:cs="Times New Roman"/>
          <w:sz w:val="24"/>
          <w:szCs w:val="24"/>
        </w:rPr>
        <w:t xml:space="preserve">.  </w:t>
      </w:r>
      <w:r w:rsidR="003E1B58">
        <w:rPr>
          <w:rFonts w:ascii="Times New Roman" w:hAnsi="Times New Roman" w:cs="Times New Roman"/>
          <w:sz w:val="24"/>
          <w:szCs w:val="24"/>
        </w:rPr>
        <w:t>As such, two other key research question</w:t>
      </w:r>
      <w:r w:rsidR="005F4566">
        <w:rPr>
          <w:rFonts w:ascii="Times New Roman" w:hAnsi="Times New Roman" w:cs="Times New Roman"/>
          <w:sz w:val="24"/>
          <w:szCs w:val="24"/>
        </w:rPr>
        <w:t>s</w:t>
      </w:r>
      <w:r w:rsidR="003E1B58">
        <w:rPr>
          <w:rFonts w:ascii="Times New Roman" w:hAnsi="Times New Roman" w:cs="Times New Roman"/>
          <w:sz w:val="24"/>
          <w:szCs w:val="24"/>
        </w:rPr>
        <w:t xml:space="preserve"> are:</w:t>
      </w:r>
    </w:p>
    <w:p w:rsidR="003E1B58" w:rsidRDefault="003E1B58" w:rsidP="003E1B5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Is there a statistically significant association between </w:t>
      </w:r>
      <w:r w:rsidR="004439B8">
        <w:rPr>
          <w:rFonts w:ascii="Times New Roman" w:hAnsi="Times New Roman" w:cs="Times New Roman"/>
          <w:sz w:val="24"/>
          <w:szCs w:val="24"/>
        </w:rPr>
        <w:t>h</w:t>
      </w:r>
      <w:r>
        <w:rPr>
          <w:rFonts w:ascii="Times New Roman" w:hAnsi="Times New Roman" w:cs="Times New Roman"/>
          <w:sz w:val="24"/>
          <w:szCs w:val="24"/>
        </w:rPr>
        <w:t xml:space="preserve">ow far a </w:t>
      </w:r>
      <w:r w:rsidR="00E82B2E">
        <w:rPr>
          <w:rFonts w:ascii="Times New Roman" w:hAnsi="Times New Roman" w:cs="Times New Roman"/>
          <w:sz w:val="24"/>
          <w:szCs w:val="24"/>
        </w:rPr>
        <w:t>federally-funded R&amp;D project</w:t>
      </w:r>
      <w:r>
        <w:rPr>
          <w:rFonts w:ascii="Times New Roman" w:hAnsi="Times New Roman" w:cs="Times New Roman"/>
          <w:sz w:val="24"/>
          <w:szCs w:val="24"/>
        </w:rPr>
        <w:t xml:space="preserve"> progresses through the stages of the technology development process</w:t>
      </w:r>
      <w:r w:rsidR="004439B8">
        <w:rPr>
          <w:rFonts w:ascii="Times New Roman" w:hAnsi="Times New Roman" w:cs="Times New Roman"/>
          <w:sz w:val="24"/>
          <w:szCs w:val="24"/>
        </w:rPr>
        <w:t xml:space="preserve"> </w:t>
      </w:r>
      <w:r w:rsidR="004439B8">
        <w:rPr>
          <w:rFonts w:ascii="Times New Roman" w:hAnsi="Times New Roman" w:cs="Times New Roman"/>
          <w:sz w:val="24"/>
          <w:szCs w:val="24"/>
        </w:rPr>
        <w:lastRenderedPageBreak/>
        <w:t>and the spatial distance between where the R&amp;D project is conduct and the nearest city</w:t>
      </w:r>
      <w:r>
        <w:rPr>
          <w:rFonts w:ascii="Times New Roman" w:hAnsi="Times New Roman" w:cs="Times New Roman"/>
          <w:sz w:val="24"/>
          <w:szCs w:val="24"/>
        </w:rPr>
        <w:t>?</w:t>
      </w:r>
    </w:p>
    <w:p w:rsidR="003E1B58" w:rsidRPr="003E1B58" w:rsidRDefault="003E1B58" w:rsidP="003E1B5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Is there a statistically significa</w:t>
      </w:r>
      <w:r w:rsidR="004439B8">
        <w:rPr>
          <w:rFonts w:ascii="Times New Roman" w:hAnsi="Times New Roman" w:cs="Times New Roman"/>
          <w:sz w:val="24"/>
          <w:szCs w:val="24"/>
        </w:rPr>
        <w:t xml:space="preserve">nt association between the successfully transfer to the private sector of technology derived from federally-funded R&amp;D projects and </w:t>
      </w:r>
      <w:r w:rsidR="004439B8" w:rsidRPr="004439B8">
        <w:rPr>
          <w:rFonts w:ascii="Times New Roman" w:hAnsi="Times New Roman" w:cs="Times New Roman"/>
          <w:sz w:val="24"/>
          <w:szCs w:val="24"/>
        </w:rPr>
        <w:t>the spatial distance between where the R&amp;D project is conduct and the nearest city</w:t>
      </w:r>
      <w:r>
        <w:rPr>
          <w:rFonts w:ascii="Times New Roman" w:hAnsi="Times New Roman" w:cs="Times New Roman"/>
          <w:sz w:val="24"/>
          <w:szCs w:val="24"/>
        </w:rPr>
        <w:t>?</w:t>
      </w:r>
    </w:p>
    <w:p w:rsidR="004439B8" w:rsidRPr="004439B8" w:rsidRDefault="004439B8" w:rsidP="004439B8">
      <w:pPr>
        <w:spacing w:after="0" w:line="480" w:lineRule="auto"/>
        <w:ind w:firstLine="720"/>
        <w:rPr>
          <w:rFonts w:ascii="Times New Roman" w:hAnsi="Times New Roman" w:cs="Times New Roman"/>
          <w:sz w:val="24"/>
          <w:szCs w:val="24"/>
        </w:rPr>
      </w:pPr>
      <w:r w:rsidRPr="004439B8">
        <w:rPr>
          <w:rFonts w:ascii="Times New Roman" w:hAnsi="Times New Roman" w:cs="Times New Roman"/>
          <w:sz w:val="24"/>
          <w:szCs w:val="24"/>
        </w:rPr>
        <w:t>The main hypothesis of this research</w:t>
      </w:r>
      <w:r w:rsidR="00EC012E">
        <w:rPr>
          <w:rFonts w:ascii="Times New Roman" w:hAnsi="Times New Roman" w:cs="Times New Roman"/>
          <w:sz w:val="24"/>
          <w:szCs w:val="24"/>
        </w:rPr>
        <w:t xml:space="preserve"> (H1)</w:t>
      </w:r>
      <w:r w:rsidRPr="004439B8">
        <w:rPr>
          <w:rFonts w:ascii="Times New Roman" w:hAnsi="Times New Roman" w:cs="Times New Roman"/>
          <w:sz w:val="24"/>
          <w:szCs w:val="24"/>
        </w:rPr>
        <w:t xml:space="preserve"> is that technologies derived from federally-funded R&amp;D projects that </w:t>
      </w:r>
      <w:r w:rsidR="00E574AF">
        <w:rPr>
          <w:rFonts w:ascii="Times New Roman" w:hAnsi="Times New Roman" w:cs="Times New Roman"/>
          <w:sz w:val="24"/>
          <w:szCs w:val="24"/>
        </w:rPr>
        <w:t>progress further along</w:t>
      </w:r>
      <w:r w:rsidRPr="004439B8">
        <w:rPr>
          <w:rFonts w:ascii="Times New Roman" w:hAnsi="Times New Roman" w:cs="Times New Roman"/>
          <w:sz w:val="24"/>
          <w:szCs w:val="24"/>
        </w:rPr>
        <w:t xml:space="preserve"> the development process are transferred to the private sector at significantly greater rates than technologies derived from federally-funded R&amp;D proj</w:t>
      </w:r>
      <w:r w:rsidR="00E574AF">
        <w:rPr>
          <w:rFonts w:ascii="Times New Roman" w:hAnsi="Times New Roman" w:cs="Times New Roman"/>
          <w:sz w:val="24"/>
          <w:szCs w:val="24"/>
        </w:rPr>
        <w:t xml:space="preserve">ects that don’t progress very far </w:t>
      </w:r>
      <w:r w:rsidRPr="004439B8">
        <w:rPr>
          <w:rFonts w:ascii="Times New Roman" w:hAnsi="Times New Roman" w:cs="Times New Roman"/>
          <w:sz w:val="24"/>
          <w:szCs w:val="24"/>
        </w:rPr>
        <w:t>in the development process.</w:t>
      </w:r>
    </w:p>
    <w:p w:rsidR="00EC012E" w:rsidRDefault="003E1B58"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00324C46" w:rsidRPr="00324C46">
        <w:rPr>
          <w:rFonts w:ascii="Times New Roman" w:hAnsi="Times New Roman" w:cs="Times New Roman"/>
          <w:sz w:val="24"/>
          <w:szCs w:val="24"/>
        </w:rPr>
        <w:t xml:space="preserve"> sub-hypothesis </w:t>
      </w:r>
      <w:r>
        <w:rPr>
          <w:rFonts w:ascii="Times New Roman" w:hAnsi="Times New Roman" w:cs="Times New Roman"/>
          <w:sz w:val="24"/>
          <w:szCs w:val="24"/>
        </w:rPr>
        <w:t xml:space="preserve">of this study </w:t>
      </w:r>
      <w:r w:rsidR="00EC012E">
        <w:rPr>
          <w:rFonts w:ascii="Times New Roman" w:hAnsi="Times New Roman" w:cs="Times New Roman"/>
          <w:sz w:val="24"/>
          <w:szCs w:val="24"/>
        </w:rPr>
        <w:t xml:space="preserve">(H2) </w:t>
      </w:r>
      <w:r>
        <w:rPr>
          <w:rFonts w:ascii="Times New Roman" w:hAnsi="Times New Roman" w:cs="Times New Roman"/>
          <w:sz w:val="24"/>
          <w:szCs w:val="24"/>
        </w:rPr>
        <w:t xml:space="preserve">is </w:t>
      </w:r>
      <w:r w:rsidR="00324C46" w:rsidRPr="00324C46">
        <w:rPr>
          <w:rFonts w:ascii="Times New Roman" w:hAnsi="Times New Roman" w:cs="Times New Roman"/>
          <w:sz w:val="24"/>
          <w:szCs w:val="24"/>
        </w:rPr>
        <w:t xml:space="preserve">that </w:t>
      </w:r>
      <w:r w:rsidR="00EC012E">
        <w:rPr>
          <w:rFonts w:ascii="Times New Roman" w:hAnsi="Times New Roman" w:cs="Times New Roman"/>
          <w:sz w:val="24"/>
          <w:szCs w:val="24"/>
        </w:rPr>
        <w:t>the spatial distance between where the R&amp;D project is conducted and the nearest city is inversely associated with the progression of the R&amp;D project through the development process.  That is, an</w:t>
      </w:r>
      <w:r w:rsidR="00324C46" w:rsidRPr="00324C46">
        <w:rPr>
          <w:rFonts w:ascii="Times New Roman" w:hAnsi="Times New Roman" w:cs="Times New Roman"/>
          <w:sz w:val="24"/>
          <w:szCs w:val="24"/>
        </w:rPr>
        <w:t xml:space="preserve"> </w:t>
      </w:r>
      <w:r w:rsidR="00EC012E">
        <w:rPr>
          <w:rFonts w:ascii="Times New Roman" w:hAnsi="Times New Roman" w:cs="Times New Roman"/>
          <w:sz w:val="24"/>
          <w:szCs w:val="24"/>
        </w:rPr>
        <w:t xml:space="preserve">R&amp;D project will progress </w:t>
      </w:r>
      <w:r w:rsidR="00324C46" w:rsidRPr="00324C46">
        <w:rPr>
          <w:rFonts w:ascii="Times New Roman" w:hAnsi="Times New Roman" w:cs="Times New Roman"/>
          <w:sz w:val="24"/>
          <w:szCs w:val="24"/>
        </w:rPr>
        <w:t xml:space="preserve">further along the development process </w:t>
      </w:r>
      <w:r w:rsidR="00EC012E">
        <w:rPr>
          <w:rFonts w:ascii="Times New Roman" w:hAnsi="Times New Roman" w:cs="Times New Roman"/>
          <w:sz w:val="24"/>
          <w:szCs w:val="24"/>
        </w:rPr>
        <w:t>the closer the location of where the R&amp;D project is conduct to a city</w:t>
      </w:r>
      <w:r w:rsidR="00324C46" w:rsidRPr="00324C46">
        <w:rPr>
          <w:rFonts w:ascii="Times New Roman" w:hAnsi="Times New Roman" w:cs="Times New Roman"/>
          <w:sz w:val="24"/>
          <w:szCs w:val="24"/>
        </w:rPr>
        <w:t>.</w:t>
      </w:r>
      <w:r w:rsidR="00E82B2E">
        <w:rPr>
          <w:rFonts w:ascii="Times New Roman" w:hAnsi="Times New Roman" w:cs="Times New Roman"/>
          <w:sz w:val="24"/>
          <w:szCs w:val="24"/>
        </w:rPr>
        <w:t xml:space="preserve">  </w:t>
      </w:r>
    </w:p>
    <w:p w:rsidR="00EC7E24" w:rsidRDefault="00E82B2E"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Another sub-hypothesis </w:t>
      </w:r>
      <w:r w:rsidR="00EC012E">
        <w:rPr>
          <w:rFonts w:ascii="Times New Roman" w:hAnsi="Times New Roman" w:cs="Times New Roman"/>
          <w:sz w:val="24"/>
          <w:szCs w:val="24"/>
        </w:rPr>
        <w:t xml:space="preserve">(H3) </w:t>
      </w:r>
      <w:r>
        <w:rPr>
          <w:rFonts w:ascii="Times New Roman" w:hAnsi="Times New Roman" w:cs="Times New Roman"/>
          <w:sz w:val="24"/>
          <w:szCs w:val="24"/>
        </w:rPr>
        <w:t>is that technologies derived from federally-funded R&amp;D projects conducted at institutions that are geographically closer to cities will have a higher probability of being transferred to the private sector than technologies derived from federally-funded R&amp;D projects conducts at institutions that are more geographically distant to cities.</w:t>
      </w:r>
      <w:r w:rsidR="00EB6800">
        <w:rPr>
          <w:rFonts w:ascii="Times New Roman" w:hAnsi="Times New Roman" w:cs="Times New Roman"/>
          <w:sz w:val="24"/>
          <w:szCs w:val="24"/>
        </w:rPr>
        <w:t xml:space="preserve">  Stated another way, instances of technologies derived from federally-funded R&amp;D projects being successfully transferred to the private sector is negatively associated with the spatial distance between where the R&amp;D project is conducted and the nearest city.</w:t>
      </w:r>
    </w:p>
    <w:p w:rsidR="00463E62" w:rsidRDefault="00103B9F" w:rsidP="00463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w:t>
      </w:r>
      <w:r w:rsidR="005C4B2B">
        <w:rPr>
          <w:rFonts w:ascii="Times New Roman" w:hAnsi="Times New Roman" w:cs="Times New Roman"/>
          <w:sz w:val="24"/>
          <w:szCs w:val="24"/>
        </w:rPr>
        <w:t xml:space="preserve">conduct a policy analysis of this topic </w:t>
      </w:r>
      <w:r>
        <w:rPr>
          <w:rFonts w:ascii="Times New Roman" w:hAnsi="Times New Roman" w:cs="Times New Roman"/>
          <w:sz w:val="24"/>
          <w:szCs w:val="24"/>
        </w:rPr>
        <w:t>using</w:t>
      </w:r>
      <w:r w:rsidR="00064DBA">
        <w:rPr>
          <w:rFonts w:ascii="Times New Roman" w:hAnsi="Times New Roman" w:cs="Times New Roman"/>
          <w:sz w:val="24"/>
          <w:szCs w:val="24"/>
        </w:rPr>
        <w:t xml:space="preserve"> </w:t>
      </w:r>
      <w:r w:rsidR="00D075E1">
        <w:rPr>
          <w:rFonts w:ascii="Times New Roman" w:hAnsi="Times New Roman" w:cs="Times New Roman"/>
          <w:sz w:val="24"/>
          <w:szCs w:val="24"/>
        </w:rPr>
        <w:t>mix methods framed</w:t>
      </w:r>
      <w:r w:rsidR="0056060B">
        <w:rPr>
          <w:rFonts w:ascii="Times New Roman" w:hAnsi="Times New Roman" w:cs="Times New Roman"/>
          <w:sz w:val="24"/>
          <w:szCs w:val="24"/>
        </w:rPr>
        <w:t xml:space="preserve"> by an approach that leans towards </w:t>
      </w:r>
      <w:r w:rsidR="00064DBA">
        <w:rPr>
          <w:rFonts w:ascii="Times New Roman" w:hAnsi="Times New Roman" w:cs="Times New Roman"/>
          <w:sz w:val="24"/>
          <w:szCs w:val="24"/>
        </w:rPr>
        <w:t xml:space="preserve">post-positivism.  </w:t>
      </w:r>
      <w:r w:rsidR="00EC7E24">
        <w:rPr>
          <w:rFonts w:ascii="Times New Roman" w:hAnsi="Times New Roman" w:cs="Times New Roman"/>
          <w:sz w:val="24"/>
          <w:szCs w:val="24"/>
        </w:rPr>
        <w:t xml:space="preserve">First, I intend to summarize and characterize </w:t>
      </w:r>
      <w:r w:rsidR="001E4E07">
        <w:rPr>
          <w:rFonts w:ascii="Times New Roman" w:hAnsi="Times New Roman" w:cs="Times New Roman"/>
          <w:sz w:val="24"/>
          <w:szCs w:val="24"/>
        </w:rPr>
        <w:t>current U.S. public policy regarding technology transfer using qualita</w:t>
      </w:r>
      <w:r w:rsidR="006A3169">
        <w:rPr>
          <w:rFonts w:ascii="Times New Roman" w:hAnsi="Times New Roman" w:cs="Times New Roman"/>
          <w:sz w:val="24"/>
          <w:szCs w:val="24"/>
        </w:rPr>
        <w:t>tive analysis.  Then</w:t>
      </w:r>
      <w:r w:rsidR="007D11E8">
        <w:rPr>
          <w:rFonts w:ascii="Times New Roman" w:hAnsi="Times New Roman" w:cs="Times New Roman"/>
          <w:sz w:val="24"/>
          <w:szCs w:val="24"/>
        </w:rPr>
        <w:t xml:space="preserve"> I will use both </w:t>
      </w:r>
      <w:r w:rsidR="007D11E8">
        <w:rPr>
          <w:rFonts w:ascii="Times New Roman" w:hAnsi="Times New Roman" w:cs="Times New Roman"/>
          <w:sz w:val="24"/>
          <w:szCs w:val="24"/>
        </w:rPr>
        <w:lastRenderedPageBreak/>
        <w:t xml:space="preserve">qualitative and </w:t>
      </w:r>
      <w:r w:rsidR="001E4E07">
        <w:rPr>
          <w:rFonts w:ascii="Times New Roman" w:hAnsi="Times New Roman" w:cs="Times New Roman"/>
          <w:sz w:val="24"/>
          <w:szCs w:val="24"/>
        </w:rPr>
        <w:t xml:space="preserve">quantitative analysis to understand and describe the </w:t>
      </w:r>
      <w:r w:rsidR="006A3169">
        <w:rPr>
          <w:rFonts w:ascii="Times New Roman" w:hAnsi="Times New Roman" w:cs="Times New Roman"/>
          <w:sz w:val="24"/>
          <w:szCs w:val="24"/>
        </w:rPr>
        <w:t>association between development stage and</w:t>
      </w:r>
      <w:r w:rsidR="001E4E07">
        <w:rPr>
          <w:rFonts w:ascii="Times New Roman" w:hAnsi="Times New Roman" w:cs="Times New Roman"/>
          <w:sz w:val="24"/>
          <w:szCs w:val="24"/>
        </w:rPr>
        <w:t xml:space="preserve"> </w:t>
      </w:r>
      <w:r w:rsidR="006A3169">
        <w:rPr>
          <w:rFonts w:ascii="Times New Roman" w:hAnsi="Times New Roman" w:cs="Times New Roman"/>
          <w:sz w:val="24"/>
          <w:szCs w:val="24"/>
        </w:rPr>
        <w:t>the</w:t>
      </w:r>
      <w:r w:rsidR="001E4E07">
        <w:rPr>
          <w:rFonts w:ascii="Times New Roman" w:hAnsi="Times New Roman" w:cs="Times New Roman"/>
          <w:sz w:val="24"/>
          <w:szCs w:val="24"/>
        </w:rPr>
        <w:t xml:space="preserve"> </w:t>
      </w:r>
      <w:r w:rsidR="006A3169">
        <w:rPr>
          <w:rFonts w:ascii="Times New Roman" w:hAnsi="Times New Roman" w:cs="Times New Roman"/>
          <w:sz w:val="24"/>
          <w:szCs w:val="24"/>
        </w:rPr>
        <w:t xml:space="preserve">successful </w:t>
      </w:r>
      <w:r w:rsidR="001E4E07">
        <w:rPr>
          <w:rFonts w:ascii="Times New Roman" w:hAnsi="Times New Roman" w:cs="Times New Roman"/>
          <w:sz w:val="24"/>
          <w:szCs w:val="24"/>
        </w:rPr>
        <w:t>transfer to the private sector</w:t>
      </w:r>
      <w:r w:rsidR="006A3169">
        <w:rPr>
          <w:rFonts w:ascii="Times New Roman" w:hAnsi="Times New Roman" w:cs="Times New Roman"/>
          <w:sz w:val="24"/>
          <w:szCs w:val="24"/>
        </w:rPr>
        <w:t xml:space="preserve"> of technologies derived from federally-funded R&amp;D projects</w:t>
      </w:r>
      <w:r w:rsidR="001E4E07">
        <w:rPr>
          <w:rFonts w:ascii="Times New Roman" w:hAnsi="Times New Roman" w:cs="Times New Roman"/>
          <w:sz w:val="24"/>
          <w:szCs w:val="24"/>
        </w:rPr>
        <w:t xml:space="preserve">.  Finally, I will </w:t>
      </w:r>
      <w:r w:rsidR="007B407A">
        <w:rPr>
          <w:rFonts w:ascii="Times New Roman" w:hAnsi="Times New Roman" w:cs="Times New Roman"/>
          <w:sz w:val="24"/>
          <w:szCs w:val="24"/>
        </w:rPr>
        <w:t xml:space="preserve">examine </w:t>
      </w:r>
      <w:r w:rsidR="001E4E07">
        <w:rPr>
          <w:rFonts w:ascii="Times New Roman" w:hAnsi="Times New Roman" w:cs="Times New Roman"/>
          <w:sz w:val="24"/>
          <w:szCs w:val="24"/>
        </w:rPr>
        <w:t>the results of the</w:t>
      </w:r>
      <w:r w:rsidR="007B407A">
        <w:rPr>
          <w:rFonts w:ascii="Times New Roman" w:hAnsi="Times New Roman" w:cs="Times New Roman"/>
          <w:sz w:val="24"/>
          <w:szCs w:val="24"/>
        </w:rPr>
        <w:t>se analyses</w:t>
      </w:r>
      <w:r w:rsidR="001E4E07">
        <w:rPr>
          <w:rFonts w:ascii="Times New Roman" w:hAnsi="Times New Roman" w:cs="Times New Roman"/>
          <w:sz w:val="24"/>
          <w:szCs w:val="24"/>
        </w:rPr>
        <w:t xml:space="preserve"> to </w:t>
      </w:r>
      <w:r w:rsidR="00BC4254">
        <w:rPr>
          <w:rFonts w:ascii="Times New Roman" w:hAnsi="Times New Roman" w:cs="Times New Roman"/>
          <w:sz w:val="24"/>
          <w:szCs w:val="24"/>
        </w:rPr>
        <w:t xml:space="preserve">identify and </w:t>
      </w:r>
      <w:r w:rsidR="006A3169">
        <w:rPr>
          <w:rFonts w:ascii="Times New Roman" w:hAnsi="Times New Roman" w:cs="Times New Roman"/>
          <w:sz w:val="24"/>
          <w:szCs w:val="24"/>
        </w:rPr>
        <w:t>describe public policy alternatives</w:t>
      </w:r>
      <w:r w:rsidR="001E4E07">
        <w:rPr>
          <w:rFonts w:ascii="Times New Roman" w:hAnsi="Times New Roman" w:cs="Times New Roman"/>
          <w:sz w:val="24"/>
          <w:szCs w:val="24"/>
        </w:rPr>
        <w:t xml:space="preserve"> that will likely increase </w:t>
      </w:r>
      <w:r w:rsidR="006A3169">
        <w:rPr>
          <w:rFonts w:ascii="Times New Roman" w:hAnsi="Times New Roman" w:cs="Times New Roman"/>
          <w:sz w:val="24"/>
          <w:szCs w:val="24"/>
        </w:rPr>
        <w:t xml:space="preserve">the number and percentage of technologies derived from federally-funded R&amp;D projects that are successfully transferred to the private sector as well as reduce the time it takes for such transfer to occur. </w:t>
      </w:r>
    </w:p>
    <w:p w:rsidR="00250EC3" w:rsidRPr="0003023E" w:rsidRDefault="00250EC3" w:rsidP="007C4CE9">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Data and Methods</w:t>
      </w:r>
    </w:p>
    <w:p w:rsidR="00F3121C" w:rsidRPr="007C4CE9" w:rsidRDefault="00D86C5D" w:rsidP="003658EA">
      <w:pPr>
        <w:tabs>
          <w:tab w:val="left" w:pos="2442"/>
        </w:tabs>
        <w:spacing w:after="0" w:line="480" w:lineRule="auto"/>
        <w:rPr>
          <w:rFonts w:ascii="Times New Roman" w:hAnsi="Times New Roman" w:cs="Times New Roman"/>
          <w:b/>
          <w:sz w:val="24"/>
          <w:szCs w:val="24"/>
        </w:rPr>
      </w:pPr>
      <w:r w:rsidRPr="00D86C5D">
        <w:rPr>
          <w:rFonts w:ascii="Times New Roman" w:hAnsi="Times New Roman" w:cs="Times New Roman"/>
          <w:b/>
          <w:sz w:val="24"/>
          <w:szCs w:val="24"/>
        </w:rPr>
        <w:t xml:space="preserve">Data </w:t>
      </w:r>
      <w:r w:rsidR="00E475CE">
        <w:rPr>
          <w:rFonts w:ascii="Times New Roman" w:hAnsi="Times New Roman" w:cs="Times New Roman"/>
          <w:b/>
          <w:sz w:val="24"/>
          <w:szCs w:val="24"/>
        </w:rPr>
        <w:t>Requirements</w:t>
      </w:r>
      <w:r w:rsidR="00B8038D">
        <w:rPr>
          <w:rFonts w:ascii="Times New Roman" w:hAnsi="Times New Roman" w:cs="Times New Roman"/>
          <w:b/>
          <w:sz w:val="24"/>
          <w:szCs w:val="24"/>
        </w:rPr>
        <w:t xml:space="preserve"> and Sources</w:t>
      </w:r>
      <w:r w:rsidR="003658EA">
        <w:rPr>
          <w:rFonts w:ascii="Times New Roman" w:hAnsi="Times New Roman" w:cs="Times New Roman"/>
          <w:b/>
          <w:sz w:val="24"/>
          <w:szCs w:val="24"/>
        </w:rPr>
        <w:tab/>
      </w:r>
    </w:p>
    <w:p w:rsidR="00F10E8A" w:rsidRDefault="00B033E8" w:rsidP="00F10E8A">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Table 2 of the appendix provides a summary of the variables that I will use for the quantitative analysis of this study.  </w:t>
      </w:r>
      <w:r w:rsidR="00F10E8A">
        <w:rPr>
          <w:rFonts w:ascii="Times New Roman" w:hAnsi="Times New Roman" w:cs="Times New Roman"/>
          <w:sz w:val="24"/>
          <w:szCs w:val="24"/>
        </w:rPr>
        <w:t xml:space="preserve">To perform the </w:t>
      </w:r>
      <w:r w:rsidR="00F10E8A" w:rsidRPr="00B8038D">
        <w:rPr>
          <w:rFonts w:ascii="Times New Roman" w:hAnsi="Times New Roman" w:cs="Times New Roman"/>
          <w:sz w:val="24"/>
          <w:szCs w:val="24"/>
        </w:rPr>
        <w:t xml:space="preserve">quantitative analysis </w:t>
      </w:r>
      <w:r w:rsidR="00F10E8A">
        <w:rPr>
          <w:rFonts w:ascii="Times New Roman" w:hAnsi="Times New Roman" w:cs="Times New Roman"/>
          <w:sz w:val="24"/>
          <w:szCs w:val="24"/>
        </w:rPr>
        <w:t>for</w:t>
      </w:r>
      <w:r w:rsidR="00F10E8A" w:rsidRPr="00B8038D">
        <w:rPr>
          <w:rFonts w:ascii="Times New Roman" w:hAnsi="Times New Roman" w:cs="Times New Roman"/>
          <w:sz w:val="24"/>
          <w:szCs w:val="24"/>
        </w:rPr>
        <w:t xml:space="preserve"> </w:t>
      </w:r>
      <w:r w:rsidR="00605356">
        <w:rPr>
          <w:rFonts w:ascii="Times New Roman" w:hAnsi="Times New Roman" w:cs="Times New Roman"/>
          <w:sz w:val="24"/>
          <w:szCs w:val="24"/>
        </w:rPr>
        <w:t>this study</w:t>
      </w:r>
      <w:r w:rsidR="00F10E8A">
        <w:rPr>
          <w:rFonts w:ascii="Times New Roman" w:hAnsi="Times New Roman" w:cs="Times New Roman"/>
          <w:sz w:val="24"/>
          <w:szCs w:val="24"/>
        </w:rPr>
        <w:t xml:space="preserve">, </w:t>
      </w:r>
      <w:r w:rsidR="00B8038D">
        <w:rPr>
          <w:rFonts w:ascii="Times New Roman" w:hAnsi="Times New Roman" w:cs="Times New Roman"/>
          <w:sz w:val="24"/>
          <w:szCs w:val="24"/>
        </w:rPr>
        <w:t>I will need</w:t>
      </w:r>
      <w:r w:rsidR="00DB6392">
        <w:rPr>
          <w:rFonts w:ascii="Times New Roman" w:hAnsi="Times New Roman" w:cs="Times New Roman"/>
          <w:sz w:val="24"/>
          <w:szCs w:val="24"/>
        </w:rPr>
        <w:t xml:space="preserve"> to compile</w:t>
      </w:r>
      <w:r w:rsidR="00B8038D">
        <w:rPr>
          <w:rFonts w:ascii="Times New Roman" w:hAnsi="Times New Roman" w:cs="Times New Roman"/>
          <w:sz w:val="24"/>
          <w:szCs w:val="24"/>
        </w:rPr>
        <w:t xml:space="preserve"> </w:t>
      </w:r>
      <w:r w:rsidR="00F10E8A">
        <w:rPr>
          <w:rFonts w:ascii="Times New Roman" w:hAnsi="Times New Roman" w:cs="Times New Roman"/>
          <w:sz w:val="24"/>
          <w:szCs w:val="24"/>
        </w:rPr>
        <w:t xml:space="preserve">a data set of </w:t>
      </w:r>
      <w:r w:rsidR="000929B9">
        <w:rPr>
          <w:rFonts w:ascii="Times New Roman" w:hAnsi="Times New Roman" w:cs="Times New Roman"/>
          <w:sz w:val="24"/>
          <w:szCs w:val="24"/>
        </w:rPr>
        <w:t>federally-</w:t>
      </w:r>
      <w:r w:rsidR="00961018">
        <w:rPr>
          <w:rFonts w:ascii="Times New Roman" w:hAnsi="Times New Roman" w:cs="Times New Roman"/>
          <w:sz w:val="24"/>
          <w:szCs w:val="24"/>
        </w:rPr>
        <w:t xml:space="preserve">funded </w:t>
      </w:r>
      <w:r w:rsidR="00F10E8A">
        <w:rPr>
          <w:rFonts w:ascii="Times New Roman" w:hAnsi="Times New Roman" w:cs="Times New Roman"/>
          <w:sz w:val="24"/>
          <w:szCs w:val="24"/>
        </w:rPr>
        <w:t xml:space="preserve">R&amp;D projects </w:t>
      </w:r>
      <w:r w:rsidR="00961018">
        <w:rPr>
          <w:rFonts w:ascii="Times New Roman" w:hAnsi="Times New Roman" w:cs="Times New Roman"/>
          <w:sz w:val="24"/>
          <w:szCs w:val="24"/>
        </w:rPr>
        <w:t>that</w:t>
      </w:r>
      <w:r w:rsidR="00F10E8A">
        <w:rPr>
          <w:rFonts w:ascii="Times New Roman" w:hAnsi="Times New Roman" w:cs="Times New Roman"/>
          <w:sz w:val="24"/>
          <w:szCs w:val="24"/>
        </w:rPr>
        <w:t xml:space="preserve"> includes</w:t>
      </w:r>
      <w:r w:rsidR="00DB6392">
        <w:rPr>
          <w:rFonts w:ascii="Times New Roman" w:hAnsi="Times New Roman" w:cs="Times New Roman"/>
          <w:sz w:val="24"/>
          <w:szCs w:val="24"/>
        </w:rPr>
        <w:t xml:space="preserve"> </w:t>
      </w:r>
      <w:r w:rsidR="00F10E8A">
        <w:rPr>
          <w:rFonts w:ascii="Times New Roman" w:hAnsi="Times New Roman" w:cs="Times New Roman"/>
          <w:sz w:val="24"/>
          <w:szCs w:val="24"/>
        </w:rPr>
        <w:t xml:space="preserve">the following </w:t>
      </w:r>
      <w:r w:rsidR="00190C3C">
        <w:rPr>
          <w:rFonts w:ascii="Times New Roman" w:hAnsi="Times New Roman" w:cs="Times New Roman"/>
          <w:sz w:val="24"/>
          <w:szCs w:val="24"/>
        </w:rPr>
        <w:t>data and information</w:t>
      </w:r>
      <w:r w:rsidR="00DB6392">
        <w:rPr>
          <w:rFonts w:ascii="Times New Roman" w:hAnsi="Times New Roman" w:cs="Times New Roman"/>
          <w:sz w:val="24"/>
          <w:szCs w:val="24"/>
        </w:rPr>
        <w:t xml:space="preserve"> for the primary variables of interest</w:t>
      </w:r>
      <w:r w:rsidR="00F10E8A">
        <w:rPr>
          <w:rFonts w:ascii="Times New Roman" w:hAnsi="Times New Roman" w:cs="Times New Roman"/>
          <w:sz w:val="24"/>
          <w:szCs w:val="24"/>
        </w:rPr>
        <w:t>:</w:t>
      </w:r>
    </w:p>
    <w:p w:rsidR="000929B9" w:rsidRDefault="000929B9"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 unique identifier for each federally-funded </w:t>
      </w:r>
      <w:r w:rsidR="00DB6392">
        <w:rPr>
          <w:rFonts w:ascii="Times New Roman" w:hAnsi="Times New Roman" w:cs="Times New Roman"/>
          <w:sz w:val="24"/>
          <w:szCs w:val="24"/>
        </w:rPr>
        <w:t>R&amp;D project (Var01)</w:t>
      </w:r>
      <w:r w:rsidR="00AF29A6">
        <w:rPr>
          <w:rFonts w:ascii="Times New Roman" w:hAnsi="Times New Roman" w:cs="Times New Roman"/>
          <w:sz w:val="24"/>
          <w:szCs w:val="24"/>
        </w:rPr>
        <w: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An indicat</w:t>
      </w:r>
      <w:r w:rsidR="00961018">
        <w:rPr>
          <w:rFonts w:ascii="Times New Roman" w:hAnsi="Times New Roman" w:cs="Times New Roman"/>
          <w:sz w:val="24"/>
          <w:szCs w:val="24"/>
        </w:rPr>
        <w:t>or</w:t>
      </w:r>
      <w:r>
        <w:rPr>
          <w:rFonts w:ascii="Times New Roman" w:hAnsi="Times New Roman" w:cs="Times New Roman"/>
          <w:sz w:val="24"/>
          <w:szCs w:val="24"/>
        </w:rPr>
        <w:t xml:space="preserve"> of whether or not the</w:t>
      </w:r>
      <w:r w:rsidR="000929B9">
        <w:rPr>
          <w:rFonts w:ascii="Times New Roman" w:hAnsi="Times New Roman" w:cs="Times New Roman"/>
          <w:sz w:val="24"/>
          <w:szCs w:val="24"/>
        </w:rPr>
        <w:t xml:space="preserve"> federally-funded</w:t>
      </w:r>
      <w:r>
        <w:rPr>
          <w:rFonts w:ascii="Times New Roman" w:hAnsi="Times New Roman" w:cs="Times New Roman"/>
          <w:sz w:val="24"/>
          <w:szCs w:val="24"/>
        </w:rPr>
        <w:t xml:space="preserve"> </w:t>
      </w:r>
      <w:r w:rsidR="000929B9">
        <w:rPr>
          <w:rFonts w:ascii="Times New Roman" w:hAnsi="Times New Roman" w:cs="Times New Roman"/>
          <w:sz w:val="24"/>
          <w:szCs w:val="24"/>
        </w:rPr>
        <w:t xml:space="preserve">R&amp;D </w:t>
      </w:r>
      <w:r>
        <w:rPr>
          <w:rFonts w:ascii="Times New Roman" w:hAnsi="Times New Roman" w:cs="Times New Roman"/>
          <w:sz w:val="24"/>
          <w:szCs w:val="24"/>
        </w:rPr>
        <w:t>project produced new technology</w:t>
      </w:r>
      <w:r w:rsidR="00DB6392">
        <w:rPr>
          <w:rFonts w:ascii="Times New Roman" w:hAnsi="Times New Roman" w:cs="Times New Roman"/>
          <w:sz w:val="24"/>
          <w:szCs w:val="24"/>
        </w:rPr>
        <w:t xml:space="preserve"> (Var02)</w:t>
      </w:r>
      <w:r w:rsidR="00AF29A6">
        <w:rPr>
          <w:rFonts w:ascii="Times New Roman" w:hAnsi="Times New Roman" w:cs="Times New Roman"/>
          <w:sz w:val="24"/>
          <w:szCs w:val="24"/>
        </w:rPr>
        <w:t>.</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sidRPr="00F10E8A">
        <w:rPr>
          <w:rFonts w:ascii="Times New Roman" w:hAnsi="Times New Roman" w:cs="Times New Roman"/>
          <w:sz w:val="24"/>
          <w:szCs w:val="24"/>
        </w:rPr>
        <w:t>A measure of</w:t>
      </w:r>
      <w:r>
        <w:rPr>
          <w:rFonts w:ascii="Times New Roman" w:hAnsi="Times New Roman" w:cs="Times New Roman"/>
          <w:sz w:val="24"/>
          <w:szCs w:val="24"/>
        </w:rPr>
        <w:t xml:space="preserve"> </w:t>
      </w:r>
      <w:r w:rsidR="000929B9">
        <w:rPr>
          <w:rFonts w:ascii="Times New Roman" w:hAnsi="Times New Roman" w:cs="Times New Roman"/>
          <w:sz w:val="24"/>
          <w:szCs w:val="24"/>
        </w:rPr>
        <w:t>whether or not the technology derived from each federally-funded R&amp;D</w:t>
      </w:r>
      <w:r>
        <w:rPr>
          <w:rFonts w:ascii="Times New Roman" w:hAnsi="Times New Roman" w:cs="Times New Roman"/>
          <w:sz w:val="24"/>
          <w:szCs w:val="24"/>
        </w:rPr>
        <w:t xml:space="preserve"> project</w:t>
      </w:r>
      <w:r w:rsidR="000929B9">
        <w:rPr>
          <w:rFonts w:ascii="Times New Roman" w:hAnsi="Times New Roman" w:cs="Times New Roman"/>
          <w:sz w:val="24"/>
          <w:szCs w:val="24"/>
        </w:rPr>
        <w:t xml:space="preserve"> was transferred to the private sector</w:t>
      </w:r>
      <w:r w:rsidR="00DB6392">
        <w:rPr>
          <w:rFonts w:ascii="Times New Roman" w:hAnsi="Times New Roman" w:cs="Times New Roman"/>
          <w:sz w:val="24"/>
          <w:szCs w:val="24"/>
        </w:rPr>
        <w:t xml:space="preserve"> (Var03)</w:t>
      </w:r>
      <w:r w:rsidR="000929B9">
        <w:rPr>
          <w:rFonts w:ascii="Times New Roman" w:hAnsi="Times New Roman" w:cs="Times New Roman"/>
          <w:sz w:val="24"/>
          <w:szCs w:val="24"/>
        </w:rPr>
        <w: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 measure of the development stage of th</w:t>
      </w:r>
      <w:r w:rsidR="000929B9">
        <w:rPr>
          <w:rFonts w:ascii="Times New Roman" w:hAnsi="Times New Roman" w:cs="Times New Roman"/>
          <w:sz w:val="24"/>
          <w:szCs w:val="24"/>
        </w:rPr>
        <w:t>e federally-funded R&amp;D project</w:t>
      </w:r>
      <w:r w:rsidR="00DB6392">
        <w:rPr>
          <w:rFonts w:ascii="Times New Roman" w:hAnsi="Times New Roman" w:cs="Times New Roman"/>
          <w:sz w:val="24"/>
          <w:szCs w:val="24"/>
        </w:rPr>
        <w:t xml:space="preserve"> (Var04)</w:t>
      </w:r>
      <w:r w:rsidR="000929B9">
        <w:rPr>
          <w:rFonts w:ascii="Times New Roman" w:hAnsi="Times New Roman" w:cs="Times New Roman"/>
          <w:sz w:val="24"/>
          <w:szCs w:val="24"/>
        </w:rPr>
        <w:t>.</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 measure of spatial distance to </w:t>
      </w:r>
      <w:r w:rsidR="000929B9">
        <w:rPr>
          <w:rFonts w:ascii="Times New Roman" w:hAnsi="Times New Roman" w:cs="Times New Roman"/>
          <w:sz w:val="24"/>
          <w:szCs w:val="24"/>
        </w:rPr>
        <w:t>between where the federally-funded R&amp;D project was conducted and the nearest city</w:t>
      </w:r>
      <w:r w:rsidR="00DB6392">
        <w:rPr>
          <w:rFonts w:ascii="Times New Roman" w:hAnsi="Times New Roman" w:cs="Times New Roman"/>
          <w:sz w:val="24"/>
          <w:szCs w:val="24"/>
        </w:rPr>
        <w:t xml:space="preserve"> (Var05)</w:t>
      </w:r>
      <w:r w:rsidR="000929B9">
        <w:rPr>
          <w:rFonts w:ascii="Times New Roman" w:hAnsi="Times New Roman" w:cs="Times New Roman"/>
          <w:sz w:val="24"/>
          <w:szCs w:val="24"/>
        </w:rPr>
        <w:t>.</w:t>
      </w:r>
    </w:p>
    <w:p w:rsidR="00DB6392" w:rsidRDefault="00DB6392" w:rsidP="00DB639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 addition to the primary variables of interest, I plan to control for the following variables, which I believe may have an influence on whether or not a technology derived from federally-funded R&amp;D is transferred to the private sector:</w:t>
      </w:r>
    </w:p>
    <w:p w:rsidR="00DB6392" w:rsidRDefault="00DB6392" w:rsidP="00DB6392">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The category assignment for the technology derived from the federally-funded R&amp;D project (Var06).</w:t>
      </w:r>
    </w:p>
    <w:p w:rsidR="00DB6392" w:rsidRDefault="00DB6392" w:rsidP="00DB6392">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t>The size of the institution that conducted the federally-funded R&amp;D project (Var07).</w:t>
      </w:r>
    </w:p>
    <w:p w:rsidR="00DB6392" w:rsidRPr="00DB6392" w:rsidRDefault="00DB6392" w:rsidP="00DB6392">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t>The embodiment of the technology derived from the federally-funded R&amp;D project (Var08).</w:t>
      </w:r>
    </w:p>
    <w:p w:rsidR="004204E4" w:rsidRDefault="00190C3C"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anticipate obtaining this</w:t>
      </w:r>
      <w:r w:rsidR="00961018">
        <w:rPr>
          <w:rFonts w:ascii="Times New Roman" w:hAnsi="Times New Roman" w:cs="Times New Roman"/>
          <w:sz w:val="24"/>
          <w:szCs w:val="24"/>
        </w:rPr>
        <w:t xml:space="preserve"> data from multiple sources.  </w:t>
      </w:r>
      <w:r w:rsidR="00D4073E">
        <w:rPr>
          <w:rFonts w:ascii="Times New Roman" w:hAnsi="Times New Roman" w:cs="Times New Roman"/>
          <w:sz w:val="24"/>
          <w:szCs w:val="24"/>
        </w:rPr>
        <w:t xml:space="preserve">For my sample frame, I will use the awards listed in the database of the National Science Foundation (NSF) for the Division of Civil, Mechanical, and Manufacturing Innovation (CMMI), which were award between January 1, 2008 and December 31, 2018.  I will identify cases from one (1) year period that is at least 10 years in the past to ensure that the technology transfer process has had a chance to play itself out for each case.  </w:t>
      </w:r>
      <w:r w:rsidR="005A4FD5">
        <w:rPr>
          <w:rFonts w:ascii="Times New Roman" w:hAnsi="Times New Roman" w:cs="Times New Roman"/>
          <w:sz w:val="24"/>
          <w:szCs w:val="24"/>
        </w:rPr>
        <w:t>The technology transfer process occurs over</w:t>
      </w:r>
      <w:r w:rsidR="00381EBE">
        <w:rPr>
          <w:rFonts w:ascii="Times New Roman" w:hAnsi="Times New Roman" w:cs="Times New Roman"/>
          <w:sz w:val="24"/>
          <w:szCs w:val="24"/>
        </w:rPr>
        <w:t xml:space="preserve"> an extended period of time and comprises multiple steps including completing the R&amp;D project, securing intellectual property protection for technologies derived from the R&amp;D project, marketing the technologies, negotiating the terms of the transfer. </w:t>
      </w:r>
      <w:r w:rsidR="00252704">
        <w:rPr>
          <w:rFonts w:ascii="Times New Roman" w:hAnsi="Times New Roman" w:cs="Times New Roman"/>
          <w:sz w:val="24"/>
          <w:szCs w:val="24"/>
        </w:rPr>
        <w:t xml:space="preserve"> </w:t>
      </w:r>
      <w:r w:rsidR="00606E21">
        <w:rPr>
          <w:rFonts w:ascii="Times New Roman" w:hAnsi="Times New Roman" w:cs="Times New Roman"/>
          <w:sz w:val="24"/>
          <w:szCs w:val="24"/>
        </w:rPr>
        <w:t xml:space="preserve">Based on my 12 years of professional experience in the technology transfer field, </w:t>
      </w:r>
      <w:r w:rsidR="00252704">
        <w:rPr>
          <w:rFonts w:ascii="Times New Roman" w:hAnsi="Times New Roman" w:cs="Times New Roman"/>
          <w:sz w:val="24"/>
          <w:szCs w:val="24"/>
        </w:rPr>
        <w:t>I believe it is reasonable to assume that this process will be completed within a ten (10) year period.</w:t>
      </w:r>
      <w:r w:rsidR="004204E4">
        <w:rPr>
          <w:rFonts w:ascii="Times New Roman" w:hAnsi="Times New Roman" w:cs="Times New Roman"/>
          <w:sz w:val="24"/>
          <w:szCs w:val="24"/>
        </w:rPr>
        <w:t xml:space="preserve">  </w:t>
      </w:r>
    </w:p>
    <w:p w:rsidR="00D4073E" w:rsidRDefault="004204E4"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sample frame has 7,457 cases.  I will sort the cases by start date and take </w:t>
      </w:r>
      <w:r w:rsidR="00C1325A">
        <w:rPr>
          <w:rFonts w:ascii="Times New Roman" w:hAnsi="Times New Roman" w:cs="Times New Roman"/>
          <w:sz w:val="24"/>
          <w:szCs w:val="24"/>
        </w:rPr>
        <w:t>a stratified random sample of 400</w:t>
      </w:r>
      <w:r>
        <w:rPr>
          <w:rFonts w:ascii="Times New Roman" w:hAnsi="Times New Roman" w:cs="Times New Roman"/>
          <w:sz w:val="24"/>
          <w:szCs w:val="24"/>
        </w:rPr>
        <w:t xml:space="preserve"> cases.</w:t>
      </w:r>
      <w:r w:rsidR="00C1325A">
        <w:rPr>
          <w:rFonts w:ascii="Times New Roman" w:hAnsi="Times New Roman" w:cs="Times New Roman"/>
          <w:sz w:val="24"/>
          <w:szCs w:val="24"/>
        </w:rPr>
        <w:t xml:space="preserve">  I selected this sample size to provide a 5% confidence interval (CI) at the 95% confidence level for quantitative statistical analyses.</w:t>
      </w:r>
    </w:p>
    <w:p w:rsidR="00A22AE5" w:rsidRDefault="00DB6392"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To determine Var02</w:t>
      </w:r>
      <w:r w:rsidR="00CC777A">
        <w:rPr>
          <w:rFonts w:ascii="Times New Roman" w:hAnsi="Times New Roman" w:cs="Times New Roman"/>
          <w:sz w:val="24"/>
          <w:szCs w:val="24"/>
        </w:rPr>
        <w:t xml:space="preserve"> for each case</w:t>
      </w:r>
      <w:r>
        <w:rPr>
          <w:rFonts w:ascii="Times New Roman" w:hAnsi="Times New Roman" w:cs="Times New Roman"/>
          <w:sz w:val="24"/>
          <w:szCs w:val="24"/>
        </w:rPr>
        <w:t>, I will</w:t>
      </w:r>
      <w:r w:rsidR="00CC777A">
        <w:rPr>
          <w:rFonts w:ascii="Times New Roman" w:hAnsi="Times New Roman" w:cs="Times New Roman"/>
          <w:sz w:val="24"/>
          <w:szCs w:val="24"/>
        </w:rPr>
        <w:t xml:space="preserve"> search trade journals, newspapers, and newswires to identify articles with terms “license”</w:t>
      </w:r>
      <w:r>
        <w:rPr>
          <w:rFonts w:ascii="Times New Roman" w:hAnsi="Times New Roman" w:cs="Times New Roman"/>
          <w:sz w:val="24"/>
          <w:szCs w:val="24"/>
        </w:rPr>
        <w:t xml:space="preserve"> </w:t>
      </w:r>
      <w:r w:rsidR="00CC777A">
        <w:rPr>
          <w:rFonts w:ascii="Times New Roman" w:hAnsi="Times New Roman" w:cs="Times New Roman"/>
          <w:sz w:val="24"/>
          <w:szCs w:val="24"/>
        </w:rPr>
        <w:t xml:space="preserve">and the university name in the headline.  I will also search peer reviewed academic journals using the names of the investigators for the R&amp;D project as search terms to locate articles that may discuss the results of the R&amp;D project.  </w:t>
      </w:r>
      <w:r w:rsidR="001033A6">
        <w:rPr>
          <w:rFonts w:ascii="Times New Roman" w:hAnsi="Times New Roman" w:cs="Times New Roman"/>
          <w:sz w:val="24"/>
          <w:szCs w:val="24"/>
        </w:rPr>
        <w:lastRenderedPageBreak/>
        <w:t>Additionally, I will search the issued patents and published patent applications of the United States Patent and Trademark Office (USPTO) using the names of the investigators for the R&amp;D project and the university name as search terms.  I will then review</w:t>
      </w:r>
      <w:r w:rsidR="00CC777A">
        <w:rPr>
          <w:rFonts w:ascii="Times New Roman" w:hAnsi="Times New Roman" w:cs="Times New Roman"/>
          <w:sz w:val="24"/>
          <w:szCs w:val="24"/>
        </w:rPr>
        <w:t xml:space="preserve"> search result</w:t>
      </w:r>
      <w:r w:rsidR="001033A6">
        <w:rPr>
          <w:rFonts w:ascii="Times New Roman" w:hAnsi="Times New Roman" w:cs="Times New Roman"/>
          <w:sz w:val="24"/>
          <w:szCs w:val="24"/>
        </w:rPr>
        <w:t>s for each case</w:t>
      </w:r>
      <w:r w:rsidR="00CC777A">
        <w:rPr>
          <w:rFonts w:ascii="Times New Roman" w:hAnsi="Times New Roman" w:cs="Times New Roman"/>
          <w:sz w:val="24"/>
          <w:szCs w:val="24"/>
        </w:rPr>
        <w:t xml:space="preserve"> to determine whether or not it is related to the R&amp;D project.  For those results that are deemed relevant, I will make a determination as to whether or not the results indicate that at least one technology was derived from the R&amp;D project.  If the search</w:t>
      </w:r>
      <w:r w:rsidR="001033A6">
        <w:rPr>
          <w:rFonts w:ascii="Times New Roman" w:hAnsi="Times New Roman" w:cs="Times New Roman"/>
          <w:sz w:val="24"/>
          <w:szCs w:val="24"/>
        </w:rPr>
        <w:t>es</w:t>
      </w:r>
      <w:r w:rsidR="00CC777A">
        <w:rPr>
          <w:rFonts w:ascii="Times New Roman" w:hAnsi="Times New Roman" w:cs="Times New Roman"/>
          <w:sz w:val="24"/>
          <w:szCs w:val="24"/>
        </w:rPr>
        <w:t xml:space="preserve"> produce no results</w:t>
      </w:r>
      <w:r w:rsidR="00231970">
        <w:rPr>
          <w:rFonts w:ascii="Times New Roman" w:hAnsi="Times New Roman" w:cs="Times New Roman"/>
          <w:sz w:val="24"/>
          <w:szCs w:val="24"/>
        </w:rPr>
        <w:t xml:space="preserve"> rel</w:t>
      </w:r>
      <w:r w:rsidR="001033A6">
        <w:rPr>
          <w:rFonts w:ascii="Times New Roman" w:hAnsi="Times New Roman" w:cs="Times New Roman"/>
          <w:sz w:val="24"/>
          <w:szCs w:val="24"/>
        </w:rPr>
        <w:t>ated</w:t>
      </w:r>
      <w:r w:rsidR="00231970">
        <w:rPr>
          <w:rFonts w:ascii="Times New Roman" w:hAnsi="Times New Roman" w:cs="Times New Roman"/>
          <w:sz w:val="24"/>
          <w:szCs w:val="24"/>
        </w:rPr>
        <w:t xml:space="preserve"> to the R&amp;D project, then Var02 will be coded to indicate that no technology was derived from the R&amp;D project.</w:t>
      </w:r>
    </w:p>
    <w:p w:rsidR="001033A6" w:rsidRDefault="001033A6"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also use the results of searches of trade journals, newspapers, and newswire feeds to code Var03.  If a search result produces an article that is deem related to the R&amp;D project, then I will code Var03 to indicate that the technology was transferred to the private sector.  Otherwise, I will code Var03 to indicate that no technology was transferred to the private sector.</w:t>
      </w:r>
    </w:p>
    <w:p w:rsidR="001033A6" w:rsidRDefault="00FD1FB2"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For Var04, I will review the abstract for each</w:t>
      </w:r>
      <w:r w:rsidR="00B033E8">
        <w:rPr>
          <w:rFonts w:ascii="Times New Roman" w:hAnsi="Times New Roman" w:cs="Times New Roman"/>
          <w:sz w:val="24"/>
          <w:szCs w:val="24"/>
        </w:rPr>
        <w:t xml:space="preserve"> R&amp;D project and any related patents, published patent applications, and news articles to determine the development stage of the project.  I will code the development stage using the modified technology readiness level (TRL) scale shown in Table 3 of the appendix.</w:t>
      </w:r>
    </w:p>
    <w:p w:rsidR="00B033E8" w:rsidRDefault="00B033E8"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determine the value for Var05, I will use </w:t>
      </w:r>
      <w:r w:rsidR="00F41F24">
        <w:rPr>
          <w:rFonts w:ascii="Times New Roman" w:hAnsi="Times New Roman" w:cs="Times New Roman"/>
          <w:sz w:val="24"/>
          <w:szCs w:val="24"/>
        </w:rPr>
        <w:t xml:space="preserve">information from Google Maps and </w:t>
      </w:r>
      <w:r>
        <w:rPr>
          <w:rFonts w:ascii="Times New Roman" w:hAnsi="Times New Roman" w:cs="Times New Roman"/>
          <w:sz w:val="24"/>
          <w:szCs w:val="24"/>
        </w:rPr>
        <w:t xml:space="preserve">data from the United States Census Bureau to calculate the spatial distance in miles between the location (specified longitude and latitude) of the institution listed for the </w:t>
      </w:r>
      <w:r w:rsidR="00F41F24">
        <w:rPr>
          <w:rFonts w:ascii="Times New Roman" w:hAnsi="Times New Roman" w:cs="Times New Roman"/>
          <w:sz w:val="24"/>
          <w:szCs w:val="24"/>
        </w:rPr>
        <w:t xml:space="preserve">federally-funded </w:t>
      </w:r>
      <w:r>
        <w:rPr>
          <w:rFonts w:ascii="Times New Roman" w:hAnsi="Times New Roman" w:cs="Times New Roman"/>
          <w:sz w:val="24"/>
          <w:szCs w:val="24"/>
        </w:rPr>
        <w:t>R&amp;D project and the centroid of the nearest city.</w:t>
      </w:r>
    </w:p>
    <w:p w:rsidR="00687D7E" w:rsidRDefault="00687D7E"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review </w:t>
      </w:r>
      <w:r w:rsidR="004402DE">
        <w:rPr>
          <w:rFonts w:ascii="Times New Roman" w:hAnsi="Times New Roman" w:cs="Times New Roman"/>
          <w:sz w:val="24"/>
          <w:szCs w:val="24"/>
        </w:rPr>
        <w:t xml:space="preserve">the </w:t>
      </w:r>
      <w:r>
        <w:rPr>
          <w:rFonts w:ascii="Times New Roman" w:hAnsi="Times New Roman" w:cs="Times New Roman"/>
          <w:sz w:val="24"/>
          <w:szCs w:val="24"/>
        </w:rPr>
        <w:t>abstract for each R&amp;D project and any related patents, published patent applications, and news articles to</w:t>
      </w:r>
      <w:r>
        <w:rPr>
          <w:rFonts w:ascii="Times New Roman" w:hAnsi="Times New Roman" w:cs="Times New Roman"/>
          <w:sz w:val="24"/>
          <w:szCs w:val="24"/>
        </w:rPr>
        <w:t xml:space="preserve"> code Var06 for each case.  Table 4 lists the various categories and coding guidelines for Var06.  I will code each R&amp;D project using a nominal </w:t>
      </w:r>
      <w:r w:rsidR="004402DE">
        <w:rPr>
          <w:rFonts w:ascii="Times New Roman" w:hAnsi="Times New Roman" w:cs="Times New Roman"/>
          <w:sz w:val="24"/>
          <w:szCs w:val="24"/>
        </w:rPr>
        <w:t>level of measure</w:t>
      </w:r>
      <w:r>
        <w:rPr>
          <w:rFonts w:ascii="Times New Roman" w:hAnsi="Times New Roman" w:cs="Times New Roman"/>
          <w:sz w:val="24"/>
          <w:szCs w:val="24"/>
        </w:rPr>
        <w:t xml:space="preserve"> </w:t>
      </w:r>
      <w:r>
        <w:rPr>
          <w:rFonts w:ascii="Times New Roman" w:hAnsi="Times New Roman" w:cs="Times New Roman"/>
          <w:sz w:val="24"/>
          <w:szCs w:val="24"/>
        </w:rPr>
        <w:lastRenderedPageBreak/>
        <w:t>indicating whether it is life sciences, physical sciences, social sciences, computer science, or other.</w:t>
      </w:r>
    </w:p>
    <w:p w:rsidR="00C54C58" w:rsidRDefault="00C54C58"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determine Var07 based on the total amount of research expenditures in U.S. dollars for each institution during the sample period.</w:t>
      </w:r>
      <w:r w:rsidR="004402DE">
        <w:rPr>
          <w:rFonts w:ascii="Times New Roman" w:hAnsi="Times New Roman" w:cs="Times New Roman"/>
          <w:sz w:val="24"/>
          <w:szCs w:val="24"/>
        </w:rPr>
        <w:t xml:space="preserve">  I will obtain this information from the Academic Institution Profiles prepared by the National Center for Science and Engineering Statistics (NCSES) within the NSF.</w:t>
      </w:r>
      <w:r>
        <w:rPr>
          <w:rFonts w:ascii="Times New Roman" w:hAnsi="Times New Roman" w:cs="Times New Roman"/>
          <w:sz w:val="24"/>
          <w:szCs w:val="24"/>
        </w:rPr>
        <w:t xml:space="preserve"> </w:t>
      </w:r>
    </w:p>
    <w:p w:rsidR="004402DE" w:rsidRDefault="004402DE"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Based on a review of the </w:t>
      </w:r>
      <w:r w:rsidRPr="004402DE">
        <w:rPr>
          <w:rFonts w:ascii="Times New Roman" w:hAnsi="Times New Roman" w:cs="Times New Roman"/>
          <w:sz w:val="24"/>
          <w:szCs w:val="24"/>
        </w:rPr>
        <w:t>abstract for each R&amp;D project and any related patents, published patent applications, and news articles</w:t>
      </w:r>
      <w:r>
        <w:rPr>
          <w:rFonts w:ascii="Times New Roman" w:hAnsi="Times New Roman" w:cs="Times New Roman"/>
          <w:sz w:val="24"/>
          <w:szCs w:val="24"/>
        </w:rPr>
        <w:t>, I will code Var08 using categories and coding guidelines shown in Table 5.  I will categorize the embodiment of the technology derived from federally-funded R&amp;D projects using a nominal level of measure indicating whether it comprises at least one patent, journal articles only, or other.</w:t>
      </w:r>
    </w:p>
    <w:p w:rsidR="00463E62" w:rsidRDefault="00D03F3C" w:rsidP="00463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addition to the dataset that I will compile, I will also obtain </w:t>
      </w:r>
      <w:r w:rsidR="00463E62">
        <w:rPr>
          <w:rFonts w:ascii="Times New Roman" w:hAnsi="Times New Roman" w:cs="Times New Roman"/>
          <w:sz w:val="24"/>
          <w:szCs w:val="24"/>
        </w:rPr>
        <w:t xml:space="preserve">qualitative </w:t>
      </w:r>
      <w:r>
        <w:rPr>
          <w:rFonts w:ascii="Times New Roman" w:hAnsi="Times New Roman" w:cs="Times New Roman"/>
          <w:sz w:val="24"/>
          <w:szCs w:val="24"/>
        </w:rPr>
        <w:t xml:space="preserve">data </w:t>
      </w:r>
      <w:r w:rsidR="00463E62">
        <w:rPr>
          <w:rFonts w:ascii="Times New Roman" w:hAnsi="Times New Roman" w:cs="Times New Roman"/>
          <w:sz w:val="24"/>
          <w:szCs w:val="24"/>
        </w:rPr>
        <w:t xml:space="preserve">for this study.  </w:t>
      </w:r>
      <w:r>
        <w:rPr>
          <w:rFonts w:ascii="Times New Roman" w:hAnsi="Times New Roman" w:cs="Times New Roman"/>
          <w:sz w:val="24"/>
          <w:szCs w:val="24"/>
        </w:rPr>
        <w:t>These data will primary comprise relevant documents</w:t>
      </w:r>
      <w:r w:rsidR="00463E62">
        <w:rPr>
          <w:rFonts w:ascii="Times New Roman" w:hAnsi="Times New Roman" w:cs="Times New Roman"/>
          <w:sz w:val="24"/>
          <w:szCs w:val="24"/>
        </w:rPr>
        <w:t xml:space="preserve"> that describe current public policy regarding federal R&amp;D and technology transfer</w:t>
      </w:r>
      <w:r>
        <w:rPr>
          <w:rFonts w:ascii="Times New Roman" w:hAnsi="Times New Roman" w:cs="Times New Roman"/>
          <w:sz w:val="24"/>
          <w:szCs w:val="24"/>
        </w:rPr>
        <w:t>.  These documents</w:t>
      </w:r>
      <w:r w:rsidR="00463E62">
        <w:rPr>
          <w:rFonts w:ascii="Times New Roman" w:hAnsi="Times New Roman" w:cs="Times New Roman"/>
          <w:sz w:val="24"/>
          <w:szCs w:val="24"/>
        </w:rPr>
        <w:t xml:space="preserve"> will include the following:</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U.S. public laws</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Charters of U.S. agencies with R&amp;D mandates</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Presidential directives</w:t>
      </w:r>
    </w:p>
    <w:p w:rsidR="00D03F3C" w:rsidRDefault="00D03F3C" w:rsidP="00D03F3C">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All of these </w:t>
      </w:r>
      <w:r w:rsidR="00463E62">
        <w:rPr>
          <w:rFonts w:ascii="Times New Roman" w:hAnsi="Times New Roman" w:cs="Times New Roman"/>
          <w:sz w:val="24"/>
          <w:szCs w:val="24"/>
        </w:rPr>
        <w:t>document</w:t>
      </w:r>
      <w:r>
        <w:rPr>
          <w:rFonts w:ascii="Times New Roman" w:hAnsi="Times New Roman" w:cs="Times New Roman"/>
          <w:sz w:val="24"/>
          <w:szCs w:val="24"/>
        </w:rPr>
        <w:t>s</w:t>
      </w:r>
      <w:r w:rsidR="00463E62">
        <w:rPr>
          <w:rFonts w:ascii="Times New Roman" w:hAnsi="Times New Roman" w:cs="Times New Roman"/>
          <w:sz w:val="24"/>
          <w:szCs w:val="24"/>
        </w:rPr>
        <w:t xml:space="preserve"> should be available to download from various government websites such as the U.S. National Archives, the U.S. Government Publishing Office, and websites of federal departments, government agencies, and presidential libraries.  </w:t>
      </w:r>
    </w:p>
    <w:p w:rsidR="00463E62" w:rsidRDefault="00463E62" w:rsidP="00D03F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supplement this documentation with a limited number of interviews of individuals likely to be knowledgeable about the subject.  Such individuals will include technology transfer professionals, federal policymakers, and venture capitalists.</w:t>
      </w:r>
    </w:p>
    <w:p w:rsidR="00463E62" w:rsidRPr="00463E62" w:rsidRDefault="00463E62" w:rsidP="007C4CE9">
      <w:pPr>
        <w:spacing w:after="0" w:line="480" w:lineRule="auto"/>
        <w:rPr>
          <w:rFonts w:ascii="Times New Roman" w:hAnsi="Times New Roman" w:cs="Times New Roman"/>
          <w:b/>
          <w:sz w:val="24"/>
          <w:szCs w:val="24"/>
        </w:rPr>
      </w:pPr>
      <w:r w:rsidRPr="00463E62">
        <w:rPr>
          <w:rFonts w:ascii="Times New Roman" w:hAnsi="Times New Roman" w:cs="Times New Roman"/>
          <w:b/>
          <w:sz w:val="24"/>
          <w:szCs w:val="24"/>
        </w:rPr>
        <w:lastRenderedPageBreak/>
        <w:t>Operationalization of Key Constructs</w:t>
      </w:r>
    </w:p>
    <w:p w:rsidR="00776BB5" w:rsidRDefault="00463E62"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555A38">
        <w:rPr>
          <w:rFonts w:ascii="Times New Roman" w:hAnsi="Times New Roman" w:cs="Times New Roman"/>
          <w:sz w:val="24"/>
          <w:szCs w:val="24"/>
        </w:rPr>
        <w:t>To successfully complete this study, I will need to operationalize several key constructs.  To begin, the conception of what constitutes a t</w:t>
      </w:r>
      <w:r w:rsidR="00776BB5">
        <w:rPr>
          <w:rFonts w:ascii="Times New Roman" w:hAnsi="Times New Roman" w:cs="Times New Roman"/>
          <w:sz w:val="24"/>
          <w:szCs w:val="24"/>
        </w:rPr>
        <w:t>echnology</w:t>
      </w:r>
      <w:r w:rsidR="00555A38">
        <w:rPr>
          <w:rFonts w:ascii="Times New Roman" w:hAnsi="Times New Roman" w:cs="Times New Roman"/>
          <w:sz w:val="24"/>
          <w:szCs w:val="24"/>
        </w:rPr>
        <w:t xml:space="preserve"> is important.  </w:t>
      </w:r>
      <w:r w:rsidR="00A87D39">
        <w:rPr>
          <w:rFonts w:ascii="Times New Roman" w:hAnsi="Times New Roman" w:cs="Times New Roman"/>
          <w:sz w:val="24"/>
          <w:szCs w:val="24"/>
        </w:rPr>
        <w:t>For the purpose of this study,</w:t>
      </w:r>
      <w:r w:rsidR="007379C4">
        <w:rPr>
          <w:rFonts w:ascii="Times New Roman" w:hAnsi="Times New Roman" w:cs="Times New Roman"/>
          <w:sz w:val="24"/>
          <w:szCs w:val="24"/>
        </w:rPr>
        <w:t xml:space="preserve"> technology is defined as knowledge or method</w:t>
      </w:r>
      <w:r w:rsidR="00A87D39">
        <w:rPr>
          <w:rFonts w:ascii="Times New Roman" w:hAnsi="Times New Roman" w:cs="Times New Roman"/>
          <w:sz w:val="24"/>
          <w:szCs w:val="24"/>
        </w:rPr>
        <w:t>s that enable people to either perform tasks they were previously unable to perform or to perform tasks in such a way as to require fewer units of inputs per units of outputs.</w:t>
      </w:r>
      <w:r w:rsidR="001F65C9">
        <w:rPr>
          <w:rFonts w:ascii="Times New Roman" w:hAnsi="Times New Roman" w:cs="Times New Roman"/>
          <w:sz w:val="24"/>
          <w:szCs w:val="24"/>
        </w:rPr>
        <w:t xml:space="preserve">  </w:t>
      </w:r>
      <w:bookmarkStart w:id="0" w:name="_GoBack"/>
      <w:bookmarkEnd w:id="0"/>
      <w:r w:rsidR="001F65C9">
        <w:rPr>
          <w:rFonts w:ascii="Times New Roman" w:hAnsi="Times New Roman" w:cs="Times New Roman"/>
          <w:sz w:val="24"/>
          <w:szCs w:val="24"/>
        </w:rPr>
        <w:t>Federally-funded research</w:t>
      </w:r>
      <w:r w:rsidR="00B15D88">
        <w:rPr>
          <w:rFonts w:ascii="Times New Roman" w:hAnsi="Times New Roman" w:cs="Times New Roman"/>
          <w:sz w:val="24"/>
          <w:szCs w:val="24"/>
        </w:rPr>
        <w:t xml:space="preserve"> and development (R&amp;D)</w:t>
      </w:r>
      <w:r w:rsidR="001F65C9">
        <w:rPr>
          <w:rFonts w:ascii="Times New Roman" w:hAnsi="Times New Roman" w:cs="Times New Roman"/>
          <w:sz w:val="24"/>
          <w:szCs w:val="24"/>
        </w:rPr>
        <w:t xml:space="preserve"> project</w:t>
      </w:r>
      <w:r w:rsidR="0085200A">
        <w:rPr>
          <w:rFonts w:ascii="Times New Roman" w:hAnsi="Times New Roman" w:cs="Times New Roman"/>
          <w:sz w:val="24"/>
          <w:szCs w:val="24"/>
        </w:rPr>
        <w:t xml:space="preserve"> award</w:t>
      </w:r>
      <w:r w:rsidR="001F65C9">
        <w:rPr>
          <w:rFonts w:ascii="Times New Roman" w:hAnsi="Times New Roman" w:cs="Times New Roman"/>
          <w:sz w:val="24"/>
          <w:szCs w:val="24"/>
        </w:rPr>
        <w:t>s will serve as a proxy for technology.</w:t>
      </w:r>
    </w:p>
    <w:p w:rsidR="00776BB5" w:rsidRDefault="00776BB5"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transfer</w:t>
      </w:r>
      <w:r w:rsidR="00A87D39">
        <w:rPr>
          <w:rFonts w:ascii="Times New Roman" w:hAnsi="Times New Roman" w:cs="Times New Roman"/>
          <w:sz w:val="24"/>
          <w:szCs w:val="24"/>
        </w:rPr>
        <w:t xml:space="preserve"> is defined as the transition of a technology from the person or entity that developed or controls it to another person or entity.</w:t>
      </w:r>
      <w:r w:rsidR="00D32C33">
        <w:rPr>
          <w:rFonts w:ascii="Times New Roman" w:hAnsi="Times New Roman" w:cs="Times New Roman"/>
          <w:sz w:val="24"/>
          <w:szCs w:val="24"/>
        </w:rPr>
        <w:t xml:space="preserve"> </w:t>
      </w:r>
      <w:r w:rsidR="001F65C9">
        <w:rPr>
          <w:rFonts w:ascii="Times New Roman" w:hAnsi="Times New Roman" w:cs="Times New Roman"/>
          <w:sz w:val="24"/>
          <w:szCs w:val="24"/>
        </w:rPr>
        <w:t xml:space="preserve"> For the purpose of this study, </w:t>
      </w:r>
      <w:r w:rsidR="00D32C33">
        <w:rPr>
          <w:rFonts w:ascii="Times New Roman" w:hAnsi="Times New Roman" w:cs="Times New Roman"/>
          <w:sz w:val="24"/>
          <w:szCs w:val="24"/>
        </w:rPr>
        <w:t>an intellectual property license</w:t>
      </w:r>
      <w:r w:rsidR="001F65C9">
        <w:rPr>
          <w:rFonts w:ascii="Times New Roman" w:hAnsi="Times New Roman" w:cs="Times New Roman"/>
          <w:sz w:val="24"/>
          <w:szCs w:val="24"/>
        </w:rPr>
        <w:t xml:space="preserve"> agreement will serve as a proxy for an instance of technology transfer.</w:t>
      </w:r>
      <w:r w:rsidR="001F65C9" w:rsidRPr="001F65C9">
        <w:rPr>
          <w:rFonts w:ascii="Times New Roman" w:hAnsi="Times New Roman" w:cs="Times New Roman"/>
          <w:sz w:val="24"/>
          <w:szCs w:val="24"/>
        </w:rPr>
        <w:t xml:space="preserve"> </w:t>
      </w:r>
      <w:r w:rsidR="001F65C9">
        <w:rPr>
          <w:rFonts w:ascii="Times New Roman" w:hAnsi="Times New Roman" w:cs="Times New Roman"/>
          <w:sz w:val="24"/>
          <w:szCs w:val="24"/>
        </w:rPr>
        <w:t xml:space="preserve"> </w:t>
      </w:r>
      <w:r w:rsidR="001F65C9" w:rsidRPr="007F546D">
        <w:rPr>
          <w:rFonts w:ascii="Times New Roman" w:hAnsi="Times New Roman" w:cs="Times New Roman"/>
          <w:sz w:val="24"/>
          <w:szCs w:val="24"/>
        </w:rPr>
        <w:t xml:space="preserve">I will </w:t>
      </w:r>
      <w:r w:rsidR="00CF1640">
        <w:rPr>
          <w:rFonts w:ascii="Times New Roman" w:hAnsi="Times New Roman" w:cs="Times New Roman"/>
          <w:sz w:val="24"/>
          <w:szCs w:val="24"/>
        </w:rPr>
        <w:t>measure instances</w:t>
      </w:r>
      <w:r w:rsidR="00CF1640" w:rsidRPr="007F546D">
        <w:rPr>
          <w:rFonts w:ascii="Times New Roman" w:hAnsi="Times New Roman" w:cs="Times New Roman"/>
          <w:sz w:val="24"/>
          <w:szCs w:val="24"/>
        </w:rPr>
        <w:t xml:space="preserve"> </w:t>
      </w:r>
      <w:r w:rsidR="00CF1640">
        <w:rPr>
          <w:rFonts w:ascii="Times New Roman" w:hAnsi="Times New Roman" w:cs="Times New Roman"/>
          <w:sz w:val="24"/>
          <w:szCs w:val="24"/>
        </w:rPr>
        <w:t xml:space="preserve">of </w:t>
      </w:r>
      <w:r w:rsidR="00CF1640" w:rsidRPr="007F546D">
        <w:rPr>
          <w:rFonts w:ascii="Times New Roman" w:hAnsi="Times New Roman" w:cs="Times New Roman"/>
          <w:sz w:val="24"/>
          <w:szCs w:val="24"/>
        </w:rPr>
        <w:t xml:space="preserve">technology transfer </w:t>
      </w:r>
      <w:r w:rsidR="00CF1640">
        <w:rPr>
          <w:rFonts w:ascii="Times New Roman" w:hAnsi="Times New Roman" w:cs="Times New Roman"/>
          <w:sz w:val="24"/>
          <w:szCs w:val="24"/>
        </w:rPr>
        <w:t>using</w:t>
      </w:r>
      <w:r w:rsidR="001F65C9" w:rsidRPr="007F546D">
        <w:rPr>
          <w:rFonts w:ascii="Times New Roman" w:hAnsi="Times New Roman" w:cs="Times New Roman"/>
          <w:sz w:val="24"/>
          <w:szCs w:val="24"/>
        </w:rPr>
        <w:t xml:space="preserve"> </w:t>
      </w:r>
      <w:r w:rsidR="001F65C9">
        <w:rPr>
          <w:rFonts w:ascii="Times New Roman" w:hAnsi="Times New Roman" w:cs="Times New Roman"/>
          <w:sz w:val="24"/>
          <w:szCs w:val="24"/>
        </w:rPr>
        <w:t xml:space="preserve">a dichotomous variable indicating </w:t>
      </w:r>
      <w:r w:rsidR="001F65C9" w:rsidRPr="007F546D">
        <w:rPr>
          <w:rFonts w:ascii="Times New Roman" w:hAnsi="Times New Roman" w:cs="Times New Roman"/>
          <w:sz w:val="24"/>
          <w:szCs w:val="24"/>
        </w:rPr>
        <w:t>whether or not a</w:t>
      </w:r>
      <w:r w:rsidR="00B15D88">
        <w:rPr>
          <w:rFonts w:ascii="Times New Roman" w:hAnsi="Times New Roman" w:cs="Times New Roman"/>
          <w:sz w:val="24"/>
          <w:szCs w:val="24"/>
        </w:rPr>
        <w:t>t least one</w:t>
      </w:r>
      <w:r w:rsidR="00CF1640">
        <w:rPr>
          <w:rFonts w:ascii="Times New Roman" w:hAnsi="Times New Roman" w:cs="Times New Roman"/>
          <w:sz w:val="24"/>
          <w:szCs w:val="24"/>
        </w:rPr>
        <w:t xml:space="preserve"> intellectual property license</w:t>
      </w:r>
      <w:r w:rsidR="001F65C9" w:rsidRPr="007F546D">
        <w:rPr>
          <w:rFonts w:ascii="Times New Roman" w:hAnsi="Times New Roman" w:cs="Times New Roman"/>
          <w:sz w:val="24"/>
          <w:szCs w:val="24"/>
        </w:rPr>
        <w:t xml:space="preserve"> w</w:t>
      </w:r>
      <w:r w:rsidR="001F65C9">
        <w:rPr>
          <w:rFonts w:ascii="Times New Roman" w:hAnsi="Times New Roman" w:cs="Times New Roman"/>
          <w:sz w:val="24"/>
          <w:szCs w:val="24"/>
        </w:rPr>
        <w:t xml:space="preserve">as </w:t>
      </w:r>
      <w:r w:rsidR="00CF1640">
        <w:rPr>
          <w:rFonts w:ascii="Times New Roman" w:hAnsi="Times New Roman" w:cs="Times New Roman"/>
          <w:sz w:val="24"/>
          <w:szCs w:val="24"/>
        </w:rPr>
        <w:t xml:space="preserve">associated with </w:t>
      </w:r>
      <w:r w:rsidR="00B15D88">
        <w:rPr>
          <w:rFonts w:ascii="Times New Roman" w:hAnsi="Times New Roman" w:cs="Times New Roman"/>
          <w:sz w:val="24"/>
          <w:szCs w:val="24"/>
        </w:rPr>
        <w:t>a federally-funded research and development project.</w:t>
      </w:r>
      <w:r w:rsidR="001F65C9" w:rsidRPr="007F546D">
        <w:rPr>
          <w:rFonts w:ascii="Times New Roman" w:hAnsi="Times New Roman" w:cs="Times New Roman"/>
          <w:sz w:val="24"/>
          <w:szCs w:val="24"/>
        </w:rPr>
        <w:t xml:space="preserve"> </w:t>
      </w:r>
      <w:r w:rsidR="00DD0DE2">
        <w:rPr>
          <w:rFonts w:ascii="Times New Roman" w:hAnsi="Times New Roman" w:cs="Times New Roman"/>
          <w:sz w:val="24"/>
          <w:szCs w:val="24"/>
        </w:rPr>
        <w:t xml:space="preserve"> This will serve as the dependent variable for quantitative analysis.</w:t>
      </w:r>
    </w:p>
    <w:p w:rsidR="00776BB5" w:rsidRDefault="00776BB5"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F42D16">
        <w:rPr>
          <w:rFonts w:ascii="Times New Roman" w:hAnsi="Times New Roman" w:cs="Times New Roman"/>
          <w:sz w:val="24"/>
          <w:szCs w:val="24"/>
        </w:rPr>
        <w:t>A c</w:t>
      </w:r>
      <w:r>
        <w:rPr>
          <w:rFonts w:ascii="Times New Roman" w:hAnsi="Times New Roman" w:cs="Times New Roman"/>
          <w:sz w:val="24"/>
          <w:szCs w:val="24"/>
        </w:rPr>
        <w:t>ity</w:t>
      </w:r>
      <w:r w:rsidR="00F42D16">
        <w:rPr>
          <w:rFonts w:ascii="Times New Roman" w:hAnsi="Times New Roman" w:cs="Times New Roman"/>
          <w:sz w:val="24"/>
          <w:szCs w:val="24"/>
        </w:rPr>
        <w:t xml:space="preserve"> is defined as a metropolitan statistical area (MSA)</w:t>
      </w:r>
      <w:r w:rsidR="001F65C9">
        <w:rPr>
          <w:rFonts w:ascii="Times New Roman" w:hAnsi="Times New Roman" w:cs="Times New Roman"/>
          <w:sz w:val="24"/>
          <w:szCs w:val="24"/>
        </w:rPr>
        <w:t>,</w:t>
      </w:r>
      <w:r w:rsidR="00F42D16">
        <w:rPr>
          <w:rFonts w:ascii="Times New Roman" w:hAnsi="Times New Roman" w:cs="Times New Roman"/>
          <w:sz w:val="24"/>
          <w:szCs w:val="24"/>
        </w:rPr>
        <w:t xml:space="preserve"> as specified by the </w:t>
      </w:r>
      <w:r w:rsidR="00CC3BB5">
        <w:rPr>
          <w:rFonts w:ascii="Times New Roman" w:hAnsi="Times New Roman" w:cs="Times New Roman"/>
          <w:sz w:val="24"/>
          <w:szCs w:val="24"/>
        </w:rPr>
        <w:t xml:space="preserve">United States (U.S.) </w:t>
      </w:r>
      <w:r w:rsidR="00F42D16">
        <w:rPr>
          <w:rFonts w:ascii="Times New Roman" w:hAnsi="Times New Roman" w:cs="Times New Roman"/>
          <w:sz w:val="24"/>
          <w:szCs w:val="24"/>
        </w:rPr>
        <w:t xml:space="preserve">Office of Management and Budget </w:t>
      </w:r>
      <w:r w:rsidR="00CC3BB5">
        <w:rPr>
          <w:rFonts w:ascii="Times New Roman" w:hAnsi="Times New Roman" w:cs="Times New Roman"/>
          <w:sz w:val="24"/>
          <w:szCs w:val="24"/>
        </w:rPr>
        <w:t>(OMB)</w:t>
      </w:r>
      <w:r w:rsidR="001F65C9">
        <w:rPr>
          <w:rFonts w:ascii="Times New Roman" w:hAnsi="Times New Roman" w:cs="Times New Roman"/>
          <w:sz w:val="24"/>
          <w:szCs w:val="24"/>
        </w:rPr>
        <w:t>,</w:t>
      </w:r>
      <w:r w:rsidR="00CC3BB5">
        <w:rPr>
          <w:rFonts w:ascii="Times New Roman" w:hAnsi="Times New Roman" w:cs="Times New Roman"/>
          <w:sz w:val="24"/>
          <w:szCs w:val="24"/>
        </w:rPr>
        <w:t xml:space="preserve"> </w:t>
      </w:r>
      <w:r w:rsidR="00F42D16">
        <w:rPr>
          <w:rFonts w:ascii="Times New Roman" w:hAnsi="Times New Roman" w:cs="Times New Roman"/>
          <w:sz w:val="24"/>
          <w:szCs w:val="24"/>
        </w:rPr>
        <w:t xml:space="preserve">with a total </w:t>
      </w:r>
      <w:r w:rsidR="00CC3BB5">
        <w:rPr>
          <w:rFonts w:ascii="Times New Roman" w:hAnsi="Times New Roman" w:cs="Times New Roman"/>
          <w:sz w:val="24"/>
          <w:szCs w:val="24"/>
        </w:rPr>
        <w:t xml:space="preserve">absolute </w:t>
      </w:r>
      <w:r w:rsidR="00F42D16">
        <w:rPr>
          <w:rFonts w:ascii="Times New Roman" w:hAnsi="Times New Roman" w:cs="Times New Roman"/>
          <w:sz w:val="24"/>
          <w:szCs w:val="24"/>
        </w:rPr>
        <w:t xml:space="preserve">population of at least 1 million </w:t>
      </w:r>
      <w:r w:rsidR="00CC3BB5">
        <w:rPr>
          <w:rFonts w:ascii="Times New Roman" w:hAnsi="Times New Roman" w:cs="Times New Roman"/>
          <w:sz w:val="24"/>
          <w:szCs w:val="24"/>
        </w:rPr>
        <w:t xml:space="preserve">people </w:t>
      </w:r>
      <w:r w:rsidR="00F42D16">
        <w:rPr>
          <w:rFonts w:ascii="Times New Roman" w:hAnsi="Times New Roman" w:cs="Times New Roman"/>
          <w:sz w:val="24"/>
          <w:szCs w:val="24"/>
        </w:rPr>
        <w:t xml:space="preserve">and a </w:t>
      </w:r>
      <w:r w:rsidR="00CC3BB5">
        <w:rPr>
          <w:rFonts w:ascii="Times New Roman" w:hAnsi="Times New Roman" w:cs="Times New Roman"/>
          <w:sz w:val="24"/>
          <w:szCs w:val="24"/>
        </w:rPr>
        <w:t xml:space="preserve">total </w:t>
      </w:r>
      <w:r w:rsidR="00F42D16">
        <w:rPr>
          <w:rFonts w:ascii="Times New Roman" w:hAnsi="Times New Roman" w:cs="Times New Roman"/>
          <w:sz w:val="24"/>
          <w:szCs w:val="24"/>
        </w:rPr>
        <w:t xml:space="preserve">normalized population of at least </w:t>
      </w:r>
      <w:r w:rsidR="00CC3BB5">
        <w:rPr>
          <w:rFonts w:ascii="Times New Roman" w:hAnsi="Times New Roman" w:cs="Times New Roman"/>
          <w:sz w:val="24"/>
          <w:szCs w:val="24"/>
        </w:rPr>
        <w:t>110 people per square mile (sq. mi.</w:t>
      </w:r>
      <w:r w:rsidR="00F42D16">
        <w:rPr>
          <w:rFonts w:ascii="Times New Roman" w:hAnsi="Times New Roman" w:cs="Times New Roman"/>
          <w:sz w:val="24"/>
          <w:szCs w:val="24"/>
        </w:rPr>
        <w:t>)</w:t>
      </w:r>
      <w:r w:rsidR="00CC3BB5">
        <w:rPr>
          <w:rFonts w:ascii="Times New Roman" w:hAnsi="Times New Roman" w:cs="Times New Roman"/>
          <w:sz w:val="24"/>
          <w:szCs w:val="24"/>
        </w:rPr>
        <w:t xml:space="preserve"> based on the 2017 estimate of the U.S. Census Bureau.</w:t>
      </w:r>
    </w:p>
    <w:p w:rsidR="00DD0DE2" w:rsidRDefault="00DD0DE2"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development stage is defined as the state of progress of an R&amp;D project as described by a modified technology readiness level (TRL) scale as specified in Table X.  The TRL scale is an ordinal measure that takes on integer values between 1 and 9 based on the activities that have been successfully performed on the project.</w:t>
      </w:r>
      <w:r w:rsidR="002E6CEA">
        <w:rPr>
          <w:rFonts w:ascii="Times New Roman" w:hAnsi="Times New Roman" w:cs="Times New Roman"/>
          <w:sz w:val="24"/>
          <w:szCs w:val="24"/>
        </w:rPr>
        <w:t xml:space="preserve">  This is the primary independent variable of interest</w:t>
      </w:r>
      <w:r w:rsidR="00C73335">
        <w:rPr>
          <w:rFonts w:ascii="Times New Roman" w:hAnsi="Times New Roman" w:cs="Times New Roman"/>
          <w:sz w:val="24"/>
          <w:szCs w:val="24"/>
        </w:rPr>
        <w:t xml:space="preserve"> for the primary quantitative analysis to describe the relationship between </w:t>
      </w:r>
      <w:r w:rsidR="00C73335">
        <w:rPr>
          <w:rFonts w:ascii="Times New Roman" w:hAnsi="Times New Roman" w:cs="Times New Roman"/>
          <w:sz w:val="24"/>
          <w:szCs w:val="24"/>
        </w:rPr>
        <w:lastRenderedPageBreak/>
        <w:t>technology transfer and development stage.  It will also serve as the dependent variable in the secondary quantitative analysis to describe the relationship between development stage and spatial distance to the nearest city.</w:t>
      </w:r>
    </w:p>
    <w:p w:rsidR="00463E62" w:rsidRDefault="00F86561" w:rsidP="00776BB5">
      <w:pPr>
        <w:spacing w:after="0" w:line="480" w:lineRule="auto"/>
        <w:ind w:firstLine="720"/>
        <w:rPr>
          <w:rFonts w:ascii="Times New Roman" w:hAnsi="Times New Roman" w:cs="Times New Roman"/>
          <w:sz w:val="24"/>
          <w:szCs w:val="24"/>
        </w:rPr>
      </w:pPr>
      <w:r w:rsidRPr="007F546D">
        <w:rPr>
          <w:rFonts w:ascii="Times New Roman" w:hAnsi="Times New Roman" w:cs="Times New Roman"/>
          <w:sz w:val="24"/>
          <w:szCs w:val="24"/>
        </w:rPr>
        <w:t xml:space="preserve">As a </w:t>
      </w:r>
      <w:r w:rsidR="00C73335">
        <w:rPr>
          <w:rFonts w:ascii="Times New Roman" w:hAnsi="Times New Roman" w:cs="Times New Roman"/>
          <w:sz w:val="24"/>
          <w:szCs w:val="24"/>
        </w:rPr>
        <w:t>measure of spatial distance to the nearest city</w:t>
      </w:r>
      <w:r w:rsidRPr="007F546D">
        <w:rPr>
          <w:rFonts w:ascii="Times New Roman" w:hAnsi="Times New Roman" w:cs="Times New Roman"/>
          <w:sz w:val="24"/>
          <w:szCs w:val="24"/>
        </w:rPr>
        <w:t>, I will use th</w:t>
      </w:r>
      <w:r w:rsidR="00C73335">
        <w:rPr>
          <w:rFonts w:ascii="Times New Roman" w:hAnsi="Times New Roman" w:cs="Times New Roman"/>
          <w:sz w:val="24"/>
          <w:szCs w:val="24"/>
        </w:rPr>
        <w:t xml:space="preserve">e distance from the institution that received the federal </w:t>
      </w:r>
      <w:r w:rsidRPr="007F546D">
        <w:rPr>
          <w:rFonts w:ascii="Times New Roman" w:hAnsi="Times New Roman" w:cs="Times New Roman"/>
          <w:sz w:val="24"/>
          <w:szCs w:val="24"/>
        </w:rPr>
        <w:t>fun</w:t>
      </w:r>
      <w:r w:rsidR="00C73335">
        <w:rPr>
          <w:rFonts w:ascii="Times New Roman" w:hAnsi="Times New Roman" w:cs="Times New Roman"/>
          <w:sz w:val="24"/>
          <w:szCs w:val="24"/>
        </w:rPr>
        <w:t>ding award for the R&amp;D project</w:t>
      </w:r>
      <w:r w:rsidRPr="007F546D">
        <w:rPr>
          <w:rFonts w:ascii="Times New Roman" w:hAnsi="Times New Roman" w:cs="Times New Roman"/>
          <w:sz w:val="24"/>
          <w:szCs w:val="24"/>
        </w:rPr>
        <w:t xml:space="preserve"> to the centroid of the nearest </w:t>
      </w:r>
      <w:r w:rsidR="001F65C9">
        <w:rPr>
          <w:rFonts w:ascii="Times New Roman" w:hAnsi="Times New Roman" w:cs="Times New Roman"/>
          <w:sz w:val="24"/>
          <w:szCs w:val="24"/>
        </w:rPr>
        <w:t>city</w:t>
      </w:r>
      <w:r>
        <w:rPr>
          <w:rFonts w:ascii="Times New Roman" w:hAnsi="Times New Roman" w:cs="Times New Roman"/>
          <w:sz w:val="24"/>
          <w:szCs w:val="24"/>
        </w:rPr>
        <w:t>.</w:t>
      </w:r>
      <w:r w:rsidR="00C73335">
        <w:rPr>
          <w:rFonts w:ascii="Times New Roman" w:hAnsi="Times New Roman" w:cs="Times New Roman"/>
          <w:sz w:val="24"/>
          <w:szCs w:val="24"/>
        </w:rPr>
        <w:t xml:space="preserve">  This will serve as the primary independent variable of interest to describe the influence spatial distance on technology transfer as well as </w:t>
      </w:r>
      <w:r w:rsidR="005A57F9">
        <w:rPr>
          <w:rFonts w:ascii="Times New Roman" w:hAnsi="Times New Roman" w:cs="Times New Roman"/>
          <w:sz w:val="24"/>
          <w:szCs w:val="24"/>
        </w:rPr>
        <w:t xml:space="preserve">technology </w:t>
      </w:r>
      <w:r w:rsidR="00C73335">
        <w:rPr>
          <w:rFonts w:ascii="Times New Roman" w:hAnsi="Times New Roman" w:cs="Times New Roman"/>
          <w:sz w:val="24"/>
          <w:szCs w:val="24"/>
        </w:rPr>
        <w:t>development stage.</w:t>
      </w:r>
    </w:p>
    <w:p w:rsidR="00AA4F2A" w:rsidRPr="00AA4F2A" w:rsidRDefault="00AA4F2A" w:rsidP="007C4CE9">
      <w:pPr>
        <w:spacing w:after="0" w:line="480" w:lineRule="auto"/>
        <w:rPr>
          <w:rFonts w:ascii="Times New Roman" w:hAnsi="Times New Roman" w:cs="Times New Roman"/>
          <w:b/>
          <w:sz w:val="24"/>
          <w:szCs w:val="24"/>
        </w:rPr>
      </w:pPr>
      <w:r w:rsidRPr="00AA4F2A">
        <w:rPr>
          <w:rFonts w:ascii="Times New Roman" w:hAnsi="Times New Roman" w:cs="Times New Roman"/>
          <w:b/>
          <w:sz w:val="24"/>
          <w:szCs w:val="24"/>
        </w:rPr>
        <w:t>Sampling</w:t>
      </w:r>
    </w:p>
    <w:p w:rsidR="00AA4F2A" w:rsidRDefault="00AA4F2A"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[Enter text]</w:t>
      </w:r>
    </w:p>
    <w:p w:rsidR="00250EC3" w:rsidRPr="0003023E" w:rsidRDefault="00C6009C" w:rsidP="007C4CE9">
      <w:pPr>
        <w:spacing w:after="0" w:line="480" w:lineRule="auto"/>
        <w:rPr>
          <w:rFonts w:ascii="Times New Roman" w:hAnsi="Times New Roman" w:cs="Times New Roman"/>
          <w:b/>
          <w:sz w:val="24"/>
          <w:szCs w:val="24"/>
        </w:rPr>
      </w:pPr>
      <w:r>
        <w:rPr>
          <w:rFonts w:ascii="Times New Roman" w:hAnsi="Times New Roman" w:cs="Times New Roman"/>
          <w:b/>
          <w:sz w:val="24"/>
          <w:szCs w:val="24"/>
        </w:rPr>
        <w:t>Data Analysis</w:t>
      </w:r>
    </w:p>
    <w:p w:rsidR="004F7A7E" w:rsidRDefault="00776BB5" w:rsidP="004F7A7E">
      <w:pPr>
        <w:spacing w:after="0" w:line="480" w:lineRule="auto"/>
        <w:ind w:firstLine="720"/>
        <w:rPr>
          <w:rFonts w:ascii="Times New Roman" w:hAnsi="Times New Roman" w:cs="Times New Roman"/>
          <w:sz w:val="24"/>
          <w:szCs w:val="24"/>
        </w:rPr>
      </w:pPr>
      <w:r w:rsidRPr="007F546D">
        <w:rPr>
          <w:rFonts w:ascii="Times New Roman" w:hAnsi="Times New Roman" w:cs="Times New Roman"/>
          <w:sz w:val="24"/>
          <w:szCs w:val="24"/>
        </w:rPr>
        <w:t>The primary unit of analysis for</w:t>
      </w:r>
      <w:r w:rsidR="003A1CE6">
        <w:rPr>
          <w:rFonts w:ascii="Times New Roman" w:hAnsi="Times New Roman" w:cs="Times New Roman"/>
          <w:sz w:val="24"/>
          <w:szCs w:val="24"/>
        </w:rPr>
        <w:t xml:space="preserve"> this study will be federal R&amp;D</w:t>
      </w:r>
      <w:r w:rsidRPr="007F546D">
        <w:rPr>
          <w:rFonts w:ascii="Times New Roman" w:hAnsi="Times New Roman" w:cs="Times New Roman"/>
          <w:sz w:val="24"/>
          <w:szCs w:val="24"/>
        </w:rPr>
        <w:t xml:space="preserve"> funding awards.  </w:t>
      </w:r>
      <w:r w:rsidR="009F5A12">
        <w:rPr>
          <w:rFonts w:ascii="Times New Roman" w:hAnsi="Times New Roman" w:cs="Times New Roman"/>
          <w:sz w:val="24"/>
          <w:szCs w:val="24"/>
        </w:rPr>
        <w:t>I will use institutionalism as the primary theoretical framework to conduct the analysis.</w:t>
      </w:r>
      <w:r w:rsidR="00AE5669">
        <w:rPr>
          <w:rFonts w:ascii="Times New Roman" w:hAnsi="Times New Roman" w:cs="Times New Roman"/>
          <w:sz w:val="24"/>
          <w:szCs w:val="24"/>
        </w:rPr>
        <w:t xml:space="preserve">  </w:t>
      </w:r>
    </w:p>
    <w:p w:rsidR="004F7A7E" w:rsidRDefault="004F7A7E"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perform a quantitative analysis to better understand the relationship betw</w:t>
      </w:r>
      <w:r w:rsidR="002A018C">
        <w:rPr>
          <w:rFonts w:ascii="Times New Roman" w:hAnsi="Times New Roman" w:cs="Times New Roman"/>
          <w:sz w:val="24"/>
          <w:szCs w:val="24"/>
        </w:rPr>
        <w:t>een technology transfer</w:t>
      </w:r>
      <w:r>
        <w:rPr>
          <w:rFonts w:ascii="Times New Roman" w:hAnsi="Times New Roman" w:cs="Times New Roman"/>
          <w:sz w:val="24"/>
          <w:szCs w:val="24"/>
        </w:rPr>
        <w:t xml:space="preserve"> and development stage of R&amp;D projects and technologies.  I will conduct a binomial logistic regression analysis using a binary variable indicating whether or not a technology derived from a federally-funded research project was licensed as the dependent variable and development stage as the primary independent variable of interest.  Additionally, I will conduct a standard regression analysis using development stage as the dependent variable and spatial distance to the nearest city as the primary independent variable of interest.  Although the development stage variable is ordinal, I will treat it as an interval variable for the standard regression analysis. </w:t>
      </w:r>
    </w:p>
    <w:p w:rsidR="00755E62" w:rsidRDefault="00AE5669"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use qualitativ</w:t>
      </w:r>
      <w:r w:rsidR="00BB4453">
        <w:rPr>
          <w:rFonts w:ascii="Times New Roman" w:hAnsi="Times New Roman" w:cs="Times New Roman"/>
          <w:sz w:val="24"/>
          <w:szCs w:val="24"/>
        </w:rPr>
        <w:t>e analyses to characterize</w:t>
      </w:r>
      <w:r>
        <w:rPr>
          <w:rFonts w:ascii="Times New Roman" w:hAnsi="Times New Roman" w:cs="Times New Roman"/>
          <w:sz w:val="24"/>
          <w:szCs w:val="24"/>
        </w:rPr>
        <w:t xml:space="preserve"> the problem </w:t>
      </w:r>
      <w:r w:rsidR="00BB4453">
        <w:rPr>
          <w:rFonts w:ascii="Times New Roman" w:hAnsi="Times New Roman" w:cs="Times New Roman"/>
          <w:sz w:val="24"/>
          <w:szCs w:val="24"/>
        </w:rPr>
        <w:t xml:space="preserve">of inadequate </w:t>
      </w:r>
      <w:r>
        <w:rPr>
          <w:rFonts w:ascii="Times New Roman" w:hAnsi="Times New Roman" w:cs="Times New Roman"/>
          <w:sz w:val="24"/>
          <w:szCs w:val="24"/>
        </w:rPr>
        <w:t xml:space="preserve">technology transfer outcomes, identify the issues involved in the problem, establish the context in which the </w:t>
      </w:r>
      <w:r>
        <w:rPr>
          <w:rFonts w:ascii="Times New Roman" w:hAnsi="Times New Roman" w:cs="Times New Roman"/>
          <w:sz w:val="24"/>
          <w:szCs w:val="24"/>
        </w:rPr>
        <w:lastRenderedPageBreak/>
        <w:t xml:space="preserve">issues must be analyzed, identify potential constraints on possible policy alternatives, identify the various stakeholders who will be affected by policy decisions, and uncover the primary </w:t>
      </w:r>
      <w:r w:rsidR="00BA4750">
        <w:rPr>
          <w:rFonts w:ascii="Times New Roman" w:hAnsi="Times New Roman" w:cs="Times New Roman"/>
          <w:sz w:val="24"/>
          <w:szCs w:val="24"/>
        </w:rPr>
        <w:t>influences that contribute to the problem</w:t>
      </w:r>
      <w:r w:rsidR="00BB4453">
        <w:rPr>
          <w:rFonts w:ascii="Times New Roman" w:hAnsi="Times New Roman" w:cs="Times New Roman"/>
          <w:sz w:val="24"/>
          <w:szCs w:val="24"/>
        </w:rPr>
        <w:t xml:space="preserve"> of inadequate technology transfer outcomes</w:t>
      </w:r>
      <w:r w:rsidR="00BA4750">
        <w:rPr>
          <w:rFonts w:ascii="Times New Roman" w:hAnsi="Times New Roman" w:cs="Times New Roman"/>
          <w:sz w:val="24"/>
          <w:szCs w:val="24"/>
        </w:rPr>
        <w:t>.</w:t>
      </w:r>
      <w:r w:rsidR="00BB4453">
        <w:rPr>
          <w:rFonts w:ascii="Times New Roman" w:hAnsi="Times New Roman" w:cs="Times New Roman"/>
          <w:sz w:val="24"/>
          <w:szCs w:val="24"/>
        </w:rPr>
        <w:t xml:space="preserve">  I will</w:t>
      </w:r>
      <w:r w:rsidR="00755E62">
        <w:rPr>
          <w:rFonts w:ascii="Times New Roman" w:hAnsi="Times New Roman" w:cs="Times New Roman"/>
          <w:sz w:val="24"/>
          <w:szCs w:val="24"/>
        </w:rPr>
        <w:t xml:space="preserve"> then</w:t>
      </w:r>
      <w:r w:rsidR="00BB4453">
        <w:rPr>
          <w:rFonts w:ascii="Times New Roman" w:hAnsi="Times New Roman" w:cs="Times New Roman"/>
          <w:sz w:val="24"/>
          <w:szCs w:val="24"/>
        </w:rPr>
        <w:t xml:space="preserve"> review the documentation to identify the policy actions that have been taken to address the problem of inadequate technology transfer outcomes.  </w:t>
      </w:r>
      <w:r w:rsidR="00246525">
        <w:rPr>
          <w:rFonts w:ascii="Times New Roman" w:hAnsi="Times New Roman" w:cs="Times New Roman"/>
          <w:sz w:val="24"/>
          <w:szCs w:val="24"/>
        </w:rPr>
        <w:t>This will include determining the specific policy objectives as related to the problem and developing a logic model for t</w:t>
      </w:r>
      <w:r w:rsidR="00755E62">
        <w:rPr>
          <w:rFonts w:ascii="Times New Roman" w:hAnsi="Times New Roman" w:cs="Times New Roman"/>
          <w:sz w:val="24"/>
          <w:szCs w:val="24"/>
        </w:rPr>
        <w:t>echnology transfer</w:t>
      </w:r>
      <w:r w:rsidR="00246525">
        <w:rPr>
          <w:rFonts w:ascii="Times New Roman" w:hAnsi="Times New Roman" w:cs="Times New Roman"/>
          <w:sz w:val="24"/>
          <w:szCs w:val="24"/>
        </w:rPr>
        <w:t xml:space="preserve"> policy.  </w:t>
      </w:r>
    </w:p>
    <w:p w:rsidR="00C90F1F" w:rsidRDefault="008B3574" w:rsidP="00755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Based on information obtained in the document review, I will define the various relevant criteria that can be used to evaluate policy alternatives.  I will then identify the various policy actions that can be taken to address the problem.  Once this is done, I will analyze each policy alternative including the current policy according t</w:t>
      </w:r>
      <w:r w:rsidR="00CB0836">
        <w:rPr>
          <w:rFonts w:ascii="Times New Roman" w:hAnsi="Times New Roman" w:cs="Times New Roman"/>
          <w:sz w:val="24"/>
          <w:szCs w:val="24"/>
        </w:rPr>
        <w:t>o the various relevant criteria.  I will compare the policy alternatives along the various selection criteria, making tradeoffs among them to develop a proposed policy that will be both effective and robust.</w:t>
      </w:r>
    </w:p>
    <w:p w:rsidR="00556E08" w:rsidRDefault="00556E0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Bureau of Economic Analysis.</w:t>
      </w:r>
      <w:proofErr w:type="gramEnd"/>
      <w:r>
        <w:rPr>
          <w:rFonts w:ascii="Times New Roman" w:hAnsi="Times New Roman" w:cs="Times New Roman"/>
          <w:sz w:val="24"/>
          <w:szCs w:val="24"/>
        </w:rPr>
        <w:t xml:space="preserve"> (2018, August 21). BEA Data. Retrieved January 3, 2019, from </w:t>
      </w:r>
      <w:r w:rsidRPr="00CD5207">
        <w:rPr>
          <w:rFonts w:ascii="Times New Roman" w:hAnsi="Times New Roman" w:cs="Times New Roman"/>
          <w:sz w:val="24"/>
          <w:szCs w:val="24"/>
        </w:rPr>
        <w:t>https://www.bea.gov/index.php/data</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National Science Foundation.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Awards Advanced Search. Retrieved May 18, 2018, from </w:t>
      </w:r>
      <w:r w:rsidRPr="00CD5207">
        <w:rPr>
          <w:rFonts w:ascii="Times New Roman" w:hAnsi="Times New Roman" w:cs="Times New Roman"/>
          <w:sz w:val="24"/>
          <w:szCs w:val="24"/>
        </w:rPr>
        <w:t>https://www.nsf.gov/awardsearch/advancedSearch.jsp</w:t>
      </w:r>
    </w:p>
    <w:p w:rsidR="00CD5207" w:rsidRDefault="00CD5207" w:rsidP="00CD5207">
      <w:pPr>
        <w:spacing w:after="0" w:line="480" w:lineRule="auto"/>
        <w:rPr>
          <w:rFonts w:ascii="Times New Roman" w:hAnsi="Times New Roman" w:cs="Times New Roman"/>
          <w:sz w:val="24"/>
          <w:szCs w:val="24"/>
        </w:rPr>
      </w:pPr>
      <w:r w:rsidRPr="004D006E">
        <w:rPr>
          <w:rFonts w:ascii="Times New Roman" w:hAnsi="Times New Roman" w:cs="Times New Roman"/>
          <w:sz w:val="24"/>
          <w:szCs w:val="24"/>
        </w:rPr>
        <w:t xml:space="preserve">Penrose, E. T. (1959). </w:t>
      </w:r>
      <w:proofErr w:type="gramStart"/>
      <w:r w:rsidRPr="004D006E">
        <w:rPr>
          <w:rFonts w:ascii="Times New Roman" w:hAnsi="Times New Roman" w:cs="Times New Roman"/>
          <w:i/>
          <w:iCs/>
          <w:sz w:val="24"/>
          <w:szCs w:val="24"/>
        </w:rPr>
        <w:t>The theory of the growth of the firm</w:t>
      </w:r>
      <w:r>
        <w:rPr>
          <w:rFonts w:ascii="Times New Roman" w:hAnsi="Times New Roman" w:cs="Times New Roman"/>
          <w:sz w:val="24"/>
          <w:szCs w:val="24"/>
        </w:rPr>
        <w:t>.</w:t>
      </w:r>
      <w:proofErr w:type="gramEnd"/>
      <w:r>
        <w:rPr>
          <w:rFonts w:ascii="Times New Roman" w:hAnsi="Times New Roman" w:cs="Times New Roman"/>
          <w:sz w:val="24"/>
          <w:szCs w:val="24"/>
        </w:rPr>
        <w:t xml:space="preserve"> New York:</w:t>
      </w:r>
      <w:r w:rsidRPr="004D006E">
        <w:rPr>
          <w:rFonts w:ascii="Times New Roman" w:hAnsi="Times New Roman" w:cs="Times New Roman"/>
          <w:sz w:val="24"/>
          <w:szCs w:val="24"/>
        </w:rPr>
        <w:t xml:space="preserve"> Wiley.</w:t>
      </w:r>
    </w:p>
    <w:p w:rsidR="00CD5207" w:rsidRDefault="00CD5207" w:rsidP="00CD5207">
      <w:pPr>
        <w:spacing w:after="0" w:line="480" w:lineRule="auto"/>
        <w:ind w:left="720" w:hanging="720"/>
        <w:rPr>
          <w:rFonts w:ascii="Times New Roman" w:hAnsi="Times New Roman" w:cs="Times New Roman"/>
          <w:sz w:val="24"/>
          <w:szCs w:val="24"/>
        </w:rPr>
      </w:pPr>
      <w:r w:rsidRPr="004D006E">
        <w:rPr>
          <w:rFonts w:ascii="Times New Roman" w:hAnsi="Times New Roman" w:cs="Times New Roman"/>
          <w:sz w:val="24"/>
          <w:szCs w:val="24"/>
        </w:rPr>
        <w:t xml:space="preserve">Simon, H. A. (1957). </w:t>
      </w:r>
      <w:proofErr w:type="gramStart"/>
      <w:r w:rsidRPr="004D006E">
        <w:rPr>
          <w:rFonts w:ascii="Times New Roman" w:hAnsi="Times New Roman" w:cs="Times New Roman"/>
          <w:i/>
          <w:iCs/>
          <w:sz w:val="24"/>
          <w:szCs w:val="24"/>
        </w:rPr>
        <w:t>Models of man; social and rational</w:t>
      </w:r>
      <w:r w:rsidRPr="004D006E">
        <w:rPr>
          <w:rFonts w:ascii="Times New Roman" w:hAnsi="Times New Roman" w:cs="Times New Roman"/>
          <w:sz w:val="24"/>
          <w:szCs w:val="24"/>
        </w:rPr>
        <w:t>.</w:t>
      </w:r>
      <w:proofErr w:type="gramEnd"/>
      <w:r w:rsidRPr="004D006E">
        <w:rPr>
          <w:rFonts w:ascii="Times New Roman" w:hAnsi="Times New Roman" w:cs="Times New Roman"/>
          <w:sz w:val="24"/>
          <w:szCs w:val="24"/>
        </w:rPr>
        <w:t xml:space="preserve"> New York: Wiley.</w:t>
      </w:r>
    </w:p>
    <w:p w:rsidR="00CD5207" w:rsidRDefault="00CD5207" w:rsidP="00CD5207">
      <w:pPr>
        <w:spacing w:after="0" w:line="480" w:lineRule="auto"/>
        <w:ind w:left="720" w:hanging="720"/>
        <w:rPr>
          <w:rFonts w:ascii="Times New Roman" w:hAnsi="Times New Roman" w:cs="Times New Roman"/>
          <w:sz w:val="24"/>
          <w:szCs w:val="24"/>
        </w:rPr>
      </w:pPr>
      <w:proofErr w:type="gramStart"/>
      <w:r w:rsidRPr="00CD5207">
        <w:rPr>
          <w:rFonts w:ascii="Times New Roman" w:hAnsi="Times New Roman" w:cs="Times New Roman"/>
          <w:sz w:val="24"/>
          <w:szCs w:val="24"/>
        </w:rPr>
        <w:t>United States Census Bureau.</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Data.</w:t>
      </w:r>
      <w:proofErr w:type="gramEnd"/>
      <w:r>
        <w:rPr>
          <w:rFonts w:ascii="Times New Roman" w:hAnsi="Times New Roman" w:cs="Times New Roman"/>
          <w:sz w:val="24"/>
          <w:szCs w:val="24"/>
        </w:rPr>
        <w:t xml:space="preserve"> Retrieved January 3, 2019, from </w:t>
      </w:r>
      <w:r w:rsidRPr="00CD5207">
        <w:rPr>
          <w:rFonts w:ascii="Times New Roman" w:hAnsi="Times New Roman" w:cs="Times New Roman"/>
          <w:sz w:val="24"/>
          <w:szCs w:val="24"/>
        </w:rPr>
        <w:t>https://www.census.gov/data.html</w:t>
      </w:r>
    </w:p>
    <w:p w:rsidR="00D4134C" w:rsidRDefault="00D4134C"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States Government Publishing Office.</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Home page.</w:t>
      </w:r>
      <w:proofErr w:type="gramEnd"/>
      <w:r>
        <w:rPr>
          <w:rFonts w:ascii="Times New Roman" w:hAnsi="Times New Roman" w:cs="Times New Roman"/>
          <w:sz w:val="24"/>
          <w:szCs w:val="24"/>
        </w:rPr>
        <w:t xml:space="preserve"> Retrieved January 3, 2019, from </w:t>
      </w:r>
      <w:r w:rsidRPr="00D4134C">
        <w:rPr>
          <w:rFonts w:ascii="Times New Roman" w:hAnsi="Times New Roman" w:cs="Times New Roman"/>
          <w:sz w:val="24"/>
          <w:szCs w:val="24"/>
        </w:rPr>
        <w:t>https://www.govinfo.gov/</w:t>
      </w:r>
    </w:p>
    <w:p w:rsidR="006028F8" w:rsidRDefault="006028F8" w:rsidP="006028F8">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States National Archives and Records Administration.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Research our records. </w:t>
      </w:r>
      <w:proofErr w:type="gramStart"/>
      <w:r>
        <w:rPr>
          <w:rFonts w:ascii="Times New Roman" w:hAnsi="Times New Roman" w:cs="Times New Roman"/>
          <w:sz w:val="24"/>
          <w:szCs w:val="24"/>
        </w:rPr>
        <w:t xml:space="preserve">Retrieved January 3, 2019, from </w:t>
      </w:r>
      <w:r w:rsidRPr="006028F8">
        <w:rPr>
          <w:rFonts w:ascii="Times New Roman" w:hAnsi="Times New Roman" w:cs="Times New Roman"/>
          <w:sz w:val="24"/>
          <w:szCs w:val="24"/>
        </w:rPr>
        <w:t>https://www.archives.gov/research</w:t>
      </w:r>
      <w:r>
        <w:rPr>
          <w:rFonts w:ascii="Times New Roman" w:hAnsi="Times New Roman" w:cs="Times New Roman"/>
          <w:sz w:val="24"/>
          <w:szCs w:val="24"/>
        </w:rPr>
        <w:t>.</w:t>
      </w:r>
      <w:proofErr w:type="gramEnd"/>
    </w:p>
    <w:p w:rsidR="00EA654C" w:rsidRDefault="00EA654C" w:rsidP="004D006E">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AE1853">
        <w:rPr>
          <w:rFonts w:ascii="Times New Roman" w:hAnsi="Times New Roman" w:cs="Times New Roman"/>
          <w:sz w:val="24"/>
          <w:szCs w:val="24"/>
        </w:rPr>
        <w:t>Tables</w:t>
      </w:r>
    </w:p>
    <w:p w:rsidR="00EA654C"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1</w:t>
      </w:r>
    </w:p>
    <w:p w:rsidR="00AE1853" w:rsidRDefault="00B033E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Research Questions</w:t>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2</w:t>
      </w:r>
    </w:p>
    <w:p w:rsidR="00AE1853" w:rsidRDefault="00B033E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Dataset Variables</w:t>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3</w:t>
      </w:r>
    </w:p>
    <w:p w:rsidR="00AE1853" w:rsidRDefault="00B033E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Technology Readiness Level Scale</w:t>
      </w:r>
    </w:p>
    <w:p w:rsidR="00917641" w:rsidRDefault="0091764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4</w:t>
      </w:r>
    </w:p>
    <w:p w:rsidR="00917641" w:rsidRDefault="0091764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Technology Category</w:t>
      </w:r>
    </w:p>
    <w:p w:rsidR="00917641" w:rsidRDefault="0091764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5</w:t>
      </w:r>
    </w:p>
    <w:p w:rsidR="00917641" w:rsidRDefault="0091764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Technology Embodiment</w:t>
      </w:r>
    </w:p>
    <w:p w:rsidR="00917641" w:rsidRPr="00ED3A93" w:rsidRDefault="00917641" w:rsidP="007C4CE9">
      <w:pPr>
        <w:spacing w:after="0" w:line="480" w:lineRule="auto"/>
        <w:rPr>
          <w:rFonts w:ascii="Times New Roman" w:hAnsi="Times New Roman" w:cs="Times New Roman"/>
          <w:sz w:val="24"/>
          <w:szCs w:val="24"/>
        </w:rPr>
      </w:pPr>
    </w:p>
    <w:sectPr w:rsidR="00917641" w:rsidRPr="00ED3A93" w:rsidSect="00ED3A93">
      <w:headerReference w:type="even" r:id="rId9"/>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952F8" w:rsidRDefault="00D8031C">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2770" type="#_x0000_t136" style="position:absolute;margin-left:0;margin-top:0;width:593.7pt;height:65.95pt;rotation:315;z-index:-251658752;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5942AA" w:rsidP="00ED3A93">
    <w:pPr>
      <w:pStyle w:val="Header"/>
      <w:tabs>
        <w:tab w:val="left" w:pos="9000"/>
      </w:tabs>
      <w:rPr>
        <w:rFonts w:ascii="Times New Roman" w:hAnsi="Times New Roman" w:cs="Times New Roman"/>
        <w:sz w:val="24"/>
      </w:rPr>
    </w:pPr>
    <w:r w:rsidRPr="005942AA">
      <w:rPr>
        <w:rFonts w:ascii="Times New Roman" w:hAnsi="Times New Roman" w:cs="Times New Roman"/>
        <w:sz w:val="24"/>
      </w:rPr>
      <w:t xml:space="preserve"> </w:t>
    </w:r>
    <w:r>
      <w:rPr>
        <w:rFonts w:ascii="Times New Roman" w:hAnsi="Times New Roman" w:cs="Times New Roman"/>
        <w:sz w:val="24"/>
      </w:rPr>
      <w:t>Methodology for Study</w:t>
    </w:r>
    <w:r w:rsidR="000D256E">
      <w:rPr>
        <w:rFonts w:ascii="Times New Roman" w:hAnsi="Times New Roman" w:cs="Times New Roman"/>
        <w:sz w:val="24"/>
      </w:rPr>
      <w:t>ing</w:t>
    </w:r>
    <w:r>
      <w:rPr>
        <w:rFonts w:ascii="Times New Roman" w:hAnsi="Times New Roman" w:cs="Times New Roman"/>
        <w:sz w:val="24"/>
      </w:rPr>
      <w:t xml:space="preserve"> </w:t>
    </w:r>
    <w:r w:rsidR="000D256E">
      <w:rPr>
        <w:rFonts w:ascii="Times New Roman" w:hAnsi="Times New Roman" w:cs="Times New Roman"/>
        <w:sz w:val="24"/>
      </w:rPr>
      <w:t>Technology Transfer Policy</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AF29A6">
      <w:rPr>
        <w:rFonts w:ascii="Times New Roman" w:hAnsi="Times New Roman" w:cs="Times New Roman"/>
        <w:noProof/>
        <w:sz w:val="24"/>
      </w:rPr>
      <w:t>9</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ED3A93" w:rsidP="00ED3A93">
    <w:pPr>
      <w:pStyle w:val="Header"/>
      <w:tabs>
        <w:tab w:val="left" w:pos="9000"/>
      </w:tabs>
      <w:rPr>
        <w:rFonts w:ascii="Times New Roman" w:hAnsi="Times New Roman" w:cs="Times New Roman"/>
        <w:sz w:val="24"/>
      </w:rPr>
    </w:pPr>
    <w:r>
      <w:rPr>
        <w:rFonts w:ascii="Times New Roman" w:hAnsi="Times New Roman" w:cs="Times New Roman"/>
        <w:sz w:val="24"/>
      </w:rPr>
      <w:t xml:space="preserve">RUNNING HEADER: </w:t>
    </w:r>
    <w:r w:rsidR="000D256E">
      <w:rPr>
        <w:rFonts w:ascii="Times New Roman" w:hAnsi="Times New Roman" w:cs="Times New Roman"/>
        <w:sz w:val="24"/>
      </w:rPr>
      <w:t xml:space="preserve">Methodology for </w:t>
    </w:r>
    <w:r w:rsidR="005942AA">
      <w:rPr>
        <w:rFonts w:ascii="Times New Roman" w:hAnsi="Times New Roman" w:cs="Times New Roman"/>
        <w:sz w:val="24"/>
      </w:rPr>
      <w:t>Study</w:t>
    </w:r>
    <w:r w:rsidR="000D256E">
      <w:rPr>
        <w:rFonts w:ascii="Times New Roman" w:hAnsi="Times New Roman" w:cs="Times New Roman"/>
        <w:sz w:val="24"/>
      </w:rPr>
      <w:t>ing Technology Transfer Policy</w:t>
    </w:r>
    <w:r>
      <w:rPr>
        <w:rFonts w:ascii="Times New Roman" w:hAnsi="Times New Roman" w:cs="Times New Roman"/>
        <w:sz w:val="24"/>
      </w:rPr>
      <w:tab/>
    </w:r>
    <w:r w:rsidRPr="00ED3A93">
      <w:rPr>
        <w:rFonts w:ascii="Times New Roman" w:hAnsi="Times New Roman" w:cs="Times New Roman"/>
        <w:sz w:val="24"/>
      </w:rPr>
      <w:fldChar w:fldCharType="begin"/>
    </w:r>
    <w:r w:rsidRPr="00ED3A93">
      <w:rPr>
        <w:rFonts w:ascii="Times New Roman" w:hAnsi="Times New Roman" w:cs="Times New Roman"/>
        <w:sz w:val="24"/>
      </w:rPr>
      <w:instrText xml:space="preserve"> PAGE   \* MERGEFORMAT </w:instrText>
    </w:r>
    <w:r w:rsidRPr="00ED3A93">
      <w:rPr>
        <w:rFonts w:ascii="Times New Roman" w:hAnsi="Times New Roman" w:cs="Times New Roman"/>
        <w:sz w:val="24"/>
      </w:rPr>
      <w:fldChar w:fldCharType="separate"/>
    </w:r>
    <w:r w:rsidR="00415421">
      <w:rPr>
        <w:rFonts w:ascii="Times New Roman" w:hAnsi="Times New Roman" w:cs="Times New Roman"/>
        <w:noProof/>
        <w:sz w:val="24"/>
      </w:rPr>
      <w:t>1</w:t>
    </w:r>
    <w:r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243FB8"/>
    <w:multiLevelType w:val="hybridMultilevel"/>
    <w:tmpl w:val="889C69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CF7071B"/>
    <w:multiLevelType w:val="hybridMultilevel"/>
    <w:tmpl w:val="83EEAE3E"/>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81F088F"/>
    <w:multiLevelType w:val="hybridMultilevel"/>
    <w:tmpl w:val="16CA97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A3816CC"/>
    <w:multiLevelType w:val="hybridMultilevel"/>
    <w:tmpl w:val="79041546"/>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D074B24"/>
    <w:multiLevelType w:val="hybridMultilevel"/>
    <w:tmpl w:val="BD6A1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E485E77"/>
    <w:multiLevelType w:val="hybridMultilevel"/>
    <w:tmpl w:val="7F0A19F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74E0334"/>
    <w:multiLevelType w:val="hybridMultilevel"/>
    <w:tmpl w:val="1EC6F1A0"/>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8DC3324"/>
    <w:multiLevelType w:val="hybridMultilevel"/>
    <w:tmpl w:val="6320266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B662373"/>
    <w:multiLevelType w:val="hybridMultilevel"/>
    <w:tmpl w:val="7D0A6F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B8F5728"/>
    <w:multiLevelType w:val="hybridMultilevel"/>
    <w:tmpl w:val="A084899E"/>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DEE3FF8"/>
    <w:multiLevelType w:val="hybridMultilevel"/>
    <w:tmpl w:val="B4DCD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B684E57"/>
    <w:multiLevelType w:val="hybridMultilevel"/>
    <w:tmpl w:val="548023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3CD91223"/>
    <w:multiLevelType w:val="hybridMultilevel"/>
    <w:tmpl w:val="E110D4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0FC4965"/>
    <w:multiLevelType w:val="hybridMultilevel"/>
    <w:tmpl w:val="EA6CE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4511736"/>
    <w:multiLevelType w:val="hybridMultilevel"/>
    <w:tmpl w:val="5510E0F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6C82ABF"/>
    <w:multiLevelType w:val="hybridMultilevel"/>
    <w:tmpl w:val="28D8711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7A95DBA"/>
    <w:multiLevelType w:val="hybridMultilevel"/>
    <w:tmpl w:val="7DC44DB0"/>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7D902FB"/>
    <w:multiLevelType w:val="hybridMultilevel"/>
    <w:tmpl w:val="1EB8ECD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86507C7"/>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B607239"/>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BB643D6"/>
    <w:multiLevelType w:val="hybridMultilevel"/>
    <w:tmpl w:val="62864E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nsid w:val="4CE701DA"/>
    <w:multiLevelType w:val="hybridMultilevel"/>
    <w:tmpl w:val="3738DFAA"/>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E56097E"/>
    <w:multiLevelType w:val="hybridMultilevel"/>
    <w:tmpl w:val="9412E91A"/>
    <w:lvl w:ilvl="0" w:tplc="400C6336">
      <w:numFmt w:val="bullet"/>
      <w:suff w:val="space"/>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51218D"/>
    <w:multiLevelType w:val="hybridMultilevel"/>
    <w:tmpl w:val="A42CBC00"/>
    <w:lvl w:ilvl="0" w:tplc="788406C2">
      <w:numFmt w:val="bullet"/>
      <w:lvlText w:val="•"/>
      <w:lvlJc w:val="left"/>
      <w:pPr>
        <w:ind w:left="360" w:firstLine="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F7D33E5"/>
    <w:multiLevelType w:val="hybridMultilevel"/>
    <w:tmpl w:val="334EB69A"/>
    <w:lvl w:ilvl="0" w:tplc="3C920038">
      <w:numFmt w:val="bullet"/>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FCE5967"/>
    <w:multiLevelType w:val="hybridMultilevel"/>
    <w:tmpl w:val="01906E1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2CA55CE"/>
    <w:multiLevelType w:val="hybridMultilevel"/>
    <w:tmpl w:val="21AC4334"/>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9B53AE5"/>
    <w:multiLevelType w:val="hybridMultilevel"/>
    <w:tmpl w:val="5302F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A4D7B99"/>
    <w:multiLevelType w:val="hybridMultilevel"/>
    <w:tmpl w:val="05280EF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AB04F7D"/>
    <w:multiLevelType w:val="hybridMultilevel"/>
    <w:tmpl w:val="49501048"/>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6226FE4"/>
    <w:multiLevelType w:val="hybridMultilevel"/>
    <w:tmpl w:val="A32E944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nsid w:val="6D5B7A0F"/>
    <w:multiLevelType w:val="hybridMultilevel"/>
    <w:tmpl w:val="D1369526"/>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64807FE"/>
    <w:multiLevelType w:val="hybridMultilevel"/>
    <w:tmpl w:val="7E90F2D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nsid w:val="79D9404F"/>
    <w:multiLevelType w:val="hybridMultilevel"/>
    <w:tmpl w:val="C7B021C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2"/>
  </w:num>
  <w:num w:numId="3">
    <w:abstractNumId w:val="4"/>
  </w:num>
  <w:num w:numId="4">
    <w:abstractNumId w:val="12"/>
  </w:num>
  <w:num w:numId="5">
    <w:abstractNumId w:val="18"/>
  </w:num>
  <w:num w:numId="6">
    <w:abstractNumId w:val="19"/>
  </w:num>
  <w:num w:numId="7">
    <w:abstractNumId w:val="13"/>
  </w:num>
  <w:num w:numId="8">
    <w:abstractNumId w:val="21"/>
  </w:num>
  <w:num w:numId="9">
    <w:abstractNumId w:val="9"/>
  </w:num>
  <w:num w:numId="10">
    <w:abstractNumId w:val="3"/>
  </w:num>
  <w:num w:numId="11">
    <w:abstractNumId w:val="24"/>
  </w:num>
  <w:num w:numId="12">
    <w:abstractNumId w:val="23"/>
  </w:num>
  <w:num w:numId="13">
    <w:abstractNumId w:val="22"/>
  </w:num>
  <w:num w:numId="14">
    <w:abstractNumId w:val="29"/>
  </w:num>
  <w:num w:numId="15">
    <w:abstractNumId w:val="28"/>
  </w:num>
  <w:num w:numId="16">
    <w:abstractNumId w:val="6"/>
  </w:num>
  <w:num w:numId="17">
    <w:abstractNumId w:val="33"/>
  </w:num>
  <w:num w:numId="18">
    <w:abstractNumId w:val="26"/>
  </w:num>
  <w:num w:numId="19">
    <w:abstractNumId w:val="1"/>
  </w:num>
  <w:num w:numId="20">
    <w:abstractNumId w:val="17"/>
  </w:num>
  <w:num w:numId="21">
    <w:abstractNumId w:val="25"/>
  </w:num>
  <w:num w:numId="22">
    <w:abstractNumId w:val="31"/>
  </w:num>
  <w:num w:numId="23">
    <w:abstractNumId w:val="14"/>
  </w:num>
  <w:num w:numId="24">
    <w:abstractNumId w:val="11"/>
  </w:num>
  <w:num w:numId="25">
    <w:abstractNumId w:val="15"/>
  </w:num>
  <w:num w:numId="26">
    <w:abstractNumId w:val="5"/>
  </w:num>
  <w:num w:numId="27">
    <w:abstractNumId w:val="20"/>
  </w:num>
  <w:num w:numId="28">
    <w:abstractNumId w:val="10"/>
  </w:num>
  <w:num w:numId="29">
    <w:abstractNumId w:val="27"/>
  </w:num>
  <w:num w:numId="30">
    <w:abstractNumId w:val="7"/>
  </w:num>
  <w:num w:numId="31">
    <w:abstractNumId w:val="30"/>
  </w:num>
  <w:num w:numId="32">
    <w:abstractNumId w:val="0"/>
  </w:num>
  <w:num w:numId="33">
    <w:abstractNumId w:val="8"/>
  </w:num>
  <w:num w:numId="3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32771"/>
    <o:shapelayout v:ext="edit">
      <o:idmap v:ext="edit" data="3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3023E"/>
    <w:rsid w:val="00035FE7"/>
    <w:rsid w:val="0004310C"/>
    <w:rsid w:val="00044C9D"/>
    <w:rsid w:val="00064DBA"/>
    <w:rsid w:val="000929B9"/>
    <w:rsid w:val="000B22D5"/>
    <w:rsid w:val="000B5E9C"/>
    <w:rsid w:val="000D256E"/>
    <w:rsid w:val="000E2864"/>
    <w:rsid w:val="001033A6"/>
    <w:rsid w:val="00103B9F"/>
    <w:rsid w:val="00151924"/>
    <w:rsid w:val="00160D8F"/>
    <w:rsid w:val="00190C3C"/>
    <w:rsid w:val="00194C88"/>
    <w:rsid w:val="001C602A"/>
    <w:rsid w:val="001E4E07"/>
    <w:rsid w:val="001F3EA7"/>
    <w:rsid w:val="001F65C9"/>
    <w:rsid w:val="00217E23"/>
    <w:rsid w:val="002248F4"/>
    <w:rsid w:val="00231970"/>
    <w:rsid w:val="00246525"/>
    <w:rsid w:val="00250EC3"/>
    <w:rsid w:val="00252704"/>
    <w:rsid w:val="00264674"/>
    <w:rsid w:val="0028261A"/>
    <w:rsid w:val="002931A9"/>
    <w:rsid w:val="00295A4D"/>
    <w:rsid w:val="002A018C"/>
    <w:rsid w:val="002A6B24"/>
    <w:rsid w:val="002B76BB"/>
    <w:rsid w:val="002E22F4"/>
    <w:rsid w:val="002E4004"/>
    <w:rsid w:val="002E6CEA"/>
    <w:rsid w:val="0031262B"/>
    <w:rsid w:val="00324C46"/>
    <w:rsid w:val="0034419A"/>
    <w:rsid w:val="003532EB"/>
    <w:rsid w:val="00363A31"/>
    <w:rsid w:val="003658EA"/>
    <w:rsid w:val="00381EBE"/>
    <w:rsid w:val="00384EDE"/>
    <w:rsid w:val="00395942"/>
    <w:rsid w:val="003A1CE6"/>
    <w:rsid w:val="003B4692"/>
    <w:rsid w:val="003C32BC"/>
    <w:rsid w:val="003D6436"/>
    <w:rsid w:val="003E1B58"/>
    <w:rsid w:val="00415421"/>
    <w:rsid w:val="004204E4"/>
    <w:rsid w:val="00431DC2"/>
    <w:rsid w:val="00432E8A"/>
    <w:rsid w:val="004402DE"/>
    <w:rsid w:val="004439B8"/>
    <w:rsid w:val="00463D0E"/>
    <w:rsid w:val="00463E62"/>
    <w:rsid w:val="004A0955"/>
    <w:rsid w:val="004C505E"/>
    <w:rsid w:val="004D006E"/>
    <w:rsid w:val="004D29AE"/>
    <w:rsid w:val="004F7A7E"/>
    <w:rsid w:val="00555A38"/>
    <w:rsid w:val="00556E08"/>
    <w:rsid w:val="0056060B"/>
    <w:rsid w:val="005660DF"/>
    <w:rsid w:val="00575ACE"/>
    <w:rsid w:val="00585BD0"/>
    <w:rsid w:val="005942AA"/>
    <w:rsid w:val="005A199E"/>
    <w:rsid w:val="005A46F1"/>
    <w:rsid w:val="005A4FD5"/>
    <w:rsid w:val="005A57F9"/>
    <w:rsid w:val="005B1327"/>
    <w:rsid w:val="005C4B2B"/>
    <w:rsid w:val="005D3F04"/>
    <w:rsid w:val="005F4566"/>
    <w:rsid w:val="006028F8"/>
    <w:rsid w:val="00605356"/>
    <w:rsid w:val="00606E21"/>
    <w:rsid w:val="00610817"/>
    <w:rsid w:val="00684B84"/>
    <w:rsid w:val="00687D7E"/>
    <w:rsid w:val="006A3169"/>
    <w:rsid w:val="006C3890"/>
    <w:rsid w:val="007030CA"/>
    <w:rsid w:val="007379C4"/>
    <w:rsid w:val="00753CAD"/>
    <w:rsid w:val="00755E62"/>
    <w:rsid w:val="00776BB5"/>
    <w:rsid w:val="007B407A"/>
    <w:rsid w:val="007C100A"/>
    <w:rsid w:val="007C4CE9"/>
    <w:rsid w:val="007C6F82"/>
    <w:rsid w:val="007D11E8"/>
    <w:rsid w:val="007D3EB4"/>
    <w:rsid w:val="007E6CD9"/>
    <w:rsid w:val="007E6DFA"/>
    <w:rsid w:val="007F546D"/>
    <w:rsid w:val="008435EB"/>
    <w:rsid w:val="008506E3"/>
    <w:rsid w:val="0085200A"/>
    <w:rsid w:val="00857484"/>
    <w:rsid w:val="0088085B"/>
    <w:rsid w:val="00893E7B"/>
    <w:rsid w:val="008B3574"/>
    <w:rsid w:val="008D0B69"/>
    <w:rsid w:val="008D2022"/>
    <w:rsid w:val="008D31B2"/>
    <w:rsid w:val="008F3DE5"/>
    <w:rsid w:val="00916AAB"/>
    <w:rsid w:val="00917641"/>
    <w:rsid w:val="00927D72"/>
    <w:rsid w:val="0094192E"/>
    <w:rsid w:val="00945D5E"/>
    <w:rsid w:val="00961018"/>
    <w:rsid w:val="00981815"/>
    <w:rsid w:val="00993EDF"/>
    <w:rsid w:val="009F5A12"/>
    <w:rsid w:val="00A1433C"/>
    <w:rsid w:val="00A22AE5"/>
    <w:rsid w:val="00A40893"/>
    <w:rsid w:val="00A532ED"/>
    <w:rsid w:val="00A565EB"/>
    <w:rsid w:val="00A67572"/>
    <w:rsid w:val="00A82C43"/>
    <w:rsid w:val="00A87D39"/>
    <w:rsid w:val="00A952F8"/>
    <w:rsid w:val="00A95B39"/>
    <w:rsid w:val="00AA4F2A"/>
    <w:rsid w:val="00AD469C"/>
    <w:rsid w:val="00AE1853"/>
    <w:rsid w:val="00AE5669"/>
    <w:rsid w:val="00AF29A6"/>
    <w:rsid w:val="00B02D89"/>
    <w:rsid w:val="00B033E8"/>
    <w:rsid w:val="00B15D88"/>
    <w:rsid w:val="00B254EC"/>
    <w:rsid w:val="00B301D4"/>
    <w:rsid w:val="00B31A3D"/>
    <w:rsid w:val="00B5170B"/>
    <w:rsid w:val="00B553C6"/>
    <w:rsid w:val="00B561A8"/>
    <w:rsid w:val="00B8038D"/>
    <w:rsid w:val="00BA4750"/>
    <w:rsid w:val="00BB4453"/>
    <w:rsid w:val="00BC4254"/>
    <w:rsid w:val="00BE63F8"/>
    <w:rsid w:val="00C02D28"/>
    <w:rsid w:val="00C1325A"/>
    <w:rsid w:val="00C50644"/>
    <w:rsid w:val="00C54C58"/>
    <w:rsid w:val="00C6009C"/>
    <w:rsid w:val="00C73335"/>
    <w:rsid w:val="00C90F1F"/>
    <w:rsid w:val="00C9763A"/>
    <w:rsid w:val="00CB0836"/>
    <w:rsid w:val="00CC15A7"/>
    <w:rsid w:val="00CC3BB5"/>
    <w:rsid w:val="00CC777A"/>
    <w:rsid w:val="00CC794D"/>
    <w:rsid w:val="00CD5207"/>
    <w:rsid w:val="00CD5F1F"/>
    <w:rsid w:val="00CF1640"/>
    <w:rsid w:val="00D03F3C"/>
    <w:rsid w:val="00D075E1"/>
    <w:rsid w:val="00D2454C"/>
    <w:rsid w:val="00D32C33"/>
    <w:rsid w:val="00D37676"/>
    <w:rsid w:val="00D37D1E"/>
    <w:rsid w:val="00D4073E"/>
    <w:rsid w:val="00D4134C"/>
    <w:rsid w:val="00D56D7C"/>
    <w:rsid w:val="00D6390B"/>
    <w:rsid w:val="00D8031C"/>
    <w:rsid w:val="00D85441"/>
    <w:rsid w:val="00D86C5D"/>
    <w:rsid w:val="00DB5EFF"/>
    <w:rsid w:val="00DB6392"/>
    <w:rsid w:val="00DC420D"/>
    <w:rsid w:val="00DD0DE2"/>
    <w:rsid w:val="00DF3B49"/>
    <w:rsid w:val="00E077F2"/>
    <w:rsid w:val="00E475CE"/>
    <w:rsid w:val="00E574AF"/>
    <w:rsid w:val="00E75B8E"/>
    <w:rsid w:val="00E826B7"/>
    <w:rsid w:val="00E82B2E"/>
    <w:rsid w:val="00E84E86"/>
    <w:rsid w:val="00E914C4"/>
    <w:rsid w:val="00EA654C"/>
    <w:rsid w:val="00EB52B1"/>
    <w:rsid w:val="00EB6800"/>
    <w:rsid w:val="00EC012E"/>
    <w:rsid w:val="00EC7E24"/>
    <w:rsid w:val="00ED3A93"/>
    <w:rsid w:val="00EE2565"/>
    <w:rsid w:val="00EE7743"/>
    <w:rsid w:val="00F02773"/>
    <w:rsid w:val="00F10E8A"/>
    <w:rsid w:val="00F3121C"/>
    <w:rsid w:val="00F41F24"/>
    <w:rsid w:val="00F42D16"/>
    <w:rsid w:val="00F4782A"/>
    <w:rsid w:val="00F526C1"/>
    <w:rsid w:val="00F5681A"/>
    <w:rsid w:val="00F86561"/>
    <w:rsid w:val="00FA3534"/>
    <w:rsid w:val="00FB26E0"/>
    <w:rsid w:val="00FC4618"/>
    <w:rsid w:val="00FD153E"/>
    <w:rsid w:val="00FD1973"/>
    <w:rsid w:val="00FD1FB2"/>
    <w:rsid w:val="00FE5522"/>
    <w:rsid w:val="00FE5BCB"/>
    <w:rsid w:val="00FE6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771"/>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2768CE-EE6B-4F2C-A9CE-6C1FCA7668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13</Pages>
  <Words>2751</Words>
  <Characters>15682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18397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MTownes</cp:lastModifiedBy>
  <cp:revision>181</cp:revision>
  <dcterms:created xsi:type="dcterms:W3CDTF">2018-12-15T20:48:00Z</dcterms:created>
  <dcterms:modified xsi:type="dcterms:W3CDTF">2019-03-30T22:56:00Z</dcterms:modified>
</cp:coreProperties>
</file>