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0D7" w:rsidRPr="004D481F" w:rsidRDefault="00981AA4">
      <w:pPr>
        <w:rPr>
          <w:b/>
        </w:rPr>
      </w:pPr>
      <w:r>
        <w:rPr>
          <w:b/>
        </w:rPr>
        <w:t>SOC 56</w:t>
      </w:r>
      <w:r w:rsidR="00A3006E">
        <w:rPr>
          <w:b/>
        </w:rPr>
        <w:t>0</w:t>
      </w:r>
      <w:r w:rsidR="0075393C">
        <w:rPr>
          <w:b/>
        </w:rPr>
        <w:t>0</w:t>
      </w:r>
      <w:r w:rsidR="004D481F" w:rsidRPr="004D481F">
        <w:rPr>
          <w:b/>
        </w:rPr>
        <w:t>-01:</w:t>
      </w:r>
      <w:r>
        <w:rPr>
          <w:b/>
        </w:rPr>
        <w:t xml:space="preserve"> Research Methodology</w:t>
      </w:r>
      <w:r w:rsidR="004D481F">
        <w:rPr>
          <w:b/>
        </w:rPr>
        <w:tab/>
      </w:r>
      <w:r w:rsidR="004D481F">
        <w:rPr>
          <w:b/>
        </w:rPr>
        <w:tab/>
      </w:r>
      <w:r w:rsidR="006B78B1">
        <w:rPr>
          <w:b/>
        </w:rPr>
        <w:tab/>
      </w:r>
      <w:r w:rsidR="006B78B1">
        <w:rPr>
          <w:b/>
        </w:rPr>
        <w:tab/>
      </w:r>
      <w:r w:rsidR="0040465E">
        <w:rPr>
          <w:b/>
        </w:rPr>
        <w:tab/>
      </w:r>
      <w:proofErr w:type="gramStart"/>
      <w:r w:rsidR="00CF4B69">
        <w:rPr>
          <w:b/>
        </w:rPr>
        <w:tab/>
        <w:t xml:space="preserve">  </w:t>
      </w:r>
      <w:r w:rsidR="00114514">
        <w:rPr>
          <w:b/>
        </w:rPr>
        <w:t>Spring</w:t>
      </w:r>
      <w:proofErr w:type="gramEnd"/>
      <w:r w:rsidR="00114514">
        <w:rPr>
          <w:b/>
        </w:rPr>
        <w:t>, 2019</w:t>
      </w:r>
    </w:p>
    <w:p w:rsidR="000D10D7" w:rsidRDefault="000D10D7">
      <w:pPr>
        <w:rPr>
          <w:b/>
        </w:rPr>
      </w:pPr>
      <w:r w:rsidRPr="004D481F">
        <w:rPr>
          <w:b/>
        </w:rPr>
        <w:t>Dr. Terry Tomazic</w:t>
      </w:r>
    </w:p>
    <w:p w:rsidR="000D10D7" w:rsidRPr="004D481F" w:rsidRDefault="00CD30AF">
      <w:pPr>
        <w:rPr>
          <w:b/>
        </w:rPr>
      </w:pPr>
      <w:r>
        <w:rPr>
          <w:b/>
        </w:rPr>
        <w:t>Office: Morrissey Hall 1916</w:t>
      </w:r>
    </w:p>
    <w:p w:rsidR="000D10D7" w:rsidRPr="004D481F" w:rsidRDefault="000D10D7">
      <w:pPr>
        <w:rPr>
          <w:b/>
        </w:rPr>
      </w:pPr>
      <w:r w:rsidRPr="004D481F">
        <w:rPr>
          <w:b/>
        </w:rPr>
        <w:t xml:space="preserve">Office phone: </w:t>
      </w:r>
      <w:r w:rsidR="00E31E91" w:rsidRPr="004D481F">
        <w:rPr>
          <w:b/>
        </w:rPr>
        <w:t>314-</w:t>
      </w:r>
      <w:r w:rsidRPr="004D481F">
        <w:rPr>
          <w:b/>
        </w:rPr>
        <w:t>977-2533</w:t>
      </w:r>
    </w:p>
    <w:p w:rsidR="006B78B1" w:rsidRPr="004D481F" w:rsidRDefault="006464B3">
      <w:pPr>
        <w:rPr>
          <w:b/>
        </w:rPr>
      </w:pPr>
      <w:r>
        <w:rPr>
          <w:b/>
        </w:rPr>
        <w:t>Email: terry.tomazic</w:t>
      </w:r>
      <w:r w:rsidR="006B78B1">
        <w:rPr>
          <w:b/>
        </w:rPr>
        <w:t>@slu.edu</w:t>
      </w:r>
    </w:p>
    <w:p w:rsidR="00C63C37" w:rsidRDefault="000B0EDB" w:rsidP="000B0EDB">
      <w:pPr>
        <w:spacing w:line="200" w:lineRule="exact"/>
        <w:rPr>
          <w:b/>
        </w:rPr>
      </w:pPr>
      <w:r>
        <w:rPr>
          <w:b/>
        </w:rPr>
        <w:t xml:space="preserve">Office hours: </w:t>
      </w:r>
      <w:r w:rsidR="000D10D7" w:rsidRPr="004D481F">
        <w:rPr>
          <w:b/>
        </w:rPr>
        <w:t>(u</w:t>
      </w:r>
      <w:r>
        <w:rPr>
          <w:b/>
        </w:rPr>
        <w:t>nless in</w:t>
      </w:r>
      <w:r w:rsidR="00443D4A" w:rsidRPr="004D481F">
        <w:rPr>
          <w:b/>
        </w:rPr>
        <w:t xml:space="preserve"> a me</w:t>
      </w:r>
      <w:r w:rsidR="00C63C37" w:rsidRPr="004D481F">
        <w:rPr>
          <w:b/>
        </w:rPr>
        <w:t>eting)</w:t>
      </w:r>
      <w:r>
        <w:rPr>
          <w:b/>
        </w:rPr>
        <w:t xml:space="preserve"> 1</w:t>
      </w:r>
      <w:r w:rsidR="00756E76">
        <w:rPr>
          <w:b/>
        </w:rPr>
        <w:t>:00-3</w:t>
      </w:r>
      <w:r w:rsidR="006B78B1">
        <w:rPr>
          <w:b/>
        </w:rPr>
        <w:t>:0</w:t>
      </w:r>
      <w:r w:rsidR="00C63C37" w:rsidRPr="004D481F">
        <w:rPr>
          <w:b/>
        </w:rPr>
        <w:t xml:space="preserve">0pm </w:t>
      </w:r>
      <w:r w:rsidR="006464B3">
        <w:rPr>
          <w:b/>
        </w:rPr>
        <w:t>– Mon</w:t>
      </w:r>
      <w:r w:rsidR="00942A99">
        <w:rPr>
          <w:b/>
        </w:rPr>
        <w:t xml:space="preserve">, </w:t>
      </w:r>
      <w:r w:rsidR="00C63C37" w:rsidRPr="004D481F">
        <w:rPr>
          <w:b/>
        </w:rPr>
        <w:t>Wed</w:t>
      </w:r>
      <w:r w:rsidR="006464B3">
        <w:rPr>
          <w:b/>
        </w:rPr>
        <w:t xml:space="preserve">, </w:t>
      </w:r>
      <w:proofErr w:type="spellStart"/>
      <w:r w:rsidR="006464B3">
        <w:rPr>
          <w:b/>
        </w:rPr>
        <w:t>Thur</w:t>
      </w:r>
      <w:proofErr w:type="spellEnd"/>
      <w:r>
        <w:rPr>
          <w:b/>
        </w:rPr>
        <w:t xml:space="preserve"> </w:t>
      </w:r>
      <w:r w:rsidR="00C63C37" w:rsidRPr="004D481F">
        <w:rPr>
          <w:b/>
        </w:rPr>
        <w:t>or by appointment.</w:t>
      </w:r>
      <w:r w:rsidR="002F7A07">
        <w:rPr>
          <w:b/>
        </w:rPr>
        <w:t xml:space="preserve"> </w:t>
      </w:r>
    </w:p>
    <w:p w:rsidR="00C63C37" w:rsidRDefault="00C63C37" w:rsidP="00C63C37">
      <w:pPr>
        <w:spacing w:line="200" w:lineRule="exact"/>
      </w:pPr>
    </w:p>
    <w:p w:rsidR="000D10D7" w:rsidRDefault="00793DC6" w:rsidP="00FF0503">
      <w:pPr>
        <w:pStyle w:val="BodyText"/>
        <w:ind w:right="0"/>
      </w:pPr>
      <w:r w:rsidRPr="003C1E73">
        <w:t>This course is designed to</w:t>
      </w:r>
      <w:r w:rsidR="003C1E73" w:rsidRPr="003C1E73">
        <w:t xml:space="preserve"> be an introduction to general research methodology</w:t>
      </w:r>
      <w:r w:rsidRPr="003C1E73">
        <w:t>.</w:t>
      </w:r>
      <w:r w:rsidR="003C1E73">
        <w:t xml:space="preserve"> As such, it should provide you with an overview of various methods by which one can conduct scientific research.</w:t>
      </w:r>
      <w:r w:rsidR="008340A0">
        <w:t xml:space="preserve"> </w:t>
      </w:r>
      <w:r w:rsidR="008340A0" w:rsidRPr="008340A0">
        <w:t>The course focuses on several major research techniques, such as survey, experimental, qualitative, evaluation,</w:t>
      </w:r>
      <w:r w:rsidR="008340A0">
        <w:t xml:space="preserve"> </w:t>
      </w:r>
      <w:r w:rsidR="008340A0" w:rsidRPr="008340A0">
        <w:t>and unobtrusive methods.</w:t>
      </w:r>
    </w:p>
    <w:p w:rsidR="008340A0" w:rsidRDefault="008340A0" w:rsidP="00FF0503">
      <w:pPr>
        <w:pStyle w:val="BodyText"/>
        <w:ind w:right="0"/>
      </w:pPr>
    </w:p>
    <w:p w:rsidR="008340A0" w:rsidRPr="003C1E73" w:rsidRDefault="008340A0" w:rsidP="00FF0503">
      <w:pPr>
        <w:pStyle w:val="BodyText"/>
        <w:ind w:right="0"/>
      </w:pPr>
      <w:r>
        <w:t xml:space="preserve">It is assumed that you are in this course because you need to do research as part of your program of study. A goal then for the course is that you develop a research design </w:t>
      </w:r>
      <w:r w:rsidRPr="008340A0">
        <w:t xml:space="preserve">in the form of grant proposal, thesis or dissertation </w:t>
      </w:r>
      <w:bookmarkStart w:id="0" w:name="_GoBack"/>
      <w:bookmarkEnd w:id="0"/>
      <w:r w:rsidRPr="008340A0">
        <w:t>proposal, or a professional paper</w:t>
      </w:r>
      <w:r>
        <w:t>,</w:t>
      </w:r>
      <w:r w:rsidRPr="008340A0">
        <w:t xml:space="preserve"> as required by</w:t>
      </w:r>
      <w:r>
        <w:t xml:space="preserve"> your</w:t>
      </w:r>
      <w:r w:rsidRPr="008340A0">
        <w:t xml:space="preserve"> individual departments.</w:t>
      </w:r>
      <w:r>
        <w:t xml:space="preserve"> </w:t>
      </w:r>
      <w:r w:rsidR="006E312B">
        <w:t>This is your opportunity to develop your research proposal, so it is important that your work with your chosen mentor to help facilitate this process.</w:t>
      </w:r>
    </w:p>
    <w:p w:rsidR="000D10D7" w:rsidRPr="00D87278" w:rsidRDefault="000D10D7">
      <w:pPr>
        <w:jc w:val="both"/>
      </w:pPr>
    </w:p>
    <w:p w:rsidR="003C1E73" w:rsidRPr="00A02DF0" w:rsidRDefault="000D10D7" w:rsidP="003C1E73">
      <w:r w:rsidRPr="00A02DF0">
        <w:rPr>
          <w:b/>
          <w:u w:val="single"/>
        </w:rPr>
        <w:t>Textbook</w:t>
      </w:r>
      <w:r w:rsidR="003C1E73" w:rsidRPr="00A02DF0">
        <w:rPr>
          <w:b/>
          <w:u w:val="single"/>
        </w:rPr>
        <w:t xml:space="preserve"> Required</w:t>
      </w:r>
      <w:r w:rsidRPr="00A02DF0">
        <w:rPr>
          <w:b/>
          <w:u w:val="single"/>
        </w:rPr>
        <w:t>:</w:t>
      </w:r>
      <w:r w:rsidR="003C1E73" w:rsidRPr="00A02DF0">
        <w:rPr>
          <w:b/>
        </w:rPr>
        <w:t xml:space="preserve"> </w:t>
      </w:r>
      <w:r w:rsidRPr="00A02DF0">
        <w:t xml:space="preserve"> </w:t>
      </w:r>
      <w:r w:rsidR="003C1E73" w:rsidRPr="00A02DF0">
        <w:t xml:space="preserve">Russell K. </w:t>
      </w:r>
      <w:proofErr w:type="spellStart"/>
      <w:r w:rsidR="003C1E73" w:rsidRPr="00A02DF0">
        <w:t>Schutt</w:t>
      </w:r>
      <w:proofErr w:type="spellEnd"/>
      <w:r w:rsidR="003C1E73" w:rsidRPr="00A02DF0">
        <w:t>. Investigating the Social World. 8</w:t>
      </w:r>
      <w:r w:rsidR="003C1E73" w:rsidRPr="00A02DF0">
        <w:rPr>
          <w:vertAlign w:val="superscript"/>
        </w:rPr>
        <w:t>th</w:t>
      </w:r>
      <w:r w:rsidR="003C1E73" w:rsidRPr="00A02DF0">
        <w:t xml:space="preserve"> edition. Sage. 978-1-4833-5060-7</w:t>
      </w:r>
    </w:p>
    <w:p w:rsidR="000D10D7" w:rsidRPr="00A02DF0" w:rsidRDefault="003C1E73" w:rsidP="003C1E73">
      <w:pPr>
        <w:jc w:val="both"/>
      </w:pPr>
      <w:r w:rsidRPr="00A02DF0">
        <w:t xml:space="preserve"> For </w:t>
      </w:r>
      <w:proofErr w:type="spellStart"/>
      <w:r w:rsidRPr="00A02DF0">
        <w:t>eTexbook</w:t>
      </w:r>
      <w:proofErr w:type="spellEnd"/>
      <w:r w:rsidRPr="00A02DF0">
        <w:t>, 978-1-4833-7983-8</w:t>
      </w:r>
    </w:p>
    <w:p w:rsidR="003C1E73" w:rsidRPr="00A02DF0" w:rsidRDefault="003C1E73" w:rsidP="003C1E73">
      <w:pPr>
        <w:jc w:val="both"/>
      </w:pPr>
    </w:p>
    <w:p w:rsidR="003C1E73" w:rsidRPr="00A02DF0" w:rsidRDefault="003C1E73" w:rsidP="003C1E73">
      <w:r w:rsidRPr="00A02DF0">
        <w:rPr>
          <w:b/>
          <w:u w:val="single"/>
        </w:rPr>
        <w:t>Textbook Recommended:</w:t>
      </w:r>
      <w:r w:rsidRPr="00A02DF0">
        <w:t xml:space="preserve"> Locke. L.F., W.W. </w:t>
      </w:r>
      <w:proofErr w:type="spellStart"/>
      <w:r w:rsidRPr="00A02DF0">
        <w:t>Spirduso</w:t>
      </w:r>
      <w:proofErr w:type="spellEnd"/>
      <w:r w:rsidRPr="00A02DF0">
        <w:t>, &amp; S.J. Silverman. Proposals That Work. Sage. 978-1-4522-1685-0</w:t>
      </w:r>
    </w:p>
    <w:p w:rsidR="000D10D7" w:rsidRPr="00981AA4" w:rsidRDefault="000D10D7">
      <w:pPr>
        <w:jc w:val="both"/>
        <w:rPr>
          <w:highlight w:val="yellow"/>
        </w:rPr>
      </w:pPr>
    </w:p>
    <w:p w:rsidR="000D10D7" w:rsidRPr="006E312B" w:rsidRDefault="000D10D7" w:rsidP="002F7A07">
      <w:pPr>
        <w:spacing w:after="60"/>
        <w:jc w:val="both"/>
        <w:rPr>
          <w:b/>
          <w:u w:val="single"/>
        </w:rPr>
      </w:pPr>
      <w:r w:rsidRPr="006E312B">
        <w:rPr>
          <w:b/>
          <w:u w:val="single"/>
        </w:rPr>
        <w:t>Course Objectives:</w:t>
      </w:r>
    </w:p>
    <w:p w:rsidR="000D10D7" w:rsidRDefault="00A1098A" w:rsidP="00044760">
      <w:pPr>
        <w:numPr>
          <w:ilvl w:val="0"/>
          <w:numId w:val="3"/>
        </w:numPr>
        <w:spacing w:after="40"/>
      </w:pPr>
      <w:r w:rsidRPr="006E312B">
        <w:t>To</w:t>
      </w:r>
      <w:r w:rsidR="006E312B" w:rsidRPr="006E312B">
        <w:t xml:space="preserve"> understand the essential relationship between theory and research</w:t>
      </w:r>
      <w:r w:rsidR="00856613" w:rsidRPr="006E312B">
        <w:t>.</w:t>
      </w:r>
    </w:p>
    <w:p w:rsidR="006464B3" w:rsidRPr="006E312B" w:rsidRDefault="006464B3" w:rsidP="00044760">
      <w:pPr>
        <w:numPr>
          <w:ilvl w:val="0"/>
          <w:numId w:val="3"/>
        </w:numPr>
        <w:spacing w:after="40"/>
      </w:pPr>
      <w:r>
        <w:t>To understand the role of research ethics in the development of research projects.</w:t>
      </w:r>
    </w:p>
    <w:p w:rsidR="000D10D7" w:rsidRPr="006E312B" w:rsidRDefault="00856613" w:rsidP="00044760">
      <w:pPr>
        <w:numPr>
          <w:ilvl w:val="0"/>
          <w:numId w:val="3"/>
        </w:numPr>
        <w:spacing w:after="40"/>
      </w:pPr>
      <w:r w:rsidRPr="006E312B">
        <w:t>To</w:t>
      </w:r>
      <w:r w:rsidR="006E312B">
        <w:t xml:space="preserve"> develop an</w:t>
      </w:r>
      <w:r w:rsidR="006E312B" w:rsidRPr="006E312B">
        <w:t xml:space="preserve"> ability to design and structure research projects</w:t>
      </w:r>
      <w:r w:rsidRPr="006E312B">
        <w:t>.</w:t>
      </w:r>
    </w:p>
    <w:p w:rsidR="00856613" w:rsidRPr="006E312B" w:rsidRDefault="006E312B" w:rsidP="00044760">
      <w:pPr>
        <w:numPr>
          <w:ilvl w:val="0"/>
          <w:numId w:val="3"/>
        </w:numPr>
        <w:spacing w:after="40"/>
      </w:pPr>
      <w:r>
        <w:t>To develop an ability to understand the implications for a research project when viewed through the lens of different research techniques</w:t>
      </w:r>
      <w:r w:rsidR="00EC2169">
        <w:t xml:space="preserve"> or perspectives</w:t>
      </w:r>
      <w:r w:rsidR="00856613" w:rsidRPr="006E312B">
        <w:t>.</w:t>
      </w:r>
    </w:p>
    <w:p w:rsidR="000D10D7" w:rsidRPr="006E312B" w:rsidRDefault="006E312B" w:rsidP="00044760">
      <w:pPr>
        <w:numPr>
          <w:ilvl w:val="0"/>
          <w:numId w:val="3"/>
        </w:numPr>
        <w:spacing w:after="40"/>
      </w:pPr>
      <w:r>
        <w:t>To develop and ability to understand the logic of data collection and analysis in terms of their impact on research design</w:t>
      </w:r>
      <w:r w:rsidR="00856613" w:rsidRPr="006E312B">
        <w:t>.</w:t>
      </w:r>
    </w:p>
    <w:p w:rsidR="00856613" w:rsidRPr="006E312B" w:rsidRDefault="006E312B" w:rsidP="00044760">
      <w:pPr>
        <w:numPr>
          <w:ilvl w:val="0"/>
          <w:numId w:val="3"/>
        </w:numPr>
        <w:spacing w:after="40"/>
      </w:pPr>
      <w:r>
        <w:t>To</w:t>
      </w:r>
      <w:r w:rsidR="00044760" w:rsidRPr="00044760">
        <w:t xml:space="preserve"> </w:t>
      </w:r>
      <w:r w:rsidR="00044760">
        <w:t>prepare the student to be a researcher by providing basic knowledge, skills and techniques through lectures, discussions, and assignments</w:t>
      </w:r>
      <w:r w:rsidR="00856613" w:rsidRPr="006E312B">
        <w:t>.</w:t>
      </w:r>
    </w:p>
    <w:p w:rsidR="000D10D7" w:rsidRDefault="00856613" w:rsidP="00044760">
      <w:pPr>
        <w:numPr>
          <w:ilvl w:val="0"/>
          <w:numId w:val="3"/>
        </w:numPr>
        <w:spacing w:after="40"/>
      </w:pPr>
      <w:r w:rsidRPr="00044760">
        <w:t>To</w:t>
      </w:r>
      <w:r w:rsidR="00044760">
        <w:t xml:space="preserve"> develop the</w:t>
      </w:r>
      <w:r w:rsidR="00044760" w:rsidRPr="00044760">
        <w:t xml:space="preserve"> ability to work on interdisciplinary and collaborative research</w:t>
      </w:r>
      <w:r w:rsidRPr="00044760">
        <w:t>.</w:t>
      </w:r>
    </w:p>
    <w:p w:rsidR="00EC2169" w:rsidRPr="00044760" w:rsidRDefault="00EC2169" w:rsidP="00044760">
      <w:pPr>
        <w:numPr>
          <w:ilvl w:val="0"/>
          <w:numId w:val="3"/>
        </w:numPr>
        <w:spacing w:after="40"/>
      </w:pPr>
      <w:r>
        <w:t>To develop a usable research proposal (in whatever form</w:t>
      </w:r>
      <w:r w:rsidR="006464B3">
        <w:t xml:space="preserve"> that</w:t>
      </w:r>
      <w:r>
        <w:t xml:space="preserve"> is required by the student’s program).</w:t>
      </w:r>
    </w:p>
    <w:p w:rsidR="000D10D7" w:rsidRPr="00981AA4" w:rsidRDefault="000D10D7">
      <w:pPr>
        <w:jc w:val="both"/>
        <w:rPr>
          <w:highlight w:val="yellow"/>
        </w:rPr>
      </w:pPr>
    </w:p>
    <w:p w:rsidR="000D10D7" w:rsidRPr="001F2A73" w:rsidRDefault="000D10D7" w:rsidP="002F7A07">
      <w:pPr>
        <w:spacing w:after="60"/>
        <w:jc w:val="both"/>
        <w:rPr>
          <w:b/>
          <w:u w:val="single"/>
        </w:rPr>
      </w:pPr>
      <w:r w:rsidRPr="001F2A73">
        <w:rPr>
          <w:b/>
          <w:u w:val="single"/>
        </w:rPr>
        <w:t>Course Requirements:</w:t>
      </w:r>
    </w:p>
    <w:p w:rsidR="000D10D7" w:rsidRPr="001F2A73" w:rsidRDefault="000D10D7">
      <w:pPr>
        <w:pStyle w:val="BodyTextIndent2"/>
      </w:pPr>
      <w:r w:rsidRPr="001F2A73">
        <w:t xml:space="preserve">1) </w:t>
      </w:r>
      <w:r w:rsidR="00202DF3" w:rsidRPr="001F2A73">
        <w:rPr>
          <w:b/>
        </w:rPr>
        <w:t xml:space="preserve">Participation: </w:t>
      </w:r>
      <w:r w:rsidR="00202DF3" w:rsidRPr="001F2A73">
        <w:t>Discussion is a vital part of this course. Please feel free to raise questions or add comments at any time. Remember that in-class discussion does not require you to speak in eloquent, polished Shakespearean prose. Instead, this type of conversation requires only that you be willing to think out loud, to respond to others’ comments and to respect the efforts that others make.</w:t>
      </w:r>
      <w:r w:rsidR="002D54E5" w:rsidRPr="001F2A73">
        <w:t xml:space="preserve"> It also requires that you come prepared by having done the readings assigned.</w:t>
      </w:r>
    </w:p>
    <w:p w:rsidR="000D10D7" w:rsidRPr="00981AA4" w:rsidRDefault="000D10D7">
      <w:pPr>
        <w:jc w:val="both"/>
        <w:rPr>
          <w:highlight w:val="yellow"/>
        </w:rPr>
      </w:pPr>
    </w:p>
    <w:p w:rsidR="000D10D7" w:rsidRPr="007D62F1" w:rsidRDefault="000B7F5A" w:rsidP="008D083B">
      <w:pPr>
        <w:ind w:left="288" w:hanging="288"/>
        <w:rPr>
          <w:highlight w:val="yellow"/>
        </w:rPr>
      </w:pPr>
      <w:r w:rsidRPr="007D62F1">
        <w:t>2</w:t>
      </w:r>
      <w:r w:rsidR="00B46240" w:rsidRPr="007D62F1">
        <w:t>)</w:t>
      </w:r>
      <w:r w:rsidRPr="007D62F1">
        <w:t xml:space="preserve"> </w:t>
      </w:r>
      <w:r w:rsidR="007D62F1" w:rsidRPr="007D62F1">
        <w:rPr>
          <w:b/>
        </w:rPr>
        <w:t>Pre-proposal</w:t>
      </w:r>
      <w:r w:rsidRPr="007D62F1">
        <w:rPr>
          <w:b/>
        </w:rPr>
        <w:t>:</w:t>
      </w:r>
      <w:r w:rsidR="007D62F1" w:rsidRPr="007D62F1">
        <w:rPr>
          <w:b/>
        </w:rPr>
        <w:t xml:space="preserve"> </w:t>
      </w:r>
      <w:r w:rsidR="008D083B">
        <w:t>You</w:t>
      </w:r>
      <w:r w:rsidR="007D62F1" w:rsidRPr="007D62F1">
        <w:t xml:space="preserve"> will prepare and submit</w:t>
      </w:r>
      <w:r w:rsidR="00640BAB">
        <w:t xml:space="preserve"> a pre-proposal in two parts</w:t>
      </w:r>
      <w:r w:rsidR="007D62F1" w:rsidRPr="007D62F1">
        <w:t>.</w:t>
      </w:r>
      <w:r w:rsidR="00640BAB">
        <w:t xml:space="preserve"> The first part will cover the introductory parts of your topic (the “what”) and the second part will cover how you intend to gather data to answer the questions (the “how”)</w:t>
      </w:r>
      <w:r w:rsidR="008D083B">
        <w:t>. You will</w:t>
      </w:r>
      <w:r w:rsidR="007D62F1" w:rsidRPr="007D62F1">
        <w:t xml:space="preserve"> work collaboratively</w:t>
      </w:r>
      <w:r w:rsidR="008D083B">
        <w:t xml:space="preserve"> with other students in the class to create these pre-</w:t>
      </w:r>
      <w:r w:rsidR="003227F2">
        <w:t>proposals;</w:t>
      </w:r>
      <w:r w:rsidR="00EC2169">
        <w:t xml:space="preserve"> the other students</w:t>
      </w:r>
      <w:r w:rsidR="00640BAB">
        <w:t xml:space="preserve"> will serve as your feedback team</w:t>
      </w:r>
      <w:r w:rsidR="008D083B">
        <w:t>. You will also be expected to have discussions about these pre-proposals with your faculty mentor. The pre-proposals</w:t>
      </w:r>
      <w:r w:rsidR="007D62F1" w:rsidRPr="007D62F1">
        <w:t xml:space="preserve"> will </w:t>
      </w:r>
      <w:r w:rsidR="008D083B">
        <w:t>aid in developing your final proposal that is</w:t>
      </w:r>
      <w:r w:rsidR="007D62F1" w:rsidRPr="007D62F1">
        <w:t xml:space="preserve"> submitted at the end of the semester.  The topics of these papers are: 1) specification of the topic</w:t>
      </w:r>
      <w:r w:rsidR="008D083B">
        <w:t xml:space="preserve"> (both general and specific)</w:t>
      </w:r>
      <w:r w:rsidR="007D62F1" w:rsidRPr="007D62F1">
        <w:t>, literature review, conceptualization, and research questions, and 2) operationalization, data collection</w:t>
      </w:r>
      <w:r w:rsidR="003227F2">
        <w:t xml:space="preserve">, sampling, and data analysis. </w:t>
      </w:r>
      <w:r w:rsidR="007D62F1" w:rsidRPr="007D62F1">
        <w:t>Detailed explanations will be given in the class.</w:t>
      </w:r>
      <w:r w:rsidRPr="007D62F1">
        <w:rPr>
          <w:highlight w:val="yellow"/>
        </w:rPr>
        <w:t xml:space="preserve"> </w:t>
      </w:r>
    </w:p>
    <w:p w:rsidR="000D10D7" w:rsidRPr="00981AA4" w:rsidRDefault="000D10D7">
      <w:pPr>
        <w:ind w:left="432" w:hanging="432"/>
        <w:jc w:val="both"/>
        <w:rPr>
          <w:highlight w:val="yellow"/>
        </w:rPr>
      </w:pPr>
    </w:p>
    <w:p w:rsidR="000D10D7" w:rsidRPr="00981AA4" w:rsidRDefault="005A553C" w:rsidP="003227F2">
      <w:pPr>
        <w:pStyle w:val="BodyTextIndent2"/>
        <w:jc w:val="left"/>
        <w:rPr>
          <w:highlight w:val="yellow"/>
        </w:rPr>
      </w:pPr>
      <w:r w:rsidRPr="003227F2">
        <w:t>3</w:t>
      </w:r>
      <w:r w:rsidR="000D10D7" w:rsidRPr="003227F2">
        <w:t>)</w:t>
      </w:r>
      <w:r w:rsidR="006B78B1" w:rsidRPr="003227F2">
        <w:t xml:space="preserve"> </w:t>
      </w:r>
      <w:r w:rsidR="007D62F1" w:rsidRPr="003227F2">
        <w:rPr>
          <w:b/>
        </w:rPr>
        <w:t>Proposal</w:t>
      </w:r>
      <w:r w:rsidR="004A21DC" w:rsidRPr="003227F2">
        <w:rPr>
          <w:b/>
        </w:rPr>
        <w:t>:</w:t>
      </w:r>
      <w:r w:rsidR="004A21DC" w:rsidRPr="003227F2">
        <w:t xml:space="preserve"> </w:t>
      </w:r>
      <w:r w:rsidR="003227F2">
        <w:t>The final product is a proposal that</w:t>
      </w:r>
      <w:r w:rsidR="003227F2" w:rsidRPr="003227F2">
        <w:t xml:space="preserve"> is a combination of two pre-proposals.  The final paper should include </w:t>
      </w:r>
      <w:r w:rsidR="003227F2">
        <w:t xml:space="preserve">an introduction to the topic, </w:t>
      </w:r>
      <w:r w:rsidR="003227F2" w:rsidRPr="003227F2">
        <w:t xml:space="preserve">justifications for importance and contribution of the project, literature </w:t>
      </w:r>
      <w:r w:rsidR="003227F2" w:rsidRPr="003227F2">
        <w:lastRenderedPageBreak/>
        <w:t>review, research questions, operationalization, data collection method, data analysis, probable duration</w:t>
      </w:r>
      <w:r w:rsidR="003227F2">
        <w:t xml:space="preserve"> or timeline</w:t>
      </w:r>
      <w:r w:rsidR="003227F2" w:rsidRPr="003227F2">
        <w:t>, and budget</w:t>
      </w:r>
      <w:r w:rsidR="003227F2">
        <w:t xml:space="preserve"> (if applicable)</w:t>
      </w:r>
      <w:r w:rsidR="003227F2" w:rsidRPr="003227F2">
        <w:t>.</w:t>
      </w:r>
      <w:r w:rsidR="003227F2">
        <w:t xml:space="preserve"> </w:t>
      </w:r>
      <w:r w:rsidR="003227F2" w:rsidRPr="007D62F1">
        <w:t>Detailed explanations will be given in the class.</w:t>
      </w:r>
    </w:p>
    <w:p w:rsidR="004A21DC" w:rsidRPr="00981AA4" w:rsidRDefault="004A21DC">
      <w:pPr>
        <w:pStyle w:val="BodyTextIndent2"/>
        <w:rPr>
          <w:highlight w:val="yellow"/>
        </w:rPr>
      </w:pPr>
    </w:p>
    <w:p w:rsidR="004A21DC" w:rsidRPr="003227F2" w:rsidRDefault="004A21DC">
      <w:pPr>
        <w:pStyle w:val="BodyTextIndent2"/>
      </w:pPr>
      <w:r w:rsidRPr="003227F2">
        <w:rPr>
          <w:b/>
        </w:rPr>
        <w:t xml:space="preserve">4) Presentation: </w:t>
      </w:r>
      <w:r w:rsidR="003227F2">
        <w:t>You will be expected to present your proposal in class, within a time-limit and a set number of power point slides</w:t>
      </w:r>
      <w:r w:rsidR="001F2A73">
        <w:t>. Think of this as a “mock proposal defense.” All students will participate in the discussion of each proposal with the intent being to make the research stronger. The feedback becomes formative evaluation.</w:t>
      </w:r>
    </w:p>
    <w:p w:rsidR="00A42F5C" w:rsidRPr="00981AA4" w:rsidRDefault="00A42F5C">
      <w:pPr>
        <w:ind w:left="432" w:hanging="432"/>
        <w:jc w:val="both"/>
        <w:rPr>
          <w:highlight w:val="yellow"/>
        </w:rPr>
      </w:pPr>
    </w:p>
    <w:p w:rsidR="000D10D7" w:rsidRPr="00D442B1" w:rsidRDefault="000D10D7">
      <w:pPr>
        <w:ind w:left="432" w:hanging="432"/>
        <w:jc w:val="both"/>
      </w:pPr>
      <w:r w:rsidRPr="00D442B1">
        <w:rPr>
          <w:b/>
          <w:u w:val="single"/>
        </w:rPr>
        <w:t>Grades:</w:t>
      </w:r>
    </w:p>
    <w:p w:rsidR="000D10D7" w:rsidRPr="00D442B1" w:rsidRDefault="000D10D7">
      <w:pPr>
        <w:ind w:left="432" w:hanging="432"/>
        <w:jc w:val="both"/>
      </w:pPr>
    </w:p>
    <w:p w:rsidR="00A42F5C" w:rsidRPr="00D442B1" w:rsidRDefault="00A42F5C">
      <w:pPr>
        <w:ind w:left="432" w:hanging="432"/>
        <w:jc w:val="both"/>
      </w:pPr>
      <w:r w:rsidRPr="00D442B1">
        <w:t>I use a standard A B C type of grading system. Grades will be weighted as follows:</w:t>
      </w:r>
    </w:p>
    <w:p w:rsidR="00A42F5C" w:rsidRPr="00D442B1" w:rsidRDefault="00D442B1" w:rsidP="008E7505">
      <w:pPr>
        <w:pStyle w:val="ListParagraph"/>
        <w:numPr>
          <w:ilvl w:val="0"/>
          <w:numId w:val="6"/>
        </w:numPr>
        <w:jc w:val="both"/>
      </w:pPr>
      <w:r w:rsidRPr="00D442B1">
        <w:t>Pre-Proposal 1 (15%) &amp; 2 (15%)</w:t>
      </w:r>
      <w:r w:rsidR="00B160FF" w:rsidRPr="00D442B1">
        <w:t xml:space="preserve"> – 3</w:t>
      </w:r>
      <w:r w:rsidR="00A42F5C" w:rsidRPr="00D442B1">
        <w:t>0%</w:t>
      </w:r>
    </w:p>
    <w:p w:rsidR="00B160FF" w:rsidRPr="00D442B1" w:rsidRDefault="00D442B1" w:rsidP="008E7505">
      <w:pPr>
        <w:pStyle w:val="ListParagraph"/>
        <w:numPr>
          <w:ilvl w:val="0"/>
          <w:numId w:val="6"/>
        </w:numPr>
        <w:jc w:val="both"/>
      </w:pPr>
      <w:r w:rsidRPr="00D442B1">
        <w:t xml:space="preserve">Final </w:t>
      </w:r>
      <w:r w:rsidR="00B160FF" w:rsidRPr="00D442B1">
        <w:t>Proposal – 40%</w:t>
      </w:r>
    </w:p>
    <w:p w:rsidR="00A42F5C" w:rsidRPr="00D442B1" w:rsidRDefault="00A42F5C" w:rsidP="008E7505">
      <w:pPr>
        <w:pStyle w:val="ListParagraph"/>
        <w:numPr>
          <w:ilvl w:val="0"/>
          <w:numId w:val="6"/>
        </w:numPr>
        <w:jc w:val="both"/>
      </w:pPr>
      <w:r w:rsidRPr="00D442B1">
        <w:t>Presentation</w:t>
      </w:r>
      <w:r w:rsidR="00D442B1" w:rsidRPr="00D442B1">
        <w:t>/Class Participation</w:t>
      </w:r>
      <w:r w:rsidRPr="00D442B1">
        <w:t xml:space="preserve"> – 30%</w:t>
      </w:r>
    </w:p>
    <w:p w:rsidR="000D10D7" w:rsidRDefault="000D10D7"/>
    <w:p w:rsidR="00D87278" w:rsidRPr="00D87278" w:rsidRDefault="00D87278"/>
    <w:p w:rsidR="000D10D7" w:rsidRDefault="000D10D7">
      <w:pPr>
        <w:ind w:left="432" w:right="5040" w:hanging="432"/>
        <w:rPr>
          <w:b/>
          <w:u w:val="single"/>
        </w:rPr>
      </w:pPr>
      <w:r w:rsidRPr="00D87278">
        <w:rPr>
          <w:b/>
          <w:u w:val="single"/>
        </w:rPr>
        <w:t>Some Important Notes:</w:t>
      </w:r>
    </w:p>
    <w:p w:rsidR="00D87278" w:rsidRDefault="00D87278" w:rsidP="00D87278">
      <w:pPr>
        <w:ind w:right="5040"/>
        <w:rPr>
          <w:b/>
          <w:u w:val="single"/>
        </w:rPr>
      </w:pPr>
    </w:p>
    <w:p w:rsidR="000D10D7" w:rsidRDefault="000D10D7" w:rsidP="00FF0503">
      <w:pPr>
        <w:pStyle w:val="BodyTextIndent2"/>
        <w:spacing w:after="120"/>
      </w:pPr>
      <w:r w:rsidRPr="0047137A">
        <w:rPr>
          <w:b/>
        </w:rPr>
        <w:t>1)</w:t>
      </w:r>
      <w:r>
        <w:t xml:space="preserve"> This course w</w:t>
      </w:r>
      <w:r w:rsidR="00A1098A">
        <w:t>ill be a discussion based</w:t>
      </w:r>
      <w:r>
        <w:t xml:space="preserve"> system, but it cannot happen unless you are willing to discuss.</w:t>
      </w:r>
    </w:p>
    <w:p w:rsidR="00B22323" w:rsidRDefault="000D10D7" w:rsidP="00B22323">
      <w:pPr>
        <w:pStyle w:val="BodyTextIndent2"/>
        <w:spacing w:after="120"/>
      </w:pPr>
      <w:r w:rsidRPr="0047137A">
        <w:rPr>
          <w:b/>
        </w:rPr>
        <w:t>2)</w:t>
      </w:r>
      <w:r>
        <w:t xml:space="preserve"> If yo</w:t>
      </w:r>
      <w:r w:rsidR="00A42F5C">
        <w:t>u are having difficulty with any</w:t>
      </w:r>
      <w:r>
        <w:t xml:space="preserve"> material, please feel free to see me during office</w:t>
      </w:r>
      <w:r w:rsidR="006B78B1">
        <w:t xml:space="preserve"> hours or make an appointment.</w:t>
      </w:r>
    </w:p>
    <w:p w:rsidR="00B22323" w:rsidRDefault="00B53805" w:rsidP="00B53805">
      <w:pPr>
        <w:shd w:val="clear" w:color="auto" w:fill="FFFFFF"/>
        <w:spacing w:after="120"/>
        <w:ind w:left="288" w:hanging="288"/>
        <w:rPr>
          <w:color w:val="000000"/>
        </w:rPr>
      </w:pPr>
      <w:r>
        <w:rPr>
          <w:b/>
          <w:bCs/>
          <w:color w:val="000000"/>
        </w:rPr>
        <w:t xml:space="preserve">3) </w:t>
      </w:r>
      <w:r w:rsidR="00B22323" w:rsidRPr="00B22323">
        <w:rPr>
          <w:b/>
          <w:bCs/>
          <w:color w:val="000000"/>
        </w:rPr>
        <w:t>SLU Academic Integrity Policy</w:t>
      </w:r>
      <w:r>
        <w:rPr>
          <w:b/>
          <w:bCs/>
          <w:color w:val="000000"/>
        </w:rPr>
        <w:t xml:space="preserve">: </w:t>
      </w:r>
      <w:r w:rsidR="00B22323" w:rsidRPr="00B22323">
        <w:rPr>
          <w:i/>
          <w:iCs/>
          <w:color w:val="000000"/>
        </w:rPr>
        <w:t>Academic integrity is honest, truthful and responsible conduct in all academic endeavors.</w:t>
      </w:r>
      <w:r w:rsidR="00B22323" w:rsidRPr="00B22323">
        <w:rPr>
          <w:color w:val="000000"/>
        </w:rPr>
        <w:t xml:space="preserve"> The mission of Saint Louis University is "the pursuit of truth for the greater glory of God and for the service of humanity." Accordingly, all acts of falsehood demean and compromise the corporate endeavors of teaching, research, health care, and community service via which SLU embodies its mission. The University strives to prepare students for lives of personal and professional integrity, and therefore regards all breaches of academic integrity as matters of serious concern.</w:t>
      </w:r>
    </w:p>
    <w:p w:rsidR="00B22323" w:rsidRPr="00B22323" w:rsidRDefault="00B22323" w:rsidP="00B53805">
      <w:pPr>
        <w:shd w:val="clear" w:color="auto" w:fill="FFFFFF"/>
        <w:spacing w:after="120"/>
        <w:ind w:left="288"/>
        <w:rPr>
          <w:color w:val="000000"/>
        </w:rPr>
      </w:pPr>
      <w:r w:rsidRPr="00B22323">
        <w:rPr>
          <w:color w:val="000000"/>
        </w:rPr>
        <w:t xml:space="preserve">The governing University-level </w:t>
      </w:r>
      <w:r w:rsidRPr="00B22323">
        <w:rPr>
          <w:b/>
          <w:color w:val="000000"/>
        </w:rPr>
        <w:t>Academic Integrity Policy</w:t>
      </w:r>
      <w:r w:rsidRPr="00B22323">
        <w:rPr>
          <w:color w:val="000000"/>
        </w:rPr>
        <w:t xml:space="preserve"> was adopted in the spring of 2015, and can be accessed on the Provost's Office website at: </w:t>
      </w:r>
      <w:hyperlink r:id="rId6" w:history="1">
        <w:r w:rsidRPr="00B22323">
          <w:rPr>
            <w:rStyle w:val="Hyperlink"/>
            <w:b/>
          </w:rPr>
          <w:t>https://www.slu.edu/provost/policies/academic-and-course/policy_academic-integrity_6-26-2015.pdf</w:t>
        </w:r>
      </w:hyperlink>
      <w:r w:rsidRPr="00B22323">
        <w:rPr>
          <w:b/>
          <w:color w:val="000000"/>
        </w:rPr>
        <w:t>.</w:t>
      </w:r>
    </w:p>
    <w:p w:rsidR="00B22323" w:rsidRPr="00B22323" w:rsidRDefault="00B22323" w:rsidP="00B53805">
      <w:pPr>
        <w:shd w:val="clear" w:color="auto" w:fill="FFFFFF"/>
        <w:spacing w:after="120"/>
        <w:ind w:left="288"/>
        <w:rPr>
          <w:bCs/>
          <w:color w:val="03419C"/>
          <w:bdr w:val="none" w:sz="0" w:space="0" w:color="auto" w:frame="1"/>
        </w:rPr>
      </w:pPr>
      <w:r w:rsidRPr="00B22323">
        <w:rPr>
          <w:color w:val="000000"/>
        </w:rPr>
        <w:t xml:space="preserve">Additionally, each SLU College, School, and Center has adopted its own academic integrity policies, available on their respective websites. All SLU students are expected to know and abide by these policies, which detail definitions of violations, processes for reporting violations, sanctions, and appeals. Please direct questions about any facet of academic integrity to your faculty, the chair of the department of your academic program, or the Dean/Director of the College, School or Center in which your program is housed. Specific College of Arts and Sciences Academic Honesty Policies and Procedures may be found at: </w:t>
      </w:r>
      <w:hyperlink r:id="rId7" w:history="1">
        <w:r w:rsidRPr="00B22323">
          <w:rPr>
            <w:rStyle w:val="Hyperlink"/>
            <w:b/>
            <w:bCs/>
            <w:bdr w:val="none" w:sz="0" w:space="0" w:color="auto" w:frame="1"/>
          </w:rPr>
          <w:t>http://www.slu.edu/x12657.xml</w:t>
        </w:r>
      </w:hyperlink>
      <w:r w:rsidRPr="00B22323">
        <w:rPr>
          <w:bCs/>
          <w:color w:val="03419C"/>
          <w:bdr w:val="none" w:sz="0" w:space="0" w:color="auto" w:frame="1"/>
        </w:rPr>
        <w:t xml:space="preserve"> </w:t>
      </w:r>
    </w:p>
    <w:p w:rsidR="00B22323" w:rsidRPr="00B53805" w:rsidRDefault="00B53805" w:rsidP="00B53805">
      <w:pPr>
        <w:shd w:val="clear" w:color="auto" w:fill="FFFFFF"/>
        <w:spacing w:after="120"/>
        <w:ind w:left="288" w:hanging="288"/>
        <w:rPr>
          <w:b/>
          <w:bCs/>
          <w:color w:val="000000"/>
        </w:rPr>
      </w:pPr>
      <w:r>
        <w:rPr>
          <w:b/>
          <w:bCs/>
          <w:color w:val="000000"/>
        </w:rPr>
        <w:t xml:space="preserve">4) </w:t>
      </w:r>
      <w:r w:rsidR="00B22323" w:rsidRPr="00B22323">
        <w:rPr>
          <w:b/>
          <w:bCs/>
          <w:color w:val="000000"/>
        </w:rPr>
        <w:t>SLU Title IX Policy</w:t>
      </w:r>
      <w:r>
        <w:rPr>
          <w:b/>
          <w:bCs/>
          <w:color w:val="000000"/>
        </w:rPr>
        <w:t xml:space="preserve">: </w:t>
      </w:r>
      <w:r w:rsidR="00B22323" w:rsidRPr="00B22323">
        <w:rPr>
          <w:color w:val="000000"/>
        </w:rPr>
        <w:t>Saint Louis University and its faculty are committed to supporting our students and seeking an environment that is free of bias, discrimination, and harassment. If you have encountered any form of sexual misconduct (e.g. sexual assault, sexual harassment, stalking, domestic or dating violence), we encourage you to report this to the University. If you speak with a faculty member about an incident of misconduct, that faculty member must notify SLU's Title IX coordinator, Anna R. Kratky (</w:t>
      </w:r>
      <w:proofErr w:type="spellStart"/>
      <w:r w:rsidR="00B22323" w:rsidRPr="00B22323">
        <w:rPr>
          <w:color w:val="000000"/>
        </w:rPr>
        <w:t>DuBourg</w:t>
      </w:r>
      <w:proofErr w:type="spellEnd"/>
      <w:r w:rsidR="00B22323" w:rsidRPr="00B22323">
        <w:rPr>
          <w:color w:val="000000"/>
        </w:rPr>
        <w:t xml:space="preserve"> Hall, room 36; </w:t>
      </w:r>
      <w:hyperlink r:id="rId8" w:tgtFrame="_blank" w:history="1">
        <w:r w:rsidR="00B22323" w:rsidRPr="00B22323">
          <w:rPr>
            <w:b/>
            <w:bCs/>
            <w:color w:val="03419C"/>
            <w:bdr w:val="none" w:sz="0" w:space="0" w:color="auto" w:frame="1"/>
          </w:rPr>
          <w:t>akratky@slu.edu</w:t>
        </w:r>
      </w:hyperlink>
      <w:r w:rsidR="00B22323" w:rsidRPr="00B22323">
        <w:rPr>
          <w:b/>
          <w:color w:val="000000"/>
        </w:rPr>
        <w:t xml:space="preserve">; </w:t>
      </w:r>
      <w:hyperlink r:id="rId9" w:tgtFrame="_blank" w:history="1">
        <w:r w:rsidR="00B22323" w:rsidRPr="00B22323">
          <w:rPr>
            <w:b/>
            <w:bCs/>
            <w:bdr w:val="none" w:sz="0" w:space="0" w:color="auto" w:frame="1"/>
          </w:rPr>
          <w:t>314-977-3886</w:t>
        </w:r>
      </w:hyperlink>
      <w:r w:rsidR="00B22323" w:rsidRPr="00B22323">
        <w:rPr>
          <w:color w:val="000000"/>
        </w:rPr>
        <w:t xml:space="preserve">) and share the basic fact of your experience with her. The Title IX coordinator will then be available to assist you in understanding </w:t>
      </w:r>
      <w:proofErr w:type="gramStart"/>
      <w:r w:rsidR="00B22323" w:rsidRPr="00B22323">
        <w:rPr>
          <w:color w:val="000000"/>
        </w:rPr>
        <w:t>all of</w:t>
      </w:r>
      <w:proofErr w:type="gramEnd"/>
      <w:r w:rsidR="00B22323" w:rsidRPr="00B22323">
        <w:rPr>
          <w:color w:val="000000"/>
        </w:rPr>
        <w:t xml:space="preserve"> your options and in connecting you with all possible resources on and off campus.</w:t>
      </w:r>
    </w:p>
    <w:p w:rsidR="00B22323" w:rsidRPr="00B22323" w:rsidRDefault="00B22323" w:rsidP="00B53805">
      <w:pPr>
        <w:shd w:val="clear" w:color="auto" w:fill="FFFFFF"/>
        <w:spacing w:after="120"/>
        <w:ind w:left="288"/>
        <w:rPr>
          <w:color w:val="000000"/>
        </w:rPr>
      </w:pPr>
      <w:r w:rsidRPr="00B22323">
        <w:rPr>
          <w:color w:val="000000"/>
        </w:rPr>
        <w:t xml:space="preserve">If you wish to speak with a confidential source, you may contact the counselors at the University Counseling Center at </w:t>
      </w:r>
      <w:r w:rsidRPr="00B22323">
        <w:rPr>
          <w:b/>
          <w:color w:val="000000"/>
        </w:rPr>
        <w:t>314-977-TALK</w:t>
      </w:r>
      <w:r w:rsidRPr="00B22323">
        <w:rPr>
          <w:color w:val="000000"/>
        </w:rPr>
        <w:t xml:space="preserve">. To view SLU's sexual misconduct policy and for resources, please visit the following web addresses: </w:t>
      </w:r>
      <w:hyperlink r:id="rId10" w:tgtFrame="_blank" w:history="1">
        <w:r w:rsidRPr="00B22323">
          <w:rPr>
            <w:b/>
            <w:bCs/>
            <w:color w:val="03419C"/>
            <w:bdr w:val="none" w:sz="0" w:space="0" w:color="auto" w:frame="1"/>
          </w:rPr>
          <w:t>http://www.slu.edu/general-counsel-home/office-of-institutional-equity-and-diversity/sexual-misconduct-policy</w:t>
        </w:r>
      </w:hyperlink>
      <w:r w:rsidRPr="00B22323">
        <w:rPr>
          <w:b/>
          <w:bCs/>
          <w:color w:val="03419C"/>
          <w:bdr w:val="none" w:sz="0" w:space="0" w:color="auto" w:frame="1"/>
        </w:rPr>
        <w:t xml:space="preserve"> </w:t>
      </w:r>
      <w:r w:rsidRPr="00B22323">
        <w:rPr>
          <w:bCs/>
          <w:bdr w:val="none" w:sz="0" w:space="0" w:color="auto" w:frame="1"/>
        </w:rPr>
        <w:t>and</w:t>
      </w:r>
      <w:r w:rsidRPr="00B22323">
        <w:rPr>
          <w:b/>
          <w:bCs/>
          <w:color w:val="03419C"/>
          <w:bdr w:val="none" w:sz="0" w:space="0" w:color="auto" w:frame="1"/>
        </w:rPr>
        <w:t xml:space="preserve"> </w:t>
      </w:r>
      <w:hyperlink r:id="rId11" w:tgtFrame="_blank" w:history="1">
        <w:r w:rsidRPr="00B22323">
          <w:rPr>
            <w:b/>
            <w:bCs/>
            <w:color w:val="03419C"/>
            <w:bdr w:val="none" w:sz="0" w:space="0" w:color="auto" w:frame="1"/>
          </w:rPr>
          <w:t>www.slu.edu/here4you</w:t>
        </w:r>
      </w:hyperlink>
    </w:p>
    <w:p w:rsidR="00B22323" w:rsidRPr="00B53805" w:rsidRDefault="00B53805" w:rsidP="00B53805">
      <w:pPr>
        <w:shd w:val="clear" w:color="auto" w:fill="FFFFFF"/>
        <w:spacing w:after="120"/>
        <w:ind w:left="288" w:hanging="288"/>
        <w:rPr>
          <w:b/>
          <w:bCs/>
          <w:color w:val="000000"/>
        </w:rPr>
      </w:pPr>
      <w:r>
        <w:rPr>
          <w:b/>
          <w:bCs/>
          <w:color w:val="000000"/>
        </w:rPr>
        <w:t xml:space="preserve">5) </w:t>
      </w:r>
      <w:r w:rsidR="00B22323" w:rsidRPr="00B22323">
        <w:rPr>
          <w:b/>
          <w:bCs/>
          <w:color w:val="000000"/>
        </w:rPr>
        <w:t>Student Success Center</w:t>
      </w:r>
      <w:r>
        <w:rPr>
          <w:b/>
          <w:bCs/>
          <w:color w:val="000000"/>
        </w:rPr>
        <w:t xml:space="preserve">: </w:t>
      </w:r>
      <w:r w:rsidR="00B22323" w:rsidRPr="00B22323">
        <w:rPr>
          <w:color w:val="000000"/>
        </w:rPr>
        <w:t xml:space="preserve">In recognition that people learn in a variety of ways and that learning is influenced by multiple factors (e.g., prior experience, study skills, learning disability), resources to support student success are available on campus. The Student Success Center assists students with academic-related services and </w:t>
      </w:r>
      <w:proofErr w:type="gramStart"/>
      <w:r w:rsidR="00B22323" w:rsidRPr="00B22323">
        <w:rPr>
          <w:color w:val="000000"/>
        </w:rPr>
        <w:t>is located in</w:t>
      </w:r>
      <w:proofErr w:type="gramEnd"/>
      <w:r w:rsidR="00B22323" w:rsidRPr="00B22323">
        <w:rPr>
          <w:color w:val="000000"/>
        </w:rPr>
        <w:t xml:space="preserve"> the Busch Student Center (Suite 331). Students can visit </w:t>
      </w:r>
      <w:hyperlink r:id="rId12" w:history="1">
        <w:r w:rsidR="00B22323" w:rsidRPr="00B22323">
          <w:rPr>
            <w:rStyle w:val="Hyperlink"/>
            <w:b/>
          </w:rPr>
          <w:t>https://www.slu.edu/life-at-slu/student-success-</w:t>
        </w:r>
        <w:r w:rsidR="00B22323" w:rsidRPr="00B22323">
          <w:rPr>
            <w:rStyle w:val="Hyperlink"/>
            <w:b/>
          </w:rPr>
          <w:lastRenderedPageBreak/>
          <w:t>center/</w:t>
        </w:r>
      </w:hyperlink>
      <w:r w:rsidR="00B22323" w:rsidRPr="00B22323">
        <w:rPr>
          <w:color w:val="000000"/>
        </w:rPr>
        <w:t xml:space="preserve"> to learn more about tutoring services, university writing services, disability services, and academic coaching. Students who think they might benefit from these resources can find out more about:</w:t>
      </w:r>
    </w:p>
    <w:p w:rsidR="00B22323" w:rsidRPr="00B22323" w:rsidRDefault="00B22323" w:rsidP="00B22323">
      <w:pPr>
        <w:numPr>
          <w:ilvl w:val="0"/>
          <w:numId w:val="7"/>
        </w:numPr>
        <w:shd w:val="clear" w:color="auto" w:fill="FFFFFF"/>
        <w:rPr>
          <w:color w:val="000000"/>
        </w:rPr>
      </w:pPr>
      <w:r w:rsidRPr="00B22323">
        <w:rPr>
          <w:color w:val="000000"/>
        </w:rPr>
        <w:t>Course-level support (e.g., faculty member, departmental resources, etc.) by asking your course instructor.</w:t>
      </w:r>
    </w:p>
    <w:p w:rsidR="00B22323" w:rsidRPr="00B22323" w:rsidRDefault="00B22323" w:rsidP="00B22323">
      <w:pPr>
        <w:numPr>
          <w:ilvl w:val="0"/>
          <w:numId w:val="7"/>
        </w:numPr>
        <w:shd w:val="clear" w:color="auto" w:fill="FFFFFF"/>
        <w:rPr>
          <w:color w:val="000000"/>
        </w:rPr>
      </w:pPr>
      <w:r w:rsidRPr="00B22323">
        <w:rPr>
          <w:color w:val="000000"/>
        </w:rPr>
        <w:t xml:space="preserve">University-level support (e.g., tutoring services, university writing services, disability services, academic coaching, career services, and/or facets of curriculum planning) by visiting the Student Success Center or by going to </w:t>
      </w:r>
      <w:hyperlink r:id="rId13" w:tgtFrame="_blank" w:history="1">
        <w:r w:rsidRPr="00B22323">
          <w:rPr>
            <w:b/>
            <w:bCs/>
            <w:color w:val="03419C"/>
            <w:bdr w:val="none" w:sz="0" w:space="0" w:color="auto" w:frame="1"/>
          </w:rPr>
          <w:t>www.slu.edu/success</w:t>
        </w:r>
      </w:hyperlink>
    </w:p>
    <w:p w:rsidR="00B22323" w:rsidRPr="00B22323" w:rsidRDefault="00B22323" w:rsidP="00B22323">
      <w:pPr>
        <w:numPr>
          <w:ilvl w:val="0"/>
          <w:numId w:val="7"/>
        </w:numPr>
        <w:shd w:val="clear" w:color="auto" w:fill="FFFFFF"/>
        <w:spacing w:before="100" w:beforeAutospacing="1" w:after="100" w:afterAutospacing="1"/>
        <w:rPr>
          <w:color w:val="000000"/>
        </w:rPr>
      </w:pPr>
      <w:r w:rsidRPr="00B22323">
        <w:rPr>
          <w:color w:val="000000"/>
        </w:rPr>
        <w:t xml:space="preserve">Student Success Center: </w:t>
      </w:r>
      <w:hyperlink r:id="rId14" w:tgtFrame="_blank" w:history="1">
        <w:r w:rsidRPr="00B22323">
          <w:rPr>
            <w:b/>
            <w:bCs/>
            <w:color w:val="03419C"/>
            <w:bdr w:val="none" w:sz="0" w:space="0" w:color="auto" w:frame="1"/>
          </w:rPr>
          <w:t>www.slu.edu/success</w:t>
        </w:r>
      </w:hyperlink>
    </w:p>
    <w:p w:rsidR="00B22323" w:rsidRPr="00B22323" w:rsidRDefault="00B22323" w:rsidP="00B53805">
      <w:pPr>
        <w:numPr>
          <w:ilvl w:val="0"/>
          <w:numId w:val="7"/>
        </w:numPr>
        <w:shd w:val="clear" w:color="auto" w:fill="FFFFFF"/>
        <w:spacing w:after="120"/>
        <w:rPr>
          <w:color w:val="000000"/>
        </w:rPr>
      </w:pPr>
      <w:proofErr w:type="spellStart"/>
      <w:r w:rsidRPr="00B22323">
        <w:rPr>
          <w:color w:val="000000"/>
        </w:rPr>
        <w:t>Reinert</w:t>
      </w:r>
      <w:proofErr w:type="spellEnd"/>
      <w:r w:rsidRPr="00B22323">
        <w:rPr>
          <w:color w:val="000000"/>
        </w:rPr>
        <w:t xml:space="preserve"> Center for Transformative Teaching &amp; Learning </w:t>
      </w:r>
      <w:hyperlink r:id="rId15" w:tgtFrame="_blank" w:history="1">
        <w:r w:rsidRPr="00B22323">
          <w:rPr>
            <w:b/>
            <w:bCs/>
            <w:color w:val="03419C"/>
            <w:bdr w:val="none" w:sz="0" w:space="0" w:color="auto" w:frame="1"/>
          </w:rPr>
          <w:t>www.slu.edu/cttl</w:t>
        </w:r>
      </w:hyperlink>
    </w:p>
    <w:p w:rsidR="00B22323" w:rsidRPr="00B53805" w:rsidRDefault="00B53805" w:rsidP="00B53805">
      <w:pPr>
        <w:shd w:val="clear" w:color="auto" w:fill="FFFFFF"/>
        <w:spacing w:after="120"/>
        <w:ind w:left="288" w:hanging="288"/>
        <w:rPr>
          <w:b/>
          <w:bCs/>
          <w:color w:val="000000"/>
        </w:rPr>
      </w:pPr>
      <w:r>
        <w:rPr>
          <w:b/>
          <w:bCs/>
          <w:color w:val="000000"/>
        </w:rPr>
        <w:t xml:space="preserve">6) </w:t>
      </w:r>
      <w:r w:rsidR="00B22323" w:rsidRPr="00B22323">
        <w:rPr>
          <w:b/>
          <w:bCs/>
          <w:color w:val="000000"/>
        </w:rPr>
        <w:t>University Writing Services</w:t>
      </w:r>
      <w:r>
        <w:rPr>
          <w:b/>
          <w:bCs/>
          <w:color w:val="000000"/>
        </w:rPr>
        <w:t>:</w:t>
      </w:r>
      <w:r w:rsidR="00B22323" w:rsidRPr="00B22323">
        <w:rPr>
          <w:b/>
          <w:bCs/>
          <w:color w:val="000000"/>
        </w:rPr>
        <w:t xml:space="preserve"> </w:t>
      </w:r>
      <w:r w:rsidR="00B22323" w:rsidRPr="00B22323">
        <w:rPr>
          <w:bCs/>
          <w:color w:val="000000"/>
        </w:rPr>
        <w:t xml:space="preserve">Students are encouraged to take advantage of University Writing Services in the Student Success Center; getting feedback benefits writers at all skill levels. Trained writing consultants can help with writing projects, multimedia projects, and oral presentations. University Writing Services offers one-on-one consultations that address everything from brainstorming and developing ideas to crafting strong sentences and documenting sources. For more info, visit </w:t>
      </w:r>
      <w:hyperlink r:id="rId16" w:history="1">
        <w:r w:rsidR="00B22323" w:rsidRPr="00B22323">
          <w:rPr>
            <w:rStyle w:val="Hyperlink"/>
            <w:b/>
            <w:bCs/>
          </w:rPr>
          <w:t>https://www.slu.edu/life-at-slu/student-success-center/</w:t>
        </w:r>
      </w:hyperlink>
      <w:r w:rsidR="00B22323" w:rsidRPr="00B22323">
        <w:rPr>
          <w:bCs/>
          <w:color w:val="000000"/>
        </w:rPr>
        <w:t xml:space="preserve"> or call the Student Success Center at </w:t>
      </w:r>
      <w:r w:rsidR="00B22323" w:rsidRPr="00B22323">
        <w:rPr>
          <w:b/>
          <w:bCs/>
          <w:color w:val="000000"/>
        </w:rPr>
        <w:t>314-977-3484</w:t>
      </w:r>
      <w:r w:rsidR="00B22323" w:rsidRPr="00B22323">
        <w:rPr>
          <w:bCs/>
          <w:color w:val="000000"/>
        </w:rPr>
        <w:t>.</w:t>
      </w:r>
    </w:p>
    <w:p w:rsidR="00B22323" w:rsidRPr="00B53805" w:rsidRDefault="00B53805" w:rsidP="00B53805">
      <w:pPr>
        <w:shd w:val="clear" w:color="auto" w:fill="FFFFFF"/>
        <w:spacing w:after="120"/>
        <w:ind w:left="288" w:hanging="288"/>
        <w:rPr>
          <w:b/>
          <w:bCs/>
          <w:color w:val="000000"/>
        </w:rPr>
      </w:pPr>
      <w:r>
        <w:rPr>
          <w:b/>
          <w:bCs/>
          <w:color w:val="000000"/>
        </w:rPr>
        <w:t xml:space="preserve">7) </w:t>
      </w:r>
      <w:r w:rsidR="00B22323" w:rsidRPr="00B22323">
        <w:rPr>
          <w:b/>
          <w:bCs/>
          <w:color w:val="000000"/>
        </w:rPr>
        <w:t xml:space="preserve">Disability Services and </w:t>
      </w:r>
      <w:r>
        <w:rPr>
          <w:b/>
          <w:bCs/>
          <w:color w:val="000000"/>
        </w:rPr>
        <w:t xml:space="preserve">Academic Accommodations: </w:t>
      </w:r>
      <w:r w:rsidR="00B22323" w:rsidRPr="00B22323">
        <w:rPr>
          <w:color w:val="000000"/>
        </w:rPr>
        <w:t>Students with a documented disability who wish to request academic accommodations must contact Disability Services to discuss accommodation requests and eligibility requirements. Once successfully registered, the student also must notify the course instructor that they wish to access accommodations in the course.</w:t>
      </w:r>
    </w:p>
    <w:p w:rsidR="00B22323" w:rsidRPr="00B22323" w:rsidRDefault="00B22323" w:rsidP="00B53805">
      <w:pPr>
        <w:shd w:val="clear" w:color="auto" w:fill="FFFFFF"/>
        <w:spacing w:after="120"/>
        <w:ind w:left="288"/>
        <w:rPr>
          <w:color w:val="000000"/>
        </w:rPr>
      </w:pPr>
      <w:r w:rsidRPr="00B22323">
        <w:rPr>
          <w:color w:val="000000"/>
        </w:rPr>
        <w:t xml:space="preserve">Please contact Disability Services, located within the Student Success Center (Busch Student Center, Suite 331), at </w:t>
      </w:r>
      <w:hyperlink r:id="rId17" w:history="1">
        <w:r w:rsidRPr="00B22323">
          <w:rPr>
            <w:rStyle w:val="Hyperlink"/>
            <w:b/>
          </w:rPr>
          <w:t>Disability_services@slu.edu</w:t>
        </w:r>
      </w:hyperlink>
      <w:r w:rsidRPr="00B22323">
        <w:rPr>
          <w:color w:val="000000"/>
        </w:rPr>
        <w:t xml:space="preserve"> or call </w:t>
      </w:r>
      <w:hyperlink r:id="rId18" w:tgtFrame="_blank" w:history="1">
        <w:r w:rsidRPr="00B22323">
          <w:rPr>
            <w:rStyle w:val="Hyperlink"/>
            <w:b/>
          </w:rPr>
          <w:t>314-977-3484</w:t>
        </w:r>
      </w:hyperlink>
      <w:r w:rsidRPr="00B22323">
        <w:rPr>
          <w:color w:val="000000"/>
        </w:rPr>
        <w:t xml:space="preserve"> to schedule an appointment. Confidentiality will be observed in all inquiries. Once approved, information about the student’s eligibility for academic accommodations will be shared with course instructors via email from Disability Services and viewed within Banner via the instructor’s course roster. </w:t>
      </w:r>
    </w:p>
    <w:p w:rsidR="00B22323" w:rsidRPr="00B22323" w:rsidRDefault="00B22323" w:rsidP="00B53805">
      <w:pPr>
        <w:shd w:val="clear" w:color="auto" w:fill="FFFFFF"/>
        <w:spacing w:after="120"/>
        <w:ind w:left="288"/>
        <w:rPr>
          <w:color w:val="000000"/>
        </w:rPr>
      </w:pPr>
      <w:r w:rsidRPr="00B22323">
        <w:rPr>
          <w:color w:val="000000"/>
        </w:rPr>
        <w:t>Note: Students who do not have a documented disability but who think they may have one are encouraged to contact to Disability Services.</w:t>
      </w:r>
    </w:p>
    <w:p w:rsidR="00B22323" w:rsidRPr="00B53805" w:rsidRDefault="00B53805" w:rsidP="00B53805">
      <w:pPr>
        <w:shd w:val="clear" w:color="auto" w:fill="FFFFFF"/>
        <w:spacing w:after="120"/>
        <w:ind w:left="288" w:hanging="288"/>
        <w:rPr>
          <w:b/>
          <w:color w:val="000000"/>
        </w:rPr>
      </w:pPr>
      <w:r>
        <w:rPr>
          <w:b/>
          <w:color w:val="000000"/>
        </w:rPr>
        <w:t xml:space="preserve">8) </w:t>
      </w:r>
      <w:r w:rsidR="00B22323" w:rsidRPr="00B22323">
        <w:rPr>
          <w:b/>
          <w:color w:val="000000"/>
        </w:rPr>
        <w:t>Basic Needs Security</w:t>
      </w:r>
      <w:r>
        <w:rPr>
          <w:b/>
          <w:color w:val="000000"/>
        </w:rPr>
        <w:t>:</w:t>
      </w:r>
      <w:r w:rsidR="00B22323" w:rsidRPr="00B22323">
        <w:rPr>
          <w:b/>
          <w:color w:val="000000"/>
        </w:rPr>
        <w:t xml:space="preserve"> </w:t>
      </w:r>
      <w:r w:rsidR="00B22323" w:rsidRPr="00B22323">
        <w:rPr>
          <w:color w:val="000000"/>
        </w:rPr>
        <w:t>Students in personal or academic distress and/or who may be specifically experiencing challenges such as securing food or difficulty navigating campus resources, and who believe this may affect their performance in the course, are encouraged to contact the Dean of Students Office (</w:t>
      </w:r>
      <w:hyperlink r:id="rId19" w:history="1">
        <w:r w:rsidR="00B22323" w:rsidRPr="00B22323">
          <w:rPr>
            <w:rStyle w:val="Hyperlink"/>
            <w:b/>
          </w:rPr>
          <w:t>deanofstudents@slu.edu</w:t>
        </w:r>
      </w:hyperlink>
      <w:r w:rsidR="00B22323" w:rsidRPr="00B22323">
        <w:rPr>
          <w:color w:val="000000"/>
        </w:rPr>
        <w:t xml:space="preserve"> or </w:t>
      </w:r>
      <w:r w:rsidR="00B22323" w:rsidRPr="00B22323">
        <w:rPr>
          <w:b/>
          <w:color w:val="000000"/>
        </w:rPr>
        <w:t>314-977-9378</w:t>
      </w:r>
      <w:r w:rsidR="00B22323" w:rsidRPr="00B22323">
        <w:rPr>
          <w:color w:val="000000"/>
        </w:rPr>
        <w:t>) for support. Furthermore, please notify the instructor if you are comfortable in doing so, as this will enable them to assist you with finding the resources you may need.</w:t>
      </w:r>
    </w:p>
    <w:p w:rsidR="00B22323" w:rsidRPr="00B22323" w:rsidRDefault="00A14028" w:rsidP="00A14028">
      <w:pPr>
        <w:shd w:val="clear" w:color="auto" w:fill="FFFFFF"/>
        <w:spacing w:after="120"/>
        <w:ind w:left="288" w:hanging="288"/>
        <w:rPr>
          <w:color w:val="000000"/>
        </w:rPr>
      </w:pPr>
      <w:r w:rsidRPr="00A14028">
        <w:rPr>
          <w:b/>
          <w:color w:val="000000"/>
        </w:rPr>
        <w:t>9) Safe Space:</w:t>
      </w:r>
      <w:r>
        <w:rPr>
          <w:color w:val="000000"/>
        </w:rPr>
        <w:t xml:space="preserve"> This class, and </w:t>
      </w:r>
      <w:proofErr w:type="gramStart"/>
      <w:r>
        <w:rPr>
          <w:color w:val="000000"/>
        </w:rPr>
        <w:t>all of</w:t>
      </w:r>
      <w:proofErr w:type="gramEnd"/>
      <w:r>
        <w:rPr>
          <w:color w:val="000000"/>
        </w:rPr>
        <w:t xml:space="preserve"> its activities can be considered a “Safe Space” that is free from any kind of discrimination based on gender, race, gender orientation, etc. Everyone is expected to treat all others with respect and civility </w:t>
      </w:r>
      <w:proofErr w:type="gramStart"/>
      <w:r>
        <w:rPr>
          <w:color w:val="000000"/>
        </w:rPr>
        <w:t>at all times</w:t>
      </w:r>
      <w:proofErr w:type="gramEnd"/>
      <w:r>
        <w:rPr>
          <w:color w:val="000000"/>
        </w:rPr>
        <w:t>.</w:t>
      </w:r>
    </w:p>
    <w:p w:rsidR="0047137A" w:rsidRDefault="0047137A" w:rsidP="00FF0503">
      <w:pPr>
        <w:pStyle w:val="BodyTextIndent2"/>
        <w:spacing w:after="120"/>
      </w:pPr>
    </w:p>
    <w:p w:rsidR="000D10D7" w:rsidRDefault="000D10D7">
      <w:pPr>
        <w:jc w:val="both"/>
      </w:pPr>
      <w:r>
        <w:t>I encourage you to contact me at anytime i</w:t>
      </w:r>
      <w:r w:rsidR="00597CA4">
        <w:t xml:space="preserve">f you are having difficulties. </w:t>
      </w:r>
      <w:r>
        <w:t>Please do not wait until one week before the end of the term.</w:t>
      </w:r>
    </w:p>
    <w:p w:rsidR="000D10D7" w:rsidRPr="00EF611A" w:rsidRDefault="000D10D7">
      <w:pPr>
        <w:jc w:val="both"/>
        <w:rPr>
          <w:sz w:val="12"/>
          <w:szCs w:val="12"/>
        </w:rPr>
      </w:pPr>
    </w:p>
    <w:p w:rsidR="003C7F6D" w:rsidRDefault="003C7F6D">
      <w:pPr>
        <w:jc w:val="both"/>
        <w:rPr>
          <w:b/>
        </w:rPr>
      </w:pPr>
    </w:p>
    <w:p w:rsidR="000D10D7" w:rsidRDefault="003C7F6D" w:rsidP="003C7F6D">
      <w:pPr>
        <w:jc w:val="both"/>
        <w:rPr>
          <w:b/>
          <w:u w:val="single"/>
        </w:rPr>
      </w:pPr>
      <w:r>
        <w:br w:type="page"/>
      </w:r>
      <w:r w:rsidR="000D10D7" w:rsidRPr="00EC2169">
        <w:rPr>
          <w:b/>
          <w:u w:val="single"/>
        </w:rPr>
        <w:lastRenderedPageBreak/>
        <w:t>Tentative Schedule of General Topics:</w:t>
      </w:r>
    </w:p>
    <w:p w:rsidR="000D10D7" w:rsidRDefault="000D10D7">
      <w:pPr>
        <w:rPr>
          <w:b/>
          <w:u w:val="single"/>
        </w:rPr>
      </w:pPr>
    </w:p>
    <w:tbl>
      <w:tblPr>
        <w:tblW w:w="11074" w:type="dxa"/>
        <w:tblInd w:w="-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4" w:type="dxa"/>
          <w:right w:w="14" w:type="dxa"/>
        </w:tblCellMar>
        <w:tblLook w:val="04A0" w:firstRow="1" w:lastRow="0" w:firstColumn="1" w:lastColumn="0" w:noHBand="0" w:noVBand="1"/>
      </w:tblPr>
      <w:tblGrid>
        <w:gridCol w:w="810"/>
        <w:gridCol w:w="4500"/>
        <w:gridCol w:w="5764"/>
      </w:tblGrid>
      <w:tr w:rsidR="00386281" w:rsidRPr="000C5B2E" w:rsidTr="00B81110">
        <w:tc>
          <w:tcPr>
            <w:tcW w:w="810" w:type="dxa"/>
            <w:shd w:val="clear" w:color="auto" w:fill="A6A6A6"/>
          </w:tcPr>
          <w:p w:rsidR="00386281" w:rsidRPr="000C5B2E" w:rsidRDefault="00386281" w:rsidP="009F0DCC">
            <w:pPr>
              <w:jc w:val="center"/>
              <w:rPr>
                <w:sz w:val="18"/>
                <w:szCs w:val="18"/>
              </w:rPr>
            </w:pPr>
            <w:r w:rsidRPr="000C5B2E">
              <w:rPr>
                <w:sz w:val="18"/>
                <w:szCs w:val="18"/>
              </w:rPr>
              <w:t>Date</w:t>
            </w:r>
          </w:p>
        </w:tc>
        <w:tc>
          <w:tcPr>
            <w:tcW w:w="4500" w:type="dxa"/>
            <w:shd w:val="clear" w:color="auto" w:fill="A6A6A6"/>
          </w:tcPr>
          <w:p w:rsidR="00386281" w:rsidRPr="000C5B2E" w:rsidRDefault="00386281" w:rsidP="000C5B2E">
            <w:pPr>
              <w:rPr>
                <w:sz w:val="18"/>
                <w:szCs w:val="18"/>
              </w:rPr>
            </w:pPr>
            <w:r w:rsidRPr="000C5B2E">
              <w:rPr>
                <w:sz w:val="18"/>
                <w:szCs w:val="18"/>
              </w:rPr>
              <w:t>Topic</w:t>
            </w:r>
          </w:p>
        </w:tc>
        <w:tc>
          <w:tcPr>
            <w:tcW w:w="5764" w:type="dxa"/>
            <w:shd w:val="clear" w:color="auto" w:fill="A6A6A6"/>
            <w:vAlign w:val="center"/>
          </w:tcPr>
          <w:p w:rsidR="00386281" w:rsidRPr="000C5B2E" w:rsidRDefault="00386281" w:rsidP="00B81110">
            <w:pPr>
              <w:rPr>
                <w:sz w:val="18"/>
                <w:szCs w:val="18"/>
              </w:rPr>
            </w:pPr>
            <w:r w:rsidRPr="000C5B2E">
              <w:rPr>
                <w:sz w:val="18"/>
                <w:szCs w:val="18"/>
              </w:rPr>
              <w:t>Readings</w:t>
            </w:r>
          </w:p>
        </w:tc>
      </w:tr>
      <w:tr w:rsidR="00386281" w:rsidRPr="000C5B2E" w:rsidTr="00B81110">
        <w:tc>
          <w:tcPr>
            <w:tcW w:w="810" w:type="dxa"/>
            <w:vAlign w:val="center"/>
          </w:tcPr>
          <w:p w:rsidR="00386281" w:rsidRPr="000C5B2E" w:rsidRDefault="007E46A0" w:rsidP="00C90151">
            <w:pPr>
              <w:jc w:val="right"/>
              <w:rPr>
                <w:sz w:val="18"/>
                <w:szCs w:val="18"/>
              </w:rPr>
            </w:pPr>
            <w:r>
              <w:rPr>
                <w:sz w:val="18"/>
                <w:szCs w:val="18"/>
              </w:rPr>
              <w:t>1</w:t>
            </w:r>
            <w:r w:rsidR="00154861">
              <w:rPr>
                <w:sz w:val="18"/>
                <w:szCs w:val="18"/>
              </w:rPr>
              <w:t xml:space="preserve">. </w:t>
            </w:r>
            <w:r w:rsidR="00580FE0">
              <w:rPr>
                <w:sz w:val="18"/>
                <w:szCs w:val="18"/>
              </w:rPr>
              <w:t>01</w:t>
            </w:r>
            <w:r w:rsidR="00084FB7" w:rsidRPr="000C5B2E">
              <w:rPr>
                <w:sz w:val="18"/>
                <w:szCs w:val="18"/>
              </w:rPr>
              <w:t>/</w:t>
            </w:r>
            <w:r w:rsidR="00D1636E">
              <w:rPr>
                <w:sz w:val="18"/>
                <w:szCs w:val="18"/>
              </w:rPr>
              <w:t>16</w:t>
            </w:r>
          </w:p>
        </w:tc>
        <w:tc>
          <w:tcPr>
            <w:tcW w:w="4500" w:type="dxa"/>
          </w:tcPr>
          <w:p w:rsidR="00386281" w:rsidRPr="000C5B2E" w:rsidRDefault="00793DC6" w:rsidP="000C5B2E">
            <w:pPr>
              <w:rPr>
                <w:sz w:val="18"/>
                <w:szCs w:val="18"/>
              </w:rPr>
            </w:pPr>
            <w:r w:rsidRPr="000C5B2E">
              <w:rPr>
                <w:sz w:val="18"/>
                <w:szCs w:val="18"/>
              </w:rPr>
              <w:t>Introduction</w:t>
            </w:r>
            <w:r w:rsidR="00CE6F06">
              <w:rPr>
                <w:sz w:val="18"/>
                <w:szCs w:val="18"/>
              </w:rPr>
              <w:t>s all around</w:t>
            </w:r>
          </w:p>
          <w:p w:rsidR="00CE6F06" w:rsidRDefault="00FD5921" w:rsidP="000C5B2E">
            <w:pPr>
              <w:rPr>
                <w:sz w:val="18"/>
                <w:szCs w:val="18"/>
              </w:rPr>
            </w:pPr>
            <w:r w:rsidRPr="000C5B2E">
              <w:rPr>
                <w:sz w:val="18"/>
                <w:szCs w:val="18"/>
              </w:rPr>
              <w:t>Introduction</w:t>
            </w:r>
            <w:r w:rsidR="00CE6F06">
              <w:rPr>
                <w:sz w:val="18"/>
                <w:szCs w:val="18"/>
              </w:rPr>
              <w:t xml:space="preserve"> to Scientific Research Design</w:t>
            </w:r>
          </w:p>
          <w:p w:rsidR="00CE6F06" w:rsidRPr="000C5B2E" w:rsidRDefault="00CE6F06" w:rsidP="000C5B2E">
            <w:pPr>
              <w:rPr>
                <w:sz w:val="18"/>
                <w:szCs w:val="18"/>
              </w:rPr>
            </w:pPr>
            <w:r>
              <w:rPr>
                <w:sz w:val="18"/>
                <w:szCs w:val="18"/>
              </w:rPr>
              <w:t>Problem Identification and Literature Review</w:t>
            </w:r>
          </w:p>
        </w:tc>
        <w:tc>
          <w:tcPr>
            <w:tcW w:w="5764" w:type="dxa"/>
            <w:vAlign w:val="center"/>
          </w:tcPr>
          <w:p w:rsidR="00281885" w:rsidRPr="000C5B2E" w:rsidRDefault="00D93CBF" w:rsidP="00B81110">
            <w:pPr>
              <w:rPr>
                <w:sz w:val="18"/>
                <w:szCs w:val="18"/>
              </w:rPr>
            </w:pPr>
            <w:r>
              <w:rPr>
                <w:sz w:val="18"/>
                <w:szCs w:val="18"/>
              </w:rPr>
              <w:t>Handouts</w:t>
            </w:r>
          </w:p>
        </w:tc>
      </w:tr>
      <w:tr w:rsidR="009F0DCC" w:rsidRPr="000C5B2E" w:rsidTr="00B81110">
        <w:tc>
          <w:tcPr>
            <w:tcW w:w="810" w:type="dxa"/>
            <w:vAlign w:val="center"/>
          </w:tcPr>
          <w:p w:rsidR="009F0DCC" w:rsidRPr="000C5B2E" w:rsidRDefault="007E46A0" w:rsidP="00C90151">
            <w:pPr>
              <w:jc w:val="right"/>
              <w:rPr>
                <w:sz w:val="18"/>
                <w:szCs w:val="18"/>
              </w:rPr>
            </w:pPr>
            <w:r>
              <w:rPr>
                <w:sz w:val="18"/>
                <w:szCs w:val="18"/>
              </w:rPr>
              <w:t>2</w:t>
            </w:r>
            <w:r w:rsidR="009F0DCC" w:rsidRPr="000C5B2E">
              <w:rPr>
                <w:sz w:val="18"/>
                <w:szCs w:val="18"/>
              </w:rPr>
              <w:t>.</w:t>
            </w:r>
            <w:r w:rsidR="00580FE0">
              <w:rPr>
                <w:sz w:val="18"/>
                <w:szCs w:val="18"/>
              </w:rPr>
              <w:t xml:space="preserve"> 01</w:t>
            </w:r>
            <w:r w:rsidR="009F0DCC">
              <w:rPr>
                <w:sz w:val="18"/>
                <w:szCs w:val="18"/>
              </w:rPr>
              <w:t>/</w:t>
            </w:r>
            <w:r w:rsidR="00D1636E">
              <w:rPr>
                <w:sz w:val="18"/>
                <w:szCs w:val="18"/>
              </w:rPr>
              <w:t>23</w:t>
            </w:r>
            <w:r w:rsidR="009F0DCC" w:rsidRPr="000C5B2E">
              <w:rPr>
                <w:sz w:val="18"/>
                <w:szCs w:val="18"/>
              </w:rPr>
              <w:t xml:space="preserve">  </w:t>
            </w:r>
          </w:p>
        </w:tc>
        <w:tc>
          <w:tcPr>
            <w:tcW w:w="4500" w:type="dxa"/>
          </w:tcPr>
          <w:p w:rsidR="009F0DCC" w:rsidRDefault="00CE6F06" w:rsidP="009A7CAF">
            <w:pPr>
              <w:rPr>
                <w:sz w:val="18"/>
                <w:szCs w:val="18"/>
              </w:rPr>
            </w:pPr>
            <w:r>
              <w:rPr>
                <w:sz w:val="18"/>
                <w:szCs w:val="18"/>
              </w:rPr>
              <w:t>Conceptualization and Operationalization</w:t>
            </w:r>
          </w:p>
          <w:p w:rsidR="00CE6F06" w:rsidRDefault="00CE6F06" w:rsidP="009A7CAF">
            <w:pPr>
              <w:rPr>
                <w:sz w:val="18"/>
                <w:szCs w:val="18"/>
              </w:rPr>
            </w:pPr>
            <w:r>
              <w:rPr>
                <w:sz w:val="18"/>
                <w:szCs w:val="18"/>
              </w:rPr>
              <w:t>Literature Search and Literature Review</w:t>
            </w:r>
          </w:p>
          <w:p w:rsidR="00CE6F06" w:rsidRDefault="00CE6F06" w:rsidP="009A7CAF">
            <w:pPr>
              <w:rPr>
                <w:sz w:val="18"/>
                <w:szCs w:val="18"/>
              </w:rPr>
            </w:pPr>
            <w:r>
              <w:rPr>
                <w:sz w:val="18"/>
                <w:szCs w:val="18"/>
              </w:rPr>
              <w:t>Writing a Literature for a Research Proposal</w:t>
            </w:r>
          </w:p>
          <w:p w:rsidR="00CE6F06" w:rsidRDefault="00CE6F06" w:rsidP="009A7CAF">
            <w:pPr>
              <w:rPr>
                <w:sz w:val="18"/>
                <w:szCs w:val="18"/>
              </w:rPr>
            </w:pPr>
            <w:r>
              <w:rPr>
                <w:sz w:val="18"/>
                <w:szCs w:val="18"/>
              </w:rPr>
              <w:t>Ethics and Scientific Research</w:t>
            </w:r>
          </w:p>
          <w:p w:rsidR="00CE6F06" w:rsidRPr="000C5B2E" w:rsidRDefault="00CE6F06" w:rsidP="009A7CAF">
            <w:pPr>
              <w:rPr>
                <w:sz w:val="18"/>
                <w:szCs w:val="18"/>
              </w:rPr>
            </w:pPr>
            <w:r>
              <w:rPr>
                <w:sz w:val="18"/>
                <w:szCs w:val="18"/>
              </w:rPr>
              <w:t>Discussion of Research Topics</w:t>
            </w:r>
          </w:p>
        </w:tc>
        <w:tc>
          <w:tcPr>
            <w:tcW w:w="5764" w:type="dxa"/>
            <w:vAlign w:val="center"/>
          </w:tcPr>
          <w:p w:rsidR="009F0DCC" w:rsidRPr="000C5B2E" w:rsidRDefault="00CE6F06" w:rsidP="00B81110">
            <w:pPr>
              <w:rPr>
                <w:sz w:val="18"/>
                <w:szCs w:val="18"/>
              </w:rPr>
            </w:pPr>
            <w:proofErr w:type="spellStart"/>
            <w:r>
              <w:rPr>
                <w:sz w:val="18"/>
                <w:szCs w:val="18"/>
              </w:rPr>
              <w:t>Schutt</w:t>
            </w:r>
            <w:proofErr w:type="spellEnd"/>
            <w:r>
              <w:rPr>
                <w:sz w:val="18"/>
                <w:szCs w:val="18"/>
              </w:rPr>
              <w:t xml:space="preserve"> – Chapters 1, 2, &amp; 3</w:t>
            </w:r>
          </w:p>
        </w:tc>
      </w:tr>
      <w:tr w:rsidR="00386281" w:rsidRPr="000C5B2E" w:rsidTr="00B81110">
        <w:tc>
          <w:tcPr>
            <w:tcW w:w="810" w:type="dxa"/>
            <w:vAlign w:val="center"/>
          </w:tcPr>
          <w:p w:rsidR="00386281" w:rsidRPr="000C5B2E" w:rsidRDefault="007E46A0" w:rsidP="00C90151">
            <w:pPr>
              <w:jc w:val="right"/>
              <w:rPr>
                <w:sz w:val="18"/>
                <w:szCs w:val="18"/>
              </w:rPr>
            </w:pPr>
            <w:r>
              <w:rPr>
                <w:sz w:val="18"/>
                <w:szCs w:val="18"/>
              </w:rPr>
              <w:t>3</w:t>
            </w:r>
            <w:r w:rsidR="009F0DCC">
              <w:rPr>
                <w:sz w:val="18"/>
                <w:szCs w:val="18"/>
              </w:rPr>
              <w:t>.</w:t>
            </w:r>
            <w:r w:rsidR="00084FB7" w:rsidRPr="000C5B2E">
              <w:rPr>
                <w:sz w:val="18"/>
                <w:szCs w:val="18"/>
              </w:rPr>
              <w:t xml:space="preserve"> </w:t>
            </w:r>
            <w:r w:rsidR="00D1636E">
              <w:rPr>
                <w:sz w:val="18"/>
                <w:szCs w:val="18"/>
              </w:rPr>
              <w:t>01</w:t>
            </w:r>
            <w:r w:rsidR="009F0DCC">
              <w:rPr>
                <w:sz w:val="18"/>
                <w:szCs w:val="18"/>
              </w:rPr>
              <w:t>/</w:t>
            </w:r>
            <w:r w:rsidR="00D1636E">
              <w:rPr>
                <w:sz w:val="18"/>
                <w:szCs w:val="18"/>
              </w:rPr>
              <w:t>30</w:t>
            </w:r>
          </w:p>
        </w:tc>
        <w:tc>
          <w:tcPr>
            <w:tcW w:w="4500" w:type="dxa"/>
          </w:tcPr>
          <w:p w:rsidR="00B81110" w:rsidRDefault="00534160" w:rsidP="000C5B2E">
            <w:pPr>
              <w:rPr>
                <w:sz w:val="18"/>
                <w:szCs w:val="18"/>
              </w:rPr>
            </w:pPr>
            <w:r>
              <w:rPr>
                <w:sz w:val="18"/>
                <w:szCs w:val="18"/>
              </w:rPr>
              <w:t xml:space="preserve">Discussion of Research Topics (cont’d) </w:t>
            </w:r>
          </w:p>
          <w:p w:rsidR="00F61A68" w:rsidRDefault="00B81110" w:rsidP="000C5B2E">
            <w:pPr>
              <w:rPr>
                <w:sz w:val="18"/>
                <w:szCs w:val="18"/>
              </w:rPr>
            </w:pPr>
            <w:r>
              <w:rPr>
                <w:sz w:val="18"/>
                <w:szCs w:val="18"/>
              </w:rPr>
              <w:t xml:space="preserve">Establishing </w:t>
            </w:r>
            <w:r w:rsidR="00534160">
              <w:rPr>
                <w:sz w:val="18"/>
                <w:szCs w:val="18"/>
              </w:rPr>
              <w:t xml:space="preserve">meetings w </w:t>
            </w:r>
            <w:r>
              <w:rPr>
                <w:sz w:val="18"/>
                <w:szCs w:val="18"/>
              </w:rPr>
              <w:t xml:space="preserve">Miriam </w:t>
            </w:r>
            <w:r w:rsidR="00534160">
              <w:rPr>
                <w:sz w:val="18"/>
                <w:szCs w:val="18"/>
              </w:rPr>
              <w:t>Joseph</w:t>
            </w:r>
          </w:p>
          <w:p w:rsidR="00B81110" w:rsidRPr="000C5B2E" w:rsidRDefault="00B81110" w:rsidP="000C5B2E">
            <w:pPr>
              <w:rPr>
                <w:sz w:val="18"/>
                <w:szCs w:val="18"/>
              </w:rPr>
            </w:pPr>
            <w:r>
              <w:rPr>
                <w:sz w:val="18"/>
                <w:szCs w:val="18"/>
              </w:rPr>
              <w:t>Overview of Research Designs</w:t>
            </w:r>
          </w:p>
        </w:tc>
        <w:tc>
          <w:tcPr>
            <w:tcW w:w="5764" w:type="dxa"/>
            <w:vAlign w:val="center"/>
          </w:tcPr>
          <w:p w:rsidR="00AA444C" w:rsidRPr="000C5B2E" w:rsidRDefault="00B81110" w:rsidP="00B81110">
            <w:pPr>
              <w:rPr>
                <w:sz w:val="18"/>
                <w:szCs w:val="18"/>
              </w:rPr>
            </w:pPr>
            <w:proofErr w:type="spellStart"/>
            <w:r>
              <w:rPr>
                <w:sz w:val="18"/>
                <w:szCs w:val="18"/>
              </w:rPr>
              <w:t>Schutt</w:t>
            </w:r>
            <w:proofErr w:type="spellEnd"/>
            <w:r>
              <w:rPr>
                <w:sz w:val="18"/>
                <w:szCs w:val="18"/>
              </w:rPr>
              <w:t xml:space="preserve"> – Chapters 2, 4, 13, 14</w:t>
            </w:r>
          </w:p>
        </w:tc>
      </w:tr>
      <w:tr w:rsidR="00386281" w:rsidRPr="000C5B2E" w:rsidTr="00B81110">
        <w:tc>
          <w:tcPr>
            <w:tcW w:w="810" w:type="dxa"/>
            <w:vAlign w:val="center"/>
          </w:tcPr>
          <w:p w:rsidR="00386281" w:rsidRPr="00F80F8B" w:rsidRDefault="007E46A0" w:rsidP="00C90151">
            <w:pPr>
              <w:jc w:val="right"/>
              <w:rPr>
                <w:sz w:val="18"/>
                <w:szCs w:val="18"/>
              </w:rPr>
            </w:pPr>
            <w:r>
              <w:rPr>
                <w:sz w:val="18"/>
                <w:szCs w:val="18"/>
              </w:rPr>
              <w:t>4</w:t>
            </w:r>
            <w:r w:rsidR="009F0DCC" w:rsidRPr="00F80F8B">
              <w:rPr>
                <w:sz w:val="18"/>
                <w:szCs w:val="18"/>
              </w:rPr>
              <w:t>.</w:t>
            </w:r>
            <w:r w:rsidR="00084FB7" w:rsidRPr="00F80F8B">
              <w:rPr>
                <w:sz w:val="18"/>
                <w:szCs w:val="18"/>
              </w:rPr>
              <w:t xml:space="preserve"> </w:t>
            </w:r>
            <w:r w:rsidR="00580FE0">
              <w:rPr>
                <w:sz w:val="18"/>
                <w:szCs w:val="18"/>
              </w:rPr>
              <w:t>02</w:t>
            </w:r>
            <w:r w:rsidR="009F0DCC" w:rsidRPr="00F80F8B">
              <w:rPr>
                <w:sz w:val="18"/>
                <w:szCs w:val="18"/>
              </w:rPr>
              <w:t>/</w:t>
            </w:r>
            <w:r w:rsidR="00D1636E">
              <w:rPr>
                <w:sz w:val="18"/>
                <w:szCs w:val="18"/>
              </w:rPr>
              <w:t>06</w:t>
            </w:r>
          </w:p>
        </w:tc>
        <w:tc>
          <w:tcPr>
            <w:tcW w:w="4500" w:type="dxa"/>
          </w:tcPr>
          <w:p w:rsidR="00D87278" w:rsidRDefault="003C12EC" w:rsidP="000C5B2E">
            <w:pPr>
              <w:rPr>
                <w:sz w:val="18"/>
                <w:szCs w:val="18"/>
              </w:rPr>
            </w:pPr>
            <w:r>
              <w:rPr>
                <w:sz w:val="18"/>
                <w:szCs w:val="18"/>
              </w:rPr>
              <w:t>Survey Designs</w:t>
            </w:r>
          </w:p>
          <w:p w:rsidR="00B81110" w:rsidRDefault="00B81110" w:rsidP="000C5B2E">
            <w:pPr>
              <w:rPr>
                <w:sz w:val="18"/>
                <w:szCs w:val="18"/>
              </w:rPr>
            </w:pPr>
            <w:r>
              <w:rPr>
                <w:sz w:val="18"/>
                <w:szCs w:val="18"/>
              </w:rPr>
              <w:t>Operationalization and Measurement</w:t>
            </w:r>
          </w:p>
          <w:p w:rsidR="00B81110" w:rsidRDefault="00B81110" w:rsidP="000C5B2E">
            <w:pPr>
              <w:rPr>
                <w:sz w:val="18"/>
                <w:szCs w:val="18"/>
              </w:rPr>
            </w:pPr>
            <w:r>
              <w:rPr>
                <w:sz w:val="18"/>
                <w:szCs w:val="18"/>
              </w:rPr>
              <w:t>Questionnaires</w:t>
            </w:r>
          </w:p>
          <w:p w:rsidR="00B81110" w:rsidRDefault="00B81110" w:rsidP="000C5B2E">
            <w:pPr>
              <w:rPr>
                <w:sz w:val="18"/>
                <w:szCs w:val="18"/>
              </w:rPr>
            </w:pPr>
            <w:r>
              <w:rPr>
                <w:sz w:val="18"/>
                <w:szCs w:val="18"/>
              </w:rPr>
              <w:t>Indices and Scales</w:t>
            </w:r>
          </w:p>
          <w:p w:rsidR="00B81110" w:rsidRPr="00F80F8B" w:rsidRDefault="00B81110" w:rsidP="000C5B2E">
            <w:pPr>
              <w:rPr>
                <w:sz w:val="18"/>
                <w:szCs w:val="18"/>
              </w:rPr>
            </w:pPr>
            <w:r>
              <w:rPr>
                <w:sz w:val="18"/>
                <w:szCs w:val="18"/>
              </w:rPr>
              <w:t>Validity and Reliability</w:t>
            </w:r>
          </w:p>
        </w:tc>
        <w:tc>
          <w:tcPr>
            <w:tcW w:w="5764" w:type="dxa"/>
            <w:vAlign w:val="center"/>
          </w:tcPr>
          <w:p w:rsidR="003C7F6D" w:rsidRPr="000C5B2E" w:rsidRDefault="00B81110" w:rsidP="00B81110">
            <w:pPr>
              <w:ind w:left="144" w:hanging="144"/>
              <w:rPr>
                <w:sz w:val="18"/>
                <w:szCs w:val="18"/>
              </w:rPr>
            </w:pPr>
            <w:proofErr w:type="spellStart"/>
            <w:r>
              <w:rPr>
                <w:sz w:val="18"/>
                <w:szCs w:val="18"/>
              </w:rPr>
              <w:t>Schutt</w:t>
            </w:r>
            <w:proofErr w:type="spellEnd"/>
            <w:r>
              <w:rPr>
                <w:sz w:val="18"/>
                <w:szCs w:val="18"/>
              </w:rPr>
              <w:t xml:space="preserve"> – Chapters 4, 5, 6</w:t>
            </w:r>
          </w:p>
        </w:tc>
      </w:tr>
      <w:tr w:rsidR="00386281" w:rsidRPr="000C5B2E" w:rsidTr="00B81110">
        <w:tc>
          <w:tcPr>
            <w:tcW w:w="810" w:type="dxa"/>
            <w:vAlign w:val="center"/>
          </w:tcPr>
          <w:p w:rsidR="00386281" w:rsidRPr="000C5B2E" w:rsidRDefault="007E46A0" w:rsidP="00C90151">
            <w:pPr>
              <w:jc w:val="right"/>
              <w:rPr>
                <w:sz w:val="18"/>
                <w:szCs w:val="18"/>
              </w:rPr>
            </w:pPr>
            <w:r>
              <w:rPr>
                <w:sz w:val="18"/>
                <w:szCs w:val="18"/>
              </w:rPr>
              <w:t>5</w:t>
            </w:r>
            <w:r w:rsidR="00580FE0">
              <w:rPr>
                <w:sz w:val="18"/>
                <w:szCs w:val="18"/>
              </w:rPr>
              <w:t>. 02</w:t>
            </w:r>
            <w:r w:rsidR="009F0DCC">
              <w:rPr>
                <w:sz w:val="18"/>
                <w:szCs w:val="18"/>
              </w:rPr>
              <w:t>/</w:t>
            </w:r>
            <w:r w:rsidR="00D1636E">
              <w:rPr>
                <w:sz w:val="18"/>
                <w:szCs w:val="18"/>
              </w:rPr>
              <w:t>13</w:t>
            </w:r>
          </w:p>
        </w:tc>
        <w:tc>
          <w:tcPr>
            <w:tcW w:w="4500" w:type="dxa"/>
          </w:tcPr>
          <w:p w:rsidR="00F43059" w:rsidRDefault="003C12EC" w:rsidP="000C5B2E">
            <w:pPr>
              <w:rPr>
                <w:sz w:val="18"/>
                <w:szCs w:val="18"/>
              </w:rPr>
            </w:pPr>
            <w:r>
              <w:rPr>
                <w:sz w:val="18"/>
                <w:szCs w:val="18"/>
              </w:rPr>
              <w:t>Survey Designs</w:t>
            </w:r>
          </w:p>
          <w:p w:rsidR="00B81110" w:rsidRDefault="00B81110" w:rsidP="000C5B2E">
            <w:pPr>
              <w:rPr>
                <w:sz w:val="18"/>
                <w:szCs w:val="18"/>
              </w:rPr>
            </w:pPr>
            <w:r>
              <w:rPr>
                <w:sz w:val="18"/>
                <w:szCs w:val="18"/>
              </w:rPr>
              <w:t>Descriptive research</w:t>
            </w:r>
          </w:p>
          <w:p w:rsidR="00B81110" w:rsidRDefault="00B81110" w:rsidP="000C5B2E">
            <w:pPr>
              <w:rPr>
                <w:sz w:val="18"/>
                <w:szCs w:val="18"/>
              </w:rPr>
            </w:pPr>
            <w:r>
              <w:rPr>
                <w:sz w:val="18"/>
                <w:szCs w:val="18"/>
              </w:rPr>
              <w:t>Causal research</w:t>
            </w:r>
          </w:p>
          <w:p w:rsidR="00B81110" w:rsidRPr="000C5B2E" w:rsidRDefault="00B81110" w:rsidP="000C5B2E">
            <w:pPr>
              <w:rPr>
                <w:sz w:val="18"/>
                <w:szCs w:val="18"/>
              </w:rPr>
            </w:pPr>
            <w:r>
              <w:rPr>
                <w:sz w:val="18"/>
                <w:szCs w:val="18"/>
              </w:rPr>
              <w:t>Secondary data research</w:t>
            </w:r>
          </w:p>
        </w:tc>
        <w:tc>
          <w:tcPr>
            <w:tcW w:w="5764" w:type="dxa"/>
            <w:vAlign w:val="center"/>
          </w:tcPr>
          <w:p w:rsidR="003C7F6D" w:rsidRPr="000C5B2E" w:rsidRDefault="00B81110" w:rsidP="00B81110">
            <w:pPr>
              <w:rPr>
                <w:sz w:val="18"/>
                <w:szCs w:val="18"/>
              </w:rPr>
            </w:pPr>
            <w:proofErr w:type="spellStart"/>
            <w:r w:rsidRPr="00B81110">
              <w:rPr>
                <w:sz w:val="18"/>
                <w:szCs w:val="18"/>
              </w:rPr>
              <w:t>Schutt</w:t>
            </w:r>
            <w:proofErr w:type="spellEnd"/>
            <w:r w:rsidRPr="00B81110">
              <w:rPr>
                <w:sz w:val="18"/>
                <w:szCs w:val="18"/>
              </w:rPr>
              <w:t xml:space="preserve"> – Chapters</w:t>
            </w:r>
            <w:r>
              <w:rPr>
                <w:sz w:val="18"/>
                <w:szCs w:val="18"/>
              </w:rPr>
              <w:t xml:space="preserve"> 8, 9, 14</w:t>
            </w:r>
          </w:p>
        </w:tc>
      </w:tr>
      <w:tr w:rsidR="008C4769" w:rsidRPr="000C5B2E" w:rsidTr="00B81110">
        <w:tc>
          <w:tcPr>
            <w:tcW w:w="810" w:type="dxa"/>
            <w:vAlign w:val="center"/>
          </w:tcPr>
          <w:p w:rsidR="008C4769" w:rsidRPr="000C5B2E" w:rsidRDefault="007E46A0" w:rsidP="00C90151">
            <w:pPr>
              <w:jc w:val="right"/>
              <w:rPr>
                <w:sz w:val="18"/>
                <w:szCs w:val="18"/>
              </w:rPr>
            </w:pPr>
            <w:r>
              <w:rPr>
                <w:sz w:val="18"/>
                <w:szCs w:val="18"/>
              </w:rPr>
              <w:t>6</w:t>
            </w:r>
            <w:r w:rsidR="00580FE0">
              <w:rPr>
                <w:sz w:val="18"/>
                <w:szCs w:val="18"/>
              </w:rPr>
              <w:t>. 02</w:t>
            </w:r>
            <w:r w:rsidR="009F0DCC">
              <w:rPr>
                <w:sz w:val="18"/>
                <w:szCs w:val="18"/>
              </w:rPr>
              <w:t>/</w:t>
            </w:r>
            <w:r w:rsidR="00580FE0">
              <w:rPr>
                <w:sz w:val="18"/>
                <w:szCs w:val="18"/>
              </w:rPr>
              <w:t>2</w:t>
            </w:r>
            <w:r w:rsidR="00D1636E">
              <w:rPr>
                <w:sz w:val="18"/>
                <w:szCs w:val="18"/>
              </w:rPr>
              <w:t>0</w:t>
            </w:r>
          </w:p>
        </w:tc>
        <w:tc>
          <w:tcPr>
            <w:tcW w:w="4500" w:type="dxa"/>
          </w:tcPr>
          <w:p w:rsidR="00A850C4" w:rsidRDefault="003C12EC" w:rsidP="000C5B2E">
            <w:pPr>
              <w:rPr>
                <w:sz w:val="18"/>
                <w:szCs w:val="18"/>
              </w:rPr>
            </w:pPr>
            <w:r>
              <w:rPr>
                <w:sz w:val="18"/>
                <w:szCs w:val="18"/>
              </w:rPr>
              <w:t>Experimental Designs</w:t>
            </w:r>
          </w:p>
          <w:p w:rsidR="00B81110" w:rsidRDefault="00B81110" w:rsidP="000C5B2E">
            <w:pPr>
              <w:rPr>
                <w:sz w:val="18"/>
                <w:szCs w:val="18"/>
              </w:rPr>
            </w:pPr>
            <w:r>
              <w:rPr>
                <w:sz w:val="18"/>
                <w:szCs w:val="18"/>
              </w:rPr>
              <w:t>Internal and External Validity</w:t>
            </w:r>
          </w:p>
          <w:p w:rsidR="00B81110" w:rsidRPr="00A850C4" w:rsidRDefault="00B81110" w:rsidP="000C5B2E">
            <w:pPr>
              <w:rPr>
                <w:sz w:val="18"/>
                <w:szCs w:val="18"/>
              </w:rPr>
            </w:pPr>
            <w:r>
              <w:rPr>
                <w:sz w:val="18"/>
                <w:szCs w:val="18"/>
              </w:rPr>
              <w:t>Types of Experimental Designs</w:t>
            </w:r>
          </w:p>
        </w:tc>
        <w:tc>
          <w:tcPr>
            <w:tcW w:w="5764" w:type="dxa"/>
            <w:vAlign w:val="center"/>
          </w:tcPr>
          <w:p w:rsidR="003C7F6D" w:rsidRPr="000C5B2E" w:rsidRDefault="00B81110" w:rsidP="00B81110">
            <w:pPr>
              <w:rPr>
                <w:sz w:val="18"/>
                <w:szCs w:val="18"/>
              </w:rPr>
            </w:pPr>
            <w:proofErr w:type="spellStart"/>
            <w:r w:rsidRPr="00B81110">
              <w:rPr>
                <w:sz w:val="18"/>
                <w:szCs w:val="18"/>
              </w:rPr>
              <w:t>Schutt</w:t>
            </w:r>
            <w:proofErr w:type="spellEnd"/>
            <w:r w:rsidRPr="00B81110">
              <w:rPr>
                <w:sz w:val="18"/>
                <w:szCs w:val="18"/>
              </w:rPr>
              <w:t xml:space="preserve"> – Chapters</w:t>
            </w:r>
            <w:r>
              <w:rPr>
                <w:sz w:val="18"/>
                <w:szCs w:val="18"/>
              </w:rPr>
              <w:t xml:space="preserve"> </w:t>
            </w:r>
            <w:r w:rsidR="00B535D0">
              <w:rPr>
                <w:sz w:val="18"/>
                <w:szCs w:val="18"/>
              </w:rPr>
              <w:t>6, 7, 12</w:t>
            </w:r>
          </w:p>
        </w:tc>
      </w:tr>
      <w:tr w:rsidR="00386281" w:rsidRPr="000C5B2E" w:rsidTr="00B81110">
        <w:tc>
          <w:tcPr>
            <w:tcW w:w="810" w:type="dxa"/>
            <w:vAlign w:val="center"/>
          </w:tcPr>
          <w:p w:rsidR="00386281" w:rsidRPr="00F80F8B" w:rsidRDefault="007E46A0" w:rsidP="00580FE0">
            <w:pPr>
              <w:jc w:val="right"/>
              <w:rPr>
                <w:sz w:val="18"/>
                <w:szCs w:val="18"/>
              </w:rPr>
            </w:pPr>
            <w:r>
              <w:rPr>
                <w:sz w:val="18"/>
                <w:szCs w:val="18"/>
              </w:rPr>
              <w:t>7</w:t>
            </w:r>
            <w:r w:rsidR="00580FE0">
              <w:rPr>
                <w:sz w:val="18"/>
                <w:szCs w:val="18"/>
              </w:rPr>
              <w:t xml:space="preserve">. </w:t>
            </w:r>
            <w:r w:rsidR="009F0DCC" w:rsidRPr="00F80F8B">
              <w:rPr>
                <w:sz w:val="18"/>
                <w:szCs w:val="18"/>
              </w:rPr>
              <w:t>0</w:t>
            </w:r>
            <w:r w:rsidR="00D1636E">
              <w:rPr>
                <w:sz w:val="18"/>
                <w:szCs w:val="18"/>
              </w:rPr>
              <w:t>2</w:t>
            </w:r>
            <w:r w:rsidR="009F0DCC" w:rsidRPr="00F80F8B">
              <w:rPr>
                <w:sz w:val="18"/>
                <w:szCs w:val="18"/>
              </w:rPr>
              <w:t>/</w:t>
            </w:r>
            <w:r w:rsidR="00D1636E">
              <w:rPr>
                <w:sz w:val="18"/>
                <w:szCs w:val="18"/>
              </w:rPr>
              <w:t>27</w:t>
            </w:r>
          </w:p>
        </w:tc>
        <w:tc>
          <w:tcPr>
            <w:tcW w:w="4500" w:type="dxa"/>
          </w:tcPr>
          <w:p w:rsidR="006A1A03" w:rsidRDefault="003C12EC" w:rsidP="000C5B2E">
            <w:pPr>
              <w:rPr>
                <w:sz w:val="18"/>
                <w:szCs w:val="18"/>
              </w:rPr>
            </w:pPr>
            <w:r>
              <w:rPr>
                <w:sz w:val="18"/>
                <w:szCs w:val="18"/>
              </w:rPr>
              <w:t>Experimental Designs</w:t>
            </w:r>
          </w:p>
          <w:p w:rsidR="00B535D0" w:rsidRDefault="00B535D0" w:rsidP="000C5B2E">
            <w:pPr>
              <w:rPr>
                <w:sz w:val="18"/>
                <w:szCs w:val="18"/>
              </w:rPr>
            </w:pPr>
            <w:r>
              <w:rPr>
                <w:sz w:val="18"/>
                <w:szCs w:val="18"/>
              </w:rPr>
              <w:t>Evaluation research</w:t>
            </w:r>
          </w:p>
          <w:p w:rsidR="00B535D0" w:rsidRDefault="00B535D0" w:rsidP="000C5B2E">
            <w:pPr>
              <w:rPr>
                <w:sz w:val="18"/>
                <w:szCs w:val="18"/>
              </w:rPr>
            </w:pPr>
            <w:r>
              <w:rPr>
                <w:sz w:val="18"/>
                <w:szCs w:val="18"/>
              </w:rPr>
              <w:t>Needs Assessment research</w:t>
            </w:r>
          </w:p>
          <w:p w:rsidR="00B535D0" w:rsidRDefault="00B535D0" w:rsidP="000C5B2E">
            <w:pPr>
              <w:rPr>
                <w:sz w:val="18"/>
                <w:szCs w:val="18"/>
              </w:rPr>
            </w:pPr>
            <w:r>
              <w:rPr>
                <w:sz w:val="18"/>
                <w:szCs w:val="18"/>
              </w:rPr>
              <w:t>Presentation and Discussion of Pre-Proposal 1</w:t>
            </w:r>
          </w:p>
          <w:p w:rsidR="00465A23" w:rsidRPr="00465A23" w:rsidRDefault="00465A23" w:rsidP="000C5B2E">
            <w:pPr>
              <w:rPr>
                <w:b/>
                <w:sz w:val="18"/>
                <w:szCs w:val="18"/>
              </w:rPr>
            </w:pPr>
            <w:r w:rsidRPr="00465A23">
              <w:rPr>
                <w:b/>
                <w:sz w:val="18"/>
                <w:szCs w:val="18"/>
              </w:rPr>
              <w:t>Pre-proposal 1, specification of the problem, literature review, conceptualization and hypotheses due</w:t>
            </w:r>
          </w:p>
        </w:tc>
        <w:tc>
          <w:tcPr>
            <w:tcW w:w="5764" w:type="dxa"/>
            <w:vAlign w:val="center"/>
          </w:tcPr>
          <w:p w:rsidR="00386281" w:rsidRPr="000C5B2E" w:rsidRDefault="00B535D0" w:rsidP="00B81110">
            <w:pPr>
              <w:rPr>
                <w:sz w:val="18"/>
                <w:szCs w:val="18"/>
              </w:rPr>
            </w:pPr>
            <w:proofErr w:type="spellStart"/>
            <w:r w:rsidRPr="00B81110">
              <w:rPr>
                <w:sz w:val="18"/>
                <w:szCs w:val="18"/>
              </w:rPr>
              <w:t>Schutt</w:t>
            </w:r>
            <w:proofErr w:type="spellEnd"/>
            <w:r w:rsidRPr="00B81110">
              <w:rPr>
                <w:sz w:val="18"/>
                <w:szCs w:val="18"/>
              </w:rPr>
              <w:t xml:space="preserve"> – Chapters</w:t>
            </w:r>
            <w:r>
              <w:rPr>
                <w:sz w:val="18"/>
                <w:szCs w:val="18"/>
              </w:rPr>
              <w:t xml:space="preserve"> 6, 7, 12</w:t>
            </w:r>
          </w:p>
        </w:tc>
      </w:tr>
      <w:tr w:rsidR="008C4769" w:rsidRPr="000C5B2E" w:rsidTr="00B81110">
        <w:tc>
          <w:tcPr>
            <w:tcW w:w="810" w:type="dxa"/>
            <w:vAlign w:val="center"/>
          </w:tcPr>
          <w:p w:rsidR="008C4769" w:rsidRPr="000C5B2E" w:rsidRDefault="007E46A0" w:rsidP="00CB1481">
            <w:pPr>
              <w:jc w:val="right"/>
              <w:rPr>
                <w:sz w:val="18"/>
                <w:szCs w:val="18"/>
              </w:rPr>
            </w:pPr>
            <w:r>
              <w:rPr>
                <w:sz w:val="18"/>
                <w:szCs w:val="18"/>
              </w:rPr>
              <w:t>8</w:t>
            </w:r>
            <w:r w:rsidR="00283139">
              <w:rPr>
                <w:sz w:val="18"/>
                <w:szCs w:val="18"/>
              </w:rPr>
              <w:t>.</w:t>
            </w:r>
            <w:r w:rsidR="00D1636E">
              <w:rPr>
                <w:sz w:val="18"/>
                <w:szCs w:val="18"/>
              </w:rPr>
              <w:t xml:space="preserve"> 03/06</w:t>
            </w:r>
            <w:r w:rsidR="009F0DCC">
              <w:rPr>
                <w:sz w:val="18"/>
                <w:szCs w:val="18"/>
              </w:rPr>
              <w:t xml:space="preserve"> </w:t>
            </w:r>
            <w:r w:rsidR="00580FE0">
              <w:rPr>
                <w:sz w:val="18"/>
                <w:szCs w:val="18"/>
              </w:rPr>
              <w:t xml:space="preserve"> </w:t>
            </w:r>
          </w:p>
        </w:tc>
        <w:tc>
          <w:tcPr>
            <w:tcW w:w="4500" w:type="dxa"/>
          </w:tcPr>
          <w:p w:rsidR="00F43059" w:rsidRDefault="003C12EC" w:rsidP="000C5B2E">
            <w:pPr>
              <w:rPr>
                <w:sz w:val="18"/>
                <w:szCs w:val="18"/>
              </w:rPr>
            </w:pPr>
            <w:r>
              <w:rPr>
                <w:sz w:val="18"/>
                <w:szCs w:val="18"/>
              </w:rPr>
              <w:t>Qualitative Designs</w:t>
            </w:r>
          </w:p>
          <w:p w:rsidR="00B535D0" w:rsidRDefault="00B535D0" w:rsidP="000C5B2E">
            <w:pPr>
              <w:rPr>
                <w:sz w:val="18"/>
                <w:szCs w:val="18"/>
              </w:rPr>
            </w:pPr>
            <w:r>
              <w:rPr>
                <w:sz w:val="18"/>
                <w:szCs w:val="18"/>
              </w:rPr>
              <w:t>Types of Qualitative Designs</w:t>
            </w:r>
          </w:p>
          <w:p w:rsidR="00B535D0" w:rsidRDefault="00B535D0" w:rsidP="000C5B2E">
            <w:pPr>
              <w:rPr>
                <w:sz w:val="18"/>
                <w:szCs w:val="18"/>
              </w:rPr>
            </w:pPr>
            <w:r>
              <w:rPr>
                <w:sz w:val="18"/>
                <w:szCs w:val="18"/>
              </w:rPr>
              <w:t>Participant Observation</w:t>
            </w:r>
          </w:p>
          <w:p w:rsidR="00B535D0" w:rsidRPr="000C5B2E" w:rsidRDefault="00B535D0" w:rsidP="000C5B2E">
            <w:pPr>
              <w:rPr>
                <w:sz w:val="18"/>
                <w:szCs w:val="18"/>
              </w:rPr>
            </w:pPr>
            <w:r>
              <w:rPr>
                <w:sz w:val="18"/>
                <w:szCs w:val="18"/>
              </w:rPr>
              <w:t>Face-to-Face Interviews</w:t>
            </w:r>
          </w:p>
        </w:tc>
        <w:tc>
          <w:tcPr>
            <w:tcW w:w="5764" w:type="dxa"/>
            <w:vAlign w:val="center"/>
          </w:tcPr>
          <w:p w:rsidR="003C7F6D" w:rsidRPr="000C5B2E" w:rsidRDefault="00B535D0" w:rsidP="00B81110">
            <w:pPr>
              <w:rPr>
                <w:sz w:val="18"/>
                <w:szCs w:val="18"/>
              </w:rPr>
            </w:pPr>
            <w:proofErr w:type="spellStart"/>
            <w:r w:rsidRPr="00B81110">
              <w:rPr>
                <w:sz w:val="18"/>
                <w:szCs w:val="18"/>
              </w:rPr>
              <w:t>Schutt</w:t>
            </w:r>
            <w:proofErr w:type="spellEnd"/>
            <w:r w:rsidRPr="00B81110">
              <w:rPr>
                <w:sz w:val="18"/>
                <w:szCs w:val="18"/>
              </w:rPr>
              <w:t xml:space="preserve"> – Chapters</w:t>
            </w:r>
            <w:r>
              <w:rPr>
                <w:sz w:val="18"/>
                <w:szCs w:val="18"/>
              </w:rPr>
              <w:t xml:space="preserve"> 10, 11</w:t>
            </w:r>
          </w:p>
        </w:tc>
      </w:tr>
      <w:tr w:rsidR="00D1636E" w:rsidRPr="000C5B2E" w:rsidTr="00D1636E">
        <w:tc>
          <w:tcPr>
            <w:tcW w:w="810" w:type="dxa"/>
            <w:shd w:val="clear" w:color="auto" w:fill="D9D9D9" w:themeFill="background1" w:themeFillShade="D9"/>
          </w:tcPr>
          <w:p w:rsidR="00D1636E" w:rsidRPr="00814ACC" w:rsidRDefault="007E46A0" w:rsidP="00D1636E">
            <w:pPr>
              <w:jc w:val="right"/>
            </w:pPr>
            <w:r>
              <w:t>9</w:t>
            </w:r>
            <w:r w:rsidR="00D1636E">
              <w:t>. 03/13</w:t>
            </w:r>
          </w:p>
        </w:tc>
        <w:tc>
          <w:tcPr>
            <w:tcW w:w="4500" w:type="dxa"/>
            <w:shd w:val="clear" w:color="auto" w:fill="D9D9D9" w:themeFill="background1" w:themeFillShade="D9"/>
          </w:tcPr>
          <w:p w:rsidR="00D1636E" w:rsidRPr="00814ACC" w:rsidRDefault="00D1636E" w:rsidP="00D1636E">
            <w:r w:rsidRPr="00814ACC">
              <w:t>Spring Break – No class</w:t>
            </w:r>
          </w:p>
        </w:tc>
        <w:tc>
          <w:tcPr>
            <w:tcW w:w="5764" w:type="dxa"/>
            <w:shd w:val="clear" w:color="auto" w:fill="D9D9D9" w:themeFill="background1" w:themeFillShade="D9"/>
          </w:tcPr>
          <w:p w:rsidR="00D1636E" w:rsidRDefault="00D1636E" w:rsidP="00D1636E"/>
        </w:tc>
      </w:tr>
      <w:tr w:rsidR="008C4769" w:rsidRPr="00100192" w:rsidTr="00B81110">
        <w:tc>
          <w:tcPr>
            <w:tcW w:w="810" w:type="dxa"/>
            <w:shd w:val="clear" w:color="auto" w:fill="auto"/>
            <w:vAlign w:val="center"/>
          </w:tcPr>
          <w:p w:rsidR="008C4769" w:rsidRPr="00100192" w:rsidRDefault="007E46A0" w:rsidP="00800AED">
            <w:pPr>
              <w:jc w:val="right"/>
              <w:rPr>
                <w:sz w:val="18"/>
                <w:szCs w:val="18"/>
              </w:rPr>
            </w:pPr>
            <w:r>
              <w:rPr>
                <w:sz w:val="18"/>
                <w:szCs w:val="18"/>
              </w:rPr>
              <w:t>10</w:t>
            </w:r>
            <w:r w:rsidR="00800AED">
              <w:rPr>
                <w:sz w:val="18"/>
                <w:szCs w:val="18"/>
              </w:rPr>
              <w:t>. 03</w:t>
            </w:r>
            <w:r w:rsidR="009F0DCC">
              <w:rPr>
                <w:sz w:val="18"/>
                <w:szCs w:val="18"/>
              </w:rPr>
              <w:t>/</w:t>
            </w:r>
            <w:r w:rsidR="00800AED">
              <w:rPr>
                <w:sz w:val="18"/>
                <w:szCs w:val="18"/>
              </w:rPr>
              <w:t>2</w:t>
            </w:r>
            <w:r w:rsidR="00D1636E">
              <w:rPr>
                <w:sz w:val="18"/>
                <w:szCs w:val="18"/>
              </w:rPr>
              <w:t>0</w:t>
            </w:r>
          </w:p>
        </w:tc>
        <w:tc>
          <w:tcPr>
            <w:tcW w:w="4500" w:type="dxa"/>
            <w:shd w:val="clear" w:color="auto" w:fill="auto"/>
          </w:tcPr>
          <w:p w:rsidR="00174938" w:rsidRDefault="003C12EC" w:rsidP="000C5B2E">
            <w:pPr>
              <w:rPr>
                <w:sz w:val="18"/>
                <w:szCs w:val="18"/>
              </w:rPr>
            </w:pPr>
            <w:r>
              <w:rPr>
                <w:sz w:val="18"/>
                <w:szCs w:val="18"/>
              </w:rPr>
              <w:t>Qualitative Designs</w:t>
            </w:r>
          </w:p>
          <w:p w:rsidR="00B535D0" w:rsidRDefault="00B535D0" w:rsidP="000C5B2E">
            <w:pPr>
              <w:rPr>
                <w:sz w:val="18"/>
                <w:szCs w:val="18"/>
              </w:rPr>
            </w:pPr>
            <w:r>
              <w:rPr>
                <w:sz w:val="18"/>
                <w:szCs w:val="18"/>
              </w:rPr>
              <w:t>Content Analysis</w:t>
            </w:r>
          </w:p>
          <w:p w:rsidR="00B535D0" w:rsidRDefault="00B535D0" w:rsidP="000C5B2E">
            <w:pPr>
              <w:rPr>
                <w:sz w:val="18"/>
                <w:szCs w:val="18"/>
              </w:rPr>
            </w:pPr>
            <w:r>
              <w:rPr>
                <w:sz w:val="18"/>
                <w:szCs w:val="18"/>
              </w:rPr>
              <w:t>Oral Histories</w:t>
            </w:r>
          </w:p>
          <w:p w:rsidR="00B535D0" w:rsidRDefault="00B535D0" w:rsidP="000C5B2E">
            <w:pPr>
              <w:rPr>
                <w:sz w:val="18"/>
                <w:szCs w:val="18"/>
              </w:rPr>
            </w:pPr>
            <w:r>
              <w:rPr>
                <w:sz w:val="18"/>
                <w:szCs w:val="18"/>
              </w:rPr>
              <w:t>Phenomenological &amp; Grounded Theory Methods</w:t>
            </w:r>
          </w:p>
          <w:p w:rsidR="00B535D0" w:rsidRPr="00100192" w:rsidRDefault="00B535D0" w:rsidP="000C5B2E">
            <w:pPr>
              <w:rPr>
                <w:sz w:val="18"/>
                <w:szCs w:val="18"/>
              </w:rPr>
            </w:pPr>
            <w:r>
              <w:rPr>
                <w:sz w:val="18"/>
                <w:szCs w:val="18"/>
              </w:rPr>
              <w:t>Instrumentation</w:t>
            </w:r>
          </w:p>
        </w:tc>
        <w:tc>
          <w:tcPr>
            <w:tcW w:w="5764" w:type="dxa"/>
            <w:shd w:val="clear" w:color="auto" w:fill="auto"/>
            <w:vAlign w:val="center"/>
          </w:tcPr>
          <w:p w:rsidR="003C7F6D" w:rsidRPr="00100192" w:rsidRDefault="00B535D0" w:rsidP="00B81110">
            <w:pPr>
              <w:rPr>
                <w:sz w:val="18"/>
                <w:szCs w:val="18"/>
              </w:rPr>
            </w:pPr>
            <w:proofErr w:type="spellStart"/>
            <w:r w:rsidRPr="00B81110">
              <w:rPr>
                <w:sz w:val="18"/>
                <w:szCs w:val="18"/>
              </w:rPr>
              <w:t>Schutt</w:t>
            </w:r>
            <w:proofErr w:type="spellEnd"/>
            <w:r w:rsidRPr="00B81110">
              <w:rPr>
                <w:sz w:val="18"/>
                <w:szCs w:val="18"/>
              </w:rPr>
              <w:t xml:space="preserve"> – Chapters</w:t>
            </w:r>
            <w:r>
              <w:rPr>
                <w:sz w:val="18"/>
                <w:szCs w:val="18"/>
              </w:rPr>
              <w:t xml:space="preserve"> 10, 11, 13, 15</w:t>
            </w:r>
          </w:p>
        </w:tc>
      </w:tr>
      <w:tr w:rsidR="008C4769" w:rsidRPr="00100192" w:rsidTr="00B81110">
        <w:tc>
          <w:tcPr>
            <w:tcW w:w="810" w:type="dxa"/>
            <w:shd w:val="clear" w:color="auto" w:fill="auto"/>
            <w:vAlign w:val="center"/>
          </w:tcPr>
          <w:p w:rsidR="008C4769" w:rsidRPr="00100192" w:rsidRDefault="00084FB7" w:rsidP="00800AED">
            <w:pPr>
              <w:jc w:val="right"/>
              <w:rPr>
                <w:sz w:val="18"/>
                <w:szCs w:val="18"/>
              </w:rPr>
            </w:pPr>
            <w:r w:rsidRPr="00100192">
              <w:rPr>
                <w:sz w:val="18"/>
                <w:szCs w:val="18"/>
              </w:rPr>
              <w:t>1</w:t>
            </w:r>
            <w:r w:rsidR="007E46A0">
              <w:rPr>
                <w:sz w:val="18"/>
                <w:szCs w:val="18"/>
              </w:rPr>
              <w:t>1</w:t>
            </w:r>
            <w:r w:rsidRPr="00100192">
              <w:rPr>
                <w:sz w:val="18"/>
                <w:szCs w:val="18"/>
              </w:rPr>
              <w:t>.</w:t>
            </w:r>
            <w:r w:rsidR="00D1636E">
              <w:rPr>
                <w:sz w:val="18"/>
                <w:szCs w:val="18"/>
              </w:rPr>
              <w:t xml:space="preserve"> 03</w:t>
            </w:r>
            <w:r w:rsidR="009F0DCC">
              <w:rPr>
                <w:sz w:val="18"/>
                <w:szCs w:val="18"/>
              </w:rPr>
              <w:t>/</w:t>
            </w:r>
            <w:r w:rsidR="00D1636E">
              <w:rPr>
                <w:sz w:val="18"/>
                <w:szCs w:val="18"/>
              </w:rPr>
              <w:t>27</w:t>
            </w:r>
            <w:r w:rsidRPr="00100192">
              <w:rPr>
                <w:sz w:val="18"/>
                <w:szCs w:val="18"/>
              </w:rPr>
              <w:t xml:space="preserve">  </w:t>
            </w:r>
          </w:p>
        </w:tc>
        <w:tc>
          <w:tcPr>
            <w:tcW w:w="4500" w:type="dxa"/>
            <w:shd w:val="clear" w:color="auto" w:fill="auto"/>
          </w:tcPr>
          <w:p w:rsidR="00465A23" w:rsidRPr="00465A23" w:rsidRDefault="00465A23" w:rsidP="00465A23">
            <w:pPr>
              <w:rPr>
                <w:sz w:val="18"/>
                <w:szCs w:val="18"/>
              </w:rPr>
            </w:pPr>
            <w:r w:rsidRPr="00465A23">
              <w:rPr>
                <w:sz w:val="18"/>
                <w:szCs w:val="18"/>
              </w:rPr>
              <w:t xml:space="preserve">Strength &amp; Weakness of Quantitative and Qualitative approaches </w:t>
            </w:r>
          </w:p>
          <w:p w:rsidR="00465A23" w:rsidRPr="00465A23" w:rsidRDefault="00465A23" w:rsidP="00465A23">
            <w:pPr>
              <w:rPr>
                <w:sz w:val="18"/>
                <w:szCs w:val="18"/>
              </w:rPr>
            </w:pPr>
            <w:r w:rsidRPr="00465A23">
              <w:rPr>
                <w:sz w:val="18"/>
                <w:szCs w:val="18"/>
              </w:rPr>
              <w:t>What goes into the computer</w:t>
            </w:r>
          </w:p>
          <w:p w:rsidR="003A048E" w:rsidRPr="00465A23" w:rsidRDefault="00465A23" w:rsidP="00465A23">
            <w:pPr>
              <w:rPr>
                <w:sz w:val="18"/>
                <w:szCs w:val="18"/>
              </w:rPr>
            </w:pPr>
            <w:r w:rsidRPr="00465A23">
              <w:rPr>
                <w:sz w:val="18"/>
                <w:szCs w:val="18"/>
              </w:rPr>
              <w:t>Entering data (if necessary)</w:t>
            </w:r>
          </w:p>
        </w:tc>
        <w:tc>
          <w:tcPr>
            <w:tcW w:w="5764" w:type="dxa"/>
            <w:shd w:val="clear" w:color="auto" w:fill="auto"/>
            <w:vAlign w:val="center"/>
          </w:tcPr>
          <w:p w:rsidR="003C7F6D" w:rsidRPr="00100192" w:rsidRDefault="00D93CBF" w:rsidP="00B81110">
            <w:pPr>
              <w:rPr>
                <w:sz w:val="18"/>
                <w:szCs w:val="18"/>
              </w:rPr>
            </w:pPr>
            <w:r>
              <w:rPr>
                <w:sz w:val="18"/>
                <w:szCs w:val="18"/>
              </w:rPr>
              <w:t>Handouts</w:t>
            </w:r>
          </w:p>
        </w:tc>
      </w:tr>
      <w:tr w:rsidR="008C4769" w:rsidRPr="00100192" w:rsidTr="00B81110">
        <w:tc>
          <w:tcPr>
            <w:tcW w:w="810" w:type="dxa"/>
            <w:shd w:val="clear" w:color="auto" w:fill="auto"/>
            <w:vAlign w:val="center"/>
          </w:tcPr>
          <w:p w:rsidR="008C4769" w:rsidRPr="00100192" w:rsidRDefault="007E46A0" w:rsidP="00800AED">
            <w:pPr>
              <w:jc w:val="right"/>
              <w:rPr>
                <w:sz w:val="18"/>
                <w:szCs w:val="18"/>
              </w:rPr>
            </w:pPr>
            <w:r>
              <w:rPr>
                <w:sz w:val="18"/>
                <w:szCs w:val="18"/>
              </w:rPr>
              <w:t>12</w:t>
            </w:r>
            <w:r w:rsidR="00800AED">
              <w:rPr>
                <w:sz w:val="18"/>
                <w:szCs w:val="18"/>
              </w:rPr>
              <w:t>. 04</w:t>
            </w:r>
            <w:r w:rsidR="009F0DCC">
              <w:rPr>
                <w:sz w:val="18"/>
                <w:szCs w:val="18"/>
              </w:rPr>
              <w:t>/</w:t>
            </w:r>
            <w:r w:rsidR="00D1636E">
              <w:rPr>
                <w:sz w:val="18"/>
                <w:szCs w:val="18"/>
              </w:rPr>
              <w:t>03</w:t>
            </w:r>
          </w:p>
        </w:tc>
        <w:tc>
          <w:tcPr>
            <w:tcW w:w="4500" w:type="dxa"/>
            <w:shd w:val="clear" w:color="auto" w:fill="auto"/>
          </w:tcPr>
          <w:p w:rsidR="00465A23" w:rsidRDefault="00465A23" w:rsidP="00465A23">
            <w:pPr>
              <w:rPr>
                <w:sz w:val="18"/>
                <w:szCs w:val="18"/>
              </w:rPr>
            </w:pPr>
            <w:r w:rsidRPr="00465A23">
              <w:rPr>
                <w:sz w:val="18"/>
                <w:szCs w:val="18"/>
              </w:rPr>
              <w:t>Summary/Writing Proposal</w:t>
            </w:r>
          </w:p>
          <w:p w:rsidR="00465A23" w:rsidRDefault="00465A23" w:rsidP="00465A23">
            <w:pPr>
              <w:rPr>
                <w:sz w:val="18"/>
                <w:szCs w:val="18"/>
              </w:rPr>
            </w:pPr>
            <w:r w:rsidRPr="00465A23">
              <w:rPr>
                <w:sz w:val="18"/>
                <w:szCs w:val="18"/>
              </w:rPr>
              <w:t xml:space="preserve">Presentation </w:t>
            </w:r>
            <w:r>
              <w:rPr>
                <w:sz w:val="18"/>
                <w:szCs w:val="18"/>
              </w:rPr>
              <w:t>and Discussion of Pre-Proposal 2</w:t>
            </w:r>
          </w:p>
          <w:p w:rsidR="00465A23" w:rsidRPr="00465A23" w:rsidRDefault="00465A23" w:rsidP="00465A23">
            <w:pPr>
              <w:rPr>
                <w:b/>
                <w:sz w:val="18"/>
                <w:szCs w:val="18"/>
              </w:rPr>
            </w:pPr>
            <w:r>
              <w:rPr>
                <w:b/>
                <w:sz w:val="18"/>
                <w:szCs w:val="18"/>
              </w:rPr>
              <w:t>Pre-proposal 2</w:t>
            </w:r>
            <w:r w:rsidRPr="00465A23">
              <w:rPr>
                <w:b/>
                <w:sz w:val="18"/>
                <w:szCs w:val="18"/>
              </w:rPr>
              <w:t xml:space="preserve">, </w:t>
            </w:r>
            <w:r>
              <w:rPr>
                <w:b/>
                <w:sz w:val="18"/>
                <w:szCs w:val="18"/>
              </w:rPr>
              <w:t xml:space="preserve">operationalization, data collection, sampling and data analysis </w:t>
            </w:r>
            <w:r w:rsidRPr="00465A23">
              <w:rPr>
                <w:b/>
                <w:sz w:val="18"/>
                <w:szCs w:val="18"/>
              </w:rPr>
              <w:t>due</w:t>
            </w:r>
          </w:p>
        </w:tc>
        <w:tc>
          <w:tcPr>
            <w:tcW w:w="5764" w:type="dxa"/>
            <w:shd w:val="clear" w:color="auto" w:fill="auto"/>
            <w:vAlign w:val="center"/>
          </w:tcPr>
          <w:p w:rsidR="008C4769" w:rsidRDefault="00D93CBF" w:rsidP="00B81110">
            <w:pPr>
              <w:rPr>
                <w:sz w:val="18"/>
                <w:szCs w:val="18"/>
              </w:rPr>
            </w:pPr>
            <w:proofErr w:type="spellStart"/>
            <w:r>
              <w:rPr>
                <w:sz w:val="18"/>
                <w:szCs w:val="18"/>
              </w:rPr>
              <w:t>Schutt</w:t>
            </w:r>
            <w:proofErr w:type="spellEnd"/>
            <w:r>
              <w:rPr>
                <w:sz w:val="18"/>
                <w:szCs w:val="18"/>
              </w:rPr>
              <w:t xml:space="preserve"> – Chapter</w:t>
            </w:r>
            <w:r w:rsidRPr="00D93CBF">
              <w:rPr>
                <w:sz w:val="18"/>
                <w:szCs w:val="18"/>
              </w:rPr>
              <w:t xml:space="preserve"> 1</w:t>
            </w:r>
            <w:r>
              <w:rPr>
                <w:sz w:val="18"/>
                <w:szCs w:val="18"/>
              </w:rPr>
              <w:t>6</w:t>
            </w:r>
          </w:p>
          <w:p w:rsidR="00D93CBF" w:rsidRPr="00100192" w:rsidRDefault="00D93CBF" w:rsidP="00B81110">
            <w:pPr>
              <w:rPr>
                <w:sz w:val="18"/>
                <w:szCs w:val="18"/>
              </w:rPr>
            </w:pPr>
            <w:r>
              <w:rPr>
                <w:sz w:val="18"/>
                <w:szCs w:val="18"/>
              </w:rPr>
              <w:t xml:space="preserve">Locke &amp; </w:t>
            </w:r>
            <w:proofErr w:type="spellStart"/>
            <w:r>
              <w:rPr>
                <w:sz w:val="18"/>
                <w:szCs w:val="18"/>
              </w:rPr>
              <w:t>Spirduso</w:t>
            </w:r>
            <w:proofErr w:type="spellEnd"/>
          </w:p>
        </w:tc>
      </w:tr>
      <w:tr w:rsidR="00386281" w:rsidRPr="00100192" w:rsidTr="00B81110">
        <w:tc>
          <w:tcPr>
            <w:tcW w:w="810" w:type="dxa"/>
            <w:shd w:val="clear" w:color="auto" w:fill="auto"/>
            <w:vAlign w:val="center"/>
          </w:tcPr>
          <w:p w:rsidR="00386281" w:rsidRPr="00100192" w:rsidRDefault="007E46A0" w:rsidP="00C90151">
            <w:pPr>
              <w:jc w:val="right"/>
              <w:rPr>
                <w:sz w:val="18"/>
                <w:szCs w:val="18"/>
              </w:rPr>
            </w:pPr>
            <w:r>
              <w:rPr>
                <w:sz w:val="18"/>
                <w:szCs w:val="18"/>
              </w:rPr>
              <w:t>13</w:t>
            </w:r>
            <w:r w:rsidR="00151FAB" w:rsidRPr="00100192">
              <w:rPr>
                <w:sz w:val="18"/>
                <w:szCs w:val="18"/>
              </w:rPr>
              <w:t>.</w:t>
            </w:r>
            <w:r w:rsidR="00800AED">
              <w:rPr>
                <w:sz w:val="18"/>
                <w:szCs w:val="18"/>
              </w:rPr>
              <w:t xml:space="preserve"> 04/1</w:t>
            </w:r>
            <w:r w:rsidR="00235594">
              <w:rPr>
                <w:sz w:val="18"/>
                <w:szCs w:val="18"/>
              </w:rPr>
              <w:t>0</w:t>
            </w:r>
            <w:r w:rsidR="00151FAB" w:rsidRPr="00100192">
              <w:rPr>
                <w:sz w:val="18"/>
                <w:szCs w:val="18"/>
              </w:rPr>
              <w:t xml:space="preserve">  </w:t>
            </w:r>
          </w:p>
        </w:tc>
        <w:tc>
          <w:tcPr>
            <w:tcW w:w="4500" w:type="dxa"/>
            <w:shd w:val="clear" w:color="auto" w:fill="auto"/>
          </w:tcPr>
          <w:p w:rsidR="00D93CBF" w:rsidRDefault="00D93CBF" w:rsidP="00D93CBF">
            <w:pPr>
              <w:rPr>
                <w:sz w:val="18"/>
                <w:szCs w:val="18"/>
              </w:rPr>
            </w:pPr>
            <w:r w:rsidRPr="00465A23">
              <w:rPr>
                <w:sz w:val="18"/>
                <w:szCs w:val="18"/>
              </w:rPr>
              <w:t>Summary/Writing Proposal</w:t>
            </w:r>
            <w:r>
              <w:rPr>
                <w:sz w:val="18"/>
                <w:szCs w:val="18"/>
              </w:rPr>
              <w:t xml:space="preserve"> (cont’d)</w:t>
            </w:r>
          </w:p>
          <w:p w:rsidR="003028CA" w:rsidRDefault="00D93CBF" w:rsidP="00174938">
            <w:pPr>
              <w:rPr>
                <w:sz w:val="18"/>
                <w:szCs w:val="18"/>
              </w:rPr>
            </w:pPr>
            <w:r>
              <w:rPr>
                <w:sz w:val="18"/>
                <w:szCs w:val="18"/>
              </w:rPr>
              <w:t>Discussion of what goes into a Proposal Defense</w:t>
            </w:r>
          </w:p>
          <w:p w:rsidR="00D93CBF" w:rsidRPr="00100192" w:rsidRDefault="00D93CBF" w:rsidP="00174938">
            <w:pPr>
              <w:rPr>
                <w:sz w:val="18"/>
                <w:szCs w:val="18"/>
              </w:rPr>
            </w:pPr>
            <w:r>
              <w:rPr>
                <w:sz w:val="18"/>
                <w:szCs w:val="18"/>
              </w:rPr>
              <w:t>Discussion of presentations</w:t>
            </w:r>
          </w:p>
        </w:tc>
        <w:tc>
          <w:tcPr>
            <w:tcW w:w="5764" w:type="dxa"/>
            <w:shd w:val="clear" w:color="auto" w:fill="auto"/>
            <w:vAlign w:val="center"/>
          </w:tcPr>
          <w:p w:rsidR="00D93CBF" w:rsidRPr="00D93CBF" w:rsidRDefault="00D93CBF" w:rsidP="00D93CBF">
            <w:pPr>
              <w:rPr>
                <w:sz w:val="18"/>
                <w:szCs w:val="18"/>
              </w:rPr>
            </w:pPr>
            <w:proofErr w:type="spellStart"/>
            <w:r w:rsidRPr="00D93CBF">
              <w:rPr>
                <w:sz w:val="18"/>
                <w:szCs w:val="18"/>
              </w:rPr>
              <w:t>Schutt</w:t>
            </w:r>
            <w:proofErr w:type="spellEnd"/>
            <w:r w:rsidRPr="00D93CBF">
              <w:rPr>
                <w:sz w:val="18"/>
                <w:szCs w:val="18"/>
              </w:rPr>
              <w:t xml:space="preserve"> – Chapter 16</w:t>
            </w:r>
          </w:p>
          <w:p w:rsidR="00386281" w:rsidRPr="00100192" w:rsidRDefault="00D93CBF" w:rsidP="00D93CBF">
            <w:pPr>
              <w:rPr>
                <w:sz w:val="18"/>
                <w:szCs w:val="18"/>
              </w:rPr>
            </w:pPr>
            <w:r w:rsidRPr="00D93CBF">
              <w:rPr>
                <w:sz w:val="18"/>
                <w:szCs w:val="18"/>
              </w:rPr>
              <w:t xml:space="preserve">Locke &amp; </w:t>
            </w:r>
            <w:proofErr w:type="spellStart"/>
            <w:r w:rsidRPr="00D93CBF">
              <w:rPr>
                <w:sz w:val="18"/>
                <w:szCs w:val="18"/>
              </w:rPr>
              <w:t>Spirduso</w:t>
            </w:r>
            <w:proofErr w:type="spellEnd"/>
          </w:p>
        </w:tc>
      </w:tr>
      <w:tr w:rsidR="000C4F67" w:rsidRPr="00100192" w:rsidTr="00B81110">
        <w:tc>
          <w:tcPr>
            <w:tcW w:w="810" w:type="dxa"/>
            <w:shd w:val="clear" w:color="auto" w:fill="auto"/>
            <w:vAlign w:val="center"/>
          </w:tcPr>
          <w:p w:rsidR="000C4F67" w:rsidRPr="00100192" w:rsidRDefault="007E46A0" w:rsidP="00800AED">
            <w:pPr>
              <w:jc w:val="right"/>
              <w:rPr>
                <w:sz w:val="18"/>
                <w:szCs w:val="18"/>
              </w:rPr>
            </w:pPr>
            <w:r>
              <w:rPr>
                <w:sz w:val="18"/>
                <w:szCs w:val="18"/>
              </w:rPr>
              <w:t>14</w:t>
            </w:r>
            <w:r w:rsidR="00800AED">
              <w:rPr>
                <w:sz w:val="18"/>
                <w:szCs w:val="18"/>
              </w:rPr>
              <w:t>. 04</w:t>
            </w:r>
            <w:r w:rsidR="000C4F67">
              <w:rPr>
                <w:sz w:val="18"/>
                <w:szCs w:val="18"/>
              </w:rPr>
              <w:t>/</w:t>
            </w:r>
            <w:r w:rsidR="00235594">
              <w:rPr>
                <w:sz w:val="18"/>
                <w:szCs w:val="18"/>
              </w:rPr>
              <w:t>17</w:t>
            </w:r>
          </w:p>
        </w:tc>
        <w:tc>
          <w:tcPr>
            <w:tcW w:w="4500" w:type="dxa"/>
            <w:shd w:val="clear" w:color="auto" w:fill="auto"/>
          </w:tcPr>
          <w:p w:rsidR="000C4F67" w:rsidRDefault="00D93CBF" w:rsidP="00174938">
            <w:pPr>
              <w:rPr>
                <w:sz w:val="18"/>
                <w:szCs w:val="18"/>
              </w:rPr>
            </w:pPr>
            <w:r>
              <w:rPr>
                <w:sz w:val="18"/>
                <w:szCs w:val="18"/>
              </w:rPr>
              <w:t>Student Presentations</w:t>
            </w:r>
          </w:p>
        </w:tc>
        <w:tc>
          <w:tcPr>
            <w:tcW w:w="5764" w:type="dxa"/>
            <w:shd w:val="clear" w:color="auto" w:fill="auto"/>
            <w:vAlign w:val="center"/>
          </w:tcPr>
          <w:p w:rsidR="000C4F67" w:rsidRPr="00100192" w:rsidRDefault="000C4F67" w:rsidP="00B81110">
            <w:pPr>
              <w:rPr>
                <w:sz w:val="18"/>
                <w:szCs w:val="18"/>
              </w:rPr>
            </w:pPr>
          </w:p>
        </w:tc>
      </w:tr>
      <w:tr w:rsidR="00386281" w:rsidRPr="000C5B2E" w:rsidTr="00B81110">
        <w:tc>
          <w:tcPr>
            <w:tcW w:w="810" w:type="dxa"/>
            <w:shd w:val="clear" w:color="auto" w:fill="auto"/>
            <w:vAlign w:val="center"/>
          </w:tcPr>
          <w:p w:rsidR="00386281" w:rsidRPr="00100192" w:rsidRDefault="00800AED" w:rsidP="00CB1481">
            <w:pPr>
              <w:jc w:val="right"/>
              <w:rPr>
                <w:sz w:val="18"/>
                <w:szCs w:val="18"/>
              </w:rPr>
            </w:pPr>
            <w:r>
              <w:rPr>
                <w:sz w:val="18"/>
                <w:szCs w:val="18"/>
              </w:rPr>
              <w:t>16</w:t>
            </w:r>
            <w:r w:rsidR="00151FAB" w:rsidRPr="00100192">
              <w:rPr>
                <w:sz w:val="18"/>
                <w:szCs w:val="18"/>
              </w:rPr>
              <w:t>.</w:t>
            </w:r>
            <w:r w:rsidR="00235594">
              <w:rPr>
                <w:sz w:val="18"/>
                <w:szCs w:val="18"/>
              </w:rPr>
              <w:t xml:space="preserve"> 04/24</w:t>
            </w:r>
            <w:r w:rsidR="00151FAB" w:rsidRPr="00100192">
              <w:rPr>
                <w:sz w:val="18"/>
                <w:szCs w:val="18"/>
              </w:rPr>
              <w:t xml:space="preserve">  </w:t>
            </w:r>
          </w:p>
        </w:tc>
        <w:tc>
          <w:tcPr>
            <w:tcW w:w="4500" w:type="dxa"/>
            <w:shd w:val="clear" w:color="auto" w:fill="auto"/>
          </w:tcPr>
          <w:p w:rsidR="00F43059" w:rsidRPr="007B63B9" w:rsidRDefault="007B63B9" w:rsidP="003A048E">
            <w:pPr>
              <w:rPr>
                <w:sz w:val="18"/>
                <w:szCs w:val="18"/>
              </w:rPr>
            </w:pPr>
            <w:r w:rsidRPr="007B63B9">
              <w:rPr>
                <w:sz w:val="18"/>
                <w:szCs w:val="18"/>
              </w:rPr>
              <w:t>St</w:t>
            </w:r>
            <w:r>
              <w:rPr>
                <w:sz w:val="18"/>
                <w:szCs w:val="18"/>
              </w:rPr>
              <w:t>udent Presentations</w:t>
            </w:r>
          </w:p>
        </w:tc>
        <w:tc>
          <w:tcPr>
            <w:tcW w:w="5764" w:type="dxa"/>
            <w:shd w:val="clear" w:color="auto" w:fill="auto"/>
            <w:vAlign w:val="center"/>
          </w:tcPr>
          <w:p w:rsidR="00386281" w:rsidRPr="000C5B2E" w:rsidRDefault="00386281" w:rsidP="00B81110">
            <w:pPr>
              <w:rPr>
                <w:sz w:val="18"/>
                <w:szCs w:val="18"/>
              </w:rPr>
            </w:pPr>
          </w:p>
        </w:tc>
      </w:tr>
      <w:tr w:rsidR="00800AED" w:rsidRPr="000C5B2E" w:rsidTr="00B81110">
        <w:tc>
          <w:tcPr>
            <w:tcW w:w="810" w:type="dxa"/>
            <w:shd w:val="clear" w:color="auto" w:fill="auto"/>
            <w:vAlign w:val="center"/>
          </w:tcPr>
          <w:p w:rsidR="00800AED" w:rsidRPr="00100192" w:rsidRDefault="007E46A0" w:rsidP="00CB1481">
            <w:pPr>
              <w:jc w:val="right"/>
              <w:rPr>
                <w:sz w:val="18"/>
                <w:szCs w:val="18"/>
              </w:rPr>
            </w:pPr>
            <w:r>
              <w:rPr>
                <w:sz w:val="18"/>
                <w:szCs w:val="18"/>
              </w:rPr>
              <w:t>15</w:t>
            </w:r>
            <w:r w:rsidR="00800AED">
              <w:rPr>
                <w:sz w:val="18"/>
                <w:szCs w:val="18"/>
              </w:rPr>
              <w:t>. 05/0</w:t>
            </w:r>
            <w:r w:rsidR="00235594">
              <w:rPr>
                <w:sz w:val="18"/>
                <w:szCs w:val="18"/>
              </w:rPr>
              <w:t>1</w:t>
            </w:r>
          </w:p>
        </w:tc>
        <w:tc>
          <w:tcPr>
            <w:tcW w:w="4500" w:type="dxa"/>
            <w:shd w:val="clear" w:color="auto" w:fill="auto"/>
          </w:tcPr>
          <w:p w:rsidR="00800AED" w:rsidRPr="007B63B9" w:rsidRDefault="007B63B9" w:rsidP="003A048E">
            <w:pPr>
              <w:rPr>
                <w:sz w:val="18"/>
                <w:szCs w:val="18"/>
              </w:rPr>
            </w:pPr>
            <w:r w:rsidRPr="007B63B9">
              <w:rPr>
                <w:sz w:val="18"/>
                <w:szCs w:val="18"/>
              </w:rPr>
              <w:t>Student Presentations</w:t>
            </w:r>
          </w:p>
        </w:tc>
        <w:tc>
          <w:tcPr>
            <w:tcW w:w="5764" w:type="dxa"/>
            <w:shd w:val="clear" w:color="auto" w:fill="auto"/>
            <w:vAlign w:val="center"/>
          </w:tcPr>
          <w:p w:rsidR="00800AED" w:rsidRPr="000C5B2E" w:rsidRDefault="00800AED" w:rsidP="00B81110">
            <w:pPr>
              <w:rPr>
                <w:sz w:val="18"/>
                <w:szCs w:val="18"/>
              </w:rPr>
            </w:pPr>
          </w:p>
        </w:tc>
      </w:tr>
      <w:tr w:rsidR="007E46A0" w:rsidRPr="000C5B2E" w:rsidTr="00B81110">
        <w:tc>
          <w:tcPr>
            <w:tcW w:w="810" w:type="dxa"/>
            <w:shd w:val="clear" w:color="auto" w:fill="auto"/>
            <w:vAlign w:val="center"/>
          </w:tcPr>
          <w:p w:rsidR="007E46A0" w:rsidRDefault="007E46A0" w:rsidP="00CB1481">
            <w:pPr>
              <w:jc w:val="right"/>
              <w:rPr>
                <w:sz w:val="18"/>
                <w:szCs w:val="18"/>
              </w:rPr>
            </w:pPr>
            <w:r>
              <w:rPr>
                <w:sz w:val="18"/>
                <w:szCs w:val="18"/>
              </w:rPr>
              <w:t>16. 05/08</w:t>
            </w:r>
          </w:p>
        </w:tc>
        <w:tc>
          <w:tcPr>
            <w:tcW w:w="4500" w:type="dxa"/>
            <w:shd w:val="clear" w:color="auto" w:fill="auto"/>
          </w:tcPr>
          <w:p w:rsidR="007E46A0" w:rsidRPr="007B63B9" w:rsidRDefault="007E46A0" w:rsidP="003A048E">
            <w:pPr>
              <w:rPr>
                <w:sz w:val="18"/>
                <w:szCs w:val="18"/>
              </w:rPr>
            </w:pPr>
            <w:r>
              <w:rPr>
                <w:sz w:val="18"/>
                <w:szCs w:val="18"/>
              </w:rPr>
              <w:t>Student Presentations (if needed)</w:t>
            </w:r>
          </w:p>
        </w:tc>
        <w:tc>
          <w:tcPr>
            <w:tcW w:w="5764" w:type="dxa"/>
            <w:shd w:val="clear" w:color="auto" w:fill="auto"/>
            <w:vAlign w:val="center"/>
          </w:tcPr>
          <w:p w:rsidR="007E46A0" w:rsidRPr="000C5B2E" w:rsidRDefault="007E46A0" w:rsidP="00B81110">
            <w:pPr>
              <w:rPr>
                <w:sz w:val="18"/>
                <w:szCs w:val="18"/>
              </w:rPr>
            </w:pPr>
          </w:p>
        </w:tc>
      </w:tr>
      <w:tr w:rsidR="00800AED" w:rsidRPr="000C5B2E" w:rsidTr="00B81110">
        <w:tc>
          <w:tcPr>
            <w:tcW w:w="810" w:type="dxa"/>
            <w:shd w:val="clear" w:color="auto" w:fill="auto"/>
            <w:vAlign w:val="center"/>
          </w:tcPr>
          <w:p w:rsidR="00800AED" w:rsidRPr="00100192" w:rsidRDefault="007E46A0" w:rsidP="00CB1481">
            <w:pPr>
              <w:jc w:val="right"/>
              <w:rPr>
                <w:sz w:val="18"/>
                <w:szCs w:val="18"/>
              </w:rPr>
            </w:pPr>
            <w:r>
              <w:rPr>
                <w:sz w:val="18"/>
                <w:szCs w:val="18"/>
              </w:rPr>
              <w:t>17</w:t>
            </w:r>
            <w:r w:rsidR="00800AED">
              <w:rPr>
                <w:sz w:val="18"/>
                <w:szCs w:val="18"/>
              </w:rPr>
              <w:t>. 05/</w:t>
            </w:r>
            <w:r w:rsidR="00896DF4">
              <w:rPr>
                <w:sz w:val="18"/>
                <w:szCs w:val="18"/>
              </w:rPr>
              <w:t>1</w:t>
            </w:r>
            <w:r>
              <w:rPr>
                <w:sz w:val="18"/>
                <w:szCs w:val="18"/>
              </w:rPr>
              <w:t>0</w:t>
            </w:r>
          </w:p>
        </w:tc>
        <w:tc>
          <w:tcPr>
            <w:tcW w:w="4500" w:type="dxa"/>
            <w:shd w:val="clear" w:color="auto" w:fill="auto"/>
          </w:tcPr>
          <w:p w:rsidR="00800AED" w:rsidRPr="00100192" w:rsidRDefault="007B63B9" w:rsidP="003A048E">
            <w:pPr>
              <w:rPr>
                <w:b/>
                <w:sz w:val="18"/>
                <w:szCs w:val="18"/>
              </w:rPr>
            </w:pPr>
            <w:r>
              <w:rPr>
                <w:b/>
                <w:sz w:val="18"/>
                <w:szCs w:val="18"/>
              </w:rPr>
              <w:t>Final Proposal Due</w:t>
            </w:r>
          </w:p>
        </w:tc>
        <w:tc>
          <w:tcPr>
            <w:tcW w:w="5764" w:type="dxa"/>
            <w:shd w:val="clear" w:color="auto" w:fill="auto"/>
            <w:vAlign w:val="center"/>
          </w:tcPr>
          <w:p w:rsidR="00800AED" w:rsidRPr="000C5B2E" w:rsidRDefault="00800AED" w:rsidP="00B81110">
            <w:pPr>
              <w:rPr>
                <w:sz w:val="18"/>
                <w:szCs w:val="18"/>
              </w:rPr>
            </w:pPr>
          </w:p>
        </w:tc>
      </w:tr>
    </w:tbl>
    <w:p w:rsidR="007F1B1A" w:rsidRDefault="007F1B1A"/>
    <w:p w:rsidR="000D10D7" w:rsidRDefault="00386281">
      <w:r>
        <w:br w:type="page"/>
      </w:r>
      <w:r w:rsidR="00D93CBF">
        <w:lastRenderedPageBreak/>
        <w:t>SOC 5600</w:t>
      </w:r>
      <w:r w:rsidR="00E5232F">
        <w:tab/>
      </w:r>
      <w:r w:rsidR="00E5232F">
        <w:tab/>
      </w:r>
      <w:r w:rsidR="00E5232F">
        <w:tab/>
      </w:r>
      <w:r w:rsidR="00E5232F">
        <w:tab/>
      </w:r>
      <w:r w:rsidR="000D10D7">
        <w:t>Tomaz</w:t>
      </w:r>
      <w:r w:rsidR="00BC109B">
        <w:t>ic</w:t>
      </w:r>
      <w:r w:rsidR="00D93CBF">
        <w:tab/>
      </w:r>
      <w:r w:rsidR="00D93CBF">
        <w:tab/>
      </w:r>
      <w:r w:rsidR="00D93CBF">
        <w:tab/>
      </w:r>
      <w:r w:rsidR="00D93CBF">
        <w:tab/>
      </w:r>
      <w:r w:rsidR="00D93CBF">
        <w:tab/>
        <w:t xml:space="preserve">                     Spring</w:t>
      </w:r>
      <w:r w:rsidR="000D10D7">
        <w:t>, 2</w:t>
      </w:r>
      <w:r w:rsidR="007E46A0">
        <w:t>018</w:t>
      </w:r>
    </w:p>
    <w:p w:rsidR="000D10D7" w:rsidRDefault="000D10D7"/>
    <w:p w:rsidR="000D10D7" w:rsidRDefault="000D10D7"/>
    <w:p w:rsidR="000D10D7" w:rsidRDefault="000D10D7">
      <w:proofErr w:type="gramStart"/>
      <w:r>
        <w:t>Name:_</w:t>
      </w:r>
      <w:proofErr w:type="gramEnd"/>
      <w:r>
        <w:t>______________________________</w:t>
      </w:r>
    </w:p>
    <w:p w:rsidR="000D10D7" w:rsidRDefault="000D10D7"/>
    <w:p w:rsidR="000D10D7" w:rsidRDefault="000D10D7"/>
    <w:p w:rsidR="000D10D7" w:rsidRDefault="000D10D7">
      <w:r>
        <w:t xml:space="preserve">Home </w:t>
      </w:r>
      <w:proofErr w:type="gramStart"/>
      <w:r>
        <w:t>phone:_</w:t>
      </w:r>
      <w:proofErr w:type="gramEnd"/>
      <w:r>
        <w:t xml:space="preserve">_______________________________ Work </w:t>
      </w:r>
      <w:r w:rsidR="00BC109B">
        <w:t xml:space="preserve">or cell </w:t>
      </w:r>
      <w:r>
        <w:t>pho</w:t>
      </w:r>
      <w:r w:rsidR="008D41A1">
        <w:t>ne:__</w:t>
      </w:r>
      <w:r w:rsidR="00BC109B">
        <w:t>_____________________</w:t>
      </w:r>
    </w:p>
    <w:p w:rsidR="000D10D7" w:rsidRDefault="000D10D7"/>
    <w:p w:rsidR="007A71A5" w:rsidRDefault="007A71A5"/>
    <w:p w:rsidR="000D10D7" w:rsidRDefault="000D10D7">
      <w:proofErr w:type="gramStart"/>
      <w:r>
        <w:t>Email:_</w:t>
      </w:r>
      <w:proofErr w:type="gramEnd"/>
      <w:r>
        <w:t>_____________________________________________</w:t>
      </w:r>
    </w:p>
    <w:p w:rsidR="000D10D7" w:rsidRDefault="000D10D7"/>
    <w:p w:rsidR="000D10D7" w:rsidRDefault="000D10D7"/>
    <w:p w:rsidR="000D10D7" w:rsidRDefault="000D10D7">
      <w:r>
        <w:t>Please answer the following questions.  Please be as specific as you can, since the information is valuable to me in setting up the process in class.</w:t>
      </w:r>
    </w:p>
    <w:p w:rsidR="000D10D7" w:rsidRDefault="000D10D7"/>
    <w:p w:rsidR="000D10D7" w:rsidRDefault="000D10D7">
      <w:r>
        <w:t>1.  Why are you taking this course (beyond the fact that it might be a requirement for you)?</w:t>
      </w:r>
    </w:p>
    <w:p w:rsidR="000D10D7" w:rsidRDefault="000D10D7">
      <w:r>
        <w:t>2.  What do you expect to get out of the course?  What are your goals and objectives for the course?</w:t>
      </w:r>
    </w:p>
    <w:p w:rsidR="000D10D7" w:rsidRDefault="007A71A5">
      <w:r>
        <w:t>3.  What are your topical research interests?</w:t>
      </w:r>
    </w:p>
    <w:p w:rsidR="007A71A5" w:rsidRDefault="000D10D7">
      <w:pPr>
        <w:pStyle w:val="BodyTextIndent3"/>
      </w:pPr>
      <w:r>
        <w:t>4.  Tell me something about yourself--your academic background--your academic goals--your academic interests.</w:t>
      </w:r>
    </w:p>
    <w:p w:rsidR="000D10D7" w:rsidRDefault="007A71A5">
      <w:pPr>
        <w:pStyle w:val="BodyTextIndent3"/>
      </w:pPr>
      <w:r>
        <w:t>5.  P</w:t>
      </w:r>
      <w:r w:rsidR="000D10D7">
        <w:t>lease evaluate you</w:t>
      </w:r>
      <w:r>
        <w:t>r</w:t>
      </w:r>
      <w:r w:rsidR="000D10D7">
        <w:t xml:space="preserve"> computer skills</w:t>
      </w:r>
      <w:r>
        <w:t xml:space="preserve"> both in terms of statistical software and word processing</w:t>
      </w:r>
      <w:r w:rsidR="000D10D7">
        <w:t>.</w:t>
      </w:r>
    </w:p>
    <w:p w:rsidR="000D10D7" w:rsidRDefault="000D10D7"/>
    <w:sectPr w:rsidR="000D10D7" w:rsidSect="00E5232F">
      <w:footnotePr>
        <w:numRestart w:val="eachSect"/>
      </w:footnotePr>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651FE"/>
    <w:multiLevelType w:val="hybridMultilevel"/>
    <w:tmpl w:val="9702C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B58F2"/>
    <w:multiLevelType w:val="hybridMultilevel"/>
    <w:tmpl w:val="F626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C73F39"/>
    <w:multiLevelType w:val="multilevel"/>
    <w:tmpl w:val="4542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82726"/>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46974D78"/>
    <w:multiLevelType w:val="multilevel"/>
    <w:tmpl w:val="74A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27C99"/>
    <w:multiLevelType w:val="hybridMultilevel"/>
    <w:tmpl w:val="1B063CEC"/>
    <w:lvl w:ilvl="0" w:tplc="E93AD3D4">
      <w:numFmt w:val="bullet"/>
      <w:lvlText w:val="-"/>
      <w:lvlJc w:val="left"/>
      <w:pPr>
        <w:tabs>
          <w:tab w:val="num" w:pos="5355"/>
        </w:tabs>
        <w:ind w:left="5355" w:hanging="360"/>
      </w:pPr>
      <w:rPr>
        <w:rFonts w:ascii="Times New Roman" w:eastAsia="Times New Roman" w:hAnsi="Times New Roman" w:cs="Times New Roman" w:hint="default"/>
      </w:rPr>
    </w:lvl>
    <w:lvl w:ilvl="1" w:tplc="04090003" w:tentative="1">
      <w:start w:val="1"/>
      <w:numFmt w:val="bullet"/>
      <w:lvlText w:val="o"/>
      <w:lvlJc w:val="left"/>
      <w:pPr>
        <w:tabs>
          <w:tab w:val="num" w:pos="6075"/>
        </w:tabs>
        <w:ind w:left="6075" w:hanging="360"/>
      </w:pPr>
      <w:rPr>
        <w:rFonts w:ascii="Courier New" w:hAnsi="Courier New" w:cs="Courier New" w:hint="default"/>
      </w:rPr>
    </w:lvl>
    <w:lvl w:ilvl="2" w:tplc="04090005" w:tentative="1">
      <w:start w:val="1"/>
      <w:numFmt w:val="bullet"/>
      <w:lvlText w:val=""/>
      <w:lvlJc w:val="left"/>
      <w:pPr>
        <w:tabs>
          <w:tab w:val="num" w:pos="6795"/>
        </w:tabs>
        <w:ind w:left="6795" w:hanging="360"/>
      </w:pPr>
      <w:rPr>
        <w:rFonts w:ascii="Wingdings" w:hAnsi="Wingdings" w:hint="default"/>
      </w:rPr>
    </w:lvl>
    <w:lvl w:ilvl="3" w:tplc="04090001" w:tentative="1">
      <w:start w:val="1"/>
      <w:numFmt w:val="bullet"/>
      <w:lvlText w:val=""/>
      <w:lvlJc w:val="left"/>
      <w:pPr>
        <w:tabs>
          <w:tab w:val="num" w:pos="7515"/>
        </w:tabs>
        <w:ind w:left="7515" w:hanging="360"/>
      </w:pPr>
      <w:rPr>
        <w:rFonts w:ascii="Symbol" w:hAnsi="Symbol" w:hint="default"/>
      </w:rPr>
    </w:lvl>
    <w:lvl w:ilvl="4" w:tplc="04090003" w:tentative="1">
      <w:start w:val="1"/>
      <w:numFmt w:val="bullet"/>
      <w:lvlText w:val="o"/>
      <w:lvlJc w:val="left"/>
      <w:pPr>
        <w:tabs>
          <w:tab w:val="num" w:pos="8235"/>
        </w:tabs>
        <w:ind w:left="8235" w:hanging="360"/>
      </w:pPr>
      <w:rPr>
        <w:rFonts w:ascii="Courier New" w:hAnsi="Courier New" w:cs="Courier New" w:hint="default"/>
      </w:rPr>
    </w:lvl>
    <w:lvl w:ilvl="5" w:tplc="04090005" w:tentative="1">
      <w:start w:val="1"/>
      <w:numFmt w:val="bullet"/>
      <w:lvlText w:val=""/>
      <w:lvlJc w:val="left"/>
      <w:pPr>
        <w:tabs>
          <w:tab w:val="num" w:pos="8955"/>
        </w:tabs>
        <w:ind w:left="8955" w:hanging="360"/>
      </w:pPr>
      <w:rPr>
        <w:rFonts w:ascii="Wingdings" w:hAnsi="Wingdings" w:hint="default"/>
      </w:rPr>
    </w:lvl>
    <w:lvl w:ilvl="6" w:tplc="04090001" w:tentative="1">
      <w:start w:val="1"/>
      <w:numFmt w:val="bullet"/>
      <w:lvlText w:val=""/>
      <w:lvlJc w:val="left"/>
      <w:pPr>
        <w:tabs>
          <w:tab w:val="num" w:pos="9675"/>
        </w:tabs>
        <w:ind w:left="9675" w:hanging="360"/>
      </w:pPr>
      <w:rPr>
        <w:rFonts w:ascii="Symbol" w:hAnsi="Symbol" w:hint="default"/>
      </w:rPr>
    </w:lvl>
    <w:lvl w:ilvl="7" w:tplc="04090003" w:tentative="1">
      <w:start w:val="1"/>
      <w:numFmt w:val="bullet"/>
      <w:lvlText w:val="o"/>
      <w:lvlJc w:val="left"/>
      <w:pPr>
        <w:tabs>
          <w:tab w:val="num" w:pos="10395"/>
        </w:tabs>
        <w:ind w:left="10395" w:hanging="360"/>
      </w:pPr>
      <w:rPr>
        <w:rFonts w:ascii="Courier New" w:hAnsi="Courier New" w:cs="Courier New" w:hint="default"/>
      </w:rPr>
    </w:lvl>
    <w:lvl w:ilvl="8" w:tplc="04090005" w:tentative="1">
      <w:start w:val="1"/>
      <w:numFmt w:val="bullet"/>
      <w:lvlText w:val=""/>
      <w:lvlJc w:val="left"/>
      <w:pPr>
        <w:tabs>
          <w:tab w:val="num" w:pos="11115"/>
        </w:tabs>
        <w:ind w:left="11115" w:hanging="360"/>
      </w:pPr>
      <w:rPr>
        <w:rFonts w:ascii="Wingdings" w:hAnsi="Wingdings" w:hint="default"/>
      </w:rPr>
    </w:lvl>
  </w:abstractNum>
  <w:abstractNum w:abstractNumId="6" w15:restartNumberingAfterBreak="0">
    <w:nsid w:val="7A572B56"/>
    <w:multiLevelType w:val="multilevel"/>
    <w:tmpl w:val="75C8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0"/>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00"/>
  <w:drawingGridVerticalSpacing w:val="0"/>
  <w:displayHorizontalDrawingGridEvery w:val="0"/>
  <w:displayVerticalDrawingGridEvery w:val="0"/>
  <w:doNotShadeFormData/>
  <w:noPunctuationKerning/>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51B9"/>
    <w:rsid w:val="0001300D"/>
    <w:rsid w:val="00032575"/>
    <w:rsid w:val="00044760"/>
    <w:rsid w:val="0008425D"/>
    <w:rsid w:val="00084FB7"/>
    <w:rsid w:val="00085CC8"/>
    <w:rsid w:val="00094689"/>
    <w:rsid w:val="000B0EDB"/>
    <w:rsid w:val="000B7F5A"/>
    <w:rsid w:val="000C4F67"/>
    <w:rsid w:val="000C5B2E"/>
    <w:rsid w:val="000D10D7"/>
    <w:rsid w:val="000D7908"/>
    <w:rsid w:val="000E27F0"/>
    <w:rsid w:val="00100192"/>
    <w:rsid w:val="00104DE9"/>
    <w:rsid w:val="00114514"/>
    <w:rsid w:val="001508DF"/>
    <w:rsid w:val="00151FAB"/>
    <w:rsid w:val="00154861"/>
    <w:rsid w:val="00174938"/>
    <w:rsid w:val="00175688"/>
    <w:rsid w:val="001F2A73"/>
    <w:rsid w:val="00202DF3"/>
    <w:rsid w:val="00221D19"/>
    <w:rsid w:val="00235594"/>
    <w:rsid w:val="002469F4"/>
    <w:rsid w:val="00264953"/>
    <w:rsid w:val="00264C5F"/>
    <w:rsid w:val="00270DDA"/>
    <w:rsid w:val="00281885"/>
    <w:rsid w:val="00283139"/>
    <w:rsid w:val="002A643B"/>
    <w:rsid w:val="002B4EDD"/>
    <w:rsid w:val="002D54E5"/>
    <w:rsid w:val="002E2914"/>
    <w:rsid w:val="002E6B2D"/>
    <w:rsid w:val="002F7A07"/>
    <w:rsid w:val="003014B6"/>
    <w:rsid w:val="003028CA"/>
    <w:rsid w:val="003227F2"/>
    <w:rsid w:val="003240CA"/>
    <w:rsid w:val="00331154"/>
    <w:rsid w:val="00331391"/>
    <w:rsid w:val="00386281"/>
    <w:rsid w:val="00387F54"/>
    <w:rsid w:val="00392555"/>
    <w:rsid w:val="003A048E"/>
    <w:rsid w:val="003C12EC"/>
    <w:rsid w:val="003C1D4A"/>
    <w:rsid w:val="003C1E73"/>
    <w:rsid w:val="003C7F6D"/>
    <w:rsid w:val="003E6B1A"/>
    <w:rsid w:val="003F14F0"/>
    <w:rsid w:val="003F320E"/>
    <w:rsid w:val="0040465E"/>
    <w:rsid w:val="0042419B"/>
    <w:rsid w:val="00443D4A"/>
    <w:rsid w:val="00465A23"/>
    <w:rsid w:val="0047137A"/>
    <w:rsid w:val="00487826"/>
    <w:rsid w:val="004A21DC"/>
    <w:rsid w:val="004A5610"/>
    <w:rsid w:val="004D481F"/>
    <w:rsid w:val="004E6B35"/>
    <w:rsid w:val="00514A73"/>
    <w:rsid w:val="00532BFF"/>
    <w:rsid w:val="00534160"/>
    <w:rsid w:val="00580FE0"/>
    <w:rsid w:val="00597CA4"/>
    <w:rsid w:val="005A2258"/>
    <w:rsid w:val="005A33AF"/>
    <w:rsid w:val="005A553C"/>
    <w:rsid w:val="006164FA"/>
    <w:rsid w:val="00640BAB"/>
    <w:rsid w:val="006464B3"/>
    <w:rsid w:val="006619D8"/>
    <w:rsid w:val="006736D7"/>
    <w:rsid w:val="00697FAC"/>
    <w:rsid w:val="006A1A03"/>
    <w:rsid w:val="006B261B"/>
    <w:rsid w:val="006B78B1"/>
    <w:rsid w:val="006C7ECC"/>
    <w:rsid w:val="006D0E93"/>
    <w:rsid w:val="006E312B"/>
    <w:rsid w:val="0075393C"/>
    <w:rsid w:val="00756E76"/>
    <w:rsid w:val="007651B9"/>
    <w:rsid w:val="00787A7D"/>
    <w:rsid w:val="00793DC6"/>
    <w:rsid w:val="007A71A5"/>
    <w:rsid w:val="007B63B9"/>
    <w:rsid w:val="007B77B0"/>
    <w:rsid w:val="007D62F1"/>
    <w:rsid w:val="007E46A0"/>
    <w:rsid w:val="007F1B1A"/>
    <w:rsid w:val="007F6A85"/>
    <w:rsid w:val="00800AED"/>
    <w:rsid w:val="00802279"/>
    <w:rsid w:val="00802FA8"/>
    <w:rsid w:val="008340A0"/>
    <w:rsid w:val="00856613"/>
    <w:rsid w:val="00896DF4"/>
    <w:rsid w:val="008C251B"/>
    <w:rsid w:val="008C4769"/>
    <w:rsid w:val="008D042C"/>
    <w:rsid w:val="008D083B"/>
    <w:rsid w:val="008D41A1"/>
    <w:rsid w:val="008E4C99"/>
    <w:rsid w:val="008E7225"/>
    <w:rsid w:val="008E7505"/>
    <w:rsid w:val="00942A99"/>
    <w:rsid w:val="00975A9C"/>
    <w:rsid w:val="00981AA4"/>
    <w:rsid w:val="009A533C"/>
    <w:rsid w:val="009F0DCC"/>
    <w:rsid w:val="009F266D"/>
    <w:rsid w:val="00A019BB"/>
    <w:rsid w:val="00A02DF0"/>
    <w:rsid w:val="00A1098A"/>
    <w:rsid w:val="00A12A7E"/>
    <w:rsid w:val="00A13C07"/>
    <w:rsid w:val="00A14028"/>
    <w:rsid w:val="00A3006E"/>
    <w:rsid w:val="00A30AD5"/>
    <w:rsid w:val="00A42F5C"/>
    <w:rsid w:val="00A43114"/>
    <w:rsid w:val="00A46581"/>
    <w:rsid w:val="00A50D21"/>
    <w:rsid w:val="00A522EE"/>
    <w:rsid w:val="00A66FB5"/>
    <w:rsid w:val="00A850C4"/>
    <w:rsid w:val="00A97793"/>
    <w:rsid w:val="00AA444C"/>
    <w:rsid w:val="00AF4193"/>
    <w:rsid w:val="00B160FF"/>
    <w:rsid w:val="00B20D0F"/>
    <w:rsid w:val="00B22323"/>
    <w:rsid w:val="00B36863"/>
    <w:rsid w:val="00B447ED"/>
    <w:rsid w:val="00B46240"/>
    <w:rsid w:val="00B473C4"/>
    <w:rsid w:val="00B535D0"/>
    <w:rsid w:val="00B53805"/>
    <w:rsid w:val="00B81110"/>
    <w:rsid w:val="00B92974"/>
    <w:rsid w:val="00BB0C08"/>
    <w:rsid w:val="00BB51B3"/>
    <w:rsid w:val="00BC109B"/>
    <w:rsid w:val="00BE6104"/>
    <w:rsid w:val="00BF1C1F"/>
    <w:rsid w:val="00C26D1A"/>
    <w:rsid w:val="00C34076"/>
    <w:rsid w:val="00C5389F"/>
    <w:rsid w:val="00C63C37"/>
    <w:rsid w:val="00C74148"/>
    <w:rsid w:val="00C90151"/>
    <w:rsid w:val="00C9623B"/>
    <w:rsid w:val="00C96878"/>
    <w:rsid w:val="00CB1481"/>
    <w:rsid w:val="00CC2860"/>
    <w:rsid w:val="00CD30AF"/>
    <w:rsid w:val="00CE6F06"/>
    <w:rsid w:val="00CF4B69"/>
    <w:rsid w:val="00D1636E"/>
    <w:rsid w:val="00D44189"/>
    <w:rsid w:val="00D442B1"/>
    <w:rsid w:val="00D82122"/>
    <w:rsid w:val="00D87278"/>
    <w:rsid w:val="00D93CBF"/>
    <w:rsid w:val="00DA4FA0"/>
    <w:rsid w:val="00DD6337"/>
    <w:rsid w:val="00DF0037"/>
    <w:rsid w:val="00E01081"/>
    <w:rsid w:val="00E02327"/>
    <w:rsid w:val="00E12A36"/>
    <w:rsid w:val="00E138EB"/>
    <w:rsid w:val="00E143F3"/>
    <w:rsid w:val="00E24FC6"/>
    <w:rsid w:val="00E31E91"/>
    <w:rsid w:val="00E475EB"/>
    <w:rsid w:val="00E5232F"/>
    <w:rsid w:val="00E57898"/>
    <w:rsid w:val="00E80892"/>
    <w:rsid w:val="00EA6262"/>
    <w:rsid w:val="00EA6C5C"/>
    <w:rsid w:val="00EC08A5"/>
    <w:rsid w:val="00EC2169"/>
    <w:rsid w:val="00EF611A"/>
    <w:rsid w:val="00EF7A9C"/>
    <w:rsid w:val="00EF7EE9"/>
    <w:rsid w:val="00F12F9C"/>
    <w:rsid w:val="00F41A7B"/>
    <w:rsid w:val="00F43059"/>
    <w:rsid w:val="00F61A68"/>
    <w:rsid w:val="00F62EFA"/>
    <w:rsid w:val="00F66775"/>
    <w:rsid w:val="00F80F8B"/>
    <w:rsid w:val="00F84AAA"/>
    <w:rsid w:val="00F92EAA"/>
    <w:rsid w:val="00FC37AC"/>
    <w:rsid w:val="00FC5C1D"/>
    <w:rsid w:val="00FD5921"/>
    <w:rsid w:val="00FF0503"/>
    <w:rsid w:val="00FF2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C1CAE"/>
  <w15:docId w15:val="{11406A33-0945-413C-B11A-29F31F4A0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7B7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B77B0"/>
    <w:pPr>
      <w:ind w:left="432"/>
      <w:jc w:val="both"/>
    </w:pPr>
  </w:style>
  <w:style w:type="paragraph" w:styleId="BodyTextIndent2">
    <w:name w:val="Body Text Indent 2"/>
    <w:basedOn w:val="Normal"/>
    <w:rsid w:val="007B77B0"/>
    <w:pPr>
      <w:ind w:left="288" w:hanging="288"/>
      <w:jc w:val="both"/>
    </w:pPr>
  </w:style>
  <w:style w:type="paragraph" w:styleId="BodyText">
    <w:name w:val="Body Text"/>
    <w:basedOn w:val="Normal"/>
    <w:rsid w:val="007B77B0"/>
    <w:pPr>
      <w:ind w:right="5040"/>
      <w:jc w:val="both"/>
    </w:pPr>
  </w:style>
  <w:style w:type="paragraph" w:styleId="BodyTextIndent3">
    <w:name w:val="Body Text Indent 3"/>
    <w:basedOn w:val="Normal"/>
    <w:rsid w:val="007B77B0"/>
    <w:pPr>
      <w:ind w:left="288" w:hanging="288"/>
    </w:pPr>
  </w:style>
  <w:style w:type="table" w:styleId="TableGrid">
    <w:name w:val="Table Grid"/>
    <w:basedOn w:val="TableNormal"/>
    <w:rsid w:val="0038628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rsid w:val="00AA444C"/>
    <w:rPr>
      <w:color w:val="0000FF"/>
      <w:u w:val="single"/>
    </w:rPr>
  </w:style>
  <w:style w:type="character" w:customStyle="1" w:styleId="il">
    <w:name w:val="il"/>
    <w:basedOn w:val="DefaultParagraphFont"/>
    <w:rsid w:val="0047137A"/>
  </w:style>
  <w:style w:type="paragraph" w:styleId="NormalWeb">
    <w:name w:val="Normal (Web)"/>
    <w:basedOn w:val="Normal"/>
    <w:uiPriority w:val="99"/>
    <w:unhideWhenUsed/>
    <w:rsid w:val="0047137A"/>
    <w:pPr>
      <w:spacing w:before="100" w:beforeAutospacing="1" w:after="100" w:afterAutospacing="1"/>
    </w:pPr>
    <w:rPr>
      <w:sz w:val="24"/>
      <w:szCs w:val="24"/>
    </w:rPr>
  </w:style>
  <w:style w:type="paragraph" w:styleId="ListParagraph">
    <w:name w:val="List Paragraph"/>
    <w:basedOn w:val="Normal"/>
    <w:uiPriority w:val="34"/>
    <w:qFormat/>
    <w:rsid w:val="008E7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885383">
      <w:bodyDiv w:val="1"/>
      <w:marLeft w:val="0"/>
      <w:marRight w:val="0"/>
      <w:marTop w:val="0"/>
      <w:marBottom w:val="0"/>
      <w:divBdr>
        <w:top w:val="none" w:sz="0" w:space="0" w:color="auto"/>
        <w:left w:val="none" w:sz="0" w:space="0" w:color="auto"/>
        <w:bottom w:val="none" w:sz="0" w:space="0" w:color="auto"/>
        <w:right w:val="none" w:sz="0" w:space="0" w:color="auto"/>
      </w:divBdr>
    </w:div>
    <w:div w:id="567228982">
      <w:bodyDiv w:val="1"/>
      <w:marLeft w:val="0"/>
      <w:marRight w:val="0"/>
      <w:marTop w:val="0"/>
      <w:marBottom w:val="0"/>
      <w:divBdr>
        <w:top w:val="none" w:sz="0" w:space="0" w:color="auto"/>
        <w:left w:val="none" w:sz="0" w:space="0" w:color="auto"/>
        <w:bottom w:val="none" w:sz="0" w:space="0" w:color="auto"/>
        <w:right w:val="none" w:sz="0" w:space="0" w:color="auto"/>
      </w:divBdr>
    </w:div>
    <w:div w:id="150150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ratky@slu.edu" TargetMode="External"/><Relationship Id="rId13" Type="http://schemas.openxmlformats.org/officeDocument/2006/relationships/hyperlink" Target="http://www.slu.edu/success" TargetMode="External"/><Relationship Id="rId18" Type="http://schemas.openxmlformats.org/officeDocument/2006/relationships/hyperlink" Target="tel:314.977.348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slu.edu/x12657.xml" TargetMode="External"/><Relationship Id="rId12" Type="http://schemas.openxmlformats.org/officeDocument/2006/relationships/hyperlink" Target="https://www.slu.edu/life-at-slu/student-success-center/" TargetMode="External"/><Relationship Id="rId17" Type="http://schemas.openxmlformats.org/officeDocument/2006/relationships/hyperlink" Target="mailto:Disability_services@slu.edu" TargetMode="External"/><Relationship Id="rId2" Type="http://schemas.openxmlformats.org/officeDocument/2006/relationships/numbering" Target="numbering.xml"/><Relationship Id="rId16" Type="http://schemas.openxmlformats.org/officeDocument/2006/relationships/hyperlink" Target="https://www.slu.edu/life-at-slu/student-success-cent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slu.edu/provost/policies/academic-and-course/policy_academic-integrity_6-26-2015.pdf" TargetMode="External"/><Relationship Id="rId11" Type="http://schemas.openxmlformats.org/officeDocument/2006/relationships/hyperlink" Target="http://www.slu.edu/here4you" TargetMode="External"/><Relationship Id="rId5" Type="http://schemas.openxmlformats.org/officeDocument/2006/relationships/webSettings" Target="webSettings.xml"/><Relationship Id="rId15" Type="http://schemas.openxmlformats.org/officeDocument/2006/relationships/hyperlink" Target="http://www.slu.edu/cttl" TargetMode="External"/><Relationship Id="rId10" Type="http://schemas.openxmlformats.org/officeDocument/2006/relationships/hyperlink" Target="http://www.slu.edu/general-counsel-home/office-of-institutional-equity-and-diversity/sexual-misconduct-policy" TargetMode="External"/><Relationship Id="rId19" Type="http://schemas.openxmlformats.org/officeDocument/2006/relationships/hyperlink" Target="mailto:deanofstudents@slu.edu" TargetMode="External"/><Relationship Id="rId4" Type="http://schemas.openxmlformats.org/officeDocument/2006/relationships/settings" Target="settings.xml"/><Relationship Id="rId9" Type="http://schemas.openxmlformats.org/officeDocument/2006/relationships/hyperlink" Target="tel:314-977-3886" TargetMode="External"/><Relationship Id="rId14" Type="http://schemas.openxmlformats.org/officeDocument/2006/relationships/hyperlink" Target="http://www.slu.edu/su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5BC2E-E5D1-41D3-BFF1-8FE63F2ED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Pages>
  <Words>2230</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OD546-01  Introduction to Inferential Statistics</vt:lpstr>
    </vt:vector>
  </TitlesOfParts>
  <Company>ST. LOUIS UNIVERSITY</Company>
  <LinksUpToDate>false</LinksUpToDate>
  <CharactersWithSpaces>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OD546-01  Introduction to Inferential Statistics</dc:title>
  <dc:creator>Kevin Reis</dc:creator>
  <cp:lastModifiedBy>Terry Tomazic</cp:lastModifiedBy>
  <cp:revision>6</cp:revision>
  <cp:lastPrinted>2010-08-25T17:58:00Z</cp:lastPrinted>
  <dcterms:created xsi:type="dcterms:W3CDTF">2019-01-10T12:21:00Z</dcterms:created>
  <dcterms:modified xsi:type="dcterms:W3CDTF">2019-01-10T17:23:00Z</dcterms:modified>
</cp:coreProperties>
</file>