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EA4" w:rsidRPr="008B4A48" w:rsidRDefault="008B4A48">
      <w:pPr>
        <w:rPr>
          <w:u w:val="single"/>
        </w:rPr>
      </w:pPr>
      <w:r w:rsidRPr="008B4A48">
        <w:rPr>
          <w:u w:val="single"/>
        </w:rPr>
        <w:t>Preview Questions</w:t>
      </w:r>
    </w:p>
    <w:p w:rsidR="008B4A48" w:rsidRDefault="008B4A48" w:rsidP="008B4A48">
      <w:pPr>
        <w:pStyle w:val="ListParagraph"/>
        <w:numPr>
          <w:ilvl w:val="0"/>
          <w:numId w:val="1"/>
        </w:numPr>
      </w:pPr>
      <w:r>
        <w:t>How is research used to learn about the social world?</w:t>
      </w:r>
    </w:p>
    <w:p w:rsidR="008B4A48" w:rsidRDefault="008B4A48" w:rsidP="008B4A48">
      <w:pPr>
        <w:pStyle w:val="ListParagraph"/>
        <w:numPr>
          <w:ilvl w:val="0"/>
          <w:numId w:val="1"/>
        </w:numPr>
      </w:pPr>
      <w:r>
        <w:t>What are the common errors in reasoning about the social world?</w:t>
      </w:r>
    </w:p>
    <w:p w:rsidR="008B4A48" w:rsidRDefault="008B4A48" w:rsidP="008B4A48">
      <w:pPr>
        <w:pStyle w:val="ListParagraph"/>
        <w:numPr>
          <w:ilvl w:val="0"/>
          <w:numId w:val="1"/>
        </w:numPr>
      </w:pPr>
      <w:r>
        <w:t>What the difference between science and pseudoscience?</w:t>
      </w:r>
    </w:p>
    <w:p w:rsidR="008B4A48" w:rsidRDefault="008B4A48" w:rsidP="008B4A48">
      <w:pPr>
        <w:pStyle w:val="ListParagraph"/>
        <w:numPr>
          <w:ilvl w:val="0"/>
          <w:numId w:val="1"/>
        </w:numPr>
      </w:pPr>
      <w:r>
        <w:t>Why do people do social research?</w:t>
      </w:r>
    </w:p>
    <w:p w:rsidR="008B4A48" w:rsidRDefault="008B4A48" w:rsidP="008B4A48">
      <w:pPr>
        <w:pStyle w:val="ListParagraph"/>
        <w:numPr>
          <w:ilvl w:val="0"/>
          <w:numId w:val="1"/>
        </w:numPr>
      </w:pPr>
      <w:r>
        <w:t>What are the types of social research?</w:t>
      </w:r>
    </w:p>
    <w:p w:rsidR="008B4A48" w:rsidRDefault="008B4A48" w:rsidP="008B4A48">
      <w:pPr>
        <w:pStyle w:val="ListParagraph"/>
        <w:numPr>
          <w:ilvl w:val="0"/>
          <w:numId w:val="1"/>
        </w:numPr>
      </w:pPr>
      <w:r>
        <w:t>What are the various research orientations?</w:t>
      </w:r>
    </w:p>
    <w:p w:rsidR="008B4A48" w:rsidRDefault="008B4A48" w:rsidP="008B4A48">
      <w:pPr>
        <w:pStyle w:val="ListParagraph"/>
        <w:numPr>
          <w:ilvl w:val="0"/>
          <w:numId w:val="1"/>
        </w:numPr>
      </w:pPr>
      <w:r>
        <w:t>What are the strengths and limitations of social research?</w:t>
      </w:r>
    </w:p>
    <w:p w:rsidR="008B4A48" w:rsidRDefault="008B4A48" w:rsidP="008B4A48"/>
    <w:p w:rsidR="008B4A48" w:rsidRPr="008B4A48" w:rsidRDefault="008B4A48" w:rsidP="008B4A48">
      <w:pPr>
        <w:rPr>
          <w:u w:val="single"/>
        </w:rPr>
      </w:pPr>
      <w:r w:rsidRPr="008B4A48">
        <w:rPr>
          <w:u w:val="single"/>
        </w:rPr>
        <w:t>Reading Summary</w:t>
      </w:r>
    </w:p>
    <w:p w:rsidR="008B4A48" w:rsidRDefault="00E517C3" w:rsidP="008B4A48">
      <w:r>
        <w:t>Learning about the social world</w:t>
      </w:r>
    </w:p>
    <w:p w:rsidR="00E517C3" w:rsidRDefault="00E517C3" w:rsidP="00E517C3">
      <w:pPr>
        <w:pStyle w:val="ListParagraph"/>
        <w:numPr>
          <w:ilvl w:val="0"/>
          <w:numId w:val="2"/>
        </w:numPr>
      </w:pPr>
      <w:r>
        <w:t>Humans are compelled to ask questions about the social world, which is complex, and to understand our position in it.</w:t>
      </w:r>
    </w:p>
    <w:p w:rsidR="00E517C3" w:rsidRDefault="00E517C3" w:rsidP="00E517C3">
      <w:pPr>
        <w:pStyle w:val="ListParagraph"/>
        <w:numPr>
          <w:ilvl w:val="0"/>
          <w:numId w:val="2"/>
        </w:numPr>
      </w:pPr>
      <w:r>
        <w:t>Our experiences and worldviews influence how we perceive the social world.</w:t>
      </w:r>
    </w:p>
    <w:p w:rsidR="00E517C3" w:rsidRDefault="00E517C3" w:rsidP="00E517C3">
      <w:pPr>
        <w:pStyle w:val="ListParagraph"/>
        <w:numPr>
          <w:ilvl w:val="0"/>
          <w:numId w:val="2"/>
        </w:numPr>
      </w:pPr>
      <w:r>
        <w:t>Systematic methods of investigation enable us to control the biasing influence of our experiences and worldviews as we try to understand the social world.</w:t>
      </w:r>
    </w:p>
    <w:p w:rsidR="00E517C3" w:rsidRDefault="00E517C3" w:rsidP="00E517C3"/>
    <w:p w:rsidR="00E517C3" w:rsidRDefault="00E517C3" w:rsidP="00E517C3">
      <w:r>
        <w:t>Avoiding errors in reasoning about the social world</w:t>
      </w:r>
    </w:p>
    <w:p w:rsidR="00E517C3" w:rsidRDefault="00C76302" w:rsidP="00E517C3">
      <w:pPr>
        <w:pStyle w:val="ListParagraph"/>
        <w:numPr>
          <w:ilvl w:val="0"/>
          <w:numId w:val="3"/>
        </w:numPr>
      </w:pPr>
      <w:r>
        <w:t>Learning about the social world involves one or more of four processes</w:t>
      </w:r>
    </w:p>
    <w:p w:rsidR="00C76302" w:rsidRDefault="00C76302" w:rsidP="00C76302">
      <w:pPr>
        <w:pStyle w:val="ListParagraph"/>
        <w:numPr>
          <w:ilvl w:val="1"/>
          <w:numId w:val="3"/>
        </w:numPr>
      </w:pPr>
      <w:r>
        <w:t>Observing through our five senses</w:t>
      </w:r>
    </w:p>
    <w:p w:rsidR="00C76302" w:rsidRDefault="00C76302" w:rsidP="00C76302">
      <w:pPr>
        <w:pStyle w:val="ListParagraph"/>
        <w:numPr>
          <w:ilvl w:val="1"/>
          <w:numId w:val="3"/>
        </w:numPr>
      </w:pPr>
      <w:r>
        <w:t>Generalizing from what we observe (deduction)</w:t>
      </w:r>
    </w:p>
    <w:p w:rsidR="00C76302" w:rsidRDefault="00C76302" w:rsidP="00C76302">
      <w:pPr>
        <w:pStyle w:val="ListParagraph"/>
        <w:numPr>
          <w:ilvl w:val="1"/>
          <w:numId w:val="3"/>
        </w:numPr>
      </w:pPr>
      <w:r>
        <w:t>Reasoning about the cause and effect</w:t>
      </w:r>
    </w:p>
    <w:p w:rsidR="00C76302" w:rsidRDefault="00C76302" w:rsidP="00C76302">
      <w:pPr>
        <w:pStyle w:val="ListParagraph"/>
        <w:numPr>
          <w:ilvl w:val="1"/>
          <w:numId w:val="3"/>
        </w:numPr>
      </w:pPr>
      <w:r>
        <w:t>Reevaluating our understanding (induction)</w:t>
      </w:r>
    </w:p>
    <w:p w:rsidR="00C76302" w:rsidRDefault="00C76302" w:rsidP="00C76302">
      <w:pPr>
        <w:pStyle w:val="ListParagraph"/>
        <w:numPr>
          <w:ilvl w:val="0"/>
          <w:numId w:val="3"/>
        </w:numPr>
      </w:pPr>
      <w:r>
        <w:t>Common errors</w:t>
      </w:r>
    </w:p>
    <w:p w:rsidR="00C76302" w:rsidRDefault="00C76302" w:rsidP="00C76302">
      <w:pPr>
        <w:pStyle w:val="ListParagraph"/>
        <w:numPr>
          <w:ilvl w:val="1"/>
          <w:numId w:val="3"/>
        </w:numPr>
      </w:pPr>
      <w:r>
        <w:t>Observing</w:t>
      </w:r>
    </w:p>
    <w:p w:rsidR="00C76302" w:rsidRDefault="00C76302" w:rsidP="00C76302">
      <w:pPr>
        <w:pStyle w:val="ListParagraph"/>
        <w:numPr>
          <w:ilvl w:val="2"/>
          <w:numId w:val="3"/>
        </w:numPr>
      </w:pPr>
      <w:r>
        <w:t>Selective observation</w:t>
      </w:r>
    </w:p>
    <w:p w:rsidR="00C76302" w:rsidRDefault="00C76302" w:rsidP="00C76302">
      <w:pPr>
        <w:pStyle w:val="ListParagraph"/>
        <w:numPr>
          <w:ilvl w:val="2"/>
          <w:numId w:val="3"/>
        </w:numPr>
      </w:pPr>
      <w:r>
        <w:t>Inaccurate observation</w:t>
      </w:r>
    </w:p>
    <w:p w:rsidR="00C76302" w:rsidRDefault="00C76302" w:rsidP="00C76302">
      <w:pPr>
        <w:pStyle w:val="ListParagraph"/>
        <w:numPr>
          <w:ilvl w:val="1"/>
          <w:numId w:val="3"/>
        </w:numPr>
      </w:pPr>
      <w:r>
        <w:t>Generalizing</w:t>
      </w:r>
    </w:p>
    <w:p w:rsidR="00C76302" w:rsidRDefault="00C76302" w:rsidP="00C76302">
      <w:pPr>
        <w:pStyle w:val="ListParagraph"/>
        <w:numPr>
          <w:ilvl w:val="2"/>
          <w:numId w:val="3"/>
        </w:numPr>
      </w:pPr>
      <w:r>
        <w:t>Overgeneralizing</w:t>
      </w:r>
    </w:p>
    <w:p w:rsidR="00C76302" w:rsidRDefault="00C76302" w:rsidP="00C76302">
      <w:pPr>
        <w:pStyle w:val="ListParagraph"/>
        <w:numPr>
          <w:ilvl w:val="1"/>
          <w:numId w:val="3"/>
        </w:numPr>
      </w:pPr>
      <w:r>
        <w:t>Reasoning</w:t>
      </w:r>
    </w:p>
    <w:p w:rsidR="00C76302" w:rsidRDefault="00C76302" w:rsidP="00C76302">
      <w:pPr>
        <w:pStyle w:val="ListParagraph"/>
        <w:numPr>
          <w:ilvl w:val="2"/>
          <w:numId w:val="3"/>
        </w:numPr>
      </w:pPr>
      <w:r>
        <w:t>Illogical reasoning that jumps to conclusions not supported by the evidence</w:t>
      </w:r>
    </w:p>
    <w:p w:rsidR="00C76302" w:rsidRDefault="00C76302" w:rsidP="00C76302">
      <w:pPr>
        <w:pStyle w:val="ListParagraph"/>
        <w:numPr>
          <w:ilvl w:val="2"/>
          <w:numId w:val="3"/>
        </w:numPr>
      </w:pPr>
      <w:r>
        <w:t>Invalid assumptions</w:t>
      </w:r>
    </w:p>
    <w:p w:rsidR="00C76302" w:rsidRDefault="00C76302" w:rsidP="00C76302">
      <w:pPr>
        <w:pStyle w:val="ListParagraph"/>
        <w:numPr>
          <w:ilvl w:val="1"/>
          <w:numId w:val="3"/>
        </w:numPr>
      </w:pPr>
      <w:r>
        <w:t>Reevaluating</w:t>
      </w:r>
    </w:p>
    <w:p w:rsidR="00C76302" w:rsidRDefault="00C76302" w:rsidP="00C76302">
      <w:pPr>
        <w:pStyle w:val="ListParagraph"/>
        <w:numPr>
          <w:ilvl w:val="2"/>
          <w:numId w:val="3"/>
        </w:numPr>
      </w:pPr>
      <w:r>
        <w:t>Reluctance to change ideas in light of new information</w:t>
      </w:r>
    </w:p>
    <w:p w:rsidR="00C76302" w:rsidRDefault="00C76302" w:rsidP="00C76302">
      <w:pPr>
        <w:pStyle w:val="ListParagraph"/>
        <w:numPr>
          <w:ilvl w:val="3"/>
          <w:numId w:val="3"/>
        </w:numPr>
      </w:pPr>
      <w:r>
        <w:t>Ego-based commitments</w:t>
      </w:r>
    </w:p>
    <w:p w:rsidR="00C76302" w:rsidRDefault="00C76302" w:rsidP="00C76302">
      <w:pPr>
        <w:pStyle w:val="ListParagraph"/>
        <w:numPr>
          <w:ilvl w:val="3"/>
          <w:numId w:val="3"/>
        </w:numPr>
      </w:pPr>
      <w:r>
        <w:t>Excessive devotion to tradition</w:t>
      </w:r>
    </w:p>
    <w:p w:rsidR="00C76302" w:rsidRDefault="00C76302" w:rsidP="00C76302">
      <w:pPr>
        <w:pStyle w:val="ListParagraph"/>
        <w:numPr>
          <w:ilvl w:val="3"/>
          <w:numId w:val="3"/>
        </w:numPr>
      </w:pPr>
      <w:r>
        <w:t>Uncritical agreement with authority</w:t>
      </w:r>
    </w:p>
    <w:p w:rsidR="00C76302" w:rsidRDefault="00C76302" w:rsidP="00C76302"/>
    <w:p w:rsidR="00C76302" w:rsidRDefault="00C76302" w:rsidP="00C76302">
      <w:r>
        <w:t>Science and social science</w:t>
      </w:r>
    </w:p>
    <w:p w:rsidR="00C76302" w:rsidRDefault="00C76302" w:rsidP="00C76302">
      <w:pPr>
        <w:pStyle w:val="ListParagraph"/>
        <w:numPr>
          <w:ilvl w:val="0"/>
          <w:numId w:val="4"/>
        </w:numPr>
      </w:pPr>
      <w:r>
        <w:t>Science is a set of logical and systematic methods for documenting the investigation of nature and natural processes and the knowledge produced from such investigation.</w:t>
      </w:r>
    </w:p>
    <w:p w:rsidR="00C76302" w:rsidRDefault="00712311" w:rsidP="00C76302">
      <w:pPr>
        <w:pStyle w:val="ListParagraph"/>
        <w:numPr>
          <w:ilvl w:val="0"/>
          <w:numId w:val="4"/>
        </w:numPr>
      </w:pPr>
      <w:r>
        <w:t>Social science is the use of science to document the investigation of individuals, societies, and social processes and the knowledge produced from such investigation.</w:t>
      </w:r>
    </w:p>
    <w:p w:rsidR="00712311" w:rsidRDefault="00712311" w:rsidP="00C76302">
      <w:pPr>
        <w:pStyle w:val="ListParagraph"/>
        <w:numPr>
          <w:ilvl w:val="0"/>
          <w:numId w:val="4"/>
        </w:numPr>
      </w:pPr>
      <w:r>
        <w:t>Three specific challenges faced by social science</w:t>
      </w:r>
    </w:p>
    <w:p w:rsidR="00712311" w:rsidRDefault="00712311" w:rsidP="00712311">
      <w:pPr>
        <w:pStyle w:val="ListParagraph"/>
        <w:numPr>
          <w:ilvl w:val="1"/>
          <w:numId w:val="4"/>
        </w:numPr>
      </w:pPr>
      <w:r>
        <w:t>Biases rooted in personal experiences</w:t>
      </w:r>
    </w:p>
    <w:p w:rsidR="00712311" w:rsidRDefault="00712311" w:rsidP="00712311">
      <w:pPr>
        <w:pStyle w:val="ListParagraph"/>
        <w:numPr>
          <w:ilvl w:val="1"/>
          <w:numId w:val="4"/>
        </w:numPr>
      </w:pPr>
      <w:r>
        <w:lastRenderedPageBreak/>
        <w:t>Subjects behaviors in response to our investigation may produce misleading results</w:t>
      </w:r>
    </w:p>
    <w:p w:rsidR="00712311" w:rsidRDefault="00712311" w:rsidP="00712311">
      <w:pPr>
        <w:pStyle w:val="ListParagraph"/>
        <w:numPr>
          <w:ilvl w:val="1"/>
          <w:numId w:val="4"/>
        </w:numPr>
      </w:pPr>
      <w:r>
        <w:t>The need to consider the way subjects are treated during the course of an investigation</w:t>
      </w:r>
    </w:p>
    <w:p w:rsidR="00712311" w:rsidRDefault="00712311" w:rsidP="00712311">
      <w:pPr>
        <w:pStyle w:val="ListParagraph"/>
        <w:numPr>
          <w:ilvl w:val="0"/>
          <w:numId w:val="4"/>
        </w:numPr>
      </w:pPr>
      <w:r>
        <w:t>Pseudoscience is any claim presented as scientifically produced even though there is no evidence to support its plausibility.</w:t>
      </w:r>
    </w:p>
    <w:p w:rsidR="00712311" w:rsidRDefault="00712311" w:rsidP="00712311">
      <w:pPr>
        <w:pStyle w:val="ListParagraph"/>
        <w:numPr>
          <w:ilvl w:val="0"/>
          <w:numId w:val="4"/>
        </w:numPr>
      </w:pPr>
      <w:r>
        <w:t>Motives for social research</w:t>
      </w:r>
    </w:p>
    <w:p w:rsidR="00712311" w:rsidRDefault="00712311" w:rsidP="00712311">
      <w:pPr>
        <w:pStyle w:val="ListParagraph"/>
        <w:numPr>
          <w:ilvl w:val="1"/>
          <w:numId w:val="4"/>
        </w:numPr>
      </w:pPr>
      <w:r>
        <w:t>Policymakers desire for better information</w:t>
      </w:r>
    </w:p>
    <w:p w:rsidR="00712311" w:rsidRDefault="00712311" w:rsidP="00712311">
      <w:pPr>
        <w:pStyle w:val="ListParagraph"/>
        <w:numPr>
          <w:ilvl w:val="1"/>
          <w:numId w:val="4"/>
        </w:numPr>
      </w:pPr>
      <w:r>
        <w:t>Intellectual curiosity to understand how the social world operates</w:t>
      </w:r>
    </w:p>
    <w:p w:rsidR="00712311" w:rsidRDefault="00712311" w:rsidP="00712311">
      <w:pPr>
        <w:pStyle w:val="ListParagraph"/>
        <w:numPr>
          <w:ilvl w:val="1"/>
          <w:numId w:val="4"/>
        </w:numPr>
      </w:pPr>
      <w:r>
        <w:t>A personal connection or interest in a particular issue</w:t>
      </w:r>
    </w:p>
    <w:p w:rsidR="00712311" w:rsidRDefault="00712311" w:rsidP="00712311">
      <w:pPr>
        <w:pStyle w:val="ListParagraph"/>
        <w:numPr>
          <w:ilvl w:val="0"/>
          <w:numId w:val="4"/>
        </w:numPr>
      </w:pPr>
      <w:r>
        <w:t>Types of social research</w:t>
      </w:r>
    </w:p>
    <w:p w:rsidR="00712311" w:rsidRDefault="00712311" w:rsidP="00712311">
      <w:pPr>
        <w:pStyle w:val="ListParagraph"/>
        <w:numPr>
          <w:ilvl w:val="1"/>
          <w:numId w:val="4"/>
        </w:numPr>
      </w:pPr>
      <w:r>
        <w:t>Descriptive research defines and describes social phenomena</w:t>
      </w:r>
      <w:r w:rsidR="003F7050">
        <w:t>.</w:t>
      </w:r>
    </w:p>
    <w:p w:rsidR="003F7050" w:rsidRDefault="003F7050" w:rsidP="00712311">
      <w:pPr>
        <w:pStyle w:val="ListParagraph"/>
        <w:numPr>
          <w:ilvl w:val="1"/>
          <w:numId w:val="4"/>
        </w:numPr>
      </w:pPr>
      <w:r>
        <w:t>Exploratory research seeks to answer questions about how people interact in a setting, the meanings they ascribe to their actions, and the issues that concern them.</w:t>
      </w:r>
    </w:p>
    <w:p w:rsidR="003F7050" w:rsidRDefault="003F7050" w:rsidP="00712311">
      <w:pPr>
        <w:pStyle w:val="ListParagraph"/>
        <w:numPr>
          <w:ilvl w:val="1"/>
          <w:numId w:val="4"/>
        </w:numPr>
      </w:pPr>
      <w:r>
        <w:t>Explanatory research strives to explain the cause and effect relationships of social phenomena, which enables prediction.</w:t>
      </w:r>
    </w:p>
    <w:p w:rsidR="003F7050" w:rsidRDefault="003F7050" w:rsidP="00712311">
      <w:pPr>
        <w:pStyle w:val="ListParagraph"/>
        <w:numPr>
          <w:ilvl w:val="1"/>
          <w:numId w:val="4"/>
        </w:numPr>
      </w:pPr>
      <w:r>
        <w:t>Evaluation research identifies and describes the impact of social phenomena.</w:t>
      </w:r>
    </w:p>
    <w:p w:rsidR="00EA0639" w:rsidRDefault="00EA0639" w:rsidP="00712311">
      <w:pPr>
        <w:pStyle w:val="ListParagraph"/>
        <w:numPr>
          <w:ilvl w:val="1"/>
          <w:numId w:val="4"/>
        </w:numPr>
      </w:pPr>
      <w:r>
        <w:t xml:space="preserve">COMMENT: Why does Dr. </w:t>
      </w:r>
      <w:proofErr w:type="spellStart"/>
      <w:r>
        <w:t>Tomazic</w:t>
      </w:r>
      <w:proofErr w:type="spellEnd"/>
      <w:r>
        <w:t xml:space="preserve"> categorize research as Describe, Explain, Predict, </w:t>
      </w:r>
      <w:proofErr w:type="gramStart"/>
      <w:r>
        <w:t>Control</w:t>
      </w:r>
      <w:proofErr w:type="gramEnd"/>
      <w:r>
        <w:t xml:space="preserve">?  Does Dr. </w:t>
      </w:r>
      <w:proofErr w:type="spellStart"/>
      <w:r>
        <w:t>Tomazic</w:t>
      </w:r>
      <w:proofErr w:type="spellEnd"/>
      <w:r>
        <w:t xml:space="preserve"> consider </w:t>
      </w:r>
      <w:proofErr w:type="gramStart"/>
      <w:r>
        <w:t>Exploratory</w:t>
      </w:r>
      <w:proofErr w:type="gramEnd"/>
      <w:r>
        <w:t xml:space="preserve"> research as kind of Descriptive research?  Are Prediction and Control just two kinds of Evaluation research?</w:t>
      </w:r>
      <w:bookmarkStart w:id="0" w:name="_GoBack"/>
      <w:bookmarkEnd w:id="0"/>
      <w:r>
        <w:t xml:space="preserve"> </w:t>
      </w:r>
    </w:p>
    <w:p w:rsidR="003F7050" w:rsidRDefault="003F7050" w:rsidP="003F7050"/>
    <w:p w:rsidR="003F7050" w:rsidRDefault="003F7050" w:rsidP="003F7050">
      <w:r>
        <w:t>Alternative research orientations</w:t>
      </w:r>
    </w:p>
    <w:p w:rsidR="003F7050" w:rsidRDefault="00F000BE" w:rsidP="003F7050">
      <w:pPr>
        <w:pStyle w:val="ListParagraph"/>
        <w:numPr>
          <w:ilvl w:val="0"/>
          <w:numId w:val="5"/>
        </w:numPr>
      </w:pPr>
      <w:r>
        <w:t>Quantitative methods that use numerical data as the basis for answering the primary research questions.</w:t>
      </w:r>
    </w:p>
    <w:p w:rsidR="00F000BE" w:rsidRDefault="005D262C" w:rsidP="003F7050">
      <w:pPr>
        <w:pStyle w:val="ListParagraph"/>
        <w:numPr>
          <w:ilvl w:val="0"/>
          <w:numId w:val="5"/>
        </w:numPr>
      </w:pPr>
      <w:r>
        <w:t>Qualitative methods use non-numerical information that captures social phenomena in a way that reflects how subjects experience them.</w:t>
      </w:r>
    </w:p>
    <w:p w:rsidR="005D262C" w:rsidRDefault="005D262C" w:rsidP="003F7050">
      <w:pPr>
        <w:pStyle w:val="ListParagraph"/>
        <w:numPr>
          <w:ilvl w:val="0"/>
          <w:numId w:val="5"/>
        </w:numPr>
      </w:pPr>
      <w:r>
        <w:t>The distinction between qualitative and quantitative methods is not always clear.</w:t>
      </w:r>
    </w:p>
    <w:p w:rsidR="005D262C" w:rsidRDefault="005D262C" w:rsidP="003F7050">
      <w:pPr>
        <w:pStyle w:val="ListParagraph"/>
        <w:numPr>
          <w:ilvl w:val="0"/>
          <w:numId w:val="5"/>
        </w:numPr>
      </w:pPr>
      <w:r>
        <w:t>Triangulation is the use of multiple methods to investigate a research question or multiple measures of the same phenomenon using different methods.</w:t>
      </w:r>
    </w:p>
    <w:p w:rsidR="005D262C" w:rsidRDefault="005D262C" w:rsidP="003F7050">
      <w:pPr>
        <w:pStyle w:val="ListParagraph"/>
        <w:numPr>
          <w:ilvl w:val="0"/>
          <w:numId w:val="5"/>
        </w:numPr>
      </w:pPr>
      <w:r>
        <w:t>Positivism is the philosophical belief that a reality exist that is distinct from our perception of it, which follows general laws that can be understood through observation.</w:t>
      </w:r>
    </w:p>
    <w:p w:rsidR="005D262C" w:rsidRDefault="005D262C" w:rsidP="003F7050">
      <w:pPr>
        <w:pStyle w:val="ListParagraph"/>
        <w:numPr>
          <w:ilvl w:val="0"/>
          <w:numId w:val="5"/>
        </w:numPr>
      </w:pPr>
      <w:r>
        <w:t>Post-positivism is the philosophical belief that even it a reality exists that is distinct from or perception of it, our personal biases and cognitive limitations impede our ability to understand this reality and cannot be completely set aside in our scientific investigations</w:t>
      </w:r>
      <w:r w:rsidR="003133B8">
        <w:t xml:space="preserve"> of reality.</w:t>
      </w:r>
    </w:p>
    <w:p w:rsidR="003133B8" w:rsidRDefault="003133B8" w:rsidP="003F7050">
      <w:pPr>
        <w:pStyle w:val="ListParagraph"/>
        <w:numPr>
          <w:ilvl w:val="0"/>
          <w:numId w:val="5"/>
        </w:numPr>
      </w:pPr>
      <w:proofErr w:type="spellStart"/>
      <w:r>
        <w:t>Intersubject</w:t>
      </w:r>
      <w:proofErr w:type="spellEnd"/>
      <w:r>
        <w:t xml:space="preserve"> agreement is an alternative goal to certainty about an objective reality that emphasizes consensus among scientists about the nature of reality because a community of scientists is more likely to be correct about a topic than any individual scientist.</w:t>
      </w:r>
    </w:p>
    <w:p w:rsidR="003133B8" w:rsidRDefault="003133B8" w:rsidP="003133B8">
      <w:pPr>
        <w:pStyle w:val="ListParagraph"/>
        <w:numPr>
          <w:ilvl w:val="1"/>
          <w:numId w:val="5"/>
        </w:numPr>
      </w:pPr>
      <w:r>
        <w:t xml:space="preserve">COMMENT: I disagree with this rationale.  The </w:t>
      </w:r>
      <w:proofErr w:type="gramStart"/>
      <w:r>
        <w:t>community of scientist once believe</w:t>
      </w:r>
      <w:proofErr w:type="gramEnd"/>
      <w:r>
        <w:t xml:space="preserve"> that the sun circled the earth and that people of African descent were intellectually inferior to people of European descent.</w:t>
      </w:r>
    </w:p>
    <w:p w:rsidR="00755E05" w:rsidRDefault="00755E05" w:rsidP="00755E05">
      <w:pPr>
        <w:pStyle w:val="ListParagraph"/>
        <w:numPr>
          <w:ilvl w:val="0"/>
          <w:numId w:val="5"/>
        </w:numPr>
      </w:pPr>
      <w:r>
        <w:t xml:space="preserve">Constructivism is a methodology based on the philosophy that an external reality may not exist and that it’s far more </w:t>
      </w:r>
      <w:r w:rsidR="00F85323">
        <w:t>important</w:t>
      </w:r>
      <w:r>
        <w:t xml:space="preserve"> to understand how various subjects in a social setting construct their beliefs.</w:t>
      </w:r>
    </w:p>
    <w:p w:rsidR="00755E05" w:rsidRDefault="00755E05" w:rsidP="00755E05">
      <w:pPr>
        <w:pStyle w:val="ListParagraph"/>
        <w:numPr>
          <w:ilvl w:val="1"/>
          <w:numId w:val="5"/>
        </w:numPr>
      </w:pPr>
      <w:r>
        <w:t>COMMENT: What is the difference between a methodology and a philosophy? More particularly, why are Positivism and Post-Positivism considered philosophies while Constructivism is referred to as a methodology?</w:t>
      </w:r>
    </w:p>
    <w:p w:rsidR="00755E05" w:rsidRDefault="00755E05" w:rsidP="00755E05">
      <w:pPr>
        <w:pStyle w:val="ListParagraph"/>
        <w:numPr>
          <w:ilvl w:val="0"/>
          <w:numId w:val="5"/>
        </w:numPr>
      </w:pPr>
      <w:proofErr w:type="spellStart"/>
      <w:r>
        <w:lastRenderedPageBreak/>
        <w:t>Interpretivism</w:t>
      </w:r>
      <w:proofErr w:type="spellEnd"/>
      <w:r>
        <w:t xml:space="preserve"> is</w:t>
      </w:r>
      <w:r w:rsidR="00F85323">
        <w:t xml:space="preserve"> a philosophy related to Constructivism that emphasizes the importance of understanding the subjective meaning that subjects ascribe to reality but not concerning oneself with whether or not reality is objective or constructed.</w:t>
      </w:r>
    </w:p>
    <w:p w:rsidR="00F85323" w:rsidRDefault="00F85323" w:rsidP="00755E05">
      <w:pPr>
        <w:pStyle w:val="ListParagraph"/>
        <w:numPr>
          <w:ilvl w:val="0"/>
          <w:numId w:val="5"/>
        </w:numPr>
      </w:pPr>
      <w:r>
        <w:t>Hermeneutic circle is a research method in which the researcher interviews individual respondents to understand how they construct their thoughts and feelings about a topic, develops a shared perspective on the topic, and then tests that shared perspective with successive respondents.</w:t>
      </w:r>
    </w:p>
    <w:p w:rsidR="00F85323" w:rsidRDefault="00F85323" w:rsidP="00F85323">
      <w:pPr>
        <w:pStyle w:val="ListParagraph"/>
        <w:numPr>
          <w:ilvl w:val="0"/>
          <w:numId w:val="5"/>
        </w:numPr>
      </w:pPr>
      <w:r>
        <w:t>Feminist research focuses on women’s lives and is typically oriented towards personal experiences, subjective orientations, as well as the researcher’s standpoint.</w:t>
      </w:r>
    </w:p>
    <w:p w:rsidR="00F85323" w:rsidRDefault="00F85323" w:rsidP="00F85323">
      <w:pPr>
        <w:pStyle w:val="ListParagraph"/>
        <w:numPr>
          <w:ilvl w:val="0"/>
          <w:numId w:val="5"/>
        </w:numPr>
      </w:pPr>
      <w:r>
        <w:t>Basic science is research conducted using the scientific method to understand the cause and effect relationships that determine how the world works without any consideration of the practical use of such knowledge.</w:t>
      </w:r>
    </w:p>
    <w:p w:rsidR="00F85323" w:rsidRDefault="00F85323" w:rsidP="00F85323">
      <w:pPr>
        <w:pStyle w:val="ListParagraph"/>
        <w:numPr>
          <w:ilvl w:val="0"/>
          <w:numId w:val="5"/>
        </w:numPr>
      </w:pPr>
      <w:r>
        <w:t xml:space="preserve">Applied </w:t>
      </w:r>
      <w:r w:rsidR="00FE1665">
        <w:t>science is research conducted using the scientific method to address immediate practical concerns.</w:t>
      </w:r>
    </w:p>
    <w:p w:rsidR="00FE1665" w:rsidRDefault="00FE1665" w:rsidP="00FE1665"/>
    <w:p w:rsidR="00FE1665" w:rsidRDefault="00FE1665" w:rsidP="00FE1665">
      <w:r>
        <w:t>Strengths and limitations of social research</w:t>
      </w:r>
    </w:p>
    <w:p w:rsidR="00FE1665" w:rsidRDefault="006C0D78" w:rsidP="00FE1665">
      <w:pPr>
        <w:pStyle w:val="ListParagraph"/>
        <w:numPr>
          <w:ilvl w:val="0"/>
          <w:numId w:val="6"/>
        </w:numPr>
      </w:pPr>
      <w:r>
        <w:t>Properly done it reduces the likelihood of making errors in reasoning and helps us gain useful information that can benefit our society.</w:t>
      </w:r>
    </w:p>
    <w:p w:rsidR="006C0D78" w:rsidRDefault="006C0D78" w:rsidP="00FE1665">
      <w:pPr>
        <w:pStyle w:val="ListParagraph"/>
        <w:numPr>
          <w:ilvl w:val="0"/>
          <w:numId w:val="6"/>
        </w:numPr>
      </w:pPr>
      <w:r>
        <w:t>There are always some flaws.</w:t>
      </w:r>
    </w:p>
    <w:p w:rsidR="006C0D78" w:rsidRDefault="006C0D78" w:rsidP="00FE1665">
      <w:pPr>
        <w:pStyle w:val="ListParagraph"/>
        <w:numPr>
          <w:ilvl w:val="0"/>
          <w:numId w:val="6"/>
        </w:numPr>
      </w:pPr>
      <w:r>
        <w:t>Findings are subject to differing interpretations.</w:t>
      </w:r>
    </w:p>
    <w:p w:rsidR="006C0D78" w:rsidRDefault="006C0D78" w:rsidP="00FE1665">
      <w:pPr>
        <w:pStyle w:val="ListParagraph"/>
        <w:numPr>
          <w:ilvl w:val="0"/>
          <w:numId w:val="6"/>
        </w:numPr>
      </w:pPr>
      <w:r>
        <w:t>Does not always settle debates.</w:t>
      </w:r>
    </w:p>
    <w:p w:rsidR="006C0D78" w:rsidRDefault="006C0D78" w:rsidP="00FE1665">
      <w:pPr>
        <w:pStyle w:val="ListParagraph"/>
        <w:numPr>
          <w:ilvl w:val="0"/>
          <w:numId w:val="6"/>
        </w:numPr>
      </w:pPr>
      <w:r>
        <w:t>Critically evaluate each research study</w:t>
      </w:r>
    </w:p>
    <w:p w:rsidR="006C0D78" w:rsidRDefault="006C0D78" w:rsidP="00FE1665">
      <w:pPr>
        <w:pStyle w:val="ListParagraph"/>
        <w:numPr>
          <w:ilvl w:val="0"/>
          <w:numId w:val="6"/>
        </w:numPr>
      </w:pPr>
      <w:r>
        <w:t>Consider the entire body of research about a topic</w:t>
      </w:r>
    </w:p>
    <w:p w:rsidR="006C0D78" w:rsidRDefault="006C0D78" w:rsidP="00FE1665">
      <w:pPr>
        <w:pStyle w:val="ListParagraph"/>
        <w:numPr>
          <w:ilvl w:val="0"/>
          <w:numId w:val="6"/>
        </w:numPr>
      </w:pPr>
      <w:r>
        <w:t>Keep an open mind about alternative interpretations</w:t>
      </w:r>
    </w:p>
    <w:p w:rsidR="006C0D78" w:rsidRDefault="006C0D78" w:rsidP="006C0D78">
      <w:pPr>
        <w:sectPr w:rsidR="006C0D78">
          <w:headerReference w:type="default" r:id="rId9"/>
          <w:pgSz w:w="12240" w:h="15840"/>
          <w:pgMar w:top="1440" w:right="1440" w:bottom="1440" w:left="1440" w:header="720" w:footer="720" w:gutter="0"/>
          <w:cols w:space="720"/>
          <w:docGrid w:linePitch="360"/>
        </w:sectPr>
      </w:pPr>
    </w:p>
    <w:p w:rsidR="006C0D78" w:rsidRPr="00CB1321" w:rsidRDefault="00CB1321" w:rsidP="006C0D78">
      <w:pPr>
        <w:rPr>
          <w:u w:val="single"/>
        </w:rPr>
      </w:pPr>
      <w:r w:rsidRPr="00CB1321">
        <w:rPr>
          <w:u w:val="single"/>
        </w:rPr>
        <w:lastRenderedPageBreak/>
        <w:t>Preview Questions</w:t>
      </w:r>
    </w:p>
    <w:p w:rsidR="00CB1321" w:rsidRDefault="009B759B" w:rsidP="00CB1321">
      <w:pPr>
        <w:pStyle w:val="ListParagraph"/>
        <w:numPr>
          <w:ilvl w:val="0"/>
          <w:numId w:val="7"/>
        </w:numPr>
      </w:pPr>
      <w:r>
        <w:t>How do you develop social research questions?</w:t>
      </w:r>
    </w:p>
    <w:p w:rsidR="009B759B" w:rsidRDefault="009B759B" w:rsidP="00CB1321">
      <w:pPr>
        <w:pStyle w:val="ListParagraph"/>
        <w:numPr>
          <w:ilvl w:val="0"/>
          <w:numId w:val="7"/>
        </w:numPr>
      </w:pPr>
      <w:r>
        <w:t>What are the various social theories?</w:t>
      </w:r>
    </w:p>
    <w:p w:rsidR="009B759B" w:rsidRDefault="009B759B" w:rsidP="00CB1321">
      <w:pPr>
        <w:pStyle w:val="ListParagraph"/>
        <w:numPr>
          <w:ilvl w:val="0"/>
          <w:numId w:val="7"/>
        </w:numPr>
      </w:pPr>
      <w:r>
        <w:t>How do you search the literature?</w:t>
      </w:r>
    </w:p>
    <w:p w:rsidR="009B759B" w:rsidRDefault="009B759B" w:rsidP="00CB1321">
      <w:pPr>
        <w:pStyle w:val="ListParagraph"/>
        <w:numPr>
          <w:ilvl w:val="0"/>
          <w:numId w:val="7"/>
        </w:numPr>
      </w:pPr>
      <w:r>
        <w:t>How do you review previous research on a topic?</w:t>
      </w:r>
    </w:p>
    <w:p w:rsidR="009B759B" w:rsidRDefault="009B759B" w:rsidP="00CB1321">
      <w:pPr>
        <w:pStyle w:val="ListParagraph"/>
        <w:numPr>
          <w:ilvl w:val="0"/>
          <w:numId w:val="7"/>
        </w:numPr>
      </w:pPr>
      <w:r>
        <w:t>What are the various strategies used to conduct social research?</w:t>
      </w:r>
    </w:p>
    <w:p w:rsidR="009B759B" w:rsidRDefault="009B759B" w:rsidP="00CB1321">
      <w:pPr>
        <w:pStyle w:val="ListParagraph"/>
        <w:numPr>
          <w:ilvl w:val="0"/>
          <w:numId w:val="7"/>
        </w:numPr>
      </w:pPr>
      <w:r>
        <w:t>What are the standards used to evaluate social research?</w:t>
      </w:r>
    </w:p>
    <w:p w:rsidR="009B759B" w:rsidRDefault="009B759B" w:rsidP="009B759B"/>
    <w:p w:rsidR="009B759B" w:rsidRPr="009B759B" w:rsidRDefault="009B759B" w:rsidP="009B759B">
      <w:pPr>
        <w:rPr>
          <w:u w:val="single"/>
        </w:rPr>
      </w:pPr>
      <w:r w:rsidRPr="009B759B">
        <w:rPr>
          <w:u w:val="single"/>
        </w:rPr>
        <w:t>Reading Summary</w:t>
      </w:r>
    </w:p>
    <w:p w:rsidR="00FA5C19" w:rsidRDefault="00FA5C19" w:rsidP="009B759B">
      <w:r>
        <w:t>Social Research Questions</w:t>
      </w:r>
    </w:p>
    <w:p w:rsidR="009B759B" w:rsidRDefault="00FA5C19" w:rsidP="00FA5C19">
      <w:pPr>
        <w:pStyle w:val="ListParagraph"/>
        <w:numPr>
          <w:ilvl w:val="0"/>
          <w:numId w:val="8"/>
        </w:numPr>
      </w:pPr>
      <w:r>
        <w:t>A social research question is a question about the social world that one aims to answer by collecting and analyzing firsthand, verifiable, empirical data.</w:t>
      </w:r>
    </w:p>
    <w:p w:rsidR="00FA5C19" w:rsidRDefault="00FA5C19" w:rsidP="00FA5C19">
      <w:pPr>
        <w:pStyle w:val="ListParagraph"/>
        <w:numPr>
          <w:ilvl w:val="0"/>
          <w:numId w:val="8"/>
        </w:numPr>
      </w:pPr>
      <w:r>
        <w:t>Identify social research questions</w:t>
      </w:r>
    </w:p>
    <w:p w:rsidR="00FA5C19" w:rsidRDefault="00FA5C19" w:rsidP="00FA5C19">
      <w:pPr>
        <w:pStyle w:val="ListParagraph"/>
        <w:numPr>
          <w:ilvl w:val="1"/>
          <w:numId w:val="8"/>
        </w:numPr>
      </w:pPr>
      <w:r>
        <w:t>Through personal experience</w:t>
      </w:r>
    </w:p>
    <w:p w:rsidR="00FA5C19" w:rsidRDefault="00FA5C19" w:rsidP="00FA5C19">
      <w:pPr>
        <w:pStyle w:val="ListParagraph"/>
        <w:numPr>
          <w:ilvl w:val="1"/>
          <w:numId w:val="8"/>
        </w:numPr>
      </w:pPr>
      <w:r>
        <w:t>From the research literature</w:t>
      </w:r>
    </w:p>
    <w:p w:rsidR="00FA5C19" w:rsidRDefault="00FA5C19" w:rsidP="00FA5C19">
      <w:pPr>
        <w:pStyle w:val="ListParagraph"/>
        <w:numPr>
          <w:ilvl w:val="1"/>
          <w:numId w:val="8"/>
        </w:numPr>
      </w:pPr>
      <w:r>
        <w:t>Social theory (i.e., answering a question that is critical for a particular social theory)</w:t>
      </w:r>
    </w:p>
    <w:p w:rsidR="00FA5C19" w:rsidRDefault="00FA5C19" w:rsidP="00FA5C19">
      <w:pPr>
        <w:pStyle w:val="ListParagraph"/>
        <w:numPr>
          <w:ilvl w:val="1"/>
          <w:numId w:val="8"/>
        </w:numPr>
      </w:pPr>
      <w:r>
        <w:t>Questions posed by funding sources</w:t>
      </w:r>
      <w:r w:rsidR="00E66342">
        <w:t xml:space="preserve"> (e.g., requests for proposals)</w:t>
      </w:r>
    </w:p>
    <w:p w:rsidR="00E66342" w:rsidRDefault="00E66342" w:rsidP="00E66342">
      <w:pPr>
        <w:pStyle w:val="ListParagraph"/>
        <w:numPr>
          <w:ilvl w:val="0"/>
          <w:numId w:val="8"/>
        </w:numPr>
      </w:pPr>
      <w:r>
        <w:t>Refining research questions</w:t>
      </w:r>
    </w:p>
    <w:p w:rsidR="00E66342" w:rsidRDefault="00E66342" w:rsidP="00E66342">
      <w:pPr>
        <w:pStyle w:val="ListParagraph"/>
        <w:numPr>
          <w:ilvl w:val="1"/>
          <w:numId w:val="8"/>
        </w:numPr>
      </w:pPr>
      <w:r>
        <w:t>Develop the research question gradually</w:t>
      </w:r>
    </w:p>
    <w:p w:rsidR="00E66342" w:rsidRDefault="00E66342" w:rsidP="00E66342">
      <w:pPr>
        <w:pStyle w:val="ListParagraph"/>
        <w:numPr>
          <w:ilvl w:val="1"/>
          <w:numId w:val="8"/>
        </w:numPr>
      </w:pPr>
      <w:r>
        <w:t>Create a list of possible research questions over time</w:t>
      </w:r>
    </w:p>
    <w:p w:rsidR="00E66342" w:rsidRDefault="00E66342" w:rsidP="00E66342">
      <w:pPr>
        <w:pStyle w:val="ListParagraph"/>
        <w:numPr>
          <w:ilvl w:val="2"/>
          <w:numId w:val="8"/>
        </w:numPr>
      </w:pPr>
      <w:r>
        <w:t>Review the list for questions or themes that appear multiple times</w:t>
      </w:r>
    </w:p>
    <w:p w:rsidR="00E66342" w:rsidRDefault="00E66342" w:rsidP="00E66342">
      <w:pPr>
        <w:pStyle w:val="ListParagraph"/>
        <w:numPr>
          <w:ilvl w:val="1"/>
          <w:numId w:val="8"/>
        </w:numPr>
      </w:pPr>
      <w:r>
        <w:t>Scope research questions to align with time and resources available to conduct the research</w:t>
      </w:r>
    </w:p>
    <w:p w:rsidR="00E66342" w:rsidRDefault="00E66342" w:rsidP="00E66342">
      <w:pPr>
        <w:pStyle w:val="ListParagraph"/>
        <w:numPr>
          <w:ilvl w:val="0"/>
          <w:numId w:val="8"/>
        </w:numPr>
      </w:pPr>
      <w:r>
        <w:t>Evaluating the best social research questions candidates</w:t>
      </w:r>
    </w:p>
    <w:p w:rsidR="00E66342" w:rsidRDefault="00E66342" w:rsidP="00E66342">
      <w:pPr>
        <w:pStyle w:val="ListParagraph"/>
        <w:numPr>
          <w:ilvl w:val="1"/>
          <w:numId w:val="8"/>
        </w:numPr>
      </w:pPr>
      <w:r>
        <w:t>Feasibility of conducting the research given the time and resources</w:t>
      </w:r>
    </w:p>
    <w:p w:rsidR="00E66342" w:rsidRDefault="00E66342" w:rsidP="00E66342">
      <w:pPr>
        <w:pStyle w:val="ListParagraph"/>
        <w:numPr>
          <w:ilvl w:val="1"/>
          <w:numId w:val="8"/>
        </w:numPr>
      </w:pPr>
      <w:r>
        <w:t>Whether the social importance justifies the expenditure of effort and resources</w:t>
      </w:r>
    </w:p>
    <w:p w:rsidR="00E66342" w:rsidRDefault="00E66342" w:rsidP="00E66342">
      <w:pPr>
        <w:pStyle w:val="ListParagraph"/>
        <w:numPr>
          <w:ilvl w:val="2"/>
          <w:numId w:val="8"/>
        </w:numPr>
      </w:pPr>
      <w:r>
        <w:t>Whether or not it will make a difference</w:t>
      </w:r>
    </w:p>
    <w:p w:rsidR="00E66342" w:rsidRDefault="00E66342" w:rsidP="00E66342">
      <w:pPr>
        <w:pStyle w:val="ListParagraph"/>
        <w:numPr>
          <w:ilvl w:val="2"/>
          <w:numId w:val="8"/>
        </w:numPr>
      </w:pPr>
      <w:r>
        <w:t>Whether or not other people care about it</w:t>
      </w:r>
    </w:p>
    <w:p w:rsidR="00E66342" w:rsidRDefault="00E66342" w:rsidP="00E66342">
      <w:pPr>
        <w:pStyle w:val="ListParagraph"/>
        <w:numPr>
          <w:ilvl w:val="1"/>
          <w:numId w:val="8"/>
        </w:numPr>
      </w:pPr>
      <w:r>
        <w:t>Scientific relevance</w:t>
      </w:r>
    </w:p>
    <w:p w:rsidR="00E66342" w:rsidRDefault="00E66342" w:rsidP="00E66342"/>
    <w:p w:rsidR="00E66342" w:rsidRDefault="00E66342" w:rsidP="00E66342">
      <w:r>
        <w:t>Social Theories</w:t>
      </w:r>
    </w:p>
    <w:p w:rsidR="00E66342" w:rsidRDefault="004249F8" w:rsidP="00E66342">
      <w:pPr>
        <w:pStyle w:val="ListParagraph"/>
        <w:numPr>
          <w:ilvl w:val="0"/>
          <w:numId w:val="9"/>
        </w:numPr>
      </w:pPr>
      <w:r>
        <w:t xml:space="preserve">A theory is </w:t>
      </w:r>
      <w:r w:rsidR="00145B71">
        <w:t>an interrelated set of propositions about a reality that is internally coherent and can be empirically tested.</w:t>
      </w:r>
    </w:p>
    <w:p w:rsidR="00145B71" w:rsidRDefault="00145B71" w:rsidP="00E66342">
      <w:pPr>
        <w:pStyle w:val="ListParagraph"/>
        <w:numPr>
          <w:ilvl w:val="0"/>
          <w:numId w:val="9"/>
        </w:numPr>
      </w:pPr>
      <w:r>
        <w:t xml:space="preserve">Rational choice theory </w:t>
      </w:r>
      <w:r w:rsidR="00235651">
        <w:t>is a social theory that explains the actions of individuals and posits that actors choose their actions to maximize their personal gains on a cost-benefit basis.</w:t>
      </w:r>
    </w:p>
    <w:p w:rsidR="00235651" w:rsidRDefault="00235651" w:rsidP="00E66342">
      <w:pPr>
        <w:pStyle w:val="ListParagraph"/>
        <w:numPr>
          <w:ilvl w:val="0"/>
          <w:numId w:val="9"/>
        </w:numPr>
      </w:pPr>
      <w:r>
        <w:t xml:space="preserve">Procedural justice theory is a social theory that explains why people obey the law and posits that they do so from a sense of obligation that flows from seeing legal authorities as moral and legitimate. </w:t>
      </w:r>
    </w:p>
    <w:p w:rsidR="00235651" w:rsidRDefault="00235651" w:rsidP="00E66342">
      <w:pPr>
        <w:pStyle w:val="ListParagraph"/>
        <w:numPr>
          <w:ilvl w:val="0"/>
          <w:numId w:val="9"/>
        </w:numPr>
      </w:pPr>
      <w:r>
        <w:t>Symbolic interaction theory is a social theory that explains social interaction and posits that social interaction conveys meaning and promotes socialization.</w:t>
      </w:r>
    </w:p>
    <w:p w:rsidR="00235651" w:rsidRDefault="00235651" w:rsidP="00E66342">
      <w:pPr>
        <w:pStyle w:val="ListParagraph"/>
        <w:numPr>
          <w:ilvl w:val="0"/>
          <w:numId w:val="9"/>
        </w:numPr>
      </w:pPr>
      <w:r>
        <w:t>Labeling theory is a social theory related to symbolic interaction theory that explains peoples’ behaviors and posits that the labels we ascribe to individuals influences how others interact with those individuals and causes individuals to act in ways consistent with the label ascribe to them.</w:t>
      </w:r>
    </w:p>
    <w:p w:rsidR="00235651" w:rsidRDefault="00235651" w:rsidP="00E66342">
      <w:pPr>
        <w:pStyle w:val="ListParagraph"/>
        <w:numPr>
          <w:ilvl w:val="0"/>
          <w:numId w:val="9"/>
        </w:numPr>
      </w:pPr>
      <w:r>
        <w:lastRenderedPageBreak/>
        <w:t>Conflict theory is a social theory that explains why groups attempt to exercise dominance</w:t>
      </w:r>
      <w:r w:rsidR="002B6A89">
        <w:t xml:space="preserve"> over others </w:t>
      </w:r>
      <w:r>
        <w:t>and posits that conflict is the primary force in society</w:t>
      </w:r>
      <w:r w:rsidR="002B6A89">
        <w:t>.</w:t>
      </w:r>
    </w:p>
    <w:p w:rsidR="002B6A89" w:rsidRDefault="002B6A89" w:rsidP="00E66342">
      <w:pPr>
        <w:pStyle w:val="ListParagraph"/>
        <w:numPr>
          <w:ilvl w:val="0"/>
          <w:numId w:val="9"/>
        </w:numPr>
      </w:pPr>
      <w:r>
        <w:t>Functional theory is a social theory that explains social patterns and posits that the basis of social bonds determines how people interact.</w:t>
      </w:r>
    </w:p>
    <w:p w:rsidR="002B6A89" w:rsidRDefault="002B6A89" w:rsidP="002B6A89"/>
    <w:p w:rsidR="002B6A89" w:rsidRDefault="002B6A89" w:rsidP="002B6A89">
      <w:r>
        <w:t>Scientific Paradigms</w:t>
      </w:r>
    </w:p>
    <w:p w:rsidR="002B6A89" w:rsidRDefault="00A77F9A" w:rsidP="002B6A89">
      <w:pPr>
        <w:pStyle w:val="ListParagraph"/>
        <w:numPr>
          <w:ilvl w:val="0"/>
          <w:numId w:val="10"/>
        </w:numPr>
      </w:pPr>
      <w:r>
        <w:t>A scientific paradigm is a set of beliefs that guide research in a given field.  Paradigms comprise:</w:t>
      </w:r>
    </w:p>
    <w:p w:rsidR="00A77F9A" w:rsidRDefault="00A77F9A" w:rsidP="00A77F9A">
      <w:pPr>
        <w:pStyle w:val="ListParagraph"/>
        <w:numPr>
          <w:ilvl w:val="1"/>
          <w:numId w:val="10"/>
        </w:numPr>
      </w:pPr>
      <w:r>
        <w:t>Unquestioned suppositions</w:t>
      </w:r>
    </w:p>
    <w:p w:rsidR="00A77F9A" w:rsidRDefault="00A77F9A" w:rsidP="00A77F9A">
      <w:pPr>
        <w:pStyle w:val="ListParagraph"/>
        <w:numPr>
          <w:ilvl w:val="1"/>
          <w:numId w:val="10"/>
        </w:numPr>
      </w:pPr>
      <w:r>
        <w:t>Accepted theories</w:t>
      </w:r>
    </w:p>
    <w:p w:rsidR="00A77F9A" w:rsidRDefault="00A77F9A" w:rsidP="00A77F9A">
      <w:pPr>
        <w:pStyle w:val="ListParagraph"/>
        <w:numPr>
          <w:ilvl w:val="1"/>
          <w:numId w:val="10"/>
        </w:numPr>
      </w:pPr>
      <w:r>
        <w:t>Foundational research findings</w:t>
      </w:r>
    </w:p>
    <w:p w:rsidR="00A77F9A" w:rsidRDefault="00A77F9A" w:rsidP="00A77F9A">
      <w:pPr>
        <w:pStyle w:val="ListParagraph"/>
        <w:numPr>
          <w:ilvl w:val="0"/>
          <w:numId w:val="10"/>
        </w:numPr>
      </w:pPr>
      <w:r>
        <w:t>Normal science is research that is consistent with the prevailing scientific paradigm.</w:t>
      </w:r>
    </w:p>
    <w:p w:rsidR="00A77F9A" w:rsidRDefault="00A77F9A" w:rsidP="00A77F9A">
      <w:pPr>
        <w:pStyle w:val="ListParagraph"/>
        <w:numPr>
          <w:ilvl w:val="0"/>
          <w:numId w:val="10"/>
        </w:numPr>
      </w:pPr>
      <w:r>
        <w:t>A scientific revolution is the abrupt shift from one dominant scientific paradigm to an alternative scientific paradigm.</w:t>
      </w:r>
    </w:p>
    <w:p w:rsidR="00A77F9A" w:rsidRDefault="00A77F9A" w:rsidP="00A77F9A">
      <w:pPr>
        <w:pStyle w:val="ListParagraph"/>
        <w:numPr>
          <w:ilvl w:val="1"/>
          <w:numId w:val="10"/>
        </w:numPr>
      </w:pPr>
      <w:r>
        <w:t>Usually develops after the accumulation of a large body of evidence that contradicts the dominant scientific paradigm.</w:t>
      </w:r>
    </w:p>
    <w:p w:rsidR="00A77F9A" w:rsidRDefault="00A77F9A" w:rsidP="00A77F9A"/>
    <w:p w:rsidR="00A77F9A" w:rsidRDefault="00A77F9A" w:rsidP="00A77F9A">
      <w:r>
        <w:t>Social Research Foundations</w:t>
      </w:r>
    </w:p>
    <w:p w:rsidR="00436AA4" w:rsidRDefault="00436AA4" w:rsidP="00A77F9A">
      <w:pPr>
        <w:pStyle w:val="ListParagraph"/>
        <w:numPr>
          <w:ilvl w:val="0"/>
          <w:numId w:val="11"/>
        </w:numPr>
      </w:pPr>
      <w:r>
        <w:t>Scoping your literature search</w:t>
      </w:r>
    </w:p>
    <w:p w:rsidR="00436AA4" w:rsidRDefault="00436AA4" w:rsidP="00436AA4">
      <w:pPr>
        <w:pStyle w:val="ListParagraph"/>
        <w:numPr>
          <w:ilvl w:val="1"/>
          <w:numId w:val="11"/>
        </w:numPr>
      </w:pPr>
      <w:r>
        <w:t>Studies that tried to answer the same question</w:t>
      </w:r>
    </w:p>
    <w:p w:rsidR="00436AA4" w:rsidRDefault="00436AA4" w:rsidP="00436AA4">
      <w:pPr>
        <w:pStyle w:val="ListParagraph"/>
        <w:numPr>
          <w:ilvl w:val="1"/>
          <w:numId w:val="11"/>
        </w:numPr>
      </w:pPr>
      <w:r>
        <w:t>Studies that tried to answer similar questions</w:t>
      </w:r>
    </w:p>
    <w:p w:rsidR="00436AA4" w:rsidRDefault="00436AA4" w:rsidP="00436AA4">
      <w:pPr>
        <w:pStyle w:val="ListParagraph"/>
        <w:numPr>
          <w:ilvl w:val="1"/>
          <w:numId w:val="11"/>
        </w:numPr>
      </w:pPr>
      <w:r>
        <w:t>Studies about similar topics</w:t>
      </w:r>
    </w:p>
    <w:p w:rsidR="00436AA4" w:rsidRDefault="00436AA4" w:rsidP="00436AA4">
      <w:pPr>
        <w:pStyle w:val="ListParagraph"/>
        <w:numPr>
          <w:ilvl w:val="1"/>
          <w:numId w:val="11"/>
        </w:numPr>
      </w:pPr>
      <w:r>
        <w:t>Studies that used similar methods</w:t>
      </w:r>
    </w:p>
    <w:p w:rsidR="00934016" w:rsidRDefault="00934016" w:rsidP="00A77F9A">
      <w:pPr>
        <w:pStyle w:val="ListParagraph"/>
        <w:numPr>
          <w:ilvl w:val="0"/>
          <w:numId w:val="11"/>
        </w:numPr>
      </w:pPr>
      <w:r>
        <w:t>Newspapers and magazine articles are NOT acceptable sources</w:t>
      </w:r>
    </w:p>
    <w:p w:rsidR="00A77F9A" w:rsidRDefault="00436AA4" w:rsidP="00A77F9A">
      <w:pPr>
        <w:pStyle w:val="ListParagraph"/>
        <w:numPr>
          <w:ilvl w:val="0"/>
          <w:numId w:val="11"/>
        </w:numPr>
      </w:pPr>
      <w:r>
        <w:t>Searching the literature</w:t>
      </w:r>
    </w:p>
    <w:p w:rsidR="00934016" w:rsidRDefault="00934016" w:rsidP="00934016">
      <w:pPr>
        <w:pStyle w:val="ListParagraph"/>
        <w:numPr>
          <w:ilvl w:val="1"/>
          <w:numId w:val="11"/>
        </w:numPr>
      </w:pPr>
      <w:r>
        <w:t>Specify the research question</w:t>
      </w:r>
    </w:p>
    <w:p w:rsidR="00934016" w:rsidRDefault="00934016" w:rsidP="00934016">
      <w:pPr>
        <w:pStyle w:val="ListParagraph"/>
        <w:numPr>
          <w:ilvl w:val="1"/>
          <w:numId w:val="11"/>
        </w:numPr>
      </w:pPr>
      <w:r>
        <w:t>Identify appropriate bibliographic databases</w:t>
      </w:r>
    </w:p>
    <w:p w:rsidR="00934016" w:rsidRDefault="00934016" w:rsidP="00934016">
      <w:pPr>
        <w:pStyle w:val="ListParagraph"/>
        <w:numPr>
          <w:ilvl w:val="1"/>
          <w:numId w:val="11"/>
        </w:numPr>
      </w:pPr>
      <w:r>
        <w:t>Create a tentative list of search terms</w:t>
      </w:r>
    </w:p>
    <w:p w:rsidR="00934016" w:rsidRDefault="00934016" w:rsidP="00934016">
      <w:pPr>
        <w:pStyle w:val="ListParagraph"/>
        <w:numPr>
          <w:ilvl w:val="1"/>
          <w:numId w:val="11"/>
        </w:numPr>
      </w:pPr>
      <w:r>
        <w:t>Narrow your search</w:t>
      </w:r>
    </w:p>
    <w:p w:rsidR="00934016" w:rsidRDefault="00934016" w:rsidP="00934016">
      <w:pPr>
        <w:pStyle w:val="ListParagraph"/>
        <w:numPr>
          <w:ilvl w:val="2"/>
          <w:numId w:val="11"/>
        </w:numPr>
      </w:pPr>
      <w:r>
        <w:t>Specify search terms more precisely</w:t>
      </w:r>
    </w:p>
    <w:p w:rsidR="00934016" w:rsidRDefault="00934016" w:rsidP="00934016">
      <w:pPr>
        <w:pStyle w:val="ListParagraph"/>
        <w:numPr>
          <w:ilvl w:val="2"/>
          <w:numId w:val="11"/>
        </w:numPr>
      </w:pPr>
      <w:r>
        <w:t>Broaden search terms</w:t>
      </w:r>
    </w:p>
    <w:p w:rsidR="00934016" w:rsidRDefault="00934016" w:rsidP="00934016">
      <w:pPr>
        <w:pStyle w:val="ListParagraph"/>
        <w:numPr>
          <w:ilvl w:val="2"/>
          <w:numId w:val="11"/>
        </w:numPr>
      </w:pPr>
      <w:r>
        <w:t>Use synonyms for various terms</w:t>
      </w:r>
    </w:p>
    <w:p w:rsidR="00934016" w:rsidRDefault="00934016" w:rsidP="00934016">
      <w:pPr>
        <w:pStyle w:val="ListParagraph"/>
        <w:numPr>
          <w:ilvl w:val="2"/>
          <w:numId w:val="11"/>
        </w:numPr>
      </w:pPr>
      <w:r>
        <w:t>Use Boolean search logic</w:t>
      </w:r>
    </w:p>
    <w:p w:rsidR="00934016" w:rsidRDefault="00934016" w:rsidP="00934016">
      <w:pPr>
        <w:pStyle w:val="ListParagraph"/>
        <w:numPr>
          <w:ilvl w:val="2"/>
          <w:numId w:val="11"/>
        </w:numPr>
      </w:pPr>
      <w:r>
        <w:t>Specify appropriate subject descriptors</w:t>
      </w:r>
    </w:p>
    <w:p w:rsidR="00934016" w:rsidRDefault="00934016" w:rsidP="00934016">
      <w:pPr>
        <w:pStyle w:val="ListParagraph"/>
        <w:numPr>
          <w:ilvl w:val="1"/>
          <w:numId w:val="11"/>
        </w:numPr>
      </w:pPr>
      <w:r>
        <w:t>Review results</w:t>
      </w:r>
    </w:p>
    <w:p w:rsidR="00934016" w:rsidRDefault="00934016" w:rsidP="00934016">
      <w:pPr>
        <w:pStyle w:val="ListParagraph"/>
        <w:numPr>
          <w:ilvl w:val="2"/>
          <w:numId w:val="11"/>
        </w:numPr>
      </w:pPr>
      <w:r>
        <w:t>Read titles</w:t>
      </w:r>
    </w:p>
    <w:p w:rsidR="00934016" w:rsidRDefault="00934016" w:rsidP="00934016">
      <w:pPr>
        <w:pStyle w:val="ListParagraph"/>
        <w:numPr>
          <w:ilvl w:val="2"/>
          <w:numId w:val="11"/>
        </w:numPr>
      </w:pPr>
      <w:r>
        <w:t>Read abstracts</w:t>
      </w:r>
    </w:p>
    <w:p w:rsidR="00934016" w:rsidRDefault="00934016" w:rsidP="00934016">
      <w:pPr>
        <w:pStyle w:val="ListParagraph"/>
        <w:numPr>
          <w:ilvl w:val="2"/>
          <w:numId w:val="11"/>
        </w:numPr>
      </w:pPr>
      <w:r>
        <w:t>Review references</w:t>
      </w:r>
    </w:p>
    <w:p w:rsidR="00934016" w:rsidRDefault="00934016" w:rsidP="00934016">
      <w:pPr>
        <w:pStyle w:val="ListParagraph"/>
        <w:numPr>
          <w:ilvl w:val="1"/>
          <w:numId w:val="11"/>
        </w:numPr>
      </w:pPr>
      <w:r>
        <w:t>Retrieve the articles</w:t>
      </w:r>
    </w:p>
    <w:p w:rsidR="00934016" w:rsidRDefault="00934016" w:rsidP="00934016">
      <w:pPr>
        <w:pStyle w:val="ListParagraph"/>
        <w:numPr>
          <w:ilvl w:val="0"/>
          <w:numId w:val="11"/>
        </w:numPr>
      </w:pPr>
      <w:r>
        <w:t>Reviewing research</w:t>
      </w:r>
    </w:p>
    <w:p w:rsidR="00934016" w:rsidRDefault="001966E6" w:rsidP="00934016">
      <w:pPr>
        <w:pStyle w:val="ListParagraph"/>
        <w:numPr>
          <w:ilvl w:val="1"/>
          <w:numId w:val="11"/>
        </w:numPr>
      </w:pPr>
      <w:r>
        <w:t>Consider the quality of each research study</w:t>
      </w:r>
    </w:p>
    <w:p w:rsidR="001966E6" w:rsidRDefault="001966E6" w:rsidP="00934016">
      <w:pPr>
        <w:pStyle w:val="ListParagraph"/>
        <w:numPr>
          <w:ilvl w:val="1"/>
          <w:numId w:val="11"/>
        </w:numPr>
      </w:pPr>
      <w:r>
        <w:t>Consider the implications of study findings on your planned research</w:t>
      </w:r>
    </w:p>
    <w:p w:rsidR="001966E6" w:rsidRDefault="001966E6" w:rsidP="00934016">
      <w:pPr>
        <w:pStyle w:val="ListParagraph"/>
        <w:numPr>
          <w:ilvl w:val="1"/>
          <w:numId w:val="11"/>
        </w:numPr>
      </w:pPr>
      <w:r>
        <w:t>Adjust your thinking about your research question based on the perspectives and alternative arguments in the literature</w:t>
      </w:r>
    </w:p>
    <w:p w:rsidR="001966E6" w:rsidRDefault="001966E6" w:rsidP="001966E6">
      <w:pPr>
        <w:pStyle w:val="ListParagraph"/>
        <w:numPr>
          <w:ilvl w:val="0"/>
          <w:numId w:val="11"/>
        </w:numPr>
      </w:pPr>
      <w:r>
        <w:t>Research monographs are books that provide more information from a research project than can be included in a journal article.</w:t>
      </w:r>
    </w:p>
    <w:p w:rsidR="001966E6" w:rsidRDefault="001966E6" w:rsidP="001966E6">
      <w:pPr>
        <w:pStyle w:val="ListParagraph"/>
        <w:numPr>
          <w:ilvl w:val="0"/>
          <w:numId w:val="11"/>
        </w:numPr>
      </w:pPr>
      <w:r>
        <w:lastRenderedPageBreak/>
        <w:t>Databases for social research</w:t>
      </w:r>
    </w:p>
    <w:p w:rsidR="001966E6" w:rsidRDefault="001966E6" w:rsidP="001966E6">
      <w:pPr>
        <w:pStyle w:val="ListParagraph"/>
        <w:numPr>
          <w:ilvl w:val="1"/>
          <w:numId w:val="11"/>
        </w:numPr>
      </w:pPr>
      <w:r>
        <w:t>Sociological Abstracts</w:t>
      </w:r>
    </w:p>
    <w:p w:rsidR="001966E6" w:rsidRDefault="001966E6" w:rsidP="001966E6">
      <w:pPr>
        <w:pStyle w:val="ListParagraph"/>
        <w:numPr>
          <w:ilvl w:val="1"/>
          <w:numId w:val="11"/>
        </w:numPr>
      </w:pPr>
      <w:proofErr w:type="spellStart"/>
      <w:r>
        <w:t>SocINDEX</w:t>
      </w:r>
      <w:proofErr w:type="spellEnd"/>
    </w:p>
    <w:p w:rsidR="001966E6" w:rsidRDefault="001966E6" w:rsidP="001966E6">
      <w:pPr>
        <w:pStyle w:val="ListParagraph"/>
        <w:numPr>
          <w:ilvl w:val="1"/>
          <w:numId w:val="11"/>
        </w:numPr>
      </w:pPr>
      <w:r>
        <w:t>Psychological Abstracts</w:t>
      </w:r>
    </w:p>
    <w:p w:rsidR="001966E6" w:rsidRDefault="0012445E" w:rsidP="001966E6">
      <w:pPr>
        <w:pStyle w:val="ListParagraph"/>
        <w:numPr>
          <w:ilvl w:val="0"/>
          <w:numId w:val="11"/>
        </w:numPr>
      </w:pPr>
      <w:r>
        <w:t>Two stage review literature review process</w:t>
      </w:r>
    </w:p>
    <w:p w:rsidR="0012445E" w:rsidRDefault="0012445E" w:rsidP="0012445E">
      <w:pPr>
        <w:pStyle w:val="ListParagraph"/>
        <w:numPr>
          <w:ilvl w:val="1"/>
          <w:numId w:val="11"/>
        </w:numPr>
      </w:pPr>
      <w:r>
        <w:t>Assess each article separately</w:t>
      </w:r>
    </w:p>
    <w:p w:rsidR="0012445E" w:rsidRDefault="0012445E" w:rsidP="0012445E">
      <w:pPr>
        <w:pStyle w:val="ListParagraph"/>
        <w:numPr>
          <w:ilvl w:val="2"/>
          <w:numId w:val="11"/>
        </w:numPr>
      </w:pPr>
      <w:r>
        <w:t>See Appendix A on p. 589</w:t>
      </w:r>
    </w:p>
    <w:p w:rsidR="0012445E" w:rsidRDefault="0012445E" w:rsidP="0012445E">
      <w:pPr>
        <w:pStyle w:val="ListParagraph"/>
        <w:numPr>
          <w:ilvl w:val="1"/>
          <w:numId w:val="11"/>
        </w:numPr>
      </w:pPr>
      <w:r>
        <w:t>Assess the implications of the entire set of articles</w:t>
      </w:r>
    </w:p>
    <w:p w:rsidR="0012445E" w:rsidRDefault="0012445E" w:rsidP="0012445E">
      <w:pPr>
        <w:pStyle w:val="ListParagraph"/>
        <w:numPr>
          <w:ilvl w:val="2"/>
          <w:numId w:val="11"/>
        </w:numPr>
      </w:pPr>
      <w:r>
        <w:t>Write an integrated review that highlights implications</w:t>
      </w:r>
    </w:p>
    <w:p w:rsidR="0012445E" w:rsidRDefault="0050713C" w:rsidP="0012445E">
      <w:pPr>
        <w:pStyle w:val="ListParagraph"/>
        <w:numPr>
          <w:ilvl w:val="0"/>
          <w:numId w:val="11"/>
        </w:numPr>
      </w:pPr>
      <w:r>
        <w:t>Goals of integrated literature review</w:t>
      </w:r>
    </w:p>
    <w:p w:rsidR="0050713C" w:rsidRDefault="0050713C" w:rsidP="0050713C">
      <w:pPr>
        <w:pStyle w:val="ListParagraph"/>
        <w:numPr>
          <w:ilvl w:val="1"/>
          <w:numId w:val="11"/>
        </w:numPr>
      </w:pPr>
      <w:r>
        <w:t>Summarize prior research</w:t>
      </w:r>
    </w:p>
    <w:p w:rsidR="00543D18" w:rsidRDefault="00543D18" w:rsidP="00543D18">
      <w:pPr>
        <w:pStyle w:val="ListParagraph"/>
        <w:numPr>
          <w:ilvl w:val="2"/>
          <w:numId w:val="11"/>
        </w:numPr>
      </w:pPr>
      <w:r>
        <w:t>Be selective</w:t>
      </w:r>
    </w:p>
    <w:p w:rsidR="00543D18" w:rsidRDefault="00543D18" w:rsidP="00543D18">
      <w:pPr>
        <w:pStyle w:val="ListParagraph"/>
        <w:numPr>
          <w:ilvl w:val="2"/>
          <w:numId w:val="11"/>
        </w:numPr>
      </w:pPr>
      <w:r>
        <w:t>Include most recent research as well as the classic studies on a topic</w:t>
      </w:r>
    </w:p>
    <w:p w:rsidR="00543D18" w:rsidRDefault="00543D18" w:rsidP="00543D18">
      <w:pPr>
        <w:pStyle w:val="ListParagraph"/>
        <w:numPr>
          <w:ilvl w:val="2"/>
          <w:numId w:val="11"/>
        </w:numPr>
      </w:pPr>
      <w:r>
        <w:t>Use direct quotes sparingly</w:t>
      </w:r>
    </w:p>
    <w:p w:rsidR="0050713C" w:rsidRDefault="0050713C" w:rsidP="0050713C">
      <w:pPr>
        <w:pStyle w:val="ListParagraph"/>
        <w:numPr>
          <w:ilvl w:val="1"/>
          <w:numId w:val="11"/>
        </w:numPr>
      </w:pPr>
      <w:r>
        <w:t>Critique prior research</w:t>
      </w:r>
    </w:p>
    <w:p w:rsidR="00543D18" w:rsidRDefault="00543D18" w:rsidP="00543D18">
      <w:pPr>
        <w:pStyle w:val="ListParagraph"/>
        <w:numPr>
          <w:ilvl w:val="2"/>
          <w:numId w:val="11"/>
        </w:numPr>
      </w:pPr>
      <w:r>
        <w:t>Review process of publication</w:t>
      </w:r>
    </w:p>
    <w:p w:rsidR="00543D18" w:rsidRDefault="00543D18" w:rsidP="00543D18">
      <w:pPr>
        <w:pStyle w:val="ListParagraph"/>
        <w:numPr>
          <w:ilvl w:val="2"/>
          <w:numId w:val="11"/>
        </w:numPr>
      </w:pPr>
      <w:r>
        <w:t>Credibility of authors</w:t>
      </w:r>
    </w:p>
    <w:p w:rsidR="00543D18" w:rsidRDefault="00543D18" w:rsidP="00543D18">
      <w:pPr>
        <w:pStyle w:val="ListParagraph"/>
        <w:numPr>
          <w:ilvl w:val="2"/>
          <w:numId w:val="11"/>
        </w:numPr>
      </w:pPr>
      <w:r>
        <w:t>Reputation of funding sources</w:t>
      </w:r>
    </w:p>
    <w:p w:rsidR="0050713C" w:rsidRDefault="0050713C" w:rsidP="0050713C">
      <w:pPr>
        <w:pStyle w:val="ListParagraph"/>
        <w:numPr>
          <w:ilvl w:val="1"/>
          <w:numId w:val="11"/>
        </w:numPr>
      </w:pPr>
      <w:r>
        <w:t>Present conclusions</w:t>
      </w:r>
    </w:p>
    <w:p w:rsidR="00543D18" w:rsidRDefault="00543D18" w:rsidP="00543D18">
      <w:pPr>
        <w:pStyle w:val="ListParagraph"/>
        <w:numPr>
          <w:ilvl w:val="2"/>
          <w:numId w:val="11"/>
        </w:numPr>
      </w:pPr>
      <w:r>
        <w:t>Your own opinion of prior research</w:t>
      </w:r>
    </w:p>
    <w:p w:rsidR="00543D18" w:rsidRDefault="00543D18" w:rsidP="00543D18">
      <w:pPr>
        <w:pStyle w:val="ListParagraph"/>
        <w:numPr>
          <w:ilvl w:val="2"/>
          <w:numId w:val="11"/>
        </w:numPr>
      </w:pPr>
      <w:r>
        <w:t>Identify where your approach is based on your theoretical framework and not the results of prior research</w:t>
      </w:r>
    </w:p>
    <w:p w:rsidR="00543D18" w:rsidRDefault="00543D18" w:rsidP="00543D18">
      <w:pPr>
        <w:pStyle w:val="ListParagraph"/>
        <w:numPr>
          <w:ilvl w:val="2"/>
          <w:numId w:val="11"/>
        </w:numPr>
      </w:pPr>
      <w:r>
        <w:t>Identify the potential limitations that can be avoided</w:t>
      </w:r>
    </w:p>
    <w:p w:rsidR="00543D18" w:rsidRDefault="00543D18" w:rsidP="00543D18">
      <w:pPr>
        <w:pStyle w:val="ListParagraph"/>
        <w:numPr>
          <w:ilvl w:val="2"/>
          <w:numId w:val="11"/>
        </w:numPr>
      </w:pPr>
      <w:r>
        <w:t>Explain why the unanswered questions and methodological limitations of prior research make your research important</w:t>
      </w:r>
    </w:p>
    <w:p w:rsidR="0050713C" w:rsidRDefault="0050713C" w:rsidP="00567ED7"/>
    <w:p w:rsidR="00567ED7" w:rsidRDefault="00567ED7" w:rsidP="00567ED7">
      <w:r>
        <w:t>Social Research Strategies</w:t>
      </w:r>
    </w:p>
    <w:p w:rsidR="00567ED7" w:rsidRDefault="00E409B2" w:rsidP="00567ED7">
      <w:pPr>
        <w:pStyle w:val="ListParagraph"/>
        <w:numPr>
          <w:ilvl w:val="0"/>
          <w:numId w:val="12"/>
        </w:numPr>
      </w:pPr>
      <w:r>
        <w:t xml:space="preserve">Deductive reasoning: Theory (what we think) </w:t>
      </w:r>
      <w:r>
        <w:sym w:font="Wingdings" w:char="F0E0"/>
      </w:r>
      <w:r>
        <w:t xml:space="preserve"> test </w:t>
      </w:r>
      <w:r w:rsidR="00BC624E">
        <w:t xml:space="preserve">theory </w:t>
      </w:r>
      <w:r>
        <w:t>with data (what we observe)</w:t>
      </w:r>
    </w:p>
    <w:p w:rsidR="00AB433D" w:rsidRDefault="00AB433D" w:rsidP="00AB433D">
      <w:pPr>
        <w:pStyle w:val="ListParagraph"/>
        <w:numPr>
          <w:ilvl w:val="1"/>
          <w:numId w:val="12"/>
        </w:numPr>
      </w:pPr>
      <w:r>
        <w:t>Typical of quantitative research</w:t>
      </w:r>
    </w:p>
    <w:p w:rsidR="00E409B2" w:rsidRDefault="00E409B2" w:rsidP="00567ED7">
      <w:pPr>
        <w:pStyle w:val="ListParagraph"/>
        <w:numPr>
          <w:ilvl w:val="0"/>
          <w:numId w:val="12"/>
        </w:numPr>
      </w:pPr>
      <w:r>
        <w:t xml:space="preserve">Inductive reasoning: Collect data (what we observe) </w:t>
      </w:r>
      <w:r>
        <w:sym w:font="Wingdings" w:char="F0E0"/>
      </w:r>
      <w:r>
        <w:t xml:space="preserve"> form theory to explain patterns in data (</w:t>
      </w:r>
      <w:r w:rsidR="00AB433D">
        <w:t>what we think)</w:t>
      </w:r>
    </w:p>
    <w:p w:rsidR="00AB433D" w:rsidRDefault="00AB433D" w:rsidP="00AB433D">
      <w:pPr>
        <w:pStyle w:val="ListParagraph"/>
        <w:numPr>
          <w:ilvl w:val="1"/>
          <w:numId w:val="12"/>
        </w:numPr>
      </w:pPr>
      <w:r>
        <w:t>Typical of qualitative research.</w:t>
      </w:r>
    </w:p>
    <w:p w:rsidR="00AB433D" w:rsidRDefault="00AB433D" w:rsidP="00567ED7">
      <w:pPr>
        <w:pStyle w:val="ListParagraph"/>
        <w:numPr>
          <w:ilvl w:val="0"/>
          <w:numId w:val="12"/>
        </w:numPr>
      </w:pPr>
      <w:r>
        <w:t>See Exhibit 2.6 on p. 45</w:t>
      </w:r>
    </w:p>
    <w:p w:rsidR="00AB433D" w:rsidRDefault="00BC624E">
      <w:pPr>
        <w:pStyle w:val="ListParagraph"/>
        <w:numPr>
          <w:ilvl w:val="0"/>
          <w:numId w:val="12"/>
        </w:numPr>
      </w:pPr>
      <w:r>
        <w:t>Explanatory research tests explanations for social phenomena</w:t>
      </w:r>
    </w:p>
    <w:p w:rsidR="00BC624E" w:rsidRDefault="00BC624E" w:rsidP="00BC624E">
      <w:pPr>
        <w:pStyle w:val="ListParagraph"/>
        <w:numPr>
          <w:ilvl w:val="1"/>
          <w:numId w:val="12"/>
        </w:numPr>
      </w:pPr>
      <w:r>
        <w:t xml:space="preserve">Uses the research circle </w:t>
      </w:r>
      <w:r w:rsidR="002B2481">
        <w:t xml:space="preserve">(spiral) </w:t>
      </w:r>
      <w:r>
        <w:t>process (see Exhibit 2.8 on p. 47)</w:t>
      </w:r>
    </w:p>
    <w:p w:rsidR="00BC624E" w:rsidRDefault="00BC624E" w:rsidP="00BC624E">
      <w:pPr>
        <w:pStyle w:val="ListParagraph"/>
        <w:numPr>
          <w:ilvl w:val="0"/>
          <w:numId w:val="12"/>
        </w:numPr>
      </w:pPr>
      <w:r>
        <w:t>A hypothesis is a prediction about the relationship between two or more variables based on a given theory.</w:t>
      </w:r>
    </w:p>
    <w:p w:rsidR="00BC624E" w:rsidRDefault="00BC624E" w:rsidP="00BC624E">
      <w:pPr>
        <w:pStyle w:val="ListParagraph"/>
        <w:numPr>
          <w:ilvl w:val="1"/>
          <w:numId w:val="12"/>
        </w:numPr>
      </w:pPr>
      <w:r>
        <w:t>It’s helpful to re-phrase the hypothesis as an If-Then statement to identify the dependent and independent variables.</w:t>
      </w:r>
    </w:p>
    <w:p w:rsidR="00BC624E" w:rsidRDefault="00BC624E" w:rsidP="00BC624E">
      <w:pPr>
        <w:pStyle w:val="ListParagraph"/>
        <w:numPr>
          <w:ilvl w:val="0"/>
          <w:numId w:val="12"/>
        </w:numPr>
      </w:pPr>
      <w:r>
        <w:t>An empirical generalization is a statement that describes a pattern found in research data.</w:t>
      </w:r>
    </w:p>
    <w:p w:rsidR="00BC624E" w:rsidRDefault="00BC624E" w:rsidP="00BC624E">
      <w:pPr>
        <w:pStyle w:val="ListParagraph"/>
        <w:numPr>
          <w:ilvl w:val="0"/>
          <w:numId w:val="12"/>
        </w:numPr>
      </w:pPr>
      <w:r>
        <w:t xml:space="preserve">Anomalous findings are patterns in the data that are not consistent with </w:t>
      </w:r>
      <w:r w:rsidR="002B2481">
        <w:t>the accepted theory.</w:t>
      </w:r>
    </w:p>
    <w:p w:rsidR="002B2481" w:rsidRDefault="002B2481" w:rsidP="00BC624E">
      <w:pPr>
        <w:pStyle w:val="ListParagraph"/>
        <w:numPr>
          <w:ilvl w:val="0"/>
          <w:numId w:val="12"/>
        </w:numPr>
      </w:pPr>
      <w:r>
        <w:t>Exploratory research tries to form explanations for social phenomena</w:t>
      </w:r>
    </w:p>
    <w:p w:rsidR="002B2481" w:rsidRDefault="002B2481" w:rsidP="002B2481">
      <w:pPr>
        <w:pStyle w:val="ListParagraph"/>
        <w:numPr>
          <w:ilvl w:val="1"/>
          <w:numId w:val="12"/>
        </w:numPr>
      </w:pPr>
      <w:r>
        <w:t>What’s going on?</w:t>
      </w:r>
    </w:p>
    <w:p w:rsidR="002B2481" w:rsidRDefault="002B2481" w:rsidP="002B2481">
      <w:pPr>
        <w:pStyle w:val="ListParagraph"/>
        <w:numPr>
          <w:ilvl w:val="1"/>
          <w:numId w:val="12"/>
        </w:numPr>
      </w:pPr>
      <w:r>
        <w:t>How do people interpret these experiences?</w:t>
      </w:r>
    </w:p>
    <w:p w:rsidR="002B2481" w:rsidRDefault="002B2481" w:rsidP="002B2481">
      <w:pPr>
        <w:pStyle w:val="ListParagraph"/>
        <w:numPr>
          <w:ilvl w:val="1"/>
          <w:numId w:val="12"/>
        </w:numPr>
      </w:pPr>
      <w:r>
        <w:t>Why do people do what they do?</w:t>
      </w:r>
    </w:p>
    <w:p w:rsidR="002B2481" w:rsidRDefault="002B2481" w:rsidP="002B2481">
      <w:pPr>
        <w:pStyle w:val="ListParagraph"/>
        <w:numPr>
          <w:ilvl w:val="0"/>
          <w:numId w:val="12"/>
        </w:numPr>
      </w:pPr>
      <w:r>
        <w:lastRenderedPageBreak/>
        <w:t>Descriptive research makes empirical generalizations based on data but does not attempt to explain the phenomena.</w:t>
      </w:r>
    </w:p>
    <w:p w:rsidR="002B2481" w:rsidRDefault="002B2481" w:rsidP="002B2481"/>
    <w:p w:rsidR="002B2481" w:rsidRDefault="002B2481" w:rsidP="002B2481">
      <w:r>
        <w:t>Social Research Standards</w:t>
      </w:r>
    </w:p>
    <w:p w:rsidR="002B2481" w:rsidRDefault="008C7E91" w:rsidP="002B2481">
      <w:pPr>
        <w:pStyle w:val="ListParagraph"/>
        <w:numPr>
          <w:ilvl w:val="0"/>
          <w:numId w:val="13"/>
        </w:numPr>
      </w:pPr>
      <w:r>
        <w:t>Validity is when conclusions about a reality are correct.</w:t>
      </w:r>
    </w:p>
    <w:p w:rsidR="008C7E91" w:rsidRDefault="008C7E91" w:rsidP="002B2481">
      <w:pPr>
        <w:pStyle w:val="ListParagraph"/>
        <w:numPr>
          <w:ilvl w:val="0"/>
          <w:numId w:val="13"/>
        </w:numPr>
      </w:pPr>
      <w:r>
        <w:t xml:space="preserve">Measurement validity is when </w:t>
      </w:r>
      <w:r w:rsidR="00D03523">
        <w:t xml:space="preserve">the measure used to ascertain the magnitude of a variable captures </w:t>
      </w:r>
      <w:r w:rsidR="00D50C94">
        <w:t xml:space="preserve">the </w:t>
      </w:r>
      <w:r w:rsidR="00D03523">
        <w:t>intended variable.</w:t>
      </w:r>
    </w:p>
    <w:p w:rsidR="00D03523" w:rsidRDefault="00D50C94" w:rsidP="002B2481">
      <w:pPr>
        <w:pStyle w:val="ListParagraph"/>
        <w:numPr>
          <w:ilvl w:val="0"/>
          <w:numId w:val="13"/>
        </w:numPr>
      </w:pPr>
      <w:r>
        <w:t>Generalizability is the extent to which study findings can be applied to situations that were not part of the actual study.</w:t>
      </w:r>
    </w:p>
    <w:p w:rsidR="00D50C94" w:rsidRDefault="00D50C94" w:rsidP="00D50C94">
      <w:pPr>
        <w:pStyle w:val="ListParagraph"/>
        <w:numPr>
          <w:ilvl w:val="1"/>
          <w:numId w:val="13"/>
        </w:numPr>
      </w:pPr>
      <w:r>
        <w:t xml:space="preserve">Sample generalizability </w:t>
      </w:r>
      <w:r>
        <w:sym w:font="Wingdings" w:char="F0E0"/>
      </w:r>
      <w:r>
        <w:t xml:space="preserve"> conclusion based on a sample hold true for the population from which the sample was taken.</w:t>
      </w:r>
    </w:p>
    <w:p w:rsidR="00D50C94" w:rsidRDefault="00D50C94" w:rsidP="00D50C94">
      <w:pPr>
        <w:pStyle w:val="ListParagraph"/>
        <w:numPr>
          <w:ilvl w:val="1"/>
          <w:numId w:val="13"/>
        </w:numPr>
      </w:pPr>
      <w:r>
        <w:t xml:space="preserve">Cross-population generalizability (i.e., external validity) </w:t>
      </w:r>
      <w:r>
        <w:sym w:font="Wingdings" w:char="F0E0"/>
      </w:r>
      <w:r>
        <w:t xml:space="preserve"> conclusions about one population hold true for another population.</w:t>
      </w:r>
    </w:p>
    <w:p w:rsidR="00D50C94" w:rsidRDefault="00D50C94" w:rsidP="00D50C94">
      <w:pPr>
        <w:pStyle w:val="ListParagraph"/>
        <w:numPr>
          <w:ilvl w:val="0"/>
          <w:numId w:val="13"/>
        </w:numPr>
      </w:pPr>
      <w:r>
        <w:t xml:space="preserve">Casual validity (i.e., internal validity) </w:t>
      </w:r>
      <w:r>
        <w:sym w:font="Wingdings" w:char="F0E0"/>
      </w:r>
      <w:r>
        <w:t xml:space="preserve"> the degree of confidence in an assertion that one phenomenon causes another phenomenon.</w:t>
      </w:r>
    </w:p>
    <w:p w:rsidR="00D50C94" w:rsidRDefault="00D50C94" w:rsidP="00D50C94">
      <w:pPr>
        <w:pStyle w:val="ListParagraph"/>
        <w:numPr>
          <w:ilvl w:val="0"/>
          <w:numId w:val="13"/>
        </w:numPr>
      </w:pPr>
      <w:r>
        <w:t xml:space="preserve">Authenticity </w:t>
      </w:r>
      <w:r>
        <w:sym w:font="Wingdings" w:char="F0E0"/>
      </w:r>
      <w:r>
        <w:t xml:space="preserve"> an understanding of a social phenomenon that fairly reflects the various perspectives of participants experiencing the social phenomenon.</w:t>
      </w:r>
    </w:p>
    <w:p w:rsidR="00195ACF" w:rsidRDefault="00195ACF" w:rsidP="00D50C94">
      <w:pPr>
        <w:sectPr w:rsidR="00195ACF" w:rsidSect="006C0D78">
          <w:headerReference w:type="default" r:id="rId10"/>
          <w:pgSz w:w="12240" w:h="15840"/>
          <w:pgMar w:top="1440" w:right="1440" w:bottom="1440" w:left="1440" w:header="720" w:footer="720" w:gutter="0"/>
          <w:pgNumType w:start="1"/>
          <w:cols w:space="720"/>
          <w:docGrid w:linePitch="360"/>
        </w:sectPr>
      </w:pPr>
    </w:p>
    <w:p w:rsidR="00D50C94" w:rsidRPr="002A2506" w:rsidRDefault="002A2506" w:rsidP="00D50C94">
      <w:pPr>
        <w:rPr>
          <w:u w:val="single"/>
        </w:rPr>
      </w:pPr>
      <w:r w:rsidRPr="002A2506">
        <w:rPr>
          <w:u w:val="single"/>
        </w:rPr>
        <w:lastRenderedPageBreak/>
        <w:t>Preview Questions</w:t>
      </w:r>
    </w:p>
    <w:p w:rsidR="002A2506" w:rsidRDefault="00F41F31" w:rsidP="002A2506">
      <w:pPr>
        <w:pStyle w:val="ListParagraph"/>
        <w:numPr>
          <w:ilvl w:val="0"/>
          <w:numId w:val="14"/>
        </w:numPr>
      </w:pPr>
      <w:r>
        <w:t>What are the important ethical principles?</w:t>
      </w:r>
    </w:p>
    <w:p w:rsidR="00F41F31" w:rsidRDefault="00F41F31" w:rsidP="002A2506">
      <w:pPr>
        <w:pStyle w:val="ListParagraph"/>
        <w:numPr>
          <w:ilvl w:val="0"/>
          <w:numId w:val="14"/>
        </w:numPr>
      </w:pPr>
      <w:r>
        <w:t>What’s the purpose of the Institutional Review Board?</w:t>
      </w:r>
    </w:p>
    <w:p w:rsidR="00F41F31" w:rsidRDefault="00F41F31" w:rsidP="002A2506">
      <w:pPr>
        <w:pStyle w:val="ListParagraph"/>
        <w:numPr>
          <w:ilvl w:val="0"/>
          <w:numId w:val="14"/>
        </w:numPr>
      </w:pPr>
      <w:r>
        <w:t>How do you structure a social research proposal?</w:t>
      </w:r>
    </w:p>
    <w:p w:rsidR="00F41F31" w:rsidRDefault="00F41F31" w:rsidP="00F41F31"/>
    <w:p w:rsidR="00F41F31" w:rsidRPr="00F41F31" w:rsidRDefault="00F41F31" w:rsidP="00F41F31">
      <w:pPr>
        <w:rPr>
          <w:u w:val="single"/>
        </w:rPr>
      </w:pPr>
      <w:r w:rsidRPr="00F41F31">
        <w:rPr>
          <w:u w:val="single"/>
        </w:rPr>
        <w:t>Reading Summary</w:t>
      </w:r>
    </w:p>
    <w:p w:rsidR="00F41F31" w:rsidRDefault="00A5243D" w:rsidP="00F41F31">
      <w:r>
        <w:t>Historical Background</w:t>
      </w:r>
    </w:p>
    <w:p w:rsidR="00A5243D" w:rsidRDefault="00A5243D" w:rsidP="00A5243D">
      <w:pPr>
        <w:pStyle w:val="ListParagraph"/>
        <w:numPr>
          <w:ilvl w:val="0"/>
          <w:numId w:val="15"/>
        </w:numPr>
      </w:pPr>
      <w:r>
        <w:t>Guidelines for practicing ethical science can be traced as far back as 5 BC.</w:t>
      </w:r>
    </w:p>
    <w:p w:rsidR="00A5243D" w:rsidRDefault="00A5243D" w:rsidP="00A5243D">
      <w:pPr>
        <w:pStyle w:val="ListParagraph"/>
        <w:numPr>
          <w:ilvl w:val="0"/>
          <w:numId w:val="15"/>
        </w:numPr>
      </w:pPr>
      <w:r>
        <w:t>Having an ethics code is not sufficient to ensure ethical practice.</w:t>
      </w:r>
    </w:p>
    <w:p w:rsidR="00A5243D" w:rsidRDefault="00A5243D" w:rsidP="00A5243D">
      <w:pPr>
        <w:pStyle w:val="ListParagraph"/>
        <w:numPr>
          <w:ilvl w:val="1"/>
          <w:numId w:val="15"/>
        </w:numPr>
      </w:pPr>
      <w:r>
        <w:t>Nuremberg War Crimes Trials exposed unethical research practices of Nazi Germany.</w:t>
      </w:r>
    </w:p>
    <w:p w:rsidR="00A5243D" w:rsidRDefault="00F327CB" w:rsidP="00A5243D">
      <w:pPr>
        <w:pStyle w:val="ListParagraph"/>
        <w:numPr>
          <w:ilvl w:val="1"/>
          <w:numId w:val="15"/>
        </w:numPr>
      </w:pPr>
      <w:r>
        <w:t>Tuskegee Study of Untreated Syphilis in the Negro Male began in the 1930s. It used unethical practices and did not stop until the study was exposed in 1972.</w:t>
      </w:r>
    </w:p>
    <w:p w:rsidR="00F327CB" w:rsidRDefault="00090670" w:rsidP="00F327CB">
      <w:pPr>
        <w:pStyle w:val="ListParagraph"/>
        <w:numPr>
          <w:ilvl w:val="0"/>
          <w:numId w:val="15"/>
        </w:numPr>
      </w:pPr>
      <w:r>
        <w:t>The report issued in 1979 by the National Commission for the Protection of Human Subjects of Biomedical and Behavioral Research (commonly referred to as the Belmont Report) established three basic ethical principles for protecting human subjects:</w:t>
      </w:r>
    </w:p>
    <w:p w:rsidR="00090670" w:rsidRDefault="00090670" w:rsidP="00090670">
      <w:pPr>
        <w:pStyle w:val="ListParagraph"/>
        <w:numPr>
          <w:ilvl w:val="1"/>
          <w:numId w:val="15"/>
        </w:numPr>
      </w:pPr>
      <w:r>
        <w:t>Each person is treated as an autonomous agent and those with diminished autonomy are to be protected (i.e., Respect)</w:t>
      </w:r>
    </w:p>
    <w:p w:rsidR="00090670" w:rsidRDefault="00090670" w:rsidP="00090670">
      <w:pPr>
        <w:pStyle w:val="ListParagraph"/>
        <w:numPr>
          <w:ilvl w:val="1"/>
          <w:numId w:val="15"/>
        </w:numPr>
      </w:pPr>
      <w:r>
        <w:t>Research studies must minimize possible harms and maximize benefits (i.e., Beneficence).</w:t>
      </w:r>
    </w:p>
    <w:p w:rsidR="00090670" w:rsidRDefault="00090670" w:rsidP="00090670">
      <w:pPr>
        <w:pStyle w:val="ListParagraph"/>
        <w:numPr>
          <w:ilvl w:val="1"/>
          <w:numId w:val="15"/>
        </w:numPr>
      </w:pPr>
      <w:r>
        <w:t>The benefits and risks of a research study must be distributed fairly (i.e., Justice).</w:t>
      </w:r>
    </w:p>
    <w:p w:rsidR="00090670" w:rsidRDefault="00090670" w:rsidP="00090670">
      <w:pPr>
        <w:pStyle w:val="ListParagraph"/>
        <w:numPr>
          <w:ilvl w:val="0"/>
          <w:numId w:val="15"/>
        </w:numPr>
      </w:pPr>
      <w:r>
        <w:t>The Federal Policy for the Protection of Human Subjects adopted in 1991 translated the ethical principles established by the Belmont Report into specific regulations.</w:t>
      </w:r>
    </w:p>
    <w:p w:rsidR="00090670" w:rsidRDefault="00090670" w:rsidP="00090670"/>
    <w:p w:rsidR="00090670" w:rsidRDefault="00090670" w:rsidP="00090670">
      <w:r>
        <w:t>Ethical Principles</w:t>
      </w:r>
    </w:p>
    <w:p w:rsidR="00090670" w:rsidRDefault="00090670" w:rsidP="00090670">
      <w:pPr>
        <w:pStyle w:val="ListParagraph"/>
        <w:numPr>
          <w:ilvl w:val="0"/>
          <w:numId w:val="16"/>
        </w:numPr>
      </w:pPr>
      <w:r>
        <w:t>A code of ethics is a set of guidelines issues by a professional association that helps practitioners within a field comply with federal policy and law</w:t>
      </w:r>
      <w:r w:rsidR="007555F9">
        <w:t xml:space="preserve"> and the standards of the specific field.</w:t>
      </w:r>
    </w:p>
    <w:p w:rsidR="007555F9" w:rsidRDefault="007555F9" w:rsidP="00090670">
      <w:pPr>
        <w:pStyle w:val="ListParagraph"/>
        <w:numPr>
          <w:ilvl w:val="0"/>
          <w:numId w:val="16"/>
        </w:numPr>
      </w:pPr>
      <w:r>
        <w:t>It is unethical to submit human subjects to research whose only objective is to support pre-existing prejudices without any intention of modifying our opinions based on the results of the research.</w:t>
      </w:r>
    </w:p>
    <w:p w:rsidR="007555F9" w:rsidRDefault="007555F9" w:rsidP="00090670">
      <w:pPr>
        <w:pStyle w:val="ListParagraph"/>
        <w:numPr>
          <w:ilvl w:val="0"/>
          <w:numId w:val="16"/>
        </w:numPr>
      </w:pPr>
      <w:r>
        <w:t>Researchers must be open in disclosing methods.</w:t>
      </w:r>
    </w:p>
    <w:p w:rsidR="007555F9" w:rsidRDefault="007555F9" w:rsidP="00090670">
      <w:pPr>
        <w:pStyle w:val="ListParagraph"/>
        <w:numPr>
          <w:ilvl w:val="0"/>
          <w:numId w:val="16"/>
        </w:numPr>
      </w:pPr>
      <w:r>
        <w:t>Researcher must be honest in presenting their findings.</w:t>
      </w:r>
    </w:p>
    <w:p w:rsidR="007555F9" w:rsidRDefault="007555F9" w:rsidP="00090670">
      <w:pPr>
        <w:pStyle w:val="ListParagraph"/>
        <w:numPr>
          <w:ilvl w:val="0"/>
          <w:numId w:val="16"/>
        </w:numPr>
      </w:pPr>
      <w:r>
        <w:t>A conflict of interest exists when a researcher has a significant financial stake in the design and outcome of his or her own research.</w:t>
      </w:r>
    </w:p>
    <w:p w:rsidR="007555F9" w:rsidRDefault="007555F9" w:rsidP="00090670">
      <w:pPr>
        <w:pStyle w:val="ListParagraph"/>
        <w:numPr>
          <w:ilvl w:val="0"/>
          <w:numId w:val="16"/>
        </w:numPr>
      </w:pPr>
      <w:r>
        <w:t>Guidelines for protecting research participants</w:t>
      </w:r>
    </w:p>
    <w:p w:rsidR="007555F9" w:rsidRDefault="007555F9" w:rsidP="007555F9">
      <w:pPr>
        <w:pStyle w:val="ListParagraph"/>
        <w:numPr>
          <w:ilvl w:val="1"/>
          <w:numId w:val="16"/>
        </w:numPr>
      </w:pPr>
      <w:r>
        <w:t>Cause no harm to subjects</w:t>
      </w:r>
    </w:p>
    <w:p w:rsidR="007555F9" w:rsidRDefault="007555F9" w:rsidP="007555F9">
      <w:pPr>
        <w:pStyle w:val="ListParagraph"/>
        <w:numPr>
          <w:ilvl w:val="1"/>
          <w:numId w:val="16"/>
        </w:numPr>
      </w:pPr>
      <w:r>
        <w:t>Participation must be voluntary (i.e., participants must give informed consent)</w:t>
      </w:r>
    </w:p>
    <w:p w:rsidR="007555F9" w:rsidRDefault="007555F9" w:rsidP="007555F9">
      <w:pPr>
        <w:pStyle w:val="ListParagraph"/>
        <w:numPr>
          <w:ilvl w:val="1"/>
          <w:numId w:val="16"/>
        </w:numPr>
      </w:pPr>
      <w:r>
        <w:t>Researchers must avoid deception, except in very special circumstances</w:t>
      </w:r>
    </w:p>
    <w:p w:rsidR="007555F9" w:rsidRDefault="007555F9" w:rsidP="007555F9">
      <w:pPr>
        <w:pStyle w:val="ListParagraph"/>
        <w:numPr>
          <w:ilvl w:val="1"/>
          <w:numId w:val="16"/>
        </w:numPr>
      </w:pPr>
      <w:r>
        <w:t>Researchers must maintain the anonymity and confidentiality of research participants unless participants voluntarily and explicitly waive them.</w:t>
      </w:r>
    </w:p>
    <w:p w:rsidR="001B4440" w:rsidRDefault="001B4440" w:rsidP="007555F9">
      <w:pPr>
        <w:pStyle w:val="ListParagraph"/>
        <w:numPr>
          <w:ilvl w:val="1"/>
          <w:numId w:val="16"/>
        </w:numPr>
      </w:pPr>
      <w:r>
        <w:t>The benefits of a research project must outweigh any foreseeable risks</w:t>
      </w:r>
    </w:p>
    <w:p w:rsidR="001B4440" w:rsidRDefault="001B4440" w:rsidP="001B4440">
      <w:pPr>
        <w:pStyle w:val="ListParagraph"/>
        <w:numPr>
          <w:ilvl w:val="0"/>
          <w:numId w:val="16"/>
        </w:numPr>
      </w:pPr>
      <w:r>
        <w:t>A research debriefing is when a researcher informs subjects after an experiment about the experiment’s purpose and methods and evaluates the subjects’ personal reactions to the experiment.</w:t>
      </w:r>
    </w:p>
    <w:p w:rsidR="001B4440" w:rsidRDefault="001B4440" w:rsidP="001B4440">
      <w:pPr>
        <w:pStyle w:val="ListParagraph"/>
        <w:numPr>
          <w:ilvl w:val="0"/>
          <w:numId w:val="16"/>
        </w:numPr>
      </w:pPr>
      <w:r>
        <w:lastRenderedPageBreak/>
        <w:t>The National Institutes of Health issue certificates of confidentiality to researchers to ensure their right to protect information obtained about high-risk populations or behaviors (except child abuse or neglect) from legal subpoenas.</w:t>
      </w:r>
    </w:p>
    <w:p w:rsidR="001B4440" w:rsidRDefault="001B4440" w:rsidP="001B4440"/>
    <w:p w:rsidR="001B4440" w:rsidRDefault="001B4440" w:rsidP="001B4440">
      <w:r>
        <w:t>The Institutional Review Board</w:t>
      </w:r>
    </w:p>
    <w:p w:rsidR="001B4440" w:rsidRDefault="0009187B" w:rsidP="001B4440">
      <w:pPr>
        <w:pStyle w:val="ListParagraph"/>
        <w:numPr>
          <w:ilvl w:val="0"/>
          <w:numId w:val="17"/>
        </w:numPr>
      </w:pPr>
      <w:r>
        <w:t>Federal regulations require every institution that seeks federal funding for biomedical or behavioral research on human subjects to have an institutional review board (IRB).</w:t>
      </w:r>
    </w:p>
    <w:p w:rsidR="0009187B" w:rsidRDefault="0009187B" w:rsidP="001B4440">
      <w:pPr>
        <w:pStyle w:val="ListParagraph"/>
        <w:numPr>
          <w:ilvl w:val="0"/>
          <w:numId w:val="17"/>
        </w:numPr>
      </w:pPr>
      <w:r>
        <w:t>An IRB reviews research proposals involving human subjects, including data about living individuals, to ensure that the research is conducted ethically.</w:t>
      </w:r>
    </w:p>
    <w:p w:rsidR="0009187B" w:rsidRDefault="0009187B" w:rsidP="001B4440">
      <w:pPr>
        <w:pStyle w:val="ListParagraph"/>
        <w:numPr>
          <w:ilvl w:val="0"/>
          <w:numId w:val="17"/>
        </w:numPr>
      </w:pPr>
      <w:r>
        <w:t>IRB powers:</w:t>
      </w:r>
    </w:p>
    <w:p w:rsidR="0009187B" w:rsidRDefault="0009187B" w:rsidP="0009187B">
      <w:pPr>
        <w:pStyle w:val="ListParagraph"/>
        <w:numPr>
          <w:ilvl w:val="1"/>
          <w:numId w:val="17"/>
        </w:numPr>
      </w:pPr>
      <w:r>
        <w:t>Require changes in a research protocol</w:t>
      </w:r>
    </w:p>
    <w:p w:rsidR="0009187B" w:rsidRDefault="0009187B" w:rsidP="0009187B">
      <w:pPr>
        <w:pStyle w:val="ListParagraph"/>
        <w:numPr>
          <w:ilvl w:val="1"/>
          <w:numId w:val="17"/>
        </w:numPr>
      </w:pPr>
      <w:r>
        <w:t>Refuse to approve a research protocol</w:t>
      </w:r>
    </w:p>
    <w:p w:rsidR="0009187B" w:rsidRDefault="0009187B" w:rsidP="0009187B">
      <w:pPr>
        <w:pStyle w:val="ListParagraph"/>
        <w:numPr>
          <w:ilvl w:val="0"/>
          <w:numId w:val="17"/>
        </w:numPr>
      </w:pPr>
      <w:r>
        <w:t>IRBs must have at least five (5) members</w:t>
      </w:r>
    </w:p>
    <w:p w:rsidR="0009187B" w:rsidRDefault="0009187B" w:rsidP="0009187B">
      <w:pPr>
        <w:pStyle w:val="ListParagraph"/>
        <w:numPr>
          <w:ilvl w:val="1"/>
          <w:numId w:val="17"/>
        </w:numPr>
      </w:pPr>
      <w:r>
        <w:t>At least one (1) nonscientist</w:t>
      </w:r>
    </w:p>
    <w:p w:rsidR="0009187B" w:rsidRDefault="0009187B" w:rsidP="0009187B">
      <w:pPr>
        <w:pStyle w:val="ListParagraph"/>
        <w:numPr>
          <w:ilvl w:val="1"/>
          <w:numId w:val="17"/>
        </w:numPr>
      </w:pPr>
      <w:r>
        <w:t>At least one (1) from outside the institution</w:t>
      </w:r>
    </w:p>
    <w:p w:rsidR="0009187B" w:rsidRDefault="0009187B" w:rsidP="0009187B">
      <w:pPr>
        <w:pStyle w:val="ListParagraph"/>
        <w:numPr>
          <w:ilvl w:val="1"/>
          <w:numId w:val="17"/>
        </w:numPr>
      </w:pPr>
      <w:r>
        <w:t>Must be comprised of members with diverse sexes, backgrounds, and professions</w:t>
      </w:r>
    </w:p>
    <w:p w:rsidR="0009187B" w:rsidRDefault="0009187B" w:rsidP="0009187B">
      <w:pPr>
        <w:pStyle w:val="ListParagraph"/>
        <w:numPr>
          <w:ilvl w:val="1"/>
          <w:numId w:val="17"/>
        </w:numPr>
      </w:pPr>
      <w:r>
        <w:t>At least one (1) member having experience with and knowledge about the vulnerable populations being studied in the research proposals being reviewed</w:t>
      </w:r>
    </w:p>
    <w:p w:rsidR="0009187B" w:rsidRDefault="0009187B" w:rsidP="0009187B">
      <w:pPr>
        <w:pStyle w:val="ListParagraph"/>
        <w:numPr>
          <w:ilvl w:val="0"/>
          <w:numId w:val="17"/>
        </w:numPr>
      </w:pPr>
      <w:r>
        <w:t>Must submit research proposal to IRB if it is studying identifiable living people.</w:t>
      </w:r>
    </w:p>
    <w:p w:rsidR="0009187B" w:rsidRDefault="0009187B" w:rsidP="0009187B">
      <w:pPr>
        <w:pStyle w:val="ListParagraph"/>
        <w:numPr>
          <w:ilvl w:val="0"/>
          <w:numId w:val="17"/>
        </w:numPr>
      </w:pPr>
      <w:r>
        <w:t>Research exempt from full  IRB review</w:t>
      </w:r>
    </w:p>
    <w:p w:rsidR="0009187B" w:rsidRDefault="0009187B" w:rsidP="0009187B">
      <w:pPr>
        <w:pStyle w:val="ListParagraph"/>
        <w:numPr>
          <w:ilvl w:val="1"/>
          <w:numId w:val="17"/>
        </w:numPr>
      </w:pPr>
      <w:r>
        <w:t>Research about educational procedures in an educational setting</w:t>
      </w:r>
    </w:p>
    <w:p w:rsidR="0009187B" w:rsidRDefault="0009187B" w:rsidP="0009187B">
      <w:pPr>
        <w:pStyle w:val="ListParagraph"/>
        <w:numPr>
          <w:ilvl w:val="1"/>
          <w:numId w:val="17"/>
        </w:numPr>
      </w:pPr>
      <w:r>
        <w:t>Surveys that do not collect information that could be harmful to respondents if disclosed</w:t>
      </w:r>
    </w:p>
    <w:p w:rsidR="0009187B" w:rsidRDefault="0009187B" w:rsidP="0009187B">
      <w:pPr>
        <w:pStyle w:val="ListParagraph"/>
        <w:numPr>
          <w:ilvl w:val="1"/>
          <w:numId w:val="17"/>
        </w:numPr>
      </w:pPr>
      <w:r>
        <w:t>An analysis of existing records that are not individually identifiable</w:t>
      </w:r>
    </w:p>
    <w:p w:rsidR="0009187B" w:rsidRDefault="0009187B" w:rsidP="0009187B">
      <w:pPr>
        <w:pStyle w:val="ListParagraph"/>
        <w:numPr>
          <w:ilvl w:val="0"/>
          <w:numId w:val="17"/>
        </w:numPr>
      </w:pPr>
      <w:r>
        <w:t>Research that qualifies for expedited IRB review</w:t>
      </w:r>
    </w:p>
    <w:p w:rsidR="0009187B" w:rsidRDefault="0009187B" w:rsidP="0009187B">
      <w:pPr>
        <w:pStyle w:val="ListParagraph"/>
        <w:numPr>
          <w:ilvl w:val="1"/>
          <w:numId w:val="17"/>
        </w:numPr>
      </w:pPr>
      <w:r>
        <w:t>Collection of biological samples</w:t>
      </w:r>
    </w:p>
    <w:p w:rsidR="0009187B" w:rsidRDefault="00DD515F" w:rsidP="0009187B">
      <w:pPr>
        <w:pStyle w:val="ListParagraph"/>
        <w:numPr>
          <w:ilvl w:val="1"/>
          <w:numId w:val="17"/>
        </w:numPr>
      </w:pPr>
      <w:r>
        <w:t>Noninvasive c</w:t>
      </w:r>
      <w:r w:rsidR="0009187B">
        <w:t xml:space="preserve">ollection of </w:t>
      </w:r>
      <w:r>
        <w:t>medical data</w:t>
      </w:r>
    </w:p>
    <w:p w:rsidR="00DD515F" w:rsidRDefault="00DD515F" w:rsidP="0009187B">
      <w:pPr>
        <w:pStyle w:val="ListParagraph"/>
        <w:numPr>
          <w:ilvl w:val="1"/>
          <w:numId w:val="17"/>
        </w:numPr>
      </w:pPr>
      <w:r>
        <w:t>Collection of data from voice, video, digital, or image recordings made for research purposes</w:t>
      </w:r>
    </w:p>
    <w:p w:rsidR="00DD515F" w:rsidRDefault="00DD515F" w:rsidP="0009187B">
      <w:pPr>
        <w:pStyle w:val="ListParagraph"/>
        <w:numPr>
          <w:ilvl w:val="1"/>
          <w:numId w:val="17"/>
        </w:numPr>
      </w:pPr>
      <w:r>
        <w:t>Research on individual or group perceptions, cognition, motivation, identity, language, communication, cultural beliefs and practices, and social behavior</w:t>
      </w:r>
    </w:p>
    <w:p w:rsidR="00DD515F" w:rsidRDefault="00DD515F" w:rsidP="0009187B">
      <w:pPr>
        <w:pStyle w:val="ListParagraph"/>
        <w:numPr>
          <w:ilvl w:val="1"/>
          <w:numId w:val="17"/>
        </w:numPr>
      </w:pPr>
      <w:r>
        <w:t>Research that employs surveys, interviews, oral histories, focus groups, program evaluation, human factors evaluation, or quality assurance methodologies</w:t>
      </w:r>
    </w:p>
    <w:p w:rsidR="00DD515F" w:rsidRDefault="00DD515F" w:rsidP="00DD515F"/>
    <w:p w:rsidR="00DD515F" w:rsidRDefault="00DD515F" w:rsidP="00DD515F">
      <w:r>
        <w:t>Social Research Proposals</w:t>
      </w:r>
    </w:p>
    <w:p w:rsidR="00DD515F" w:rsidRDefault="00BD2DAB" w:rsidP="00BD2DAB">
      <w:pPr>
        <w:pStyle w:val="ListParagraph"/>
        <w:numPr>
          <w:ilvl w:val="0"/>
          <w:numId w:val="18"/>
        </w:numPr>
      </w:pPr>
      <w:r>
        <w:t>Generally have five (5) sections</w:t>
      </w:r>
    </w:p>
    <w:p w:rsidR="00BD2DAB" w:rsidRDefault="00BD2DAB" w:rsidP="00BD2DAB">
      <w:pPr>
        <w:pStyle w:val="ListParagraph"/>
        <w:numPr>
          <w:ilvl w:val="1"/>
          <w:numId w:val="18"/>
        </w:numPr>
      </w:pPr>
      <w:r>
        <w:t>Introductory statement of the research problem</w:t>
      </w:r>
    </w:p>
    <w:p w:rsidR="00BD2DAB" w:rsidRDefault="00BD2DAB" w:rsidP="00BD2DAB">
      <w:pPr>
        <w:pStyle w:val="ListParagraph"/>
        <w:numPr>
          <w:ilvl w:val="1"/>
          <w:numId w:val="18"/>
        </w:numPr>
      </w:pPr>
      <w:r>
        <w:t>Literature review</w:t>
      </w:r>
    </w:p>
    <w:p w:rsidR="00BD2DAB" w:rsidRDefault="00BD2DAB" w:rsidP="00BD2DAB">
      <w:pPr>
        <w:pStyle w:val="ListParagraph"/>
        <w:numPr>
          <w:ilvl w:val="1"/>
          <w:numId w:val="18"/>
        </w:numPr>
      </w:pPr>
      <w:r>
        <w:t>Methodological plan</w:t>
      </w:r>
    </w:p>
    <w:p w:rsidR="00BD2DAB" w:rsidRDefault="00BD2DAB" w:rsidP="00BD2DAB">
      <w:pPr>
        <w:pStyle w:val="ListParagraph"/>
        <w:numPr>
          <w:ilvl w:val="1"/>
          <w:numId w:val="18"/>
        </w:numPr>
      </w:pPr>
      <w:r>
        <w:t>Ethics statement that identifies human subjects issues</w:t>
      </w:r>
    </w:p>
    <w:p w:rsidR="00BD2DAB" w:rsidRDefault="00BD2DAB" w:rsidP="00BD2DAB">
      <w:pPr>
        <w:pStyle w:val="ListParagraph"/>
        <w:numPr>
          <w:ilvl w:val="1"/>
          <w:numId w:val="18"/>
        </w:numPr>
      </w:pPr>
      <w:r>
        <w:t>Statement of limitations</w:t>
      </w:r>
    </w:p>
    <w:p w:rsidR="00BD2DAB" w:rsidRDefault="00BD2DAB" w:rsidP="00BD2DAB">
      <w:pPr>
        <w:pStyle w:val="ListParagraph"/>
        <w:numPr>
          <w:ilvl w:val="1"/>
          <w:numId w:val="18"/>
        </w:numPr>
      </w:pPr>
      <w:r>
        <w:t>Budget</w:t>
      </w:r>
    </w:p>
    <w:p w:rsidR="00BD2DAB" w:rsidRDefault="00BD2DAB" w:rsidP="00BD2DAB">
      <w:pPr>
        <w:pStyle w:val="ListParagraph"/>
        <w:numPr>
          <w:ilvl w:val="1"/>
          <w:numId w:val="18"/>
        </w:numPr>
      </w:pPr>
      <w:r>
        <w:t>Project timeline</w:t>
      </w:r>
    </w:p>
    <w:p w:rsidR="00BD2DAB" w:rsidRDefault="00BD2DAB" w:rsidP="00BD2DAB">
      <w:pPr>
        <w:pStyle w:val="ListParagraph"/>
        <w:numPr>
          <w:ilvl w:val="0"/>
          <w:numId w:val="18"/>
        </w:numPr>
      </w:pPr>
      <w:r>
        <w:t>See Exhibit 3.10 on pp. 90-91</w:t>
      </w:r>
    </w:p>
    <w:p w:rsidR="00BD2DAB" w:rsidRDefault="00BD2DAB" w:rsidP="00BD2DAB"/>
    <w:sectPr w:rsidR="00BD2DAB" w:rsidSect="006C0D78">
      <w:head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279D" w:rsidRDefault="00A7279D" w:rsidP="00A7279D">
      <w:r>
        <w:separator/>
      </w:r>
    </w:p>
  </w:endnote>
  <w:endnote w:type="continuationSeparator" w:id="0">
    <w:p w:rsidR="00A7279D" w:rsidRDefault="00A7279D" w:rsidP="00A72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279D" w:rsidRDefault="00A7279D" w:rsidP="00A7279D">
      <w:r>
        <w:separator/>
      </w:r>
    </w:p>
  </w:footnote>
  <w:footnote w:type="continuationSeparator" w:id="0">
    <w:p w:rsidR="00A7279D" w:rsidRDefault="00A7279D" w:rsidP="00A727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79D" w:rsidRDefault="00A7279D">
    <w:pPr>
      <w:pStyle w:val="Header"/>
    </w:pPr>
    <w:proofErr w:type="spellStart"/>
    <w:r>
      <w:t>Schutt</w:t>
    </w:r>
    <w:proofErr w:type="spellEnd"/>
    <w:r>
      <w:t>, R.K. (2015). Investigating the social world: the process and practice of research. 8th edition. Thousand Oaks, California: Sage.</w:t>
    </w:r>
  </w:p>
  <w:p w:rsidR="00A7279D" w:rsidRDefault="00A7279D">
    <w:pPr>
      <w:pStyle w:val="Header"/>
    </w:pPr>
  </w:p>
  <w:p w:rsidR="00A7279D" w:rsidRDefault="00A7279D">
    <w:pPr>
      <w:pStyle w:val="Header"/>
      <w:rPr>
        <w:b/>
      </w:rPr>
    </w:pPr>
    <w:r>
      <w:t xml:space="preserve">Chapter 1: Science, Society, and Social Research | Page </w:t>
    </w:r>
    <w:r>
      <w:rPr>
        <w:b/>
      </w:rPr>
      <w:fldChar w:fldCharType="begin"/>
    </w:r>
    <w:r>
      <w:rPr>
        <w:b/>
      </w:rPr>
      <w:instrText xml:space="preserve"> PAGE  \* Arabic  \* MERGEFORMAT </w:instrText>
    </w:r>
    <w:r>
      <w:rPr>
        <w:b/>
      </w:rPr>
      <w:fldChar w:fldCharType="separate"/>
    </w:r>
    <w:r w:rsidR="00EA0639">
      <w:rPr>
        <w:b/>
        <w:noProof/>
      </w:rPr>
      <w:t>2</w:t>
    </w:r>
    <w:r>
      <w:rPr>
        <w:b/>
      </w:rPr>
      <w:fldChar w:fldCharType="end"/>
    </w:r>
    <w:r>
      <w:t xml:space="preserve"> of </w:t>
    </w:r>
    <w:r w:rsidR="006C0D78">
      <w:rPr>
        <w:b/>
      </w:rPr>
      <w:fldChar w:fldCharType="begin"/>
    </w:r>
    <w:r w:rsidR="006C0D78">
      <w:rPr>
        <w:b/>
      </w:rPr>
      <w:instrText xml:space="preserve"> SECTIONPAGES   \* MERGEFORMAT </w:instrText>
    </w:r>
    <w:r w:rsidR="006C0D78">
      <w:rPr>
        <w:b/>
      </w:rPr>
      <w:fldChar w:fldCharType="separate"/>
    </w:r>
    <w:r w:rsidR="00EA0639">
      <w:rPr>
        <w:b/>
        <w:noProof/>
      </w:rPr>
      <w:t>3</w:t>
    </w:r>
    <w:r w:rsidR="006C0D78">
      <w:rPr>
        <w:b/>
      </w:rPr>
      <w:fldChar w:fldCharType="end"/>
    </w:r>
  </w:p>
  <w:p w:rsidR="00A7279D" w:rsidRDefault="00A7279D">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D78" w:rsidRDefault="006C0D78">
    <w:pPr>
      <w:pStyle w:val="Header"/>
    </w:pPr>
    <w:proofErr w:type="spellStart"/>
    <w:r>
      <w:t>Schutt</w:t>
    </w:r>
    <w:proofErr w:type="spellEnd"/>
    <w:r>
      <w:t>, R.K. (2015). Investigating the social world: the process and practice of research. 8th edition. Thousand Oaks, California: Sage.</w:t>
    </w:r>
  </w:p>
  <w:p w:rsidR="006C0D78" w:rsidRDefault="006C0D78">
    <w:pPr>
      <w:pStyle w:val="Header"/>
    </w:pPr>
  </w:p>
  <w:p w:rsidR="006C0D78" w:rsidRDefault="006C0D78">
    <w:pPr>
      <w:pStyle w:val="Header"/>
      <w:rPr>
        <w:b/>
      </w:rPr>
    </w:pPr>
    <w:r>
      <w:t xml:space="preserve">Chapter 2: The Process and Problems of Social Research| Page </w:t>
    </w:r>
    <w:r>
      <w:rPr>
        <w:b/>
      </w:rPr>
      <w:fldChar w:fldCharType="begin"/>
    </w:r>
    <w:r>
      <w:rPr>
        <w:b/>
      </w:rPr>
      <w:instrText xml:space="preserve"> PAGE  \* Arabic  \* MERGEFORMAT </w:instrText>
    </w:r>
    <w:r>
      <w:rPr>
        <w:b/>
      </w:rPr>
      <w:fldChar w:fldCharType="separate"/>
    </w:r>
    <w:r w:rsidR="00EA0639">
      <w:rPr>
        <w:b/>
        <w:noProof/>
      </w:rPr>
      <w:t>4</w:t>
    </w:r>
    <w:r>
      <w:rPr>
        <w:b/>
      </w:rPr>
      <w:fldChar w:fldCharType="end"/>
    </w:r>
    <w:r>
      <w:t xml:space="preserve"> of </w:t>
    </w:r>
    <w:r>
      <w:rPr>
        <w:b/>
      </w:rPr>
      <w:fldChar w:fldCharType="begin"/>
    </w:r>
    <w:r>
      <w:rPr>
        <w:b/>
      </w:rPr>
      <w:instrText xml:space="preserve"> SECTIONPAGES   \* MERGEFORMAT </w:instrText>
    </w:r>
    <w:r>
      <w:rPr>
        <w:b/>
      </w:rPr>
      <w:fldChar w:fldCharType="separate"/>
    </w:r>
    <w:r w:rsidR="00EA0639">
      <w:rPr>
        <w:b/>
        <w:noProof/>
      </w:rPr>
      <w:t>4</w:t>
    </w:r>
    <w:r>
      <w:rPr>
        <w:b/>
      </w:rPr>
      <w:fldChar w:fldCharType="end"/>
    </w:r>
  </w:p>
  <w:p w:rsidR="006C0D78" w:rsidRDefault="006C0D78">
    <w:pPr>
      <w:pStyle w:val="Header"/>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5ACF" w:rsidRDefault="00195ACF">
    <w:pPr>
      <w:pStyle w:val="Header"/>
    </w:pPr>
    <w:proofErr w:type="spellStart"/>
    <w:r>
      <w:t>Schutt</w:t>
    </w:r>
    <w:proofErr w:type="spellEnd"/>
    <w:r>
      <w:t>, R.K. (2015). Investigating the social world: the process and practice of research. 8th edition. Thousand Oaks, California: Sage.</w:t>
    </w:r>
  </w:p>
  <w:p w:rsidR="00195ACF" w:rsidRDefault="00195ACF">
    <w:pPr>
      <w:pStyle w:val="Header"/>
    </w:pPr>
  </w:p>
  <w:p w:rsidR="00195ACF" w:rsidRDefault="00195ACF">
    <w:pPr>
      <w:pStyle w:val="Header"/>
      <w:rPr>
        <w:b/>
      </w:rPr>
    </w:pPr>
    <w:r>
      <w:t xml:space="preserve">Chapter 3: Research Ethics and Research Proposals| Page </w:t>
    </w:r>
    <w:r>
      <w:rPr>
        <w:b/>
      </w:rPr>
      <w:fldChar w:fldCharType="begin"/>
    </w:r>
    <w:r>
      <w:rPr>
        <w:b/>
      </w:rPr>
      <w:instrText xml:space="preserve"> PAGE  \* Arabic  \* MERGEFORMAT </w:instrText>
    </w:r>
    <w:r>
      <w:rPr>
        <w:b/>
      </w:rPr>
      <w:fldChar w:fldCharType="separate"/>
    </w:r>
    <w:r w:rsidR="00EA0639">
      <w:rPr>
        <w:b/>
        <w:noProof/>
      </w:rPr>
      <w:t>2</w:t>
    </w:r>
    <w:r>
      <w:rPr>
        <w:b/>
      </w:rPr>
      <w:fldChar w:fldCharType="end"/>
    </w:r>
    <w:r>
      <w:t xml:space="preserve"> of </w:t>
    </w:r>
    <w:r>
      <w:rPr>
        <w:b/>
      </w:rPr>
      <w:fldChar w:fldCharType="begin"/>
    </w:r>
    <w:r>
      <w:rPr>
        <w:b/>
      </w:rPr>
      <w:instrText xml:space="preserve"> SECTIONPAGES   \* MERGEFORMAT </w:instrText>
    </w:r>
    <w:r>
      <w:rPr>
        <w:b/>
      </w:rPr>
      <w:fldChar w:fldCharType="separate"/>
    </w:r>
    <w:r w:rsidR="00EA0639">
      <w:rPr>
        <w:b/>
        <w:noProof/>
      </w:rPr>
      <w:t>2</w:t>
    </w:r>
    <w:r>
      <w:rPr>
        <w:b/>
      </w:rPr>
      <w:fldChar w:fldCharType="end"/>
    </w:r>
  </w:p>
  <w:p w:rsidR="00195ACF" w:rsidRDefault="00195ACF">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0745"/>
    <w:multiLevelType w:val="hybridMultilevel"/>
    <w:tmpl w:val="496AF63E"/>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18735E9"/>
    <w:multiLevelType w:val="hybridMultilevel"/>
    <w:tmpl w:val="B28C1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92D3E"/>
    <w:multiLevelType w:val="hybridMultilevel"/>
    <w:tmpl w:val="D77AE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CC12D0"/>
    <w:multiLevelType w:val="hybridMultilevel"/>
    <w:tmpl w:val="BAD03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A43F30"/>
    <w:multiLevelType w:val="hybridMultilevel"/>
    <w:tmpl w:val="8C622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17450A"/>
    <w:multiLevelType w:val="hybridMultilevel"/>
    <w:tmpl w:val="9168E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D32646"/>
    <w:multiLevelType w:val="hybridMultilevel"/>
    <w:tmpl w:val="136A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FD4341"/>
    <w:multiLevelType w:val="hybridMultilevel"/>
    <w:tmpl w:val="CE900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EB7DCA"/>
    <w:multiLevelType w:val="hybridMultilevel"/>
    <w:tmpl w:val="0C104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B1480B"/>
    <w:multiLevelType w:val="hybridMultilevel"/>
    <w:tmpl w:val="2AE4D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4B5270"/>
    <w:multiLevelType w:val="hybridMultilevel"/>
    <w:tmpl w:val="D69A7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054FC9"/>
    <w:multiLevelType w:val="hybridMultilevel"/>
    <w:tmpl w:val="508C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E42B6B"/>
    <w:multiLevelType w:val="hybridMultilevel"/>
    <w:tmpl w:val="A07AF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C7601F"/>
    <w:multiLevelType w:val="hybridMultilevel"/>
    <w:tmpl w:val="939AF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5355F2"/>
    <w:multiLevelType w:val="hybridMultilevel"/>
    <w:tmpl w:val="DFB00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A54AB4"/>
    <w:multiLevelType w:val="hybridMultilevel"/>
    <w:tmpl w:val="609CB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65192F"/>
    <w:multiLevelType w:val="hybridMultilevel"/>
    <w:tmpl w:val="C478AAA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nsid w:val="6DE41C90"/>
    <w:multiLevelType w:val="hybridMultilevel"/>
    <w:tmpl w:val="F2542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15"/>
  </w:num>
  <w:num w:numId="5">
    <w:abstractNumId w:val="8"/>
  </w:num>
  <w:num w:numId="6">
    <w:abstractNumId w:val="7"/>
  </w:num>
  <w:num w:numId="7">
    <w:abstractNumId w:val="9"/>
  </w:num>
  <w:num w:numId="8">
    <w:abstractNumId w:val="16"/>
  </w:num>
  <w:num w:numId="9">
    <w:abstractNumId w:val="6"/>
  </w:num>
  <w:num w:numId="10">
    <w:abstractNumId w:val="5"/>
  </w:num>
  <w:num w:numId="11">
    <w:abstractNumId w:val="13"/>
  </w:num>
  <w:num w:numId="12">
    <w:abstractNumId w:val="10"/>
  </w:num>
  <w:num w:numId="13">
    <w:abstractNumId w:val="1"/>
  </w:num>
  <w:num w:numId="14">
    <w:abstractNumId w:val="2"/>
  </w:num>
  <w:num w:numId="15">
    <w:abstractNumId w:val="14"/>
  </w:num>
  <w:num w:numId="16">
    <w:abstractNumId w:val="3"/>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79D"/>
    <w:rsid w:val="00090670"/>
    <w:rsid w:val="0009187B"/>
    <w:rsid w:val="0012445E"/>
    <w:rsid w:val="00145B71"/>
    <w:rsid w:val="00195ACF"/>
    <w:rsid w:val="001966E6"/>
    <w:rsid w:val="001B4440"/>
    <w:rsid w:val="00235651"/>
    <w:rsid w:val="002A2506"/>
    <w:rsid w:val="002B2481"/>
    <w:rsid w:val="002B6A89"/>
    <w:rsid w:val="003133B8"/>
    <w:rsid w:val="003F7050"/>
    <w:rsid w:val="004249F8"/>
    <w:rsid w:val="00436AA4"/>
    <w:rsid w:val="0050713C"/>
    <w:rsid w:val="00543D18"/>
    <w:rsid w:val="00567ED7"/>
    <w:rsid w:val="005D262C"/>
    <w:rsid w:val="006C0D78"/>
    <w:rsid w:val="00712311"/>
    <w:rsid w:val="007555F9"/>
    <w:rsid w:val="00755E05"/>
    <w:rsid w:val="008B4A48"/>
    <w:rsid w:val="008C7E91"/>
    <w:rsid w:val="00934016"/>
    <w:rsid w:val="009B759B"/>
    <w:rsid w:val="00A5243D"/>
    <w:rsid w:val="00A7279D"/>
    <w:rsid w:val="00A77F9A"/>
    <w:rsid w:val="00AB433D"/>
    <w:rsid w:val="00BC624E"/>
    <w:rsid w:val="00BD2DAB"/>
    <w:rsid w:val="00C76302"/>
    <w:rsid w:val="00CB1321"/>
    <w:rsid w:val="00D03523"/>
    <w:rsid w:val="00D50C94"/>
    <w:rsid w:val="00DB4EA4"/>
    <w:rsid w:val="00DD515F"/>
    <w:rsid w:val="00E409B2"/>
    <w:rsid w:val="00E517C3"/>
    <w:rsid w:val="00E66342"/>
    <w:rsid w:val="00EA0639"/>
    <w:rsid w:val="00F000BE"/>
    <w:rsid w:val="00F327CB"/>
    <w:rsid w:val="00F41F31"/>
    <w:rsid w:val="00F85323"/>
    <w:rsid w:val="00FA5C19"/>
    <w:rsid w:val="00FE1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79D"/>
    <w:pPr>
      <w:tabs>
        <w:tab w:val="center" w:pos="4680"/>
        <w:tab w:val="right" w:pos="9360"/>
      </w:tabs>
    </w:pPr>
  </w:style>
  <w:style w:type="character" w:customStyle="1" w:styleId="HeaderChar">
    <w:name w:val="Header Char"/>
    <w:basedOn w:val="DefaultParagraphFont"/>
    <w:link w:val="Header"/>
    <w:uiPriority w:val="99"/>
    <w:rsid w:val="00A7279D"/>
  </w:style>
  <w:style w:type="paragraph" w:styleId="Footer">
    <w:name w:val="footer"/>
    <w:basedOn w:val="Normal"/>
    <w:link w:val="FooterChar"/>
    <w:uiPriority w:val="99"/>
    <w:unhideWhenUsed/>
    <w:rsid w:val="00A7279D"/>
    <w:pPr>
      <w:tabs>
        <w:tab w:val="center" w:pos="4680"/>
        <w:tab w:val="right" w:pos="9360"/>
      </w:tabs>
    </w:pPr>
  </w:style>
  <w:style w:type="character" w:customStyle="1" w:styleId="FooterChar">
    <w:name w:val="Footer Char"/>
    <w:basedOn w:val="DefaultParagraphFont"/>
    <w:link w:val="Footer"/>
    <w:uiPriority w:val="99"/>
    <w:rsid w:val="00A7279D"/>
  </w:style>
  <w:style w:type="paragraph" w:styleId="ListParagraph">
    <w:name w:val="List Paragraph"/>
    <w:basedOn w:val="Normal"/>
    <w:uiPriority w:val="34"/>
    <w:qFormat/>
    <w:rsid w:val="008B4A4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79D"/>
    <w:pPr>
      <w:tabs>
        <w:tab w:val="center" w:pos="4680"/>
        <w:tab w:val="right" w:pos="9360"/>
      </w:tabs>
    </w:pPr>
  </w:style>
  <w:style w:type="character" w:customStyle="1" w:styleId="HeaderChar">
    <w:name w:val="Header Char"/>
    <w:basedOn w:val="DefaultParagraphFont"/>
    <w:link w:val="Header"/>
    <w:uiPriority w:val="99"/>
    <w:rsid w:val="00A7279D"/>
  </w:style>
  <w:style w:type="paragraph" w:styleId="Footer">
    <w:name w:val="footer"/>
    <w:basedOn w:val="Normal"/>
    <w:link w:val="FooterChar"/>
    <w:uiPriority w:val="99"/>
    <w:unhideWhenUsed/>
    <w:rsid w:val="00A7279D"/>
    <w:pPr>
      <w:tabs>
        <w:tab w:val="center" w:pos="4680"/>
        <w:tab w:val="right" w:pos="9360"/>
      </w:tabs>
    </w:pPr>
  </w:style>
  <w:style w:type="character" w:customStyle="1" w:styleId="FooterChar">
    <w:name w:val="Footer Char"/>
    <w:basedOn w:val="DefaultParagraphFont"/>
    <w:link w:val="Footer"/>
    <w:uiPriority w:val="99"/>
    <w:rsid w:val="00A7279D"/>
  </w:style>
  <w:style w:type="paragraph" w:styleId="ListParagraph">
    <w:name w:val="List Paragraph"/>
    <w:basedOn w:val="Normal"/>
    <w:uiPriority w:val="34"/>
    <w:qFormat/>
    <w:rsid w:val="008B4A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8A13E245-D673-443C-9D20-8D6D7E494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9</Pages>
  <Words>2717</Words>
  <Characters>15491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Saint Louis University</Company>
  <LinksUpToDate>false</LinksUpToDate>
  <CharactersWithSpaces>18172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S. Townes</cp:lastModifiedBy>
  <cp:revision>34</cp:revision>
  <dcterms:created xsi:type="dcterms:W3CDTF">2019-01-21T00:27:00Z</dcterms:created>
  <dcterms:modified xsi:type="dcterms:W3CDTF">2019-01-23T22:01:00Z</dcterms:modified>
</cp:coreProperties>
</file>