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w:t>
      </w:r>
      <w:r w:rsidR="001A5E72" w:rsidRPr="00457206">
        <w:rPr>
          <w:rFonts w:ascii="Times New Roman" w:hAnsi="Times New Roman" w:cs="Times New Roman"/>
          <w:sz w:val="24"/>
          <w:szCs w:val="24"/>
        </w:rPr>
        <w:t xml:space="preserve"> </w:t>
      </w:r>
      <w:r w:rsidR="00457206" w:rsidRPr="00457206">
        <w:rPr>
          <w:rFonts w:ascii="Times New Roman" w:hAnsi="Times New Roman" w:cs="Times New Roman"/>
          <w:sz w:val="24"/>
          <w:szCs w:val="24"/>
        </w:rPr>
        <w:t>focused on poverty, race, and other 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 xml:space="preserve">The results </w:t>
      </w:r>
      <w:r w:rsidR="00D22144">
        <w:rPr>
          <w:rFonts w:ascii="Times New Roman" w:hAnsi="Times New Roman" w:cs="Times New Roman"/>
          <w:sz w:val="24"/>
          <w:szCs w:val="24"/>
        </w:rPr>
        <w:t xml:space="preserve">of the analysis based on census tracts </w:t>
      </w:r>
      <w:r w:rsidR="00EB4F26">
        <w:rPr>
          <w:rFonts w:ascii="Times New Roman" w:hAnsi="Times New Roman" w:cs="Times New Roman"/>
          <w:sz w:val="24"/>
          <w:szCs w:val="24"/>
        </w:rPr>
        <w:t>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w:t>
      </w:r>
      <w:r w:rsidR="001A5E72">
        <w:rPr>
          <w:rFonts w:ascii="Times New Roman" w:hAnsi="Times New Roman" w:cs="Times New Roman"/>
          <w:sz w:val="24"/>
          <w:szCs w:val="24"/>
        </w:rPr>
        <w:t xml:space="preserve"> the Springfield, Missouri area</w:t>
      </w:r>
      <w:r w:rsidR="001A5E72">
        <w:rPr>
          <w:rFonts w:ascii="Times New Roman" w:hAnsi="Times New Roman" w:cs="Times New Roman"/>
          <w:sz w:val="24"/>
          <w:szCs w:val="24"/>
        </w:rPr>
        <w:t xml:space="preserve">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AE37B9">
        <w:rPr>
          <w:rFonts w:ascii="Times New Roman" w:hAnsi="Times New Roman" w:cs="Times New Roman"/>
          <w:sz w:val="24"/>
          <w:szCs w:val="24"/>
        </w:rPr>
        <w:t xml:space="preserve">poverty, </w:t>
      </w:r>
      <w:r w:rsidR="00EE4033">
        <w:rPr>
          <w:rFonts w:ascii="Times New Roman" w:hAnsi="Times New Roman" w:cs="Times New Roman"/>
          <w:sz w:val="24"/>
          <w:szCs w:val="24"/>
        </w:rPr>
        <w:t>race,</w:t>
      </w:r>
      <w:r w:rsidR="003C5A33">
        <w:rPr>
          <w:rFonts w:ascii="Times New Roman" w:hAnsi="Times New Roman" w:cs="Times New Roman"/>
          <w:sz w:val="24"/>
          <w:szCs w:val="24"/>
        </w:rPr>
        <w:t xml:space="preserve"> </w:t>
      </w:r>
      <w:r w:rsidR="00EE4033">
        <w:rPr>
          <w:rFonts w:ascii="Times New Roman" w:hAnsi="Times New Roman" w:cs="Times New Roman"/>
          <w:sz w:val="24"/>
          <w:szCs w:val="24"/>
        </w:rPr>
        <w:t>and other social indicators</w:t>
      </w:r>
      <w:r>
        <w:rPr>
          <w:rFonts w:ascii="Times New Roman" w:hAnsi="Times New Roman" w:cs="Times New Roman"/>
          <w:sz w:val="24"/>
          <w:szCs w:val="24"/>
        </w:rPr>
        <w:t>.</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of the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w:t>
      </w:r>
      <w:r w:rsidR="00AE7011">
        <w:rPr>
          <w:rFonts w:ascii="Times New Roman" w:hAnsi="Times New Roman" w:cs="Times New Roman"/>
          <w:sz w:val="24"/>
          <w:szCs w:val="24"/>
        </w:rPr>
        <w:t xml:space="preserve">poverty, </w:t>
      </w:r>
      <w:r w:rsidR="00355DEB">
        <w:rPr>
          <w:rFonts w:ascii="Times New Roman" w:hAnsi="Times New Roman" w:cs="Times New Roman"/>
          <w:sz w:val="24"/>
          <w:szCs w:val="24"/>
        </w:rPr>
        <w:t>race</w:t>
      </w:r>
      <w:r w:rsidR="00F51227">
        <w:rPr>
          <w:rFonts w:ascii="Times New Roman" w:hAnsi="Times New Roman" w:cs="Times New Roman"/>
          <w:sz w:val="24"/>
          <w:szCs w:val="24"/>
        </w:rPr>
        <w:t>,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C65609"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Harper (2007) examined a series of </w:t>
      </w:r>
      <w:proofErr w:type="spellStart"/>
      <w:r>
        <w:rPr>
          <w:rFonts w:ascii="Times New Roman" w:hAnsi="Times New Roman" w:cs="Times New Roman"/>
          <w:sz w:val="24"/>
          <w:szCs w:val="24"/>
        </w:rPr>
        <w:t>lynchings</w:t>
      </w:r>
      <w:proofErr w:type="spellEnd"/>
      <w:r>
        <w:rPr>
          <w:rFonts w:ascii="Times New Roman" w:hAnsi="Times New Roman" w:cs="Times New Roman"/>
          <w:sz w:val="24"/>
          <w:szCs w:val="24"/>
        </w:rPr>
        <w:t xml:space="preserve">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t>
      </w:r>
      <w:proofErr w:type="gramStart"/>
      <w:r w:rsidR="001219A4">
        <w:rPr>
          <w:rFonts w:ascii="Times New Roman" w:hAnsi="Times New Roman" w:cs="Times New Roman"/>
          <w:sz w:val="24"/>
          <w:szCs w:val="24"/>
        </w:rPr>
        <w:t>was allowed to</w:t>
      </w:r>
      <w:proofErr w:type="gramEnd"/>
      <w:r w:rsidR="001219A4">
        <w:rPr>
          <w:rFonts w:ascii="Times New Roman" w:hAnsi="Times New Roman" w:cs="Times New Roman"/>
          <w:sz w:val="24"/>
          <w:szCs w:val="24"/>
        </w:rPr>
        <w:t xml:space="preserve">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w:t>
      </w:r>
      <w:r w:rsidR="0030028A">
        <w:rPr>
          <w:rFonts w:ascii="Times New Roman" w:hAnsi="Times New Roman" w:cs="Times New Roman"/>
          <w:sz w:val="24"/>
          <w:szCs w:val="24"/>
        </w:rPr>
        <w:t xml:space="preserve">For example, </w:t>
      </w:r>
      <w:r w:rsidR="0030028A">
        <w:rPr>
          <w:rFonts w:ascii="Times New Roman" w:hAnsi="Times New Roman" w:cs="Times New Roman"/>
          <w:sz w:val="24"/>
          <w:szCs w:val="24"/>
        </w:rPr>
        <w:t>Phelps Street was apparently integrated</w:t>
      </w:r>
      <w:r w:rsidR="0030028A">
        <w:rPr>
          <w:rFonts w:ascii="Times New Roman" w:hAnsi="Times New Roman" w:cs="Times New Roman"/>
          <w:sz w:val="24"/>
          <w:szCs w:val="24"/>
        </w:rPr>
        <w:t xml:space="preserve">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t>
      </w:r>
      <w:r w:rsidR="00AE24C6">
        <w:rPr>
          <w:rFonts w:ascii="Times New Roman" w:hAnsi="Times New Roman" w:cs="Times New Roman"/>
          <w:sz w:val="24"/>
          <w:szCs w:val="24"/>
        </w:rPr>
        <w:lastRenderedPageBreak/>
        <w:t xml:space="preserve">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w:t>
      </w:r>
      <w:r w:rsidR="00EC6E79">
        <w:rPr>
          <w:rFonts w:ascii="Times New Roman" w:hAnsi="Times New Roman" w:cs="Times New Roman"/>
          <w:sz w:val="24"/>
          <w:szCs w:val="24"/>
        </w:rPr>
        <w:lastRenderedPageBreak/>
        <w:t xml:space="preserve">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w:t>
      </w:r>
      <w:r w:rsidR="0071294B">
        <w:rPr>
          <w:rFonts w:ascii="Times New Roman" w:hAnsi="Times New Roman" w:cs="Times New Roman"/>
          <w:sz w:val="24"/>
          <w:szCs w:val="24"/>
        </w:rPr>
        <w:t xml:space="preserve">and </w:t>
      </w:r>
      <w:proofErr w:type="spellStart"/>
      <w:r w:rsidR="0071294B">
        <w:rPr>
          <w:rFonts w:ascii="Times New Roman" w:hAnsi="Times New Roman" w:cs="Times New Roman"/>
          <w:sz w:val="24"/>
          <w:szCs w:val="24"/>
        </w:rPr>
        <w:t>GeoDa</w:t>
      </w:r>
      <w:proofErr w:type="spellEnd"/>
      <w:r w:rsidR="0071294B">
        <w:rPr>
          <w:rFonts w:ascii="Times New Roman" w:hAnsi="Times New Roman" w:cs="Times New Roman"/>
          <w:sz w:val="24"/>
          <w:szCs w:val="24"/>
        </w:rPr>
        <w:t xml:space="preserve"> to analyze the data using poverty ratio as the dependent variable.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 xml:space="preserve">The maps suggest that spatial processes are at play.  Traditional statistical inference methods assume variables are randomly distributed throughout space.  However, the thematic maps appear to show nonrandom distributions of racial populations and poverty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t>
      </w:r>
      <w:r w:rsidR="00A27C08">
        <w:rPr>
          <w:rFonts w:ascii="Times New Roman" w:hAnsi="Times New Roman" w:cs="Times New Roman"/>
          <w:sz w:val="24"/>
          <w:szCs w:val="24"/>
        </w:rPr>
        <w:lastRenderedPageBreak/>
        <w:t xml:space="preserve">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w:t>
      </w:r>
      <w:r w:rsidR="0049423C">
        <w:rPr>
          <w:rFonts w:ascii="Times New Roman" w:hAnsi="Times New Roman" w:cs="Times New Roman"/>
          <w:sz w:val="24"/>
          <w:szCs w:val="24"/>
        </w:rPr>
        <w:lastRenderedPageBreak/>
        <w:t>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examined the percent Black and percent White population based on grid polygons (Figures 12 and 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w:t>
      </w:r>
      <w:r w:rsidR="004C1161">
        <w:rPr>
          <w:rFonts w:ascii="Times New Roman" w:hAnsi="Times New Roman" w:cs="Times New Roman"/>
          <w:sz w:val="24"/>
          <w:szCs w:val="24"/>
        </w:rPr>
        <w:t xml:space="preserve">various </w:t>
      </w:r>
      <w:r w:rsidR="004E75F6" w:rsidRPr="001822EB">
        <w:rPr>
          <w:rFonts w:ascii="Times New Roman" w:hAnsi="Times New Roman" w:cs="Times New Roman"/>
          <w:sz w:val="24"/>
          <w:szCs w:val="24"/>
        </w:rPr>
        <w:t xml:space="preserve">other social indicators when </w:t>
      </w:r>
      <w:r w:rsidR="00D36DFB">
        <w:rPr>
          <w:rFonts w:ascii="Times New Roman" w:hAnsi="Times New Roman" w:cs="Times New Roman"/>
          <w:sz w:val="24"/>
          <w:szCs w:val="24"/>
        </w:rPr>
        <w:t xml:space="preserve">accounting for </w:t>
      </w:r>
      <w:r w:rsidR="004E75F6" w:rsidRPr="001822EB">
        <w:rPr>
          <w:rFonts w:ascii="Times New Roman" w:hAnsi="Times New Roman" w:cs="Times New Roman"/>
          <w:sz w:val="24"/>
          <w:szCs w:val="24"/>
        </w:rPr>
        <w:t>spatial</w:t>
      </w:r>
      <w:r w:rsidR="00D36DFB">
        <w:rPr>
          <w:rFonts w:ascii="Times New Roman" w:hAnsi="Times New Roman" w:cs="Times New Roman"/>
          <w:sz w:val="24"/>
          <w:szCs w:val="24"/>
        </w:rPr>
        <w:t xml:space="preserve"> autocorrelation in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rPr>
          <w:noProof/>
        </w:rPr>
        <w:lastRenderedPageBreak/>
        <w:drawing>
          <wp:inline distT="0" distB="0" distL="0" distR="0">
            <wp:extent cx="5943600" cy="328811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p>
    <w:p w:rsidR="00A618C2" w:rsidRDefault="003D7FCE" w:rsidP="00ED3A93">
      <w:pPr>
        <w:spacing w:after="0" w:line="480" w:lineRule="auto"/>
        <w:rPr>
          <w:rFonts w:ascii="Times New Roman" w:hAnsi="Times New Roman" w:cs="Times New Roman"/>
          <w:sz w:val="24"/>
          <w:szCs w:val="24"/>
        </w:rPr>
      </w:pPr>
      <w:r w:rsidRPr="003D7FCE">
        <w:rPr>
          <w:noProof/>
        </w:rPr>
        <w:lastRenderedPageBreak/>
        <w:drawing>
          <wp:inline distT="0" distB="0" distL="0" distR="0">
            <wp:extent cx="5943600" cy="450813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8135"/>
                    </a:xfrm>
                    <a:prstGeom prst="rect">
                      <a:avLst/>
                    </a:prstGeom>
                    <a:noFill/>
                    <a:ln>
                      <a:noFill/>
                    </a:ln>
                  </pic:spPr>
                </pic:pic>
              </a:graphicData>
            </a:graphic>
          </wp:inline>
        </w:drawing>
      </w:r>
    </w:p>
    <w:p w:rsidR="003D7FCE" w:rsidRDefault="003D7FCE"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943600" cy="2409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9950"/>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9F46A4" w:rsidP="00ED3A93">
      <w:pPr>
        <w:spacing w:after="0" w:line="480" w:lineRule="auto"/>
        <w:rPr>
          <w:rFonts w:ascii="Times New Roman" w:hAnsi="Times New Roman" w:cs="Times New Roman"/>
          <w:sz w:val="24"/>
          <w:szCs w:val="24"/>
        </w:rPr>
      </w:pPr>
      <w:r w:rsidRPr="009F46A4">
        <w:rPr>
          <w:noProof/>
        </w:rPr>
        <w:lastRenderedPageBreak/>
        <w:drawing>
          <wp:inline distT="0" distB="0" distL="0" distR="0">
            <wp:extent cx="5943600" cy="2782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2307"/>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A72CEA"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3" name="Picture 33"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4" name="Picture 34"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5" name="Picture 35"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w:t>
      </w:r>
      <w:proofErr w:type="gramStart"/>
      <w:r w:rsidR="007B3155">
        <w:rPr>
          <w:rFonts w:ascii="Times New Roman" w:hAnsi="Times New Roman" w:cs="Times New Roman"/>
          <w:sz w:val="24"/>
          <w:szCs w:val="24"/>
        </w:rPr>
        <w:t>vast majority</w:t>
      </w:r>
      <w:proofErr w:type="gramEnd"/>
      <w:r w:rsidR="007B3155">
        <w:rPr>
          <w:rFonts w:ascii="Times New Roman" w:hAnsi="Times New Roman" w:cs="Times New Roman"/>
          <w:sz w:val="24"/>
          <w:szCs w:val="24"/>
        </w:rPr>
        <w:t xml:space="preserve"> of</w:t>
      </w:r>
      <w:r w:rsidR="000F6B6C">
        <w:rPr>
          <w:rFonts w:ascii="Times New Roman" w:hAnsi="Times New Roman" w:cs="Times New Roman"/>
          <w:sz w:val="24"/>
          <w:szCs w:val="24"/>
        </w:rPr>
        <w:t xml:space="preserve">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6" name="Picture 36" descr="C:\Users\townesm\AppData\Local\Microsoft\Windows\INetCacheContent.Word\map_sprfd_mo_m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map_sprfd_mo_msa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rsidR="00D45DCB" w:rsidRDefault="00C812C2"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_pblk_gr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wnesm\AppData\Local\Microsoft\Windows\INetCacheContent.Word\map_sprfd_mo_msa_pblk_grid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Black population appears concentrated in three pockets based on grid polygons.</w:t>
      </w:r>
    </w:p>
    <w:p w:rsidR="00D45DCB" w:rsidRDefault="00C812C2"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wht_gr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wnesm\AppData\Local\Microsoft\Windows\INetCacheContent.Word\map_sprfd_mo_msa_pwht_grid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E10D26">
        <w:rPr>
          <w:rFonts w:ascii="Times New Roman" w:hAnsi="Times New Roman" w:cs="Times New Roman"/>
          <w:sz w:val="24"/>
          <w:szCs w:val="24"/>
        </w:rPr>
        <w:t>Greater than 87</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 xml:space="preserve">the population was White for the </w:t>
      </w:r>
      <w:proofErr w:type="gramStart"/>
      <w:r w:rsidR="00E10D26">
        <w:rPr>
          <w:rFonts w:ascii="Times New Roman" w:hAnsi="Times New Roman" w:cs="Times New Roman"/>
          <w:sz w:val="24"/>
          <w:szCs w:val="24"/>
        </w:rPr>
        <w:t>vast majority</w:t>
      </w:r>
      <w:proofErr w:type="gramEnd"/>
      <w:r w:rsidR="00E10D26">
        <w:rPr>
          <w:rFonts w:ascii="Times New Roman" w:hAnsi="Times New Roman" w:cs="Times New Roman"/>
          <w:sz w:val="24"/>
          <w:szCs w:val="24"/>
        </w:rPr>
        <w:t xml:space="preserve"> of</w:t>
      </w:r>
      <w:r w:rsidR="00855DF8">
        <w:rPr>
          <w:rFonts w:ascii="Times New Roman" w:hAnsi="Times New Roman" w:cs="Times New Roman"/>
          <w:sz w:val="24"/>
          <w:szCs w:val="24"/>
        </w:rPr>
        <w:t xml:space="preserve"> grids. </w:t>
      </w:r>
    </w:p>
    <w:p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36"/>
      <w:headerReference w:type="first" r:id="rId3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4C1161">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4C1161">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6761C"/>
    <w:rsid w:val="000816B5"/>
    <w:rsid w:val="000952D9"/>
    <w:rsid w:val="000A16B5"/>
    <w:rsid w:val="000B1EB8"/>
    <w:rsid w:val="000C3E13"/>
    <w:rsid w:val="000D5211"/>
    <w:rsid w:val="000E084E"/>
    <w:rsid w:val="000E1478"/>
    <w:rsid w:val="000E3262"/>
    <w:rsid w:val="000E66D1"/>
    <w:rsid w:val="000E6D1D"/>
    <w:rsid w:val="000F6B6C"/>
    <w:rsid w:val="00113B7B"/>
    <w:rsid w:val="001219A4"/>
    <w:rsid w:val="0012298C"/>
    <w:rsid w:val="001257A2"/>
    <w:rsid w:val="00126080"/>
    <w:rsid w:val="00137B4D"/>
    <w:rsid w:val="001405D0"/>
    <w:rsid w:val="001765F0"/>
    <w:rsid w:val="001822EB"/>
    <w:rsid w:val="00185623"/>
    <w:rsid w:val="001927AD"/>
    <w:rsid w:val="00194F88"/>
    <w:rsid w:val="001950A2"/>
    <w:rsid w:val="001A5E72"/>
    <w:rsid w:val="001B59A0"/>
    <w:rsid w:val="001C25BD"/>
    <w:rsid w:val="001F2D1D"/>
    <w:rsid w:val="0022382A"/>
    <w:rsid w:val="00225276"/>
    <w:rsid w:val="002507D9"/>
    <w:rsid w:val="00250EC3"/>
    <w:rsid w:val="0025425D"/>
    <w:rsid w:val="002545E1"/>
    <w:rsid w:val="0028585D"/>
    <w:rsid w:val="002A4D94"/>
    <w:rsid w:val="002C2DC5"/>
    <w:rsid w:val="002E22F4"/>
    <w:rsid w:val="002E4D15"/>
    <w:rsid w:val="002F292F"/>
    <w:rsid w:val="0030028A"/>
    <w:rsid w:val="0030189E"/>
    <w:rsid w:val="00330403"/>
    <w:rsid w:val="00347A41"/>
    <w:rsid w:val="0035098B"/>
    <w:rsid w:val="00355DEB"/>
    <w:rsid w:val="003809B9"/>
    <w:rsid w:val="00385E1F"/>
    <w:rsid w:val="00390898"/>
    <w:rsid w:val="00391BF7"/>
    <w:rsid w:val="00395942"/>
    <w:rsid w:val="003A0C45"/>
    <w:rsid w:val="003B24D3"/>
    <w:rsid w:val="003C5A33"/>
    <w:rsid w:val="003D65B9"/>
    <w:rsid w:val="003D6601"/>
    <w:rsid w:val="003D7FCE"/>
    <w:rsid w:val="003F2124"/>
    <w:rsid w:val="004014EB"/>
    <w:rsid w:val="00417795"/>
    <w:rsid w:val="00420A9E"/>
    <w:rsid w:val="00426D3D"/>
    <w:rsid w:val="00434FC4"/>
    <w:rsid w:val="004473C1"/>
    <w:rsid w:val="00457206"/>
    <w:rsid w:val="00477DE3"/>
    <w:rsid w:val="0049423C"/>
    <w:rsid w:val="004B14C8"/>
    <w:rsid w:val="004C1161"/>
    <w:rsid w:val="004E75F6"/>
    <w:rsid w:val="00550FB1"/>
    <w:rsid w:val="00556E08"/>
    <w:rsid w:val="00574FDB"/>
    <w:rsid w:val="00587221"/>
    <w:rsid w:val="00594888"/>
    <w:rsid w:val="005A46F1"/>
    <w:rsid w:val="005B0504"/>
    <w:rsid w:val="005B6694"/>
    <w:rsid w:val="005D3F04"/>
    <w:rsid w:val="005D51FE"/>
    <w:rsid w:val="005E0F6A"/>
    <w:rsid w:val="005E10A4"/>
    <w:rsid w:val="005E61EB"/>
    <w:rsid w:val="00602FFF"/>
    <w:rsid w:val="00604CD7"/>
    <w:rsid w:val="00613228"/>
    <w:rsid w:val="00622F1D"/>
    <w:rsid w:val="006337FC"/>
    <w:rsid w:val="00641C15"/>
    <w:rsid w:val="00647678"/>
    <w:rsid w:val="00651378"/>
    <w:rsid w:val="00655C69"/>
    <w:rsid w:val="00667FC1"/>
    <w:rsid w:val="00673793"/>
    <w:rsid w:val="00686906"/>
    <w:rsid w:val="00694D2C"/>
    <w:rsid w:val="00694EDA"/>
    <w:rsid w:val="006A281B"/>
    <w:rsid w:val="006B19AF"/>
    <w:rsid w:val="006B1CEE"/>
    <w:rsid w:val="006D1925"/>
    <w:rsid w:val="006E0506"/>
    <w:rsid w:val="007030CA"/>
    <w:rsid w:val="00711282"/>
    <w:rsid w:val="0071294B"/>
    <w:rsid w:val="00727267"/>
    <w:rsid w:val="0073357A"/>
    <w:rsid w:val="00737C39"/>
    <w:rsid w:val="007470DB"/>
    <w:rsid w:val="007512FC"/>
    <w:rsid w:val="00754FA9"/>
    <w:rsid w:val="007577CC"/>
    <w:rsid w:val="00762D50"/>
    <w:rsid w:val="00763728"/>
    <w:rsid w:val="007932FB"/>
    <w:rsid w:val="007B3155"/>
    <w:rsid w:val="007C444E"/>
    <w:rsid w:val="007C6F82"/>
    <w:rsid w:val="007F1E06"/>
    <w:rsid w:val="0080643A"/>
    <w:rsid w:val="00807B68"/>
    <w:rsid w:val="00811E8C"/>
    <w:rsid w:val="00816362"/>
    <w:rsid w:val="00841328"/>
    <w:rsid w:val="00846537"/>
    <w:rsid w:val="008478DB"/>
    <w:rsid w:val="00853105"/>
    <w:rsid w:val="00855DF8"/>
    <w:rsid w:val="00862EB2"/>
    <w:rsid w:val="008652B9"/>
    <w:rsid w:val="00866661"/>
    <w:rsid w:val="00873FF3"/>
    <w:rsid w:val="0087758C"/>
    <w:rsid w:val="008811AC"/>
    <w:rsid w:val="00883A6D"/>
    <w:rsid w:val="00886BCD"/>
    <w:rsid w:val="00892DA1"/>
    <w:rsid w:val="008A53AF"/>
    <w:rsid w:val="008B7D82"/>
    <w:rsid w:val="008D23A8"/>
    <w:rsid w:val="00900171"/>
    <w:rsid w:val="009071D9"/>
    <w:rsid w:val="009176C6"/>
    <w:rsid w:val="009300B6"/>
    <w:rsid w:val="009313F2"/>
    <w:rsid w:val="009433D5"/>
    <w:rsid w:val="0095074F"/>
    <w:rsid w:val="00952926"/>
    <w:rsid w:val="00964048"/>
    <w:rsid w:val="00966D20"/>
    <w:rsid w:val="009717FC"/>
    <w:rsid w:val="00980CE9"/>
    <w:rsid w:val="00993EDF"/>
    <w:rsid w:val="009975E4"/>
    <w:rsid w:val="009A19A2"/>
    <w:rsid w:val="009C12C7"/>
    <w:rsid w:val="009D7605"/>
    <w:rsid w:val="009E6C4C"/>
    <w:rsid w:val="009F086F"/>
    <w:rsid w:val="009F46A4"/>
    <w:rsid w:val="009F6ABF"/>
    <w:rsid w:val="00A02D5B"/>
    <w:rsid w:val="00A07BD4"/>
    <w:rsid w:val="00A10D53"/>
    <w:rsid w:val="00A137EF"/>
    <w:rsid w:val="00A14CFB"/>
    <w:rsid w:val="00A27C08"/>
    <w:rsid w:val="00A432D2"/>
    <w:rsid w:val="00A4456C"/>
    <w:rsid w:val="00A50E0A"/>
    <w:rsid w:val="00A618C2"/>
    <w:rsid w:val="00A64A69"/>
    <w:rsid w:val="00A71692"/>
    <w:rsid w:val="00A72CEA"/>
    <w:rsid w:val="00A821CE"/>
    <w:rsid w:val="00A923B1"/>
    <w:rsid w:val="00A95B39"/>
    <w:rsid w:val="00AB3023"/>
    <w:rsid w:val="00AB5C4F"/>
    <w:rsid w:val="00AC2D32"/>
    <w:rsid w:val="00AD469C"/>
    <w:rsid w:val="00AE24C6"/>
    <w:rsid w:val="00AE37B9"/>
    <w:rsid w:val="00AE7011"/>
    <w:rsid w:val="00AE78FD"/>
    <w:rsid w:val="00AF568A"/>
    <w:rsid w:val="00B00339"/>
    <w:rsid w:val="00B05173"/>
    <w:rsid w:val="00B055D5"/>
    <w:rsid w:val="00B22479"/>
    <w:rsid w:val="00B25540"/>
    <w:rsid w:val="00B62EB6"/>
    <w:rsid w:val="00B830D0"/>
    <w:rsid w:val="00B90CD2"/>
    <w:rsid w:val="00B91E89"/>
    <w:rsid w:val="00BA1DC0"/>
    <w:rsid w:val="00BA48A2"/>
    <w:rsid w:val="00BB2B29"/>
    <w:rsid w:val="00BC0170"/>
    <w:rsid w:val="00BC14E3"/>
    <w:rsid w:val="00BE0046"/>
    <w:rsid w:val="00BE6AB3"/>
    <w:rsid w:val="00BF0B28"/>
    <w:rsid w:val="00BF1510"/>
    <w:rsid w:val="00BF2023"/>
    <w:rsid w:val="00BF6D5C"/>
    <w:rsid w:val="00BF6D8E"/>
    <w:rsid w:val="00C01C00"/>
    <w:rsid w:val="00C0751C"/>
    <w:rsid w:val="00C0787A"/>
    <w:rsid w:val="00C11711"/>
    <w:rsid w:val="00C336CB"/>
    <w:rsid w:val="00C44273"/>
    <w:rsid w:val="00C52E5B"/>
    <w:rsid w:val="00C57B2E"/>
    <w:rsid w:val="00C64A3E"/>
    <w:rsid w:val="00C65609"/>
    <w:rsid w:val="00C65A34"/>
    <w:rsid w:val="00C812C2"/>
    <w:rsid w:val="00C86276"/>
    <w:rsid w:val="00C932B9"/>
    <w:rsid w:val="00C941F4"/>
    <w:rsid w:val="00CA452F"/>
    <w:rsid w:val="00CA6B32"/>
    <w:rsid w:val="00CA6D47"/>
    <w:rsid w:val="00CE166B"/>
    <w:rsid w:val="00CE6A51"/>
    <w:rsid w:val="00D13C62"/>
    <w:rsid w:val="00D22144"/>
    <w:rsid w:val="00D251BD"/>
    <w:rsid w:val="00D36DFB"/>
    <w:rsid w:val="00D45DCB"/>
    <w:rsid w:val="00D62FDF"/>
    <w:rsid w:val="00D640AF"/>
    <w:rsid w:val="00D86C5D"/>
    <w:rsid w:val="00D94849"/>
    <w:rsid w:val="00DD1FDE"/>
    <w:rsid w:val="00DD20FA"/>
    <w:rsid w:val="00DE0D1D"/>
    <w:rsid w:val="00E10D26"/>
    <w:rsid w:val="00E154A7"/>
    <w:rsid w:val="00E24E11"/>
    <w:rsid w:val="00E437B5"/>
    <w:rsid w:val="00E5543F"/>
    <w:rsid w:val="00E61A80"/>
    <w:rsid w:val="00E73578"/>
    <w:rsid w:val="00E81FE5"/>
    <w:rsid w:val="00E82E78"/>
    <w:rsid w:val="00EA409D"/>
    <w:rsid w:val="00EA654C"/>
    <w:rsid w:val="00EA7DD1"/>
    <w:rsid w:val="00EB4F26"/>
    <w:rsid w:val="00EC6E79"/>
    <w:rsid w:val="00ED3A93"/>
    <w:rsid w:val="00EE3557"/>
    <w:rsid w:val="00EE4033"/>
    <w:rsid w:val="00EE7743"/>
    <w:rsid w:val="00F03E88"/>
    <w:rsid w:val="00F10E8E"/>
    <w:rsid w:val="00F21043"/>
    <w:rsid w:val="00F325B4"/>
    <w:rsid w:val="00F3548E"/>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C242241"/>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31</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234</cp:revision>
  <dcterms:created xsi:type="dcterms:W3CDTF">2018-09-18T16:55:00Z</dcterms:created>
  <dcterms:modified xsi:type="dcterms:W3CDTF">2020-03-25T20:30:00Z</dcterms:modified>
</cp:coreProperties>
</file>