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453" w:rsidRPr="001A606A" w:rsidRDefault="001A606A" w:rsidP="001A60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06A">
        <w:rPr>
          <w:rFonts w:ascii="Times New Roman" w:hAnsi="Times New Roman" w:cs="Times New Roman"/>
          <w:b/>
          <w:sz w:val="28"/>
          <w:szCs w:val="28"/>
        </w:rPr>
        <w:t xml:space="preserve">Template for the third </w:t>
      </w:r>
      <w:proofErr w:type="gramStart"/>
      <w:r w:rsidRPr="001A606A">
        <w:rPr>
          <w:rFonts w:ascii="Times New Roman" w:hAnsi="Times New Roman" w:cs="Times New Roman"/>
          <w:b/>
          <w:sz w:val="28"/>
          <w:szCs w:val="28"/>
        </w:rPr>
        <w:t>assignment  (</w:t>
      </w:r>
      <w:proofErr w:type="gramEnd"/>
      <w:r w:rsidRPr="001A606A">
        <w:rPr>
          <w:rFonts w:ascii="Times New Roman" w:hAnsi="Times New Roman" w:cs="Times New Roman"/>
          <w:b/>
          <w:sz w:val="28"/>
          <w:szCs w:val="28"/>
        </w:rPr>
        <w:t>SOC5800)</w:t>
      </w:r>
    </w:p>
    <w:p w:rsidR="001A606A" w:rsidRDefault="001A606A" w:rsidP="001A606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A5FF5" w:rsidRDefault="00AA5FF5" w:rsidP="001A606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A5FF5" w:rsidRDefault="00AA5FF5" w:rsidP="001A60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Title of the project:</w:t>
      </w:r>
    </w:p>
    <w:p w:rsidR="00AA5FF5" w:rsidRDefault="00AA5FF5" w:rsidP="001A60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 and co-PIs:</w:t>
      </w:r>
    </w:p>
    <w:p w:rsidR="00AA5FF5" w:rsidRDefault="00AA5FF5" w:rsidP="001A606A">
      <w:pPr>
        <w:rPr>
          <w:rFonts w:ascii="Times New Roman" w:hAnsi="Times New Roman" w:cs="Times New Roman"/>
          <w:sz w:val="28"/>
          <w:szCs w:val="28"/>
        </w:rPr>
      </w:pPr>
    </w:p>
    <w:p w:rsidR="00AA5FF5" w:rsidRPr="00AA5FF5" w:rsidRDefault="00AA5FF5" w:rsidP="001A606A">
      <w:pPr>
        <w:rPr>
          <w:rFonts w:ascii="Times New Roman" w:hAnsi="Times New Roman" w:cs="Times New Roman"/>
          <w:sz w:val="28"/>
          <w:szCs w:val="28"/>
        </w:rPr>
      </w:pPr>
    </w:p>
    <w:p w:rsidR="001A606A" w:rsidRPr="001A606A" w:rsidRDefault="001A606A" w:rsidP="001A606A">
      <w:pPr>
        <w:rPr>
          <w:rFonts w:ascii="Times New Roman" w:hAnsi="Times New Roman" w:cs="Times New Roman"/>
          <w:sz w:val="28"/>
          <w:szCs w:val="28"/>
          <w:u w:val="single"/>
        </w:rPr>
      </w:pPr>
      <w:r w:rsidRPr="001A606A">
        <w:rPr>
          <w:rFonts w:ascii="Times New Roman" w:hAnsi="Times New Roman" w:cs="Times New Roman"/>
          <w:sz w:val="28"/>
          <w:szCs w:val="28"/>
          <w:u w:val="single"/>
        </w:rPr>
        <w:t>One paragraph brief background with research questions</w:t>
      </w:r>
    </w:p>
    <w:p w:rsidR="001A606A" w:rsidRDefault="001A606A" w:rsidP="001A606A">
      <w:pPr>
        <w:rPr>
          <w:rFonts w:ascii="Times New Roman" w:hAnsi="Times New Roman" w:cs="Times New Roman"/>
          <w:sz w:val="28"/>
          <w:szCs w:val="28"/>
        </w:rPr>
      </w:pPr>
    </w:p>
    <w:p w:rsidR="001A606A" w:rsidRDefault="001A606A" w:rsidP="001A606A">
      <w:pPr>
        <w:rPr>
          <w:rFonts w:ascii="Times New Roman" w:hAnsi="Times New Roman" w:cs="Times New Roman"/>
          <w:sz w:val="28"/>
          <w:szCs w:val="28"/>
        </w:rPr>
      </w:pPr>
    </w:p>
    <w:p w:rsidR="001A606A" w:rsidRPr="001A606A" w:rsidRDefault="001A606A" w:rsidP="001A606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Methods </w:t>
      </w:r>
    </w:p>
    <w:p w:rsidR="001A606A" w:rsidRPr="001A606A" w:rsidRDefault="001A606A" w:rsidP="001A606A">
      <w:pPr>
        <w:rPr>
          <w:rFonts w:ascii="Times New Roman" w:hAnsi="Times New Roman" w:cs="Times New Roman"/>
          <w:i/>
          <w:sz w:val="28"/>
          <w:szCs w:val="28"/>
        </w:rPr>
      </w:pPr>
      <w:r w:rsidRPr="001A606A">
        <w:rPr>
          <w:rFonts w:ascii="Times New Roman" w:hAnsi="Times New Roman" w:cs="Times New Roman"/>
          <w:i/>
          <w:sz w:val="28"/>
          <w:szCs w:val="28"/>
        </w:rPr>
        <w:t>Data Collection</w:t>
      </w:r>
    </w:p>
    <w:p w:rsidR="001A606A" w:rsidRPr="001A606A" w:rsidRDefault="001A606A" w:rsidP="001A606A">
      <w:pPr>
        <w:rPr>
          <w:rFonts w:ascii="Times New Roman" w:hAnsi="Times New Roman" w:cs="Times New Roman"/>
          <w:i/>
          <w:sz w:val="28"/>
          <w:szCs w:val="28"/>
        </w:rPr>
      </w:pPr>
      <w:r w:rsidRPr="001A606A">
        <w:rPr>
          <w:rFonts w:ascii="Times New Roman" w:hAnsi="Times New Roman" w:cs="Times New Roman"/>
          <w:i/>
          <w:sz w:val="28"/>
          <w:szCs w:val="28"/>
        </w:rPr>
        <w:t>Instrument</w:t>
      </w:r>
    </w:p>
    <w:p w:rsidR="001A606A" w:rsidRPr="001A606A" w:rsidRDefault="001A606A" w:rsidP="001A606A">
      <w:pPr>
        <w:rPr>
          <w:rFonts w:ascii="Times New Roman" w:hAnsi="Times New Roman" w:cs="Times New Roman"/>
          <w:i/>
          <w:sz w:val="28"/>
          <w:szCs w:val="28"/>
        </w:rPr>
      </w:pPr>
      <w:r w:rsidRPr="001A606A">
        <w:rPr>
          <w:rFonts w:ascii="Times New Roman" w:hAnsi="Times New Roman" w:cs="Times New Roman"/>
          <w:i/>
          <w:sz w:val="28"/>
          <w:szCs w:val="28"/>
        </w:rPr>
        <w:t>Variables</w:t>
      </w:r>
    </w:p>
    <w:p w:rsidR="001A606A" w:rsidRPr="001A606A" w:rsidRDefault="001A606A" w:rsidP="001A606A">
      <w:pPr>
        <w:rPr>
          <w:rFonts w:ascii="Times New Roman" w:hAnsi="Times New Roman" w:cs="Times New Roman"/>
          <w:i/>
          <w:sz w:val="28"/>
          <w:szCs w:val="28"/>
        </w:rPr>
      </w:pPr>
      <w:r w:rsidRPr="001A606A">
        <w:rPr>
          <w:rFonts w:ascii="Times New Roman" w:hAnsi="Times New Roman" w:cs="Times New Roman"/>
          <w:i/>
          <w:sz w:val="28"/>
          <w:szCs w:val="28"/>
        </w:rPr>
        <w:t xml:space="preserve">Data Analysis </w:t>
      </w:r>
    </w:p>
    <w:p w:rsidR="001A606A" w:rsidRDefault="001A606A" w:rsidP="001A606A">
      <w:pPr>
        <w:rPr>
          <w:rFonts w:ascii="Times New Roman" w:hAnsi="Times New Roman" w:cs="Times New Roman"/>
          <w:sz w:val="28"/>
          <w:szCs w:val="28"/>
        </w:rPr>
      </w:pPr>
    </w:p>
    <w:p w:rsidR="001A606A" w:rsidRDefault="001A606A" w:rsidP="001A606A">
      <w:pPr>
        <w:rPr>
          <w:rFonts w:ascii="Times New Roman" w:hAnsi="Times New Roman" w:cs="Times New Roman"/>
          <w:sz w:val="28"/>
          <w:szCs w:val="28"/>
          <w:u w:val="single"/>
        </w:rPr>
      </w:pPr>
      <w:r w:rsidRPr="001A606A">
        <w:rPr>
          <w:rFonts w:ascii="Times New Roman" w:hAnsi="Times New Roman" w:cs="Times New Roman"/>
          <w:sz w:val="28"/>
          <w:szCs w:val="28"/>
          <w:u w:val="single"/>
        </w:rPr>
        <w:t>Results</w:t>
      </w:r>
    </w:p>
    <w:p w:rsidR="001A606A" w:rsidRPr="001A606A" w:rsidRDefault="001A606A" w:rsidP="001A606A">
      <w:pPr>
        <w:rPr>
          <w:rFonts w:ascii="Times New Roman" w:hAnsi="Times New Roman" w:cs="Times New Roman"/>
          <w:i/>
          <w:sz w:val="28"/>
          <w:szCs w:val="28"/>
        </w:rPr>
      </w:pPr>
      <w:r w:rsidRPr="001A606A">
        <w:rPr>
          <w:rFonts w:ascii="Times New Roman" w:hAnsi="Times New Roman" w:cs="Times New Roman"/>
          <w:i/>
          <w:sz w:val="28"/>
          <w:szCs w:val="28"/>
        </w:rPr>
        <w:t>Sample size</w:t>
      </w:r>
    </w:p>
    <w:p w:rsidR="001A606A" w:rsidRPr="001A606A" w:rsidRDefault="001A606A" w:rsidP="001A606A">
      <w:pPr>
        <w:rPr>
          <w:rFonts w:ascii="Times New Roman" w:hAnsi="Times New Roman" w:cs="Times New Roman"/>
          <w:i/>
          <w:sz w:val="28"/>
          <w:szCs w:val="28"/>
        </w:rPr>
      </w:pPr>
      <w:r w:rsidRPr="001A606A">
        <w:rPr>
          <w:rFonts w:ascii="Times New Roman" w:hAnsi="Times New Roman" w:cs="Times New Roman"/>
          <w:i/>
          <w:sz w:val="28"/>
          <w:szCs w:val="28"/>
        </w:rPr>
        <w:t>Information on missing data</w:t>
      </w:r>
    </w:p>
    <w:p w:rsidR="001A606A" w:rsidRPr="001A606A" w:rsidRDefault="001A606A" w:rsidP="001A606A">
      <w:pPr>
        <w:rPr>
          <w:rFonts w:ascii="Times New Roman" w:hAnsi="Times New Roman" w:cs="Times New Roman"/>
          <w:i/>
          <w:sz w:val="28"/>
          <w:szCs w:val="28"/>
        </w:rPr>
      </w:pPr>
      <w:r w:rsidRPr="001A606A">
        <w:rPr>
          <w:rFonts w:ascii="Times New Roman" w:hAnsi="Times New Roman" w:cs="Times New Roman"/>
          <w:i/>
          <w:sz w:val="28"/>
          <w:szCs w:val="28"/>
        </w:rPr>
        <w:t xml:space="preserve">Demographic characteristics </w:t>
      </w:r>
    </w:p>
    <w:p w:rsidR="001A606A" w:rsidRPr="001A606A" w:rsidRDefault="001A606A" w:rsidP="001A606A">
      <w:pPr>
        <w:rPr>
          <w:rFonts w:ascii="Times New Roman" w:hAnsi="Times New Roman" w:cs="Times New Roman"/>
          <w:i/>
          <w:sz w:val="28"/>
          <w:szCs w:val="28"/>
        </w:rPr>
      </w:pPr>
      <w:r w:rsidRPr="001A606A">
        <w:rPr>
          <w:rFonts w:ascii="Times New Roman" w:hAnsi="Times New Roman" w:cs="Times New Roman"/>
          <w:i/>
          <w:sz w:val="28"/>
          <w:szCs w:val="28"/>
        </w:rPr>
        <w:t>Comparison of means (e.g. T-test(s), ANOVA)</w:t>
      </w:r>
    </w:p>
    <w:p w:rsidR="001A606A" w:rsidRPr="001A606A" w:rsidRDefault="001A606A" w:rsidP="001A606A">
      <w:pPr>
        <w:rPr>
          <w:rFonts w:ascii="Times New Roman" w:hAnsi="Times New Roman" w:cs="Times New Roman"/>
          <w:i/>
          <w:sz w:val="28"/>
          <w:szCs w:val="28"/>
        </w:rPr>
      </w:pPr>
      <w:r w:rsidRPr="001A606A">
        <w:rPr>
          <w:rFonts w:ascii="Times New Roman" w:hAnsi="Times New Roman" w:cs="Times New Roman"/>
          <w:i/>
          <w:sz w:val="28"/>
          <w:szCs w:val="28"/>
        </w:rPr>
        <w:t>Correlational analysis</w:t>
      </w:r>
    </w:p>
    <w:p w:rsidR="001A606A" w:rsidRPr="00AA5FF5" w:rsidRDefault="001A606A" w:rsidP="001A606A">
      <w:pPr>
        <w:rPr>
          <w:rFonts w:ascii="Times New Roman" w:hAnsi="Times New Roman" w:cs="Times New Roman"/>
          <w:i/>
          <w:sz w:val="28"/>
          <w:szCs w:val="28"/>
        </w:rPr>
      </w:pPr>
      <w:r w:rsidRPr="001A606A">
        <w:rPr>
          <w:rFonts w:ascii="Times New Roman" w:hAnsi="Times New Roman" w:cs="Times New Roman"/>
          <w:i/>
          <w:sz w:val="28"/>
          <w:szCs w:val="28"/>
        </w:rPr>
        <w:t>Other advanced statistical analysis to answer to your research questions</w:t>
      </w:r>
      <w:bookmarkStart w:id="0" w:name="_GoBack"/>
      <w:bookmarkEnd w:id="0"/>
    </w:p>
    <w:sectPr w:rsidR="001A606A" w:rsidRPr="00AA5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06A"/>
    <w:rsid w:val="001A606A"/>
    <w:rsid w:val="00304453"/>
    <w:rsid w:val="00AA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1E7F1"/>
  <w15:chartTrackingRefBased/>
  <w15:docId w15:val="{364C5E44-ABD3-4B3C-9CBF-CDB6A4F53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Hisako Matsuo</dc:creator>
  <cp:keywords/>
  <dc:description/>
  <cp:lastModifiedBy>Hisako Matsuo</cp:lastModifiedBy>
  <cp:revision>2</cp:revision>
  <dcterms:created xsi:type="dcterms:W3CDTF">2019-11-04T22:01:00Z</dcterms:created>
  <dcterms:modified xsi:type="dcterms:W3CDTF">2019-11-04T22:01:00Z</dcterms:modified>
</cp:coreProperties>
</file>