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00236C">
      <w:pPr>
        <w:pStyle w:val="ListParagraph"/>
        <w:numPr>
          <w:ilvl w:val="0"/>
          <w:numId w:val="53"/>
        </w:numPr>
        <w:spacing w:after="0"/>
      </w:pPr>
      <w:r>
        <w:t>Can be led internally or externally</w:t>
      </w:r>
    </w:p>
    <w:p w:rsidR="00A6688C" w:rsidRDefault="00A6688C" w:rsidP="0000236C">
      <w:pPr>
        <w:pStyle w:val="ListParagraph"/>
        <w:numPr>
          <w:ilvl w:val="0"/>
          <w:numId w:val="53"/>
        </w:numPr>
        <w:spacing w:after="0"/>
      </w:pPr>
      <w:r>
        <w:t>Keep needs assessment projects simple</w:t>
      </w:r>
    </w:p>
    <w:p w:rsidR="00A6688C" w:rsidRDefault="00A6688C" w:rsidP="0000236C">
      <w:pPr>
        <w:pStyle w:val="ListParagraph"/>
        <w:numPr>
          <w:ilvl w:val="1"/>
          <w:numId w:val="53"/>
        </w:numPr>
        <w:spacing w:after="0"/>
      </w:pPr>
      <w:r>
        <w:t>Basic enough to incorporate into ongoing organizational monitoring as part of the strategic planning process.</w:t>
      </w:r>
    </w:p>
    <w:p w:rsidR="00A6688C" w:rsidRDefault="00A6688C" w:rsidP="0000236C">
      <w:pPr>
        <w:pStyle w:val="ListParagraph"/>
        <w:numPr>
          <w:ilvl w:val="0"/>
          <w:numId w:val="53"/>
        </w:numPr>
        <w:spacing w:after="0"/>
      </w:pPr>
      <w:r>
        <w:t>Three phases of needs assessment</w:t>
      </w:r>
    </w:p>
    <w:p w:rsidR="00A6688C" w:rsidRDefault="00A6688C" w:rsidP="0000236C">
      <w:pPr>
        <w:pStyle w:val="ListParagraph"/>
        <w:numPr>
          <w:ilvl w:val="1"/>
          <w:numId w:val="53"/>
        </w:numPr>
        <w:spacing w:after="0"/>
      </w:pPr>
      <w:r>
        <w:t>Pre-assessment</w:t>
      </w:r>
    </w:p>
    <w:p w:rsidR="00A6688C" w:rsidRDefault="00A6688C" w:rsidP="0000236C">
      <w:pPr>
        <w:pStyle w:val="ListParagraph"/>
        <w:numPr>
          <w:ilvl w:val="1"/>
          <w:numId w:val="53"/>
        </w:numPr>
        <w:spacing w:after="0"/>
      </w:pPr>
      <w:r>
        <w:t>Assessment</w:t>
      </w:r>
    </w:p>
    <w:p w:rsidR="00A6688C" w:rsidRDefault="00A6688C" w:rsidP="0000236C">
      <w:pPr>
        <w:pStyle w:val="ListParagraph"/>
        <w:numPr>
          <w:ilvl w:val="1"/>
          <w:numId w:val="53"/>
        </w:numPr>
        <w:spacing w:after="0"/>
      </w:pPr>
      <w:r>
        <w:t>Post-assessment</w:t>
      </w:r>
    </w:p>
    <w:p w:rsidR="00A6688C" w:rsidRDefault="00A6688C" w:rsidP="0000236C">
      <w:pPr>
        <w:pStyle w:val="ListParagraph"/>
        <w:numPr>
          <w:ilvl w:val="0"/>
          <w:numId w:val="53"/>
        </w:numPr>
        <w:spacing w:after="0"/>
      </w:pPr>
      <w:r>
        <w:t>Needs assessments can be iterative.</w:t>
      </w:r>
    </w:p>
    <w:p w:rsidR="00A6688C" w:rsidRDefault="00A6688C" w:rsidP="0000236C">
      <w:pPr>
        <w:pStyle w:val="ListParagraph"/>
        <w:numPr>
          <w:ilvl w:val="0"/>
          <w:numId w:val="53"/>
        </w:numPr>
        <w:spacing w:after="0"/>
      </w:pPr>
      <w:r>
        <w:t>Needs Assessment Committee (NAC)</w:t>
      </w:r>
    </w:p>
    <w:p w:rsidR="00A6688C" w:rsidRDefault="00A6688C" w:rsidP="0000236C">
      <w:pPr>
        <w:pStyle w:val="ListParagraph"/>
        <w:numPr>
          <w:ilvl w:val="1"/>
          <w:numId w:val="53"/>
        </w:numPr>
        <w:spacing w:after="0"/>
      </w:pPr>
      <w:r>
        <w:t>Helps achieve organizational commitment to the needs assessment findings</w:t>
      </w:r>
    </w:p>
    <w:p w:rsidR="00A6688C" w:rsidRDefault="00A6688C" w:rsidP="0000236C">
      <w:pPr>
        <w:pStyle w:val="ListParagraph"/>
        <w:numPr>
          <w:ilvl w:val="1"/>
          <w:numId w:val="53"/>
        </w:numPr>
        <w:spacing w:after="0"/>
      </w:pPr>
      <w:r>
        <w:t>Encourages the implementation of the recommended changes.</w:t>
      </w:r>
    </w:p>
    <w:p w:rsidR="00A6688C" w:rsidRDefault="00C1426A" w:rsidP="0000236C">
      <w:pPr>
        <w:pStyle w:val="ListParagraph"/>
        <w:numPr>
          <w:ilvl w:val="0"/>
          <w:numId w:val="53"/>
        </w:numPr>
        <w:spacing w:after="0"/>
      </w:pPr>
      <w:r>
        <w:t>Pre-Assessment Phase</w:t>
      </w:r>
    </w:p>
    <w:p w:rsidR="00C1426A" w:rsidRDefault="00C1426A" w:rsidP="0000236C">
      <w:pPr>
        <w:pStyle w:val="ListParagraph"/>
        <w:numPr>
          <w:ilvl w:val="1"/>
          <w:numId w:val="53"/>
        </w:numPr>
        <w:spacing w:after="0"/>
      </w:pPr>
      <w:r>
        <w:t>Relies on existing information and informal interviews.</w:t>
      </w:r>
    </w:p>
    <w:p w:rsidR="00C1426A" w:rsidRDefault="00C1426A" w:rsidP="0000236C">
      <w:pPr>
        <w:pStyle w:val="ListParagraph"/>
        <w:numPr>
          <w:ilvl w:val="1"/>
          <w:numId w:val="53"/>
        </w:numPr>
        <w:spacing w:after="0"/>
      </w:pPr>
      <w:r>
        <w:t>Determines whether to proceed with a more formal needs assessment.</w:t>
      </w:r>
    </w:p>
    <w:p w:rsidR="00C1426A" w:rsidRDefault="00C1426A" w:rsidP="0000236C">
      <w:pPr>
        <w:pStyle w:val="ListParagraph"/>
        <w:numPr>
          <w:ilvl w:val="1"/>
          <w:numId w:val="53"/>
        </w:numPr>
        <w:spacing w:after="0"/>
      </w:pPr>
      <w:r>
        <w:t>Can be facilitated by an external advisor.</w:t>
      </w:r>
    </w:p>
    <w:p w:rsidR="00C1426A" w:rsidRDefault="00C1426A" w:rsidP="0000236C">
      <w:pPr>
        <w:pStyle w:val="ListParagraph"/>
        <w:numPr>
          <w:ilvl w:val="1"/>
          <w:numId w:val="53"/>
        </w:numPr>
        <w:spacing w:after="0"/>
      </w:pPr>
      <w:r>
        <w:t>Focuses the needs assessment</w:t>
      </w:r>
    </w:p>
    <w:p w:rsidR="00C1426A" w:rsidRDefault="00C1426A" w:rsidP="0000236C">
      <w:pPr>
        <w:pStyle w:val="ListParagraph"/>
        <w:numPr>
          <w:ilvl w:val="2"/>
          <w:numId w:val="53"/>
        </w:numPr>
        <w:spacing w:after="0"/>
      </w:pPr>
      <w:r>
        <w:t>Determine questions to identify the nature of the need.</w:t>
      </w:r>
    </w:p>
    <w:p w:rsidR="00C1426A" w:rsidRDefault="00C1426A" w:rsidP="0000236C">
      <w:pPr>
        <w:pStyle w:val="ListParagraph"/>
        <w:numPr>
          <w:ilvl w:val="2"/>
          <w:numId w:val="53"/>
        </w:numPr>
        <w:spacing w:after="0"/>
      </w:pPr>
      <w:r>
        <w:t>Understand the target population</w:t>
      </w:r>
    </w:p>
    <w:p w:rsidR="00C1426A" w:rsidRDefault="00C1426A" w:rsidP="0000236C">
      <w:pPr>
        <w:pStyle w:val="ListParagraph"/>
        <w:numPr>
          <w:ilvl w:val="3"/>
          <w:numId w:val="53"/>
        </w:numPr>
        <w:spacing w:after="0"/>
      </w:pPr>
      <w:r>
        <w:t>Sociodemographic characteristics</w:t>
      </w:r>
    </w:p>
    <w:p w:rsidR="00C1426A" w:rsidRDefault="00C1426A" w:rsidP="0000236C">
      <w:pPr>
        <w:pStyle w:val="ListParagraph"/>
        <w:numPr>
          <w:ilvl w:val="3"/>
          <w:numId w:val="53"/>
        </w:numPr>
        <w:spacing w:after="0"/>
      </w:pPr>
      <w:r>
        <w:t>Geographic scope</w:t>
      </w:r>
    </w:p>
    <w:p w:rsidR="00C1426A" w:rsidRDefault="00C1426A" w:rsidP="0000236C">
      <w:pPr>
        <w:pStyle w:val="ListParagraph"/>
        <w:numPr>
          <w:ilvl w:val="2"/>
          <w:numId w:val="53"/>
        </w:numPr>
        <w:spacing w:after="0"/>
      </w:pPr>
      <w:r>
        <w:t>Understand the strategic context of the program</w:t>
      </w:r>
    </w:p>
    <w:p w:rsidR="00A646EC" w:rsidRDefault="00A646EC" w:rsidP="0000236C">
      <w:pPr>
        <w:pStyle w:val="ListParagraph"/>
        <w:numPr>
          <w:ilvl w:val="3"/>
          <w:numId w:val="53"/>
        </w:numPr>
        <w:spacing w:after="0"/>
      </w:pPr>
      <w:r>
        <w:t>Helps sets the parameters for the scope of the problem.</w:t>
      </w:r>
    </w:p>
    <w:p w:rsidR="00C1426A" w:rsidRDefault="00A646EC" w:rsidP="0000236C">
      <w:pPr>
        <w:pStyle w:val="ListParagraph"/>
        <w:numPr>
          <w:ilvl w:val="2"/>
          <w:numId w:val="53"/>
        </w:numPr>
        <w:spacing w:after="0"/>
      </w:pPr>
      <w:r>
        <w:t xml:space="preserve">Inventory existing </w:t>
      </w:r>
      <w:r w:rsidR="00C1426A">
        <w:t>program</w:t>
      </w:r>
      <w:r>
        <w:t>s that address the need.</w:t>
      </w:r>
    </w:p>
    <w:p w:rsidR="00C1426A" w:rsidRDefault="00C1426A" w:rsidP="0000236C">
      <w:pPr>
        <w:pStyle w:val="ListParagraph"/>
        <w:numPr>
          <w:ilvl w:val="2"/>
          <w:numId w:val="53"/>
        </w:numPr>
        <w:spacing w:after="0"/>
      </w:pPr>
      <w:r>
        <w:t>Identify duplication of services and co-services</w:t>
      </w:r>
    </w:p>
    <w:p w:rsidR="00C1426A" w:rsidRDefault="00C1426A" w:rsidP="0000236C">
      <w:pPr>
        <w:pStyle w:val="ListParagraph"/>
        <w:numPr>
          <w:ilvl w:val="2"/>
          <w:numId w:val="53"/>
        </w:numPr>
        <w:spacing w:after="0"/>
      </w:pPr>
      <w:r>
        <w:t>Determine the resources available for the needs assessment</w:t>
      </w:r>
    </w:p>
    <w:p w:rsidR="00A646EC" w:rsidRDefault="00A646EC" w:rsidP="0000236C">
      <w:pPr>
        <w:pStyle w:val="ListParagraph"/>
        <w:numPr>
          <w:ilvl w:val="3"/>
          <w:numId w:val="53"/>
        </w:numPr>
        <w:spacing w:after="0"/>
      </w:pPr>
      <w:r>
        <w:t>Assessment approach</w:t>
      </w:r>
    </w:p>
    <w:p w:rsidR="00A646EC" w:rsidRDefault="00A646EC" w:rsidP="0000236C">
      <w:pPr>
        <w:pStyle w:val="ListParagraph"/>
        <w:numPr>
          <w:ilvl w:val="3"/>
          <w:numId w:val="53"/>
        </w:numPr>
        <w:spacing w:after="0"/>
      </w:pPr>
      <w:r>
        <w:t>Data collection and analysis</w:t>
      </w:r>
    </w:p>
    <w:p w:rsidR="00A646EC" w:rsidRDefault="00A646EC" w:rsidP="0000236C">
      <w:pPr>
        <w:pStyle w:val="ListParagraph"/>
        <w:numPr>
          <w:ilvl w:val="3"/>
          <w:numId w:val="53"/>
        </w:numPr>
        <w:spacing w:after="0"/>
      </w:pPr>
      <w:r>
        <w:t>Facilitation of collaboration, planning, and priority setting</w:t>
      </w:r>
    </w:p>
    <w:p w:rsidR="00A646EC" w:rsidRDefault="00A646EC" w:rsidP="0000236C">
      <w:pPr>
        <w:pStyle w:val="ListParagraph"/>
        <w:numPr>
          <w:ilvl w:val="3"/>
          <w:numId w:val="53"/>
        </w:numPr>
        <w:spacing w:after="0"/>
      </w:pPr>
      <w:r>
        <w:t>Report writing and dissemination</w:t>
      </w:r>
    </w:p>
    <w:p w:rsidR="00C1426A" w:rsidRDefault="00A646EC" w:rsidP="0000236C">
      <w:pPr>
        <w:pStyle w:val="ListParagraph"/>
        <w:numPr>
          <w:ilvl w:val="3"/>
          <w:numId w:val="53"/>
        </w:numPr>
        <w:spacing w:after="0"/>
      </w:pPr>
      <w:r>
        <w:t>Operational expenses</w:t>
      </w:r>
    </w:p>
    <w:p w:rsidR="00A646EC" w:rsidRDefault="00A646EC" w:rsidP="0000236C">
      <w:pPr>
        <w:pStyle w:val="ListParagraph"/>
        <w:numPr>
          <w:ilvl w:val="2"/>
          <w:numId w:val="53"/>
        </w:numPr>
        <w:spacing w:after="0"/>
      </w:pPr>
      <w:r>
        <w:t>Summarize the pre-assessment findings</w:t>
      </w:r>
    </w:p>
    <w:p w:rsidR="00A646EC" w:rsidRDefault="00A646EC" w:rsidP="0000236C">
      <w:pPr>
        <w:pStyle w:val="ListParagraph"/>
        <w:numPr>
          <w:ilvl w:val="3"/>
          <w:numId w:val="53"/>
        </w:numPr>
        <w:spacing w:after="0"/>
      </w:pPr>
      <w:r>
        <w:lastRenderedPageBreak/>
        <w:t>5-10 page summary</w:t>
      </w:r>
    </w:p>
    <w:p w:rsidR="00A646EC" w:rsidRDefault="00A646EC" w:rsidP="0000236C">
      <w:pPr>
        <w:pStyle w:val="ListParagraph"/>
        <w:numPr>
          <w:ilvl w:val="4"/>
          <w:numId w:val="53"/>
        </w:numPr>
        <w:spacing w:after="0"/>
      </w:pPr>
      <w:r>
        <w:t>Scope and size</w:t>
      </w:r>
    </w:p>
    <w:p w:rsidR="00A646EC" w:rsidRDefault="00A646EC" w:rsidP="0000236C">
      <w:pPr>
        <w:pStyle w:val="ListParagraph"/>
        <w:numPr>
          <w:ilvl w:val="4"/>
          <w:numId w:val="53"/>
        </w:numPr>
        <w:spacing w:after="0"/>
      </w:pPr>
      <w:r>
        <w:t>Subdividing geographies or topics</w:t>
      </w:r>
    </w:p>
    <w:p w:rsidR="00A646EC" w:rsidRDefault="00A646EC" w:rsidP="0000236C">
      <w:pPr>
        <w:pStyle w:val="ListParagraph"/>
        <w:numPr>
          <w:ilvl w:val="4"/>
          <w:numId w:val="53"/>
        </w:numPr>
        <w:spacing w:after="0"/>
      </w:pPr>
      <w:r>
        <w:t>Usefulness of collection more information</w:t>
      </w:r>
    </w:p>
    <w:p w:rsidR="00A646EC" w:rsidRDefault="00A646EC" w:rsidP="0000236C">
      <w:pPr>
        <w:pStyle w:val="ListParagraph"/>
        <w:numPr>
          <w:ilvl w:val="4"/>
          <w:numId w:val="53"/>
        </w:numPr>
        <w:spacing w:after="0"/>
      </w:pPr>
      <w:r>
        <w:t>Need for collecting more data</w:t>
      </w:r>
    </w:p>
    <w:p w:rsidR="00A646EC" w:rsidRDefault="00A646EC" w:rsidP="0000236C">
      <w:pPr>
        <w:pStyle w:val="ListParagraph"/>
        <w:numPr>
          <w:ilvl w:val="4"/>
          <w:numId w:val="53"/>
        </w:numPr>
        <w:spacing w:after="0"/>
      </w:pPr>
      <w:r>
        <w:t>Need for further preliminary data collection</w:t>
      </w:r>
    </w:p>
    <w:p w:rsidR="00A646EC" w:rsidRDefault="00A646EC" w:rsidP="0000236C">
      <w:pPr>
        <w:pStyle w:val="ListParagraph"/>
        <w:numPr>
          <w:ilvl w:val="4"/>
          <w:numId w:val="53"/>
        </w:numPr>
        <w:spacing w:after="0"/>
      </w:pPr>
      <w:r>
        <w:t>Formation and make-up of a needs assessment committee (NAC)</w:t>
      </w:r>
    </w:p>
    <w:p w:rsidR="00A646EC" w:rsidRDefault="00A646EC" w:rsidP="0000236C">
      <w:pPr>
        <w:pStyle w:val="ListParagraph"/>
        <w:numPr>
          <w:ilvl w:val="4"/>
          <w:numId w:val="53"/>
        </w:numPr>
        <w:spacing w:after="0"/>
      </w:pPr>
      <w:r>
        <w:t>Resources the organization can commit to the needs assessment</w:t>
      </w:r>
    </w:p>
    <w:p w:rsidR="00A646EC" w:rsidRDefault="00A646EC" w:rsidP="0000236C">
      <w:pPr>
        <w:pStyle w:val="ListParagraph"/>
        <w:numPr>
          <w:ilvl w:val="4"/>
          <w:numId w:val="53"/>
        </w:numPr>
        <w:spacing w:after="0"/>
      </w:pPr>
      <w:r>
        <w:t>Time requirements</w:t>
      </w:r>
    </w:p>
    <w:p w:rsidR="00A646EC" w:rsidRDefault="00A646EC" w:rsidP="0000236C">
      <w:pPr>
        <w:pStyle w:val="ListParagraph"/>
        <w:numPr>
          <w:ilvl w:val="4"/>
          <w:numId w:val="53"/>
        </w:numPr>
        <w:spacing w:after="0"/>
      </w:pPr>
      <w:r>
        <w:t>Importance to the organization</w:t>
      </w:r>
    </w:p>
    <w:p w:rsidR="009F0665" w:rsidRDefault="009F0665" w:rsidP="0000236C">
      <w:pPr>
        <w:pStyle w:val="ListParagraph"/>
        <w:numPr>
          <w:ilvl w:val="2"/>
          <w:numId w:val="53"/>
        </w:numPr>
        <w:spacing w:after="0"/>
      </w:pPr>
      <w:r>
        <w:t>Using available sources to learn about preliminary as-is and should-be conditions.</w:t>
      </w:r>
    </w:p>
    <w:p w:rsidR="009F0665" w:rsidRDefault="009F0665" w:rsidP="0000236C">
      <w:pPr>
        <w:pStyle w:val="ListParagraph"/>
        <w:numPr>
          <w:ilvl w:val="3"/>
          <w:numId w:val="53"/>
        </w:numPr>
        <w:spacing w:after="0"/>
      </w:pPr>
      <w:r>
        <w:t>Literature reviews</w:t>
      </w:r>
    </w:p>
    <w:p w:rsidR="009F0665" w:rsidRDefault="009F0665" w:rsidP="0000236C">
      <w:pPr>
        <w:pStyle w:val="ListParagraph"/>
        <w:numPr>
          <w:ilvl w:val="3"/>
          <w:numId w:val="53"/>
        </w:numPr>
        <w:spacing w:after="0"/>
      </w:pPr>
      <w:r>
        <w:t>Organizational data (e.g., waitlists, referrals)</w:t>
      </w:r>
    </w:p>
    <w:p w:rsidR="009F0665" w:rsidRDefault="009F0665" w:rsidP="0000236C">
      <w:pPr>
        <w:pStyle w:val="ListParagraph"/>
        <w:numPr>
          <w:ilvl w:val="3"/>
          <w:numId w:val="53"/>
        </w:numPr>
        <w:spacing w:after="0"/>
      </w:pPr>
      <w:r>
        <w:t>Government reports</w:t>
      </w:r>
    </w:p>
    <w:p w:rsidR="009F0665" w:rsidRDefault="009F0665" w:rsidP="0000236C">
      <w:pPr>
        <w:pStyle w:val="ListParagraph"/>
        <w:numPr>
          <w:ilvl w:val="2"/>
          <w:numId w:val="53"/>
        </w:numPr>
        <w:spacing w:after="0"/>
      </w:pPr>
      <w:r>
        <w:t>Make Go/No-Go decision</w:t>
      </w:r>
    </w:p>
    <w:p w:rsidR="009F0665" w:rsidRDefault="009F0665" w:rsidP="0000236C">
      <w:pPr>
        <w:pStyle w:val="ListParagraph"/>
        <w:numPr>
          <w:ilvl w:val="0"/>
          <w:numId w:val="53"/>
        </w:numPr>
        <w:spacing w:after="0"/>
      </w:pPr>
      <w:r>
        <w:t>Assessment Phase</w:t>
      </w:r>
    </w:p>
    <w:p w:rsidR="009F0665" w:rsidRDefault="009F0665" w:rsidP="0000236C">
      <w:pPr>
        <w:pStyle w:val="ListParagraph"/>
        <w:numPr>
          <w:ilvl w:val="1"/>
          <w:numId w:val="53"/>
        </w:numPr>
        <w:spacing w:after="0"/>
      </w:pPr>
      <w:r>
        <w:t>Can be time consuming and costly</w:t>
      </w:r>
    </w:p>
    <w:p w:rsidR="009F0665" w:rsidRDefault="009F0665" w:rsidP="0000236C">
      <w:pPr>
        <w:pStyle w:val="ListParagraph"/>
        <w:numPr>
          <w:ilvl w:val="1"/>
          <w:numId w:val="53"/>
        </w:numPr>
        <w:spacing w:after="0"/>
      </w:pPr>
      <w:r>
        <w:t>Recommended agenda for coordination meeting</w:t>
      </w:r>
    </w:p>
    <w:p w:rsidR="009F0665" w:rsidRDefault="009F0665" w:rsidP="0000236C">
      <w:pPr>
        <w:pStyle w:val="ListParagraph"/>
        <w:numPr>
          <w:ilvl w:val="2"/>
          <w:numId w:val="53"/>
        </w:numPr>
        <w:spacing w:after="0"/>
      </w:pPr>
      <w:r>
        <w:t>Was enough learned from the pre-assessment that make new data unnecessary?</w:t>
      </w:r>
    </w:p>
    <w:p w:rsidR="009F0665" w:rsidRDefault="009F0665" w:rsidP="0000236C">
      <w:pPr>
        <w:pStyle w:val="ListParagraph"/>
        <w:numPr>
          <w:ilvl w:val="2"/>
          <w:numId w:val="53"/>
        </w:numPr>
        <w:spacing w:after="0"/>
      </w:pPr>
      <w:r>
        <w:t>Have we developed a good sense of the need?</w:t>
      </w:r>
    </w:p>
    <w:p w:rsidR="009F0665" w:rsidRDefault="009F0665" w:rsidP="0000236C">
      <w:pPr>
        <w:pStyle w:val="ListParagraph"/>
        <w:numPr>
          <w:ilvl w:val="2"/>
          <w:numId w:val="53"/>
        </w:numPr>
        <w:spacing w:after="0"/>
      </w:pPr>
      <w:r>
        <w:t>Is there agreement as to priorities?</w:t>
      </w:r>
    </w:p>
    <w:p w:rsidR="009F0665" w:rsidRDefault="009F0665" w:rsidP="0000236C">
      <w:pPr>
        <w:pStyle w:val="ListParagraph"/>
        <w:numPr>
          <w:ilvl w:val="2"/>
          <w:numId w:val="53"/>
        </w:numPr>
        <w:spacing w:after="0"/>
      </w:pPr>
      <w:r>
        <w:t>Should the focus shift to root causes?</w:t>
      </w:r>
    </w:p>
    <w:p w:rsidR="009F0665" w:rsidRDefault="009F0665" w:rsidP="0000236C">
      <w:pPr>
        <w:pStyle w:val="ListParagraph"/>
        <w:numPr>
          <w:ilvl w:val="2"/>
          <w:numId w:val="53"/>
        </w:numPr>
        <w:spacing w:after="0"/>
      </w:pPr>
      <w:r>
        <w:t>What criteria should be used for developing or selecting solutions?</w:t>
      </w:r>
    </w:p>
    <w:p w:rsidR="009F0665" w:rsidRDefault="009F0665" w:rsidP="0000236C">
      <w:pPr>
        <w:pStyle w:val="ListParagraph"/>
        <w:numPr>
          <w:ilvl w:val="2"/>
          <w:numId w:val="53"/>
        </w:numPr>
        <w:spacing w:after="0"/>
      </w:pPr>
      <w:r>
        <w:t>Do we know enough to skip a full assessment and begin post-assessment implementation?</w:t>
      </w:r>
    </w:p>
    <w:p w:rsidR="009F0665" w:rsidRDefault="00E36DA6" w:rsidP="0000236C">
      <w:pPr>
        <w:pStyle w:val="ListParagraph"/>
        <w:numPr>
          <w:ilvl w:val="1"/>
          <w:numId w:val="53"/>
        </w:numPr>
        <w:spacing w:after="0"/>
      </w:pPr>
      <w:r>
        <w:t>Must have the resources and expertise to identify and analyze needs.</w:t>
      </w:r>
    </w:p>
    <w:p w:rsidR="00E36DA6" w:rsidRDefault="00E36DA6" w:rsidP="0000236C">
      <w:pPr>
        <w:pStyle w:val="ListParagraph"/>
        <w:numPr>
          <w:ilvl w:val="1"/>
          <w:numId w:val="53"/>
        </w:numPr>
        <w:spacing w:after="0"/>
      </w:pPr>
      <w:r>
        <w:t>Combination of methods is often used.</w:t>
      </w:r>
    </w:p>
    <w:p w:rsidR="00E36DA6" w:rsidRDefault="00E36DA6" w:rsidP="0000236C">
      <w:pPr>
        <w:pStyle w:val="ListParagraph"/>
        <w:numPr>
          <w:ilvl w:val="1"/>
          <w:numId w:val="53"/>
        </w:numPr>
        <w:spacing w:after="0"/>
      </w:pPr>
      <w:r>
        <w:t>Surveys are a principal means of obtaining new data.</w:t>
      </w:r>
    </w:p>
    <w:p w:rsidR="00E36DA6" w:rsidRDefault="00E36DA6" w:rsidP="0000236C">
      <w:pPr>
        <w:pStyle w:val="ListParagraph"/>
        <w:numPr>
          <w:ilvl w:val="2"/>
          <w:numId w:val="53"/>
        </w:numPr>
        <w:spacing w:after="0"/>
      </w:pPr>
      <w:r>
        <w:t>Pretest before full implementation.</w:t>
      </w:r>
    </w:p>
    <w:p w:rsidR="00E36DA6" w:rsidRDefault="00E36DA6" w:rsidP="0000236C">
      <w:pPr>
        <w:pStyle w:val="ListParagraph"/>
        <w:numPr>
          <w:ilvl w:val="2"/>
          <w:numId w:val="53"/>
        </w:numPr>
        <w:spacing w:after="0"/>
      </w:pPr>
      <w:r>
        <w:t>Make necessary arrangements to protect respondents’ privacy.</w:t>
      </w:r>
    </w:p>
    <w:p w:rsidR="00E36DA6" w:rsidRDefault="00E36DA6" w:rsidP="0000236C">
      <w:pPr>
        <w:pStyle w:val="ListParagraph"/>
        <w:numPr>
          <w:ilvl w:val="2"/>
          <w:numId w:val="53"/>
        </w:numPr>
        <w:spacing w:after="0"/>
      </w:pPr>
      <w:r>
        <w:t>Most respondents will NOT rank more than six choices.</w:t>
      </w:r>
    </w:p>
    <w:p w:rsidR="00E36DA6" w:rsidRDefault="00E36DA6" w:rsidP="0000236C">
      <w:pPr>
        <w:pStyle w:val="ListParagraph"/>
        <w:numPr>
          <w:ilvl w:val="1"/>
          <w:numId w:val="53"/>
        </w:numPr>
        <w:spacing w:after="0"/>
      </w:pPr>
      <w:r>
        <w:t>Must have a defensible sampling procedure.</w:t>
      </w:r>
    </w:p>
    <w:p w:rsidR="00E36DA6" w:rsidRDefault="00E36DA6" w:rsidP="0000236C">
      <w:pPr>
        <w:pStyle w:val="ListParagraph"/>
        <w:numPr>
          <w:ilvl w:val="2"/>
          <w:numId w:val="53"/>
        </w:numPr>
        <w:spacing w:after="0"/>
      </w:pPr>
      <w:r>
        <w:t>Random is ideal.</w:t>
      </w:r>
    </w:p>
    <w:p w:rsidR="00E36DA6" w:rsidRDefault="00E36DA6" w:rsidP="0000236C">
      <w:pPr>
        <w:pStyle w:val="ListParagraph"/>
        <w:numPr>
          <w:ilvl w:val="2"/>
          <w:numId w:val="53"/>
        </w:numPr>
        <w:spacing w:after="0"/>
      </w:pPr>
      <w:r>
        <w:t>Other types of sampling procedures</w:t>
      </w:r>
    </w:p>
    <w:p w:rsidR="00E36DA6" w:rsidRDefault="00E36DA6" w:rsidP="0000236C">
      <w:pPr>
        <w:pStyle w:val="ListParagraph"/>
        <w:numPr>
          <w:ilvl w:val="3"/>
          <w:numId w:val="53"/>
        </w:numPr>
        <w:spacing w:after="0"/>
      </w:pPr>
      <w:r>
        <w:t>Systematic sampling using a skip factor.</w:t>
      </w:r>
    </w:p>
    <w:p w:rsidR="00E36DA6" w:rsidRDefault="006D05A2" w:rsidP="0000236C">
      <w:pPr>
        <w:pStyle w:val="ListParagraph"/>
        <w:numPr>
          <w:ilvl w:val="3"/>
          <w:numId w:val="53"/>
        </w:numPr>
        <w:spacing w:after="0"/>
      </w:pPr>
      <w:r>
        <w:lastRenderedPageBreak/>
        <w:t>Stratified sampling.</w:t>
      </w:r>
    </w:p>
    <w:p w:rsidR="006D05A2" w:rsidRDefault="006D05A2" w:rsidP="0000236C">
      <w:pPr>
        <w:pStyle w:val="ListParagraph"/>
        <w:numPr>
          <w:ilvl w:val="3"/>
          <w:numId w:val="53"/>
        </w:numPr>
        <w:spacing w:after="0"/>
      </w:pPr>
      <w:r>
        <w:t>Proportionate stratified sampling.</w:t>
      </w:r>
    </w:p>
    <w:p w:rsidR="006D05A2" w:rsidRDefault="006D05A2" w:rsidP="0000236C">
      <w:pPr>
        <w:pStyle w:val="ListParagraph"/>
        <w:numPr>
          <w:ilvl w:val="3"/>
          <w:numId w:val="53"/>
        </w:numPr>
        <w:spacing w:after="0"/>
      </w:pPr>
      <w:r>
        <w:t>Disproportionate stratified sampling.</w:t>
      </w:r>
    </w:p>
    <w:p w:rsidR="006D05A2" w:rsidRDefault="006D05A2" w:rsidP="0000236C">
      <w:pPr>
        <w:pStyle w:val="ListParagraph"/>
        <w:numPr>
          <w:ilvl w:val="2"/>
          <w:numId w:val="53"/>
        </w:numPr>
        <w:spacing w:after="0"/>
      </w:pPr>
      <w:r>
        <w:t>Cost is a function of the sample size.</w:t>
      </w:r>
    </w:p>
    <w:p w:rsidR="006D05A2" w:rsidRDefault="006D05A2" w:rsidP="0000236C">
      <w:pPr>
        <w:pStyle w:val="ListParagraph"/>
        <w:numPr>
          <w:ilvl w:val="3"/>
          <w:numId w:val="53"/>
        </w:numPr>
        <w:spacing w:after="0"/>
      </w:pPr>
      <w:r>
        <w:t>Construct sample size based on estimated proportion having the perceived need and the amount of error that is acceptable.</w:t>
      </w:r>
    </w:p>
    <w:p w:rsidR="006D05A2" w:rsidRDefault="006D05A2" w:rsidP="0000236C">
      <w:pPr>
        <w:pStyle w:val="ListParagraph"/>
        <w:numPr>
          <w:ilvl w:val="1"/>
          <w:numId w:val="53"/>
        </w:numPr>
        <w:spacing w:after="0"/>
      </w:pPr>
      <w:r>
        <w:t>Measurement validity is about overcoming bias.</w:t>
      </w:r>
    </w:p>
    <w:p w:rsidR="006D05A2" w:rsidRDefault="006D05A2" w:rsidP="0000236C">
      <w:pPr>
        <w:pStyle w:val="ListParagraph"/>
        <w:numPr>
          <w:ilvl w:val="2"/>
          <w:numId w:val="53"/>
        </w:numPr>
        <w:spacing w:after="0"/>
      </w:pPr>
      <w:r>
        <w:t>Using surveys is not straightforward; must adjust for bias.</w:t>
      </w:r>
    </w:p>
    <w:p w:rsidR="006D05A2" w:rsidRDefault="006D05A2" w:rsidP="0000236C">
      <w:pPr>
        <w:pStyle w:val="ListParagraph"/>
        <w:numPr>
          <w:ilvl w:val="2"/>
          <w:numId w:val="53"/>
        </w:numPr>
        <w:spacing w:after="0"/>
      </w:pPr>
      <w:r>
        <w:t>Needs assessments are subject to many of the threats to measurement validity.</w:t>
      </w:r>
    </w:p>
    <w:p w:rsidR="006D05A2" w:rsidRDefault="006D05A2" w:rsidP="0000236C">
      <w:pPr>
        <w:pStyle w:val="ListParagraph"/>
        <w:numPr>
          <w:ilvl w:val="2"/>
          <w:numId w:val="53"/>
        </w:numPr>
        <w:spacing w:after="0"/>
      </w:pPr>
      <w:r>
        <w:t>Warning respondents that survey contains fictitious and real options can discourage response bias.</w:t>
      </w:r>
    </w:p>
    <w:p w:rsidR="006D05A2" w:rsidRDefault="0077773C" w:rsidP="0000236C">
      <w:pPr>
        <w:pStyle w:val="ListParagraph"/>
        <w:numPr>
          <w:ilvl w:val="1"/>
          <w:numId w:val="53"/>
        </w:numPr>
        <w:spacing w:after="0"/>
      </w:pPr>
      <w:r>
        <w:t>The risk associated with NOT addressing a need should be considered when setting priorities.</w:t>
      </w:r>
    </w:p>
    <w:p w:rsidR="0077773C" w:rsidRDefault="0077773C" w:rsidP="0000236C">
      <w:pPr>
        <w:pStyle w:val="ListParagraph"/>
        <w:numPr>
          <w:ilvl w:val="1"/>
          <w:numId w:val="53"/>
        </w:numPr>
        <w:spacing w:after="0"/>
      </w:pPr>
      <w:r>
        <w:t>Examples of criteria for setting priorities</w:t>
      </w:r>
    </w:p>
    <w:p w:rsidR="0077773C" w:rsidRDefault="0077773C" w:rsidP="0000236C">
      <w:pPr>
        <w:pStyle w:val="ListParagraph"/>
        <w:numPr>
          <w:ilvl w:val="2"/>
          <w:numId w:val="53"/>
        </w:numPr>
        <w:spacing w:after="0"/>
      </w:pPr>
      <w:r>
        <w:t>Magnitude of problem</w:t>
      </w:r>
    </w:p>
    <w:p w:rsidR="0077773C" w:rsidRDefault="0077773C" w:rsidP="0000236C">
      <w:pPr>
        <w:pStyle w:val="ListParagraph"/>
        <w:numPr>
          <w:ilvl w:val="2"/>
          <w:numId w:val="53"/>
        </w:numPr>
        <w:spacing w:after="0"/>
      </w:pPr>
      <w:r>
        <w:t>Cost-effectiveness of solving the problem</w:t>
      </w:r>
    </w:p>
    <w:p w:rsidR="0077773C" w:rsidRDefault="0077773C" w:rsidP="0000236C">
      <w:pPr>
        <w:pStyle w:val="ListParagraph"/>
        <w:numPr>
          <w:ilvl w:val="2"/>
          <w:numId w:val="53"/>
        </w:numPr>
        <w:spacing w:after="0"/>
      </w:pPr>
      <w:r>
        <w:t>Trend direction of the problem</w:t>
      </w:r>
    </w:p>
    <w:p w:rsidR="0077773C" w:rsidRDefault="0077773C" w:rsidP="0000236C">
      <w:pPr>
        <w:pStyle w:val="ListParagraph"/>
        <w:numPr>
          <w:ilvl w:val="2"/>
          <w:numId w:val="53"/>
        </w:numPr>
        <w:spacing w:after="0"/>
      </w:pPr>
      <w:r>
        <w:t>Magnitude of difference compared to similar situations</w:t>
      </w:r>
    </w:p>
    <w:p w:rsidR="0077773C" w:rsidRDefault="0077773C" w:rsidP="0000236C">
      <w:pPr>
        <w:pStyle w:val="ListParagraph"/>
        <w:numPr>
          <w:ilvl w:val="2"/>
          <w:numId w:val="53"/>
        </w:numPr>
        <w:spacing w:after="0"/>
      </w:pPr>
      <w:r>
        <w:t>Available funds.</w:t>
      </w:r>
    </w:p>
    <w:p w:rsidR="0077773C" w:rsidRDefault="0077773C" w:rsidP="0000236C">
      <w:pPr>
        <w:pStyle w:val="ListParagraph"/>
        <w:numPr>
          <w:ilvl w:val="2"/>
          <w:numId w:val="53"/>
        </w:numPr>
        <w:spacing w:after="0"/>
      </w:pPr>
      <w:r>
        <w:t>External directives</w:t>
      </w:r>
    </w:p>
    <w:p w:rsidR="0077773C" w:rsidRDefault="0077773C" w:rsidP="0000236C">
      <w:pPr>
        <w:pStyle w:val="ListParagraph"/>
        <w:numPr>
          <w:ilvl w:val="2"/>
          <w:numId w:val="53"/>
        </w:numPr>
        <w:spacing w:after="0"/>
      </w:pPr>
      <w:r>
        <w:t>Severity of consequences for not addressing the need</w:t>
      </w:r>
    </w:p>
    <w:p w:rsidR="0077773C" w:rsidRDefault="0077773C" w:rsidP="0000236C">
      <w:pPr>
        <w:pStyle w:val="ListParagraph"/>
        <w:numPr>
          <w:ilvl w:val="2"/>
          <w:numId w:val="53"/>
        </w:numPr>
        <w:spacing w:after="0"/>
      </w:pPr>
      <w:r>
        <w:t>Acceptability to community</w:t>
      </w:r>
    </w:p>
    <w:p w:rsidR="0077773C" w:rsidRDefault="0077773C" w:rsidP="0000236C">
      <w:pPr>
        <w:pStyle w:val="ListParagraph"/>
        <w:numPr>
          <w:ilvl w:val="2"/>
          <w:numId w:val="53"/>
        </w:numPr>
        <w:spacing w:after="0"/>
      </w:pPr>
      <w:r>
        <w:t>Potential for prevention</w:t>
      </w:r>
    </w:p>
    <w:p w:rsidR="0077773C" w:rsidRDefault="0077773C" w:rsidP="0000236C">
      <w:pPr>
        <w:pStyle w:val="ListParagraph"/>
        <w:numPr>
          <w:ilvl w:val="2"/>
          <w:numId w:val="53"/>
        </w:numPr>
        <w:spacing w:after="0"/>
      </w:pPr>
      <w:r>
        <w:t>Political pressure</w:t>
      </w:r>
    </w:p>
    <w:p w:rsidR="0077773C" w:rsidRDefault="003131FE" w:rsidP="0000236C">
      <w:pPr>
        <w:pStyle w:val="ListParagraph"/>
        <w:numPr>
          <w:ilvl w:val="1"/>
          <w:numId w:val="53"/>
        </w:numPr>
        <w:spacing w:after="0"/>
      </w:pPr>
      <w:r>
        <w:t>Needs assessment report</w:t>
      </w:r>
    </w:p>
    <w:p w:rsidR="003131FE" w:rsidRDefault="003131FE" w:rsidP="0000236C">
      <w:pPr>
        <w:pStyle w:val="ListParagraph"/>
        <w:numPr>
          <w:ilvl w:val="2"/>
          <w:numId w:val="53"/>
        </w:numPr>
        <w:spacing w:after="0"/>
      </w:pPr>
      <w:r>
        <w:t>Executive summary</w:t>
      </w:r>
    </w:p>
    <w:p w:rsidR="003131FE" w:rsidRDefault="003131FE" w:rsidP="0000236C">
      <w:pPr>
        <w:pStyle w:val="ListParagraph"/>
        <w:numPr>
          <w:ilvl w:val="2"/>
          <w:numId w:val="53"/>
        </w:numPr>
        <w:spacing w:after="0"/>
      </w:pPr>
      <w:r>
        <w:t>Introduction</w:t>
      </w:r>
    </w:p>
    <w:p w:rsidR="003131FE" w:rsidRDefault="003131FE" w:rsidP="0000236C">
      <w:pPr>
        <w:pStyle w:val="ListParagraph"/>
        <w:numPr>
          <w:ilvl w:val="2"/>
          <w:numId w:val="53"/>
        </w:numPr>
        <w:spacing w:after="0"/>
      </w:pPr>
      <w:r>
        <w:t>Methods and lines of evidence</w:t>
      </w:r>
    </w:p>
    <w:p w:rsidR="003131FE" w:rsidRDefault="003131FE" w:rsidP="0000236C">
      <w:pPr>
        <w:pStyle w:val="ListParagraph"/>
        <w:numPr>
          <w:ilvl w:val="2"/>
          <w:numId w:val="53"/>
        </w:numPr>
        <w:spacing w:after="0"/>
      </w:pPr>
      <w:r>
        <w:t>Findings</w:t>
      </w:r>
    </w:p>
    <w:p w:rsidR="003131FE" w:rsidRDefault="003131FE" w:rsidP="0000236C">
      <w:pPr>
        <w:pStyle w:val="ListParagraph"/>
        <w:numPr>
          <w:ilvl w:val="2"/>
          <w:numId w:val="53"/>
        </w:numPr>
        <w:spacing w:after="0"/>
      </w:pPr>
      <w:r>
        <w:t>Discussion (i.e., interpretation of findings)</w:t>
      </w:r>
    </w:p>
    <w:p w:rsidR="003131FE" w:rsidRDefault="003131FE" w:rsidP="0000236C">
      <w:pPr>
        <w:pStyle w:val="ListParagraph"/>
        <w:numPr>
          <w:ilvl w:val="2"/>
          <w:numId w:val="53"/>
        </w:numPr>
        <w:spacing w:after="0"/>
      </w:pPr>
      <w:r>
        <w:t>Conclusion and recommendations</w:t>
      </w:r>
    </w:p>
    <w:p w:rsidR="003131FE" w:rsidRDefault="003131FE" w:rsidP="0000236C">
      <w:pPr>
        <w:pStyle w:val="ListParagraph"/>
        <w:numPr>
          <w:ilvl w:val="3"/>
          <w:numId w:val="53"/>
        </w:numPr>
        <w:spacing w:after="0"/>
      </w:pPr>
      <w:r>
        <w:t>Adjustments to existing programs are easier to implement than new programs or greatly expanding existing programs.</w:t>
      </w:r>
    </w:p>
    <w:p w:rsidR="003131FE" w:rsidRDefault="003131FE" w:rsidP="0000236C">
      <w:pPr>
        <w:pStyle w:val="ListParagraph"/>
        <w:numPr>
          <w:ilvl w:val="2"/>
          <w:numId w:val="53"/>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0236C">
      <w:pPr>
        <w:pStyle w:val="ListParagraph"/>
        <w:numPr>
          <w:ilvl w:val="0"/>
          <w:numId w:val="54"/>
        </w:numPr>
        <w:spacing w:after="0"/>
      </w:pPr>
      <w:r>
        <w:t>Recommendation is to reconfigure the NAC to include additional managerial representation.</w:t>
      </w:r>
    </w:p>
    <w:p w:rsidR="008B10C9" w:rsidRDefault="008B10C9" w:rsidP="0000236C">
      <w:pPr>
        <w:pStyle w:val="ListParagraph"/>
        <w:numPr>
          <w:ilvl w:val="0"/>
          <w:numId w:val="54"/>
        </w:numPr>
        <w:spacing w:after="0"/>
      </w:pPr>
      <w:r>
        <w:t>Build a support coalition and engage stakeholders throughout the process so there are few surprises.</w:t>
      </w:r>
    </w:p>
    <w:p w:rsidR="008B10C9" w:rsidRDefault="008B10C9" w:rsidP="0000236C">
      <w:pPr>
        <w:pStyle w:val="ListParagraph"/>
        <w:numPr>
          <w:ilvl w:val="0"/>
          <w:numId w:val="54"/>
        </w:numPr>
        <w:spacing w:after="0"/>
      </w:pPr>
      <w:r>
        <w:lastRenderedPageBreak/>
        <w:t>Communication content and style depends on the audience.</w:t>
      </w:r>
    </w:p>
    <w:p w:rsidR="008B10C9" w:rsidRDefault="008B10C9" w:rsidP="0000236C">
      <w:pPr>
        <w:pStyle w:val="ListParagraph"/>
        <w:numPr>
          <w:ilvl w:val="0"/>
          <w:numId w:val="54"/>
        </w:numPr>
        <w:spacing w:after="0"/>
      </w:pPr>
      <w:r>
        <w:t>Releasing needs assessment results with recommendations in sufficient time to be included in budget development is ideal.</w:t>
      </w:r>
    </w:p>
    <w:p w:rsidR="008B10C9" w:rsidRDefault="008B10C9" w:rsidP="0000236C">
      <w:pPr>
        <w:pStyle w:val="ListParagraph"/>
        <w:numPr>
          <w:ilvl w:val="1"/>
          <w:numId w:val="54"/>
        </w:numPr>
        <w:spacing w:after="0"/>
      </w:pPr>
      <w:r>
        <w:t>Work backwards from the time of year for budgeting when planning needs assessments</w:t>
      </w:r>
    </w:p>
    <w:p w:rsidR="00E330E4" w:rsidRDefault="00E330E4" w:rsidP="00E330E4">
      <w:pPr>
        <w:spacing w:after="0"/>
        <w:sectPr w:rsidR="00E330E4" w:rsidSect="005E110F">
          <w:headerReference w:type="default" r:id="rId13"/>
          <w:pgSz w:w="12240" w:h="15840"/>
          <w:pgMar w:top="1440" w:right="1440" w:bottom="1440" w:left="1440" w:header="720" w:footer="720" w:gutter="0"/>
          <w:pgNumType w:start="1"/>
          <w:cols w:space="720"/>
          <w:docGrid w:linePitch="360"/>
        </w:sectPr>
      </w:pPr>
    </w:p>
    <w:p w:rsidR="00E330E4" w:rsidRPr="0034761C" w:rsidRDefault="00E330E4" w:rsidP="00E330E4">
      <w:pPr>
        <w:spacing w:after="0"/>
        <w:rPr>
          <w:b/>
        </w:rPr>
      </w:pPr>
      <w:r w:rsidRPr="0034761C">
        <w:rPr>
          <w:b/>
        </w:rPr>
        <w:lastRenderedPageBreak/>
        <w:t>Chapter 8: Performance Measurement as an Approach to Evaluation</w:t>
      </w:r>
    </w:p>
    <w:p w:rsidR="00E330E4" w:rsidRPr="00E330E4" w:rsidRDefault="00E330E4" w:rsidP="00E330E4">
      <w:pPr>
        <w:spacing w:after="0"/>
        <w:rPr>
          <w:u w:val="single"/>
        </w:rPr>
      </w:pPr>
      <w:r w:rsidRPr="00E330E4">
        <w:rPr>
          <w:u w:val="single"/>
        </w:rPr>
        <w:t>Preview Questions</w:t>
      </w:r>
    </w:p>
    <w:p w:rsidR="00E330E4" w:rsidRDefault="00E330E4" w:rsidP="0000236C">
      <w:pPr>
        <w:pStyle w:val="ListParagraph"/>
        <w:numPr>
          <w:ilvl w:val="0"/>
          <w:numId w:val="55"/>
        </w:numPr>
        <w:spacing w:after="0"/>
      </w:pPr>
      <w:r>
        <w:t>Why is performance measurement being emphasized more?</w:t>
      </w:r>
    </w:p>
    <w:p w:rsidR="00E330E4" w:rsidRDefault="00E330E4" w:rsidP="0000236C">
      <w:pPr>
        <w:pStyle w:val="ListParagraph"/>
        <w:numPr>
          <w:ilvl w:val="0"/>
          <w:numId w:val="55"/>
        </w:numPr>
        <w:spacing w:after="0"/>
      </w:pPr>
      <w:r>
        <w:t>What is the purpose of performance measurement?</w:t>
      </w:r>
    </w:p>
    <w:p w:rsidR="00E330E4" w:rsidRDefault="00E330E4" w:rsidP="0000236C">
      <w:pPr>
        <w:pStyle w:val="ListParagraph"/>
        <w:numPr>
          <w:ilvl w:val="0"/>
          <w:numId w:val="55"/>
        </w:numPr>
        <w:spacing w:after="0"/>
      </w:pPr>
      <w:r>
        <w:t>What metaphors are used to explain and understand performance measurement?</w:t>
      </w:r>
    </w:p>
    <w:p w:rsidR="00E330E4" w:rsidRDefault="00E330E4" w:rsidP="0000236C">
      <w:pPr>
        <w:pStyle w:val="ListParagraph"/>
        <w:numPr>
          <w:ilvl w:val="0"/>
          <w:numId w:val="55"/>
        </w:numPr>
        <w:spacing w:after="0"/>
      </w:pPr>
      <w:r>
        <w:t>What is the difference between performance measurement and program evaluation?</w:t>
      </w:r>
    </w:p>
    <w:p w:rsidR="00E330E4" w:rsidRDefault="00E330E4" w:rsidP="00E330E4">
      <w:pPr>
        <w:spacing w:after="0"/>
      </w:pPr>
    </w:p>
    <w:p w:rsidR="00E330E4" w:rsidRPr="00E330E4" w:rsidRDefault="00E330E4" w:rsidP="00E330E4">
      <w:pPr>
        <w:spacing w:after="0"/>
        <w:rPr>
          <w:u w:val="single"/>
        </w:rPr>
      </w:pPr>
      <w:r w:rsidRPr="00E330E4">
        <w:rPr>
          <w:u w:val="single"/>
        </w:rPr>
        <w:t>Reading Summary</w:t>
      </w:r>
    </w:p>
    <w:p w:rsidR="00E330E4" w:rsidRDefault="00E330E4" w:rsidP="00E330E4">
      <w:pPr>
        <w:spacing w:after="0"/>
      </w:pPr>
      <w:r>
        <w:t>Introduction</w:t>
      </w:r>
    </w:p>
    <w:p w:rsidR="00E330E4" w:rsidRDefault="00E330E4" w:rsidP="0000236C">
      <w:pPr>
        <w:pStyle w:val="ListParagraph"/>
        <w:numPr>
          <w:ilvl w:val="0"/>
          <w:numId w:val="56"/>
        </w:numPr>
        <w:spacing w:after="0"/>
      </w:pPr>
      <w:r>
        <w:t>Performance measurement complements program evaluation in assessing the effectiveness of policies and programs.</w:t>
      </w:r>
    </w:p>
    <w:p w:rsidR="00E330E4" w:rsidRDefault="00E330E4" w:rsidP="0000236C">
      <w:pPr>
        <w:pStyle w:val="ListParagraph"/>
        <w:numPr>
          <w:ilvl w:val="0"/>
          <w:numId w:val="56"/>
        </w:numPr>
        <w:spacing w:after="0"/>
      </w:pPr>
      <w:r>
        <w:t>The deficits, debts, and taxes of the 1970s and 1980s gave rise to results-focused performance measurement as a principal means for demonstrating accountability to the public.</w:t>
      </w:r>
    </w:p>
    <w:p w:rsidR="00E330E4" w:rsidRDefault="00E330E4" w:rsidP="0000236C">
      <w:pPr>
        <w:pStyle w:val="ListParagraph"/>
        <w:numPr>
          <w:ilvl w:val="0"/>
          <w:numId w:val="56"/>
        </w:numPr>
        <w:spacing w:after="0"/>
      </w:pPr>
      <w:r>
        <w:t xml:space="preserve"> There are three basic metaphors for explaining and understanding performance measurement.</w:t>
      </w:r>
    </w:p>
    <w:p w:rsidR="00E330E4" w:rsidRDefault="00E330E4" w:rsidP="0000236C">
      <w:pPr>
        <w:pStyle w:val="ListParagraph"/>
        <w:numPr>
          <w:ilvl w:val="0"/>
          <w:numId w:val="56"/>
        </w:numPr>
        <w:spacing w:after="0"/>
      </w:pPr>
      <w:r>
        <w:t>Performance measurement describes program results.</w:t>
      </w:r>
    </w:p>
    <w:p w:rsidR="00A424C9" w:rsidRDefault="00A424C9" w:rsidP="0000236C">
      <w:pPr>
        <w:pStyle w:val="ListParagraph"/>
        <w:numPr>
          <w:ilvl w:val="1"/>
          <w:numId w:val="56"/>
        </w:numPr>
        <w:spacing w:after="0"/>
      </w:pPr>
      <w:r>
        <w:t>Measure to what extent intended results have been achieved.</w:t>
      </w:r>
    </w:p>
    <w:p w:rsidR="00A424C9" w:rsidRDefault="00A424C9" w:rsidP="0000236C">
      <w:pPr>
        <w:pStyle w:val="ListParagraph"/>
        <w:numPr>
          <w:ilvl w:val="1"/>
          <w:numId w:val="56"/>
        </w:numPr>
        <w:spacing w:after="0"/>
      </w:pPr>
      <w:r>
        <w:t>Compare planned outcomes to target outcomes in an effort to describe accomplishments.</w:t>
      </w:r>
    </w:p>
    <w:p w:rsidR="00E330E4" w:rsidRDefault="00E330E4" w:rsidP="0000236C">
      <w:pPr>
        <w:pStyle w:val="ListParagraph"/>
        <w:numPr>
          <w:ilvl w:val="0"/>
          <w:numId w:val="56"/>
        </w:numPr>
        <w:spacing w:after="0"/>
      </w:pPr>
      <w:r>
        <w:t>Program evaluation seeks to explain why observed results of a program occur.</w:t>
      </w:r>
    </w:p>
    <w:p w:rsidR="00E330E4" w:rsidRDefault="00E330E4" w:rsidP="0000236C">
      <w:pPr>
        <w:pStyle w:val="ListParagraph"/>
        <w:numPr>
          <w:ilvl w:val="0"/>
          <w:numId w:val="56"/>
        </w:numPr>
        <w:spacing w:after="0"/>
      </w:pPr>
      <w:r>
        <w:t>Performance measurement is nearly a universal expectation in public and nonprofit sectors.</w:t>
      </w:r>
    </w:p>
    <w:p w:rsidR="00E330E4" w:rsidRDefault="00E330E4" w:rsidP="0000236C">
      <w:pPr>
        <w:pStyle w:val="ListParagraph"/>
        <w:numPr>
          <w:ilvl w:val="0"/>
          <w:numId w:val="56"/>
        </w:numPr>
        <w:spacing w:after="0"/>
      </w:pPr>
      <w:r>
        <w:t>Drivers of performance measurement:</w:t>
      </w:r>
    </w:p>
    <w:p w:rsidR="00E330E4" w:rsidRDefault="00E330E4" w:rsidP="0000236C">
      <w:pPr>
        <w:pStyle w:val="ListParagraph"/>
        <w:numPr>
          <w:ilvl w:val="1"/>
          <w:numId w:val="56"/>
        </w:numPr>
        <w:spacing w:after="0"/>
      </w:pPr>
      <w:r>
        <w:t>Globalization</w:t>
      </w:r>
    </w:p>
    <w:p w:rsidR="00E330E4" w:rsidRDefault="00E330E4" w:rsidP="0000236C">
      <w:pPr>
        <w:pStyle w:val="ListParagraph"/>
        <w:numPr>
          <w:ilvl w:val="1"/>
          <w:numId w:val="56"/>
        </w:numPr>
        <w:spacing w:after="0"/>
      </w:pPr>
      <w:r>
        <w:t>Public debt</w:t>
      </w:r>
    </w:p>
    <w:p w:rsidR="00E330E4" w:rsidRDefault="00E330E4" w:rsidP="0000236C">
      <w:pPr>
        <w:pStyle w:val="ListParagraph"/>
        <w:numPr>
          <w:ilvl w:val="1"/>
          <w:numId w:val="56"/>
        </w:numPr>
        <w:spacing w:after="0"/>
      </w:pPr>
      <w:r>
        <w:t>Citizen dissatisfaction with public services</w:t>
      </w:r>
    </w:p>
    <w:p w:rsidR="00E330E4" w:rsidRDefault="00E330E4" w:rsidP="0000236C">
      <w:pPr>
        <w:pStyle w:val="ListParagraph"/>
        <w:numPr>
          <w:ilvl w:val="1"/>
          <w:numId w:val="56"/>
        </w:numPr>
        <w:spacing w:after="0"/>
      </w:pPr>
      <w:r>
        <w:t>Public service inefficiencies</w:t>
      </w:r>
    </w:p>
    <w:p w:rsidR="00E330E4" w:rsidRDefault="00E330E4" w:rsidP="0000236C">
      <w:pPr>
        <w:pStyle w:val="ListParagraph"/>
        <w:numPr>
          <w:ilvl w:val="1"/>
          <w:numId w:val="56"/>
        </w:numPr>
        <w:spacing w:after="0"/>
      </w:pPr>
      <w:r>
        <w:t>Advances in information technology</w:t>
      </w:r>
    </w:p>
    <w:p w:rsidR="00E330E4" w:rsidRDefault="00E330E4" w:rsidP="0000236C">
      <w:pPr>
        <w:pStyle w:val="ListParagraph"/>
        <w:numPr>
          <w:ilvl w:val="0"/>
          <w:numId w:val="56"/>
        </w:numPr>
        <w:spacing w:after="0"/>
      </w:pPr>
      <w:r>
        <w:t>Emphasis of process compliance being supplemented or supplanted by emphasis on achieving objectives.</w:t>
      </w:r>
    </w:p>
    <w:p w:rsidR="00A424C9" w:rsidRDefault="00A424C9" w:rsidP="0000236C">
      <w:pPr>
        <w:pStyle w:val="ListParagraph"/>
        <w:numPr>
          <w:ilvl w:val="0"/>
          <w:numId w:val="56"/>
        </w:numPr>
        <w:spacing w:after="0"/>
      </w:pPr>
      <w:r>
        <w:t>Public sector evaluative criteria are intended to link resources to outcomes in a manner that is analogous to private sector measures of success.</w:t>
      </w:r>
    </w:p>
    <w:p w:rsidR="00A424C9" w:rsidRDefault="00A424C9" w:rsidP="00A424C9">
      <w:pPr>
        <w:spacing w:after="0"/>
      </w:pPr>
    </w:p>
    <w:p w:rsidR="00A424C9" w:rsidRDefault="00A424C9" w:rsidP="00A424C9">
      <w:pPr>
        <w:spacing w:after="0"/>
      </w:pPr>
      <w:r>
        <w:t>Growth of Performance Measurement</w:t>
      </w:r>
    </w:p>
    <w:p w:rsidR="00A424C9" w:rsidRDefault="00165D1F" w:rsidP="0000236C">
      <w:pPr>
        <w:pStyle w:val="ListParagraph"/>
        <w:numPr>
          <w:ilvl w:val="0"/>
          <w:numId w:val="57"/>
        </w:numPr>
        <w:spacing w:after="0"/>
      </w:pPr>
      <w:r>
        <w:t>Performance measurement historically connected with financial accountability.</w:t>
      </w:r>
    </w:p>
    <w:p w:rsidR="00165D1F" w:rsidRDefault="00165D1F" w:rsidP="0000236C">
      <w:pPr>
        <w:pStyle w:val="ListParagraph"/>
        <w:numPr>
          <w:ilvl w:val="1"/>
          <w:numId w:val="57"/>
        </w:numPr>
        <w:spacing w:after="0"/>
      </w:pPr>
      <w:r>
        <w:t>Accounting provided the framework for measuring inputs and determining efficiency and productivity.</w:t>
      </w:r>
    </w:p>
    <w:p w:rsidR="00165D1F" w:rsidRDefault="00165D1F" w:rsidP="0000236C">
      <w:pPr>
        <w:pStyle w:val="ListParagraph"/>
        <w:numPr>
          <w:ilvl w:val="0"/>
          <w:numId w:val="57"/>
        </w:numPr>
        <w:spacing w:after="0"/>
      </w:pPr>
      <w:r>
        <w:t>Performance measurement began in the United States in the 1960s.</w:t>
      </w:r>
    </w:p>
    <w:p w:rsidR="00165D1F" w:rsidRDefault="00165D1F" w:rsidP="0000236C">
      <w:pPr>
        <w:pStyle w:val="ListParagraph"/>
        <w:numPr>
          <w:ilvl w:val="1"/>
          <w:numId w:val="57"/>
        </w:numPr>
        <w:spacing w:after="0"/>
      </w:pPr>
      <w:r>
        <w:t>Planning, programming, and budgeting systems (PPBS)</w:t>
      </w:r>
    </w:p>
    <w:p w:rsidR="00165D1F" w:rsidRDefault="00165D1F" w:rsidP="0000236C">
      <w:pPr>
        <w:pStyle w:val="ListParagraph"/>
        <w:numPr>
          <w:ilvl w:val="1"/>
          <w:numId w:val="57"/>
        </w:numPr>
        <w:spacing w:after="0"/>
      </w:pPr>
      <w:r>
        <w:t>Bureau of Municipal Research created by New York City, New York in 1907</w:t>
      </w:r>
    </w:p>
    <w:p w:rsidR="00112580" w:rsidRDefault="00112580" w:rsidP="0000236C">
      <w:pPr>
        <w:pStyle w:val="ListParagraph"/>
        <w:numPr>
          <w:ilvl w:val="2"/>
          <w:numId w:val="57"/>
        </w:numPr>
        <w:spacing w:after="0"/>
      </w:pPr>
      <w:r>
        <w:t>Instituted the annual “Budget Exhibit”</w:t>
      </w:r>
    </w:p>
    <w:p w:rsidR="00112580" w:rsidRDefault="00112580" w:rsidP="0000236C">
      <w:pPr>
        <w:pStyle w:val="ListParagraph"/>
        <w:numPr>
          <w:ilvl w:val="0"/>
          <w:numId w:val="57"/>
        </w:numPr>
        <w:spacing w:after="0"/>
      </w:pPr>
      <w:r>
        <w:lastRenderedPageBreak/>
        <w:t>Comparable bureaus of municipal research in 16 northeastern U.S. cities by 1916</w:t>
      </w:r>
    </w:p>
    <w:p w:rsidR="00112580" w:rsidRDefault="00112580" w:rsidP="0000236C">
      <w:pPr>
        <w:pStyle w:val="ListParagraph"/>
        <w:numPr>
          <w:ilvl w:val="0"/>
          <w:numId w:val="57"/>
        </w:numPr>
        <w:spacing w:after="0"/>
      </w:pPr>
      <w:r>
        <w:t>Roughly 89 local governments in the U.S. were issuing performance reports by 1941.</w:t>
      </w:r>
    </w:p>
    <w:p w:rsidR="00112580" w:rsidRDefault="00112580" w:rsidP="0000236C">
      <w:pPr>
        <w:pStyle w:val="ListParagraph"/>
        <w:numPr>
          <w:ilvl w:val="0"/>
          <w:numId w:val="57"/>
        </w:numPr>
        <w:spacing w:after="0"/>
      </w:pPr>
      <w:r>
        <w:t>Conceptualized clusters of administrative activities did not need to coincide with organizational units.</w:t>
      </w:r>
    </w:p>
    <w:p w:rsidR="00112580" w:rsidRDefault="00112580" w:rsidP="0000236C">
      <w:pPr>
        <w:pStyle w:val="ListParagraph"/>
        <w:numPr>
          <w:ilvl w:val="0"/>
          <w:numId w:val="57"/>
        </w:numPr>
        <w:spacing w:after="0"/>
      </w:pPr>
      <w:r>
        <w:t>Programs are being conceptualized as open systems that convert resources into results.</w:t>
      </w:r>
    </w:p>
    <w:p w:rsidR="00112580" w:rsidRDefault="00112580" w:rsidP="0000236C">
      <w:pPr>
        <w:pStyle w:val="ListParagraph"/>
        <w:numPr>
          <w:ilvl w:val="0"/>
          <w:numId w:val="57"/>
        </w:numPr>
        <w:spacing w:after="0"/>
      </w:pPr>
      <w:r>
        <w:t>Goal/objective-driven vision for governments led to performance management-related views of government functioning.</w:t>
      </w:r>
    </w:p>
    <w:p w:rsidR="00112580" w:rsidRDefault="00112580" w:rsidP="0000236C">
      <w:pPr>
        <w:pStyle w:val="ListParagraph"/>
        <w:numPr>
          <w:ilvl w:val="0"/>
          <w:numId w:val="57"/>
        </w:numPr>
        <w:spacing w:after="0"/>
      </w:pPr>
      <w:r>
        <w:t xml:space="preserve"> Successors to PPBS:</w:t>
      </w:r>
    </w:p>
    <w:p w:rsidR="00112580" w:rsidRDefault="00112580" w:rsidP="0000236C">
      <w:pPr>
        <w:pStyle w:val="ListParagraph"/>
        <w:numPr>
          <w:ilvl w:val="1"/>
          <w:numId w:val="57"/>
        </w:numPr>
        <w:spacing w:after="0"/>
      </w:pPr>
      <w:r>
        <w:t>Zero-based budgeting</w:t>
      </w:r>
    </w:p>
    <w:p w:rsidR="00112580" w:rsidRDefault="00112580" w:rsidP="0000236C">
      <w:pPr>
        <w:pStyle w:val="ListParagraph"/>
        <w:numPr>
          <w:ilvl w:val="1"/>
          <w:numId w:val="57"/>
        </w:numPr>
        <w:spacing w:after="0"/>
      </w:pPr>
      <w:r>
        <w:t>Management by objectives (MBO)</w:t>
      </w:r>
    </w:p>
    <w:p w:rsidR="00112580" w:rsidRDefault="00AA56F1" w:rsidP="0000236C">
      <w:pPr>
        <w:pStyle w:val="ListParagraph"/>
        <w:numPr>
          <w:ilvl w:val="0"/>
          <w:numId w:val="57"/>
        </w:numPr>
        <w:spacing w:after="0"/>
      </w:pPr>
      <w:r>
        <w:t>Public accountability for results was a key feature of government restructuring of the 1970s and 1980s.</w:t>
      </w:r>
    </w:p>
    <w:p w:rsidR="00AA56F1" w:rsidRDefault="00AA56F1" w:rsidP="0000236C">
      <w:pPr>
        <w:pStyle w:val="ListParagraph"/>
        <w:numPr>
          <w:ilvl w:val="0"/>
          <w:numId w:val="57"/>
        </w:numPr>
        <w:spacing w:after="0"/>
      </w:pPr>
      <w:r>
        <w:t>New Zealand considered exemplar of public sector reforms aimed at reducing the scale and scope of government.</w:t>
      </w:r>
    </w:p>
    <w:p w:rsidR="00AA56F1" w:rsidRDefault="00AA56F1" w:rsidP="0000236C">
      <w:pPr>
        <w:pStyle w:val="ListParagraph"/>
        <w:numPr>
          <w:ilvl w:val="0"/>
          <w:numId w:val="57"/>
        </w:numPr>
        <w:spacing w:after="0"/>
      </w:pPr>
      <w:r>
        <w:t xml:space="preserve">Osborne &amp; </w:t>
      </w:r>
      <w:proofErr w:type="spellStart"/>
      <w:r>
        <w:t>Gaebler</w:t>
      </w:r>
      <w:proofErr w:type="spellEnd"/>
      <w:r>
        <w:t xml:space="preserve"> (1992) principles of sustainable government:</w:t>
      </w:r>
    </w:p>
    <w:p w:rsidR="00AA56F1" w:rsidRDefault="00AA56F1" w:rsidP="0000236C">
      <w:pPr>
        <w:pStyle w:val="ListParagraph"/>
        <w:numPr>
          <w:ilvl w:val="1"/>
          <w:numId w:val="57"/>
        </w:numPr>
        <w:spacing w:after="0"/>
      </w:pPr>
      <w:r>
        <w:t>Steer rather than row</w:t>
      </w:r>
    </w:p>
    <w:p w:rsidR="00AA56F1" w:rsidRDefault="00AA56F1" w:rsidP="0000236C">
      <w:pPr>
        <w:pStyle w:val="ListParagraph"/>
        <w:numPr>
          <w:ilvl w:val="1"/>
          <w:numId w:val="57"/>
        </w:numPr>
        <w:spacing w:after="0"/>
      </w:pPr>
      <w:r>
        <w:t>Citizens should participate in ownership and control of public services</w:t>
      </w:r>
    </w:p>
    <w:p w:rsidR="00AA56F1" w:rsidRDefault="00AA56F1" w:rsidP="0000236C">
      <w:pPr>
        <w:pStyle w:val="ListParagraph"/>
        <w:numPr>
          <w:ilvl w:val="1"/>
          <w:numId w:val="57"/>
        </w:numPr>
        <w:spacing w:after="0"/>
      </w:pPr>
      <w:r>
        <w:t>Competition among public sector service deliverers is beneficial</w:t>
      </w:r>
    </w:p>
    <w:p w:rsidR="00AA56F1" w:rsidRDefault="00AA56F1" w:rsidP="0000236C">
      <w:pPr>
        <w:pStyle w:val="ListParagraph"/>
        <w:numPr>
          <w:ilvl w:val="1"/>
          <w:numId w:val="57"/>
        </w:numPr>
        <w:spacing w:after="0"/>
      </w:pPr>
      <w:r>
        <w:t>Governments should be mission-driven, not rules-driven</w:t>
      </w:r>
    </w:p>
    <w:p w:rsidR="00AA56F1" w:rsidRDefault="00AA56F1" w:rsidP="0000236C">
      <w:pPr>
        <w:pStyle w:val="ListParagraph"/>
        <w:numPr>
          <w:ilvl w:val="1"/>
          <w:numId w:val="57"/>
        </w:numPr>
        <w:spacing w:after="0"/>
      </w:pPr>
      <w:r>
        <w:t>Funding should be tied to outcomes, not inputs</w:t>
      </w:r>
    </w:p>
    <w:p w:rsidR="00AA56F1" w:rsidRDefault="00AA56F1" w:rsidP="0000236C">
      <w:pPr>
        <w:pStyle w:val="ListParagraph"/>
        <w:numPr>
          <w:ilvl w:val="1"/>
          <w:numId w:val="57"/>
        </w:numPr>
        <w:spacing w:after="0"/>
      </w:pPr>
      <w:r>
        <w:t>Performance information should be used to improve results</w:t>
      </w:r>
    </w:p>
    <w:p w:rsidR="00AA56F1" w:rsidRDefault="00AA56F1" w:rsidP="0000236C">
      <w:pPr>
        <w:pStyle w:val="ListParagraph"/>
        <w:numPr>
          <w:ilvl w:val="1"/>
          <w:numId w:val="57"/>
        </w:numPr>
        <w:spacing w:after="0"/>
      </w:pPr>
      <w:r>
        <w:t>Governments should focus on citizen needs, not interest groups or bureaucracy needs</w:t>
      </w:r>
    </w:p>
    <w:p w:rsidR="00AA56F1" w:rsidRDefault="00AA56F1" w:rsidP="0000236C">
      <w:pPr>
        <w:pStyle w:val="ListParagraph"/>
        <w:numPr>
          <w:ilvl w:val="1"/>
          <w:numId w:val="57"/>
        </w:numPr>
        <w:spacing w:after="0"/>
      </w:pPr>
      <w:r>
        <w:t>Fund generation should also be a focus in the public sector, not just spending</w:t>
      </w:r>
    </w:p>
    <w:p w:rsidR="00AA56F1" w:rsidRDefault="00AA56F1" w:rsidP="0000236C">
      <w:pPr>
        <w:pStyle w:val="ListParagraph"/>
        <w:numPr>
          <w:ilvl w:val="1"/>
          <w:numId w:val="57"/>
        </w:numPr>
        <w:spacing w:after="0"/>
      </w:pPr>
      <w:r>
        <w:t>Governments should focus on anticipating and preventing problems rather than fixing problems after the fact</w:t>
      </w:r>
    </w:p>
    <w:p w:rsidR="00AA56F1" w:rsidRDefault="00AA56F1" w:rsidP="0000236C">
      <w:pPr>
        <w:pStyle w:val="ListParagraph"/>
        <w:numPr>
          <w:ilvl w:val="1"/>
          <w:numId w:val="57"/>
        </w:numPr>
        <w:spacing w:after="0"/>
      </w:pPr>
      <w:r>
        <w:t>Government should use participatory and decentralized management approaches</w:t>
      </w:r>
    </w:p>
    <w:p w:rsidR="00AA56F1" w:rsidRDefault="00AA56F1" w:rsidP="0000236C">
      <w:pPr>
        <w:pStyle w:val="ListParagraph"/>
        <w:numPr>
          <w:ilvl w:val="1"/>
          <w:numId w:val="57"/>
        </w:numPr>
        <w:spacing w:after="0"/>
      </w:pPr>
      <w:r>
        <w:t>Government should use market mechanisms to achieve public purposes</w:t>
      </w:r>
    </w:p>
    <w:p w:rsidR="00AA56F1" w:rsidRDefault="00AA56F1" w:rsidP="0000236C">
      <w:pPr>
        <w:pStyle w:val="ListParagraph"/>
        <w:numPr>
          <w:ilvl w:val="0"/>
          <w:numId w:val="57"/>
        </w:numPr>
        <w:spacing w:after="0"/>
      </w:pPr>
      <w:r>
        <w:t>Public choice theorists argued that private sector microeconomic models could be applied to the public sector.</w:t>
      </w:r>
    </w:p>
    <w:p w:rsidR="003438D8" w:rsidRDefault="003438D8" w:rsidP="0000236C">
      <w:pPr>
        <w:pStyle w:val="ListParagraph"/>
        <w:numPr>
          <w:ilvl w:val="0"/>
          <w:numId w:val="57"/>
        </w:numPr>
        <w:spacing w:after="0"/>
      </w:pPr>
      <w:r>
        <w:t>New Public Management (NPM) framework emerged in the 1990s.</w:t>
      </w:r>
    </w:p>
    <w:p w:rsidR="003438D8" w:rsidRDefault="003438D8" w:rsidP="0000236C">
      <w:pPr>
        <w:pStyle w:val="ListParagraph"/>
        <w:numPr>
          <w:ilvl w:val="1"/>
          <w:numId w:val="57"/>
        </w:numPr>
        <w:spacing w:after="0"/>
      </w:pPr>
      <w:r>
        <w:t>Accounts for much of the current widespread emphasis on performance measurement in the public sector.</w:t>
      </w:r>
    </w:p>
    <w:p w:rsidR="003438D8" w:rsidRDefault="003438D8" w:rsidP="0000236C">
      <w:pPr>
        <w:pStyle w:val="ListParagraph"/>
        <w:numPr>
          <w:ilvl w:val="0"/>
          <w:numId w:val="57"/>
        </w:numPr>
        <w:spacing w:after="0"/>
      </w:pPr>
      <w:r>
        <w:t>Government Accounting and Standards Board (GASB) was established in 1984 to establish standards of financial accounting and reporting for local and state governments.</w:t>
      </w:r>
    </w:p>
    <w:p w:rsidR="003438D8" w:rsidRDefault="003438D8" w:rsidP="0000236C">
      <w:pPr>
        <w:pStyle w:val="ListParagraph"/>
        <w:numPr>
          <w:ilvl w:val="1"/>
          <w:numId w:val="57"/>
        </w:numPr>
        <w:spacing w:after="0"/>
      </w:pPr>
      <w:r>
        <w:t>Championed user-friendly non-financial performance reporting as a component of overall reporting</w:t>
      </w:r>
    </w:p>
    <w:p w:rsidR="003438D8" w:rsidRDefault="003438D8" w:rsidP="0000236C">
      <w:pPr>
        <w:pStyle w:val="ListParagraph"/>
        <w:numPr>
          <w:ilvl w:val="1"/>
          <w:numId w:val="57"/>
        </w:numPr>
        <w:spacing w:after="0"/>
      </w:pPr>
      <w:r>
        <w:t>Service Efforts and Accomplishments (SEA)</w:t>
      </w:r>
    </w:p>
    <w:p w:rsidR="003438D8" w:rsidRDefault="003438D8" w:rsidP="0000236C">
      <w:pPr>
        <w:pStyle w:val="ListParagraph"/>
        <w:numPr>
          <w:ilvl w:val="0"/>
          <w:numId w:val="57"/>
        </w:numPr>
        <w:spacing w:after="0"/>
      </w:pPr>
      <w:r>
        <w:t>Performance measurement and reporting has been legislated by most states.</w:t>
      </w:r>
    </w:p>
    <w:p w:rsidR="003438D8" w:rsidRDefault="003438D8" w:rsidP="0000236C">
      <w:pPr>
        <w:pStyle w:val="ListParagraph"/>
        <w:numPr>
          <w:ilvl w:val="0"/>
          <w:numId w:val="57"/>
        </w:numPr>
        <w:spacing w:after="0"/>
      </w:pPr>
      <w:r>
        <w:lastRenderedPageBreak/>
        <w:t>Congress passed the Government Performance and Results Act (GPRA) in 1993 to mandate results-based management in U.S. federal departments and agencies.</w:t>
      </w:r>
    </w:p>
    <w:p w:rsidR="003438D8" w:rsidRDefault="003438D8" w:rsidP="0000236C">
      <w:pPr>
        <w:pStyle w:val="ListParagraph"/>
        <w:numPr>
          <w:ilvl w:val="1"/>
          <w:numId w:val="57"/>
        </w:numPr>
        <w:spacing w:after="0"/>
      </w:pPr>
      <w:r>
        <w:t>Replaced by the Government Performance and Results Act Modernization Act in 2010.</w:t>
      </w:r>
    </w:p>
    <w:p w:rsidR="003438D8" w:rsidRDefault="003438D8" w:rsidP="0000236C">
      <w:pPr>
        <w:pStyle w:val="ListParagraph"/>
        <w:numPr>
          <w:ilvl w:val="0"/>
          <w:numId w:val="57"/>
        </w:numPr>
        <w:spacing w:after="0"/>
      </w:pPr>
      <w:r>
        <w:t>No comparable legislation to GPRA in Canada but similar expectations.</w:t>
      </w:r>
    </w:p>
    <w:p w:rsidR="003438D8" w:rsidRDefault="003438D8" w:rsidP="003438D8">
      <w:pPr>
        <w:spacing w:after="0"/>
      </w:pPr>
    </w:p>
    <w:p w:rsidR="003438D8" w:rsidRDefault="003438D8" w:rsidP="003438D8">
      <w:pPr>
        <w:spacing w:after="0"/>
      </w:pPr>
      <w:r>
        <w:t>Performance Measurement Purposes</w:t>
      </w:r>
    </w:p>
    <w:p w:rsidR="003438D8" w:rsidRDefault="003438D8" w:rsidP="0000236C">
      <w:pPr>
        <w:pStyle w:val="ListParagraph"/>
        <w:numPr>
          <w:ilvl w:val="0"/>
          <w:numId w:val="58"/>
        </w:numPr>
        <w:spacing w:after="0"/>
      </w:pPr>
      <w:r>
        <w:t>General two purposes for performance measurement systems:</w:t>
      </w:r>
    </w:p>
    <w:p w:rsidR="003438D8" w:rsidRDefault="003438D8" w:rsidP="0000236C">
      <w:pPr>
        <w:pStyle w:val="ListParagraph"/>
        <w:numPr>
          <w:ilvl w:val="1"/>
          <w:numId w:val="58"/>
        </w:numPr>
        <w:spacing w:after="0"/>
      </w:pPr>
      <w:r>
        <w:t>Accountability</w:t>
      </w:r>
    </w:p>
    <w:p w:rsidR="003438D8" w:rsidRDefault="003438D8" w:rsidP="0000236C">
      <w:pPr>
        <w:pStyle w:val="ListParagraph"/>
        <w:numPr>
          <w:ilvl w:val="1"/>
          <w:numId w:val="58"/>
        </w:numPr>
        <w:spacing w:after="0"/>
      </w:pPr>
      <w:r>
        <w:t>Performance improvement</w:t>
      </w:r>
    </w:p>
    <w:p w:rsidR="003438D8" w:rsidRDefault="0000236C" w:rsidP="0000236C">
      <w:pPr>
        <w:pStyle w:val="ListParagraph"/>
        <w:numPr>
          <w:ilvl w:val="0"/>
          <w:numId w:val="58"/>
        </w:numPr>
        <w:spacing w:after="0"/>
      </w:pPr>
      <w:r>
        <w:t>NPM champions two themes that seem contradictory at times:</w:t>
      </w:r>
    </w:p>
    <w:p w:rsidR="0000236C" w:rsidRDefault="0000236C" w:rsidP="0000236C">
      <w:pPr>
        <w:pStyle w:val="ListParagraph"/>
        <w:numPr>
          <w:ilvl w:val="1"/>
          <w:numId w:val="58"/>
        </w:numPr>
        <w:spacing w:after="0"/>
      </w:pPr>
      <w:r>
        <w:t>Government managers must be accountable for results</w:t>
      </w:r>
    </w:p>
    <w:p w:rsidR="0000236C" w:rsidRDefault="0000236C" w:rsidP="0000236C">
      <w:pPr>
        <w:pStyle w:val="ListParagraph"/>
        <w:numPr>
          <w:ilvl w:val="1"/>
          <w:numId w:val="58"/>
        </w:numPr>
        <w:spacing w:after="0"/>
      </w:pPr>
      <w:r>
        <w:t>Government managers must have freedom to manage</w:t>
      </w:r>
    </w:p>
    <w:p w:rsidR="0000236C" w:rsidRDefault="0000236C" w:rsidP="0000236C">
      <w:pPr>
        <w:pStyle w:val="ListParagraph"/>
        <w:numPr>
          <w:ilvl w:val="0"/>
          <w:numId w:val="58"/>
        </w:numPr>
        <w:spacing w:after="0"/>
      </w:pPr>
      <w:r>
        <w:t>Approach to driving public sector performance:</w:t>
      </w:r>
    </w:p>
    <w:p w:rsidR="0000236C" w:rsidRDefault="0000236C" w:rsidP="0000236C">
      <w:pPr>
        <w:pStyle w:val="ListParagraph"/>
        <w:numPr>
          <w:ilvl w:val="1"/>
          <w:numId w:val="58"/>
        </w:numPr>
        <w:spacing w:after="0"/>
      </w:pPr>
      <w:r>
        <w:t>Mandate focus on intended outcomes</w:t>
      </w:r>
    </w:p>
    <w:p w:rsidR="0000236C" w:rsidRDefault="0000236C" w:rsidP="0000236C">
      <w:pPr>
        <w:pStyle w:val="ListParagraph"/>
        <w:numPr>
          <w:ilvl w:val="1"/>
          <w:numId w:val="58"/>
        </w:numPr>
        <w:spacing w:after="0"/>
      </w:pPr>
      <w:r>
        <w:t>Measure performance towards achieving intended outcomes</w:t>
      </w:r>
    </w:p>
    <w:p w:rsidR="0000236C" w:rsidRDefault="0000236C" w:rsidP="0000236C">
      <w:pPr>
        <w:pStyle w:val="ListParagraph"/>
        <w:numPr>
          <w:ilvl w:val="1"/>
          <w:numId w:val="58"/>
        </w:numPr>
        <w:spacing w:after="0"/>
      </w:pPr>
      <w:r>
        <w:t>Report publically on whether intended outcomes were achieved</w:t>
      </w:r>
    </w:p>
    <w:p w:rsidR="0000236C" w:rsidRDefault="0000236C" w:rsidP="0000236C">
      <w:pPr>
        <w:pStyle w:val="ListParagraph"/>
        <w:numPr>
          <w:ilvl w:val="0"/>
          <w:numId w:val="58"/>
        </w:numPr>
        <w:spacing w:after="0"/>
      </w:pPr>
      <w:r>
        <w:t>Performance measurement is primarily summative</w:t>
      </w:r>
    </w:p>
    <w:p w:rsidR="0000236C" w:rsidRDefault="0000236C" w:rsidP="0000236C">
      <w:pPr>
        <w:pStyle w:val="ListParagraph"/>
        <w:numPr>
          <w:ilvl w:val="1"/>
          <w:numId w:val="58"/>
        </w:numPr>
        <w:spacing w:after="0"/>
      </w:pPr>
      <w:r>
        <w:t>Usually top-down initiatives</w:t>
      </w:r>
    </w:p>
    <w:p w:rsidR="0000236C" w:rsidRDefault="0000236C" w:rsidP="0000236C">
      <w:pPr>
        <w:spacing w:after="0"/>
      </w:pPr>
    </w:p>
    <w:p w:rsidR="0000236C" w:rsidRDefault="0000236C" w:rsidP="0000236C">
      <w:pPr>
        <w:spacing w:after="0"/>
      </w:pPr>
      <w:r>
        <w:t>Metaphors that Support and Sustain Performance Measurement</w:t>
      </w:r>
    </w:p>
    <w:p w:rsidR="0000236C" w:rsidRDefault="0071157C" w:rsidP="0000236C">
      <w:pPr>
        <w:pStyle w:val="ListParagraph"/>
        <w:numPr>
          <w:ilvl w:val="0"/>
          <w:numId w:val="59"/>
        </w:numPr>
        <w:spacing w:after="0"/>
      </w:pPr>
      <w:r>
        <w:t>Organizations and machines</w:t>
      </w:r>
    </w:p>
    <w:p w:rsidR="0071157C" w:rsidRDefault="0071157C" w:rsidP="0071157C">
      <w:pPr>
        <w:pStyle w:val="ListParagraph"/>
        <w:numPr>
          <w:ilvl w:val="1"/>
          <w:numId w:val="59"/>
        </w:numPr>
        <w:spacing w:after="0"/>
      </w:pPr>
      <w:r>
        <w:t>Organizations are designed to produce tangible outputs and results</w:t>
      </w:r>
    </w:p>
    <w:p w:rsidR="0071157C" w:rsidRDefault="0071157C" w:rsidP="0071157C">
      <w:pPr>
        <w:pStyle w:val="ListParagraph"/>
        <w:numPr>
          <w:ilvl w:val="1"/>
          <w:numId w:val="59"/>
        </w:numPr>
        <w:spacing w:after="0"/>
      </w:pPr>
      <w:r>
        <w:t>Rooted in the scientific management movement of the early 1900s</w:t>
      </w:r>
    </w:p>
    <w:p w:rsidR="0071157C" w:rsidRDefault="0071157C" w:rsidP="0071157C">
      <w:pPr>
        <w:pStyle w:val="ListParagraph"/>
        <w:numPr>
          <w:ilvl w:val="1"/>
          <w:numId w:val="59"/>
        </w:numPr>
        <w:spacing w:after="0"/>
      </w:pPr>
      <w:r>
        <w:t>Emphasis on use of time and motion studies to break down processes</w:t>
      </w:r>
    </w:p>
    <w:p w:rsidR="0071157C" w:rsidRDefault="0071157C" w:rsidP="0071157C">
      <w:pPr>
        <w:pStyle w:val="ListParagraph"/>
        <w:numPr>
          <w:ilvl w:val="1"/>
          <w:numId w:val="59"/>
        </w:numPr>
        <w:spacing w:after="0"/>
      </w:pPr>
      <w:r>
        <w:t>Emphasis on quantitative measurement</w:t>
      </w:r>
    </w:p>
    <w:p w:rsidR="0071157C" w:rsidRDefault="0071157C" w:rsidP="0071157C">
      <w:pPr>
        <w:pStyle w:val="ListParagraph"/>
        <w:numPr>
          <w:ilvl w:val="1"/>
          <w:numId w:val="59"/>
        </w:numPr>
        <w:spacing w:after="0"/>
      </w:pPr>
      <w:r>
        <w:t>Performance measurement systems rely on visual heuristics to provide managers with an at-a-glance way of assessing organization performance, much like the instruments on the dashboard of a machine</w:t>
      </w:r>
    </w:p>
    <w:p w:rsidR="0071157C" w:rsidRDefault="0071157C" w:rsidP="0071157C">
      <w:pPr>
        <w:pStyle w:val="ListParagraph"/>
        <w:numPr>
          <w:ilvl w:val="0"/>
          <w:numId w:val="59"/>
        </w:numPr>
        <w:spacing w:after="0"/>
      </w:pPr>
      <w:r>
        <w:t>Government as a business</w:t>
      </w:r>
    </w:p>
    <w:p w:rsidR="0071157C" w:rsidRDefault="00737043" w:rsidP="0071157C">
      <w:pPr>
        <w:pStyle w:val="ListParagraph"/>
        <w:numPr>
          <w:ilvl w:val="1"/>
          <w:numId w:val="59"/>
        </w:numPr>
        <w:spacing w:after="0"/>
      </w:pPr>
      <w:r>
        <w:t>Guides efforts to infuse business practices into government</w:t>
      </w:r>
    </w:p>
    <w:p w:rsidR="00737043" w:rsidRDefault="00737043" w:rsidP="0071157C">
      <w:pPr>
        <w:pStyle w:val="ListParagraph"/>
        <w:numPr>
          <w:ilvl w:val="1"/>
          <w:numId w:val="59"/>
        </w:numPr>
        <w:spacing w:after="0"/>
      </w:pPr>
      <w:r>
        <w:t>Emphasizes clearly stated objectives, planned and managed programs, efficiency, and attention to bottom-line results</w:t>
      </w:r>
    </w:p>
    <w:p w:rsidR="00737043" w:rsidRDefault="00737043" w:rsidP="0071157C">
      <w:pPr>
        <w:pStyle w:val="ListParagraph"/>
        <w:numPr>
          <w:ilvl w:val="1"/>
          <w:numId w:val="59"/>
        </w:numPr>
        <w:spacing w:after="0"/>
      </w:pPr>
      <w:r>
        <w:t>NPM champions these same principles</w:t>
      </w:r>
    </w:p>
    <w:p w:rsidR="00737043" w:rsidRDefault="00737043" w:rsidP="00737043">
      <w:pPr>
        <w:pStyle w:val="ListParagraph"/>
        <w:numPr>
          <w:ilvl w:val="0"/>
          <w:numId w:val="59"/>
        </w:numPr>
        <w:spacing w:after="0"/>
      </w:pPr>
      <w:r>
        <w:t>Organization as open systems</w:t>
      </w:r>
    </w:p>
    <w:p w:rsidR="00737043" w:rsidRDefault="00DC0169" w:rsidP="00737043">
      <w:pPr>
        <w:pStyle w:val="ListParagraph"/>
        <w:numPr>
          <w:ilvl w:val="1"/>
          <w:numId w:val="59"/>
        </w:numPr>
        <w:spacing w:after="0"/>
      </w:pPr>
      <w:r>
        <w:t>Biological metaphor</w:t>
      </w:r>
    </w:p>
    <w:p w:rsidR="00DC0169" w:rsidRDefault="00DC0169" w:rsidP="00737043">
      <w:pPr>
        <w:pStyle w:val="ListParagraph"/>
        <w:numPr>
          <w:ilvl w:val="1"/>
          <w:numId w:val="59"/>
        </w:numPr>
        <w:spacing w:after="0"/>
      </w:pPr>
      <w:r>
        <w:t>Goal of homeostasis, which is maintaining a steady-state in relation to fluctuations in the environment.</w:t>
      </w:r>
    </w:p>
    <w:p w:rsidR="00DC0169" w:rsidRDefault="00DC0169" w:rsidP="00737043">
      <w:pPr>
        <w:pStyle w:val="ListParagraph"/>
        <w:numPr>
          <w:ilvl w:val="1"/>
          <w:numId w:val="59"/>
        </w:numPr>
        <w:spacing w:after="0"/>
      </w:pPr>
      <w:r>
        <w:t>Biological organisms operate within certain parameters</w:t>
      </w:r>
    </w:p>
    <w:p w:rsidR="00DC0169" w:rsidRDefault="00DC0169" w:rsidP="00737043">
      <w:pPr>
        <w:pStyle w:val="ListParagraph"/>
        <w:numPr>
          <w:ilvl w:val="1"/>
          <w:numId w:val="59"/>
        </w:numPr>
        <w:spacing w:after="0"/>
      </w:pPr>
      <w:r>
        <w:t>Indicating the health of the government analogous to indicating the health of a person</w:t>
      </w:r>
    </w:p>
    <w:p w:rsidR="00DC0169" w:rsidRDefault="00DC0169" w:rsidP="00737043">
      <w:pPr>
        <w:pStyle w:val="ListParagraph"/>
        <w:numPr>
          <w:ilvl w:val="1"/>
          <w:numId w:val="59"/>
        </w:numPr>
        <w:spacing w:after="0"/>
      </w:pPr>
      <w:r>
        <w:lastRenderedPageBreak/>
        <w:t>Suggests that we have a good understanding of cause-and-effect linkages in programs</w:t>
      </w:r>
    </w:p>
    <w:p w:rsidR="009B4C0D" w:rsidRDefault="009B4C0D" w:rsidP="00737043">
      <w:pPr>
        <w:pStyle w:val="ListParagraph"/>
        <w:numPr>
          <w:ilvl w:val="1"/>
          <w:numId w:val="59"/>
        </w:numPr>
        <w:spacing w:after="0"/>
      </w:pPr>
      <w:r>
        <w:t>Use of logic models is indicative of the adoption of the opens systems metaphor</w:t>
      </w:r>
    </w:p>
    <w:p w:rsidR="00DC0169" w:rsidRDefault="00DC0169" w:rsidP="009B4C0D">
      <w:pPr>
        <w:spacing w:after="0"/>
      </w:pPr>
    </w:p>
    <w:p w:rsidR="009B4C0D" w:rsidRDefault="009B4C0D" w:rsidP="009B4C0D">
      <w:pPr>
        <w:spacing w:after="0"/>
      </w:pPr>
      <w:r>
        <w:t>Comparing Program Evaluation and Performance Measurement</w:t>
      </w:r>
    </w:p>
    <w:p w:rsidR="009B4C0D" w:rsidRDefault="00923EEE" w:rsidP="009B4C0D">
      <w:pPr>
        <w:pStyle w:val="ListParagraph"/>
        <w:numPr>
          <w:ilvl w:val="0"/>
          <w:numId w:val="60"/>
        </w:numPr>
        <w:spacing w:after="0"/>
      </w:pPr>
      <w:r>
        <w:t>Program evaluation knowledge and skills can be adapted to performance measurement systems.</w:t>
      </w:r>
    </w:p>
    <w:p w:rsidR="00923EEE" w:rsidRDefault="003A6D42" w:rsidP="009B4C0D">
      <w:pPr>
        <w:pStyle w:val="ListParagraph"/>
        <w:numPr>
          <w:ilvl w:val="0"/>
          <w:numId w:val="60"/>
        </w:numPr>
        <w:spacing w:after="0"/>
      </w:pPr>
      <w:r>
        <w:t>Performance measurement is an approach to evaluation.</w:t>
      </w:r>
    </w:p>
    <w:p w:rsidR="003A6D42" w:rsidRDefault="003A6D42" w:rsidP="009B4C0D">
      <w:pPr>
        <w:pStyle w:val="ListParagraph"/>
        <w:numPr>
          <w:ilvl w:val="0"/>
          <w:numId w:val="60"/>
        </w:numPr>
        <w:spacing w:after="0"/>
      </w:pPr>
      <w:r>
        <w:t>Program evaluations are projects with a beginning and an end, similar to a research project.</w:t>
      </w:r>
    </w:p>
    <w:p w:rsidR="003A6D42" w:rsidRDefault="003A6D42" w:rsidP="009B4C0D">
      <w:pPr>
        <w:pStyle w:val="ListParagraph"/>
        <w:numPr>
          <w:ilvl w:val="0"/>
          <w:numId w:val="60"/>
        </w:numPr>
        <w:spacing w:after="0"/>
      </w:pPr>
      <w:r>
        <w:t>Program evaluation vs. performance measurement</w:t>
      </w:r>
    </w:p>
    <w:p w:rsidR="003A6D42" w:rsidRDefault="003A6D42" w:rsidP="003A6D42">
      <w:pPr>
        <w:pStyle w:val="ListParagraph"/>
        <w:numPr>
          <w:ilvl w:val="1"/>
          <w:numId w:val="60"/>
        </w:numPr>
        <w:spacing w:after="0"/>
      </w:pPr>
      <w:r>
        <w:t>Episodic vs. ongoing</w:t>
      </w:r>
    </w:p>
    <w:p w:rsidR="003A6D42" w:rsidRDefault="003A6D42" w:rsidP="003A6D42">
      <w:pPr>
        <w:pStyle w:val="ListParagraph"/>
        <w:numPr>
          <w:ilvl w:val="1"/>
          <w:numId w:val="60"/>
        </w:numPr>
        <w:spacing w:after="0"/>
      </w:pPr>
      <w:r>
        <w:t>Issue specific vs. general focus</w:t>
      </w:r>
    </w:p>
    <w:p w:rsidR="003A6D42" w:rsidRDefault="003A6D42" w:rsidP="003A6D42">
      <w:pPr>
        <w:pStyle w:val="ListParagraph"/>
        <w:numPr>
          <w:ilvl w:val="1"/>
          <w:numId w:val="60"/>
        </w:numPr>
        <w:spacing w:after="0"/>
      </w:pPr>
      <w:r>
        <w:t>Customized measures and lines of evidence vs. routinized measures and data</w:t>
      </w:r>
    </w:p>
    <w:p w:rsidR="003A6D42" w:rsidRDefault="003A6D42" w:rsidP="003A6D42">
      <w:pPr>
        <w:pStyle w:val="ListParagraph"/>
        <w:numPr>
          <w:ilvl w:val="1"/>
          <w:numId w:val="60"/>
        </w:numPr>
        <w:spacing w:after="0"/>
      </w:pPr>
      <w:r>
        <w:t>Attribution needs to be proven vs. attribution being assumed</w:t>
      </w:r>
    </w:p>
    <w:p w:rsidR="003A6D42" w:rsidRDefault="003A6D42" w:rsidP="003A6D42">
      <w:pPr>
        <w:pStyle w:val="ListParagraph"/>
        <w:numPr>
          <w:ilvl w:val="2"/>
          <w:numId w:val="60"/>
        </w:numPr>
        <w:spacing w:after="0"/>
      </w:pPr>
      <w:r>
        <w:t>Counterfactual condition is what would have happened without a program</w:t>
      </w:r>
    </w:p>
    <w:p w:rsidR="003C781D" w:rsidRDefault="003C781D" w:rsidP="003A6D42">
      <w:pPr>
        <w:pStyle w:val="ListParagraph"/>
        <w:numPr>
          <w:ilvl w:val="2"/>
          <w:numId w:val="60"/>
        </w:numPr>
        <w:spacing w:after="0"/>
      </w:pPr>
      <w:r>
        <w:t>Performance measurement focuses on construct validity</w:t>
      </w:r>
    </w:p>
    <w:p w:rsidR="003C781D" w:rsidRDefault="003C781D" w:rsidP="003A6D42">
      <w:pPr>
        <w:pStyle w:val="ListParagraph"/>
        <w:numPr>
          <w:ilvl w:val="2"/>
          <w:numId w:val="60"/>
        </w:numPr>
        <w:spacing w:after="0"/>
      </w:pPr>
      <w:r>
        <w:t>Core technology of a program affects the likelihood that observed outcomes can be tracked back to the program.</w:t>
      </w:r>
    </w:p>
    <w:p w:rsidR="003C781D" w:rsidRDefault="003C781D" w:rsidP="003A6D42">
      <w:pPr>
        <w:pStyle w:val="ListParagraph"/>
        <w:numPr>
          <w:ilvl w:val="2"/>
          <w:numId w:val="60"/>
        </w:numPr>
        <w:spacing w:after="0"/>
      </w:pPr>
      <w:r>
        <w:t>Performance measurement can be used more confidently to measure outcomes of programs with high-probability program technologies.</w:t>
      </w:r>
    </w:p>
    <w:p w:rsidR="003A6D42" w:rsidRDefault="003C781D" w:rsidP="003A6D42">
      <w:pPr>
        <w:pStyle w:val="ListParagraph"/>
        <w:numPr>
          <w:ilvl w:val="1"/>
          <w:numId w:val="60"/>
        </w:numPr>
        <w:spacing w:after="0"/>
      </w:pPr>
      <w:r>
        <w:t>Targeted resources vs. resources embedded as part of organizational infrastructure</w:t>
      </w:r>
    </w:p>
    <w:p w:rsidR="003C781D" w:rsidRDefault="003C781D" w:rsidP="003A6D42">
      <w:pPr>
        <w:pStyle w:val="ListParagraph"/>
        <w:numPr>
          <w:ilvl w:val="1"/>
          <w:numId w:val="60"/>
        </w:numPr>
        <w:spacing w:after="0"/>
      </w:pPr>
      <w:r w:rsidRPr="003C781D">
        <w:rPr>
          <w:i/>
        </w:rPr>
        <w:t>Ex ante</w:t>
      </w:r>
      <w:r>
        <w:t xml:space="preserve"> negotiated purposes vs. </w:t>
      </w:r>
      <w:r w:rsidRPr="003C781D">
        <w:rPr>
          <w:i/>
        </w:rPr>
        <w:t>ex post</w:t>
      </w:r>
      <w:r>
        <w:t xml:space="preserve"> evolving purpose</w:t>
      </w:r>
    </w:p>
    <w:p w:rsidR="003A7654" w:rsidRDefault="003A7654" w:rsidP="003A7654">
      <w:pPr>
        <w:spacing w:after="0"/>
      </w:pPr>
    </w:p>
    <w:p w:rsidR="003A7654" w:rsidRPr="0034761C" w:rsidRDefault="003A7654" w:rsidP="003A7654">
      <w:pPr>
        <w:spacing w:after="0"/>
        <w:rPr>
          <w:b/>
        </w:rPr>
      </w:pPr>
      <w:r w:rsidRPr="0034761C">
        <w:rPr>
          <w:b/>
        </w:rPr>
        <w:t>Chapter 9: Design and implementation of performance Measurement Systems</w:t>
      </w:r>
    </w:p>
    <w:p w:rsidR="003A7654" w:rsidRPr="003A7654" w:rsidRDefault="003A7654" w:rsidP="003A7654">
      <w:pPr>
        <w:spacing w:after="0"/>
        <w:rPr>
          <w:u w:val="single"/>
        </w:rPr>
      </w:pPr>
      <w:r w:rsidRPr="003A7654">
        <w:rPr>
          <w:u w:val="single"/>
        </w:rPr>
        <w:t>Preview Questions</w:t>
      </w:r>
    </w:p>
    <w:p w:rsidR="003A7654" w:rsidRDefault="00D1007F" w:rsidP="003A7654">
      <w:pPr>
        <w:pStyle w:val="ListParagraph"/>
        <w:numPr>
          <w:ilvl w:val="0"/>
          <w:numId w:val="61"/>
        </w:numPr>
        <w:spacing w:after="0"/>
      </w:pPr>
      <w:r>
        <w:t>What are the key steps in designing and implementing a performance measurement system?</w:t>
      </w:r>
    </w:p>
    <w:p w:rsidR="00D1007F" w:rsidRDefault="00D1007F" w:rsidP="003A7654">
      <w:pPr>
        <w:pStyle w:val="ListParagraph"/>
        <w:numPr>
          <w:ilvl w:val="0"/>
          <w:numId w:val="61"/>
        </w:numPr>
        <w:spacing w:after="0"/>
      </w:pPr>
      <w:r>
        <w:t>How is performance measurement used for public accountability?</w:t>
      </w:r>
    </w:p>
    <w:p w:rsidR="00D1007F" w:rsidRDefault="00D1007F" w:rsidP="00D1007F">
      <w:pPr>
        <w:spacing w:after="0"/>
      </w:pPr>
    </w:p>
    <w:p w:rsidR="00D1007F" w:rsidRPr="00D1007F" w:rsidRDefault="00D1007F" w:rsidP="00D1007F">
      <w:pPr>
        <w:spacing w:after="0"/>
        <w:rPr>
          <w:u w:val="single"/>
        </w:rPr>
      </w:pPr>
      <w:r w:rsidRPr="00D1007F">
        <w:rPr>
          <w:u w:val="single"/>
        </w:rPr>
        <w:t>Reading Summary</w:t>
      </w:r>
    </w:p>
    <w:p w:rsidR="00D1007F" w:rsidRDefault="00D1007F" w:rsidP="00D1007F">
      <w:pPr>
        <w:spacing w:after="0"/>
      </w:pPr>
      <w:r>
        <w:t>Introduction</w:t>
      </w:r>
    </w:p>
    <w:p w:rsidR="00D1007F" w:rsidRDefault="00D1007F" w:rsidP="00D1007F">
      <w:pPr>
        <w:pStyle w:val="ListParagraph"/>
        <w:numPr>
          <w:ilvl w:val="0"/>
          <w:numId w:val="62"/>
        </w:numPr>
        <w:spacing w:after="0"/>
      </w:pPr>
      <w:r>
        <w:t>Perspectives on public sector organizations:</w:t>
      </w:r>
    </w:p>
    <w:p w:rsidR="00D1007F" w:rsidRDefault="00D1007F" w:rsidP="00D1007F">
      <w:pPr>
        <w:pStyle w:val="ListParagraph"/>
        <w:numPr>
          <w:ilvl w:val="1"/>
          <w:numId w:val="62"/>
        </w:numPr>
        <w:spacing w:after="0"/>
      </w:pPr>
      <w:r>
        <w:t>Rational/technical view emphasizes systems and structures</w:t>
      </w:r>
    </w:p>
    <w:p w:rsidR="00D1007F" w:rsidRDefault="00D1007F" w:rsidP="00D1007F">
      <w:pPr>
        <w:pStyle w:val="ListParagraph"/>
        <w:numPr>
          <w:ilvl w:val="1"/>
          <w:numId w:val="62"/>
        </w:numPr>
        <w:spacing w:after="0"/>
      </w:pPr>
      <w:r>
        <w:t>Political/cultural view emphasizes dynamics of people interacting to accomplish tasks</w:t>
      </w:r>
    </w:p>
    <w:p w:rsidR="00D1007F" w:rsidRDefault="00D1007F" w:rsidP="00D1007F">
      <w:pPr>
        <w:pStyle w:val="ListParagraph"/>
        <w:numPr>
          <w:ilvl w:val="0"/>
          <w:numId w:val="62"/>
        </w:numPr>
        <w:spacing w:after="0"/>
      </w:pPr>
      <w:r>
        <w:t>There are 12 steps to designing and implementing performance measurement systems.</w:t>
      </w:r>
    </w:p>
    <w:p w:rsidR="00E32D13" w:rsidRDefault="00E32D13" w:rsidP="00E32D13">
      <w:pPr>
        <w:pStyle w:val="ListParagraph"/>
        <w:numPr>
          <w:ilvl w:val="1"/>
          <w:numId w:val="62"/>
        </w:numPr>
        <w:spacing w:after="0"/>
      </w:pPr>
      <w:r>
        <w:t>Some steps align with the rational/technical view while others align with the political/cultural view</w:t>
      </w:r>
    </w:p>
    <w:p w:rsidR="00D1007F" w:rsidRDefault="00D1007F" w:rsidP="00D1007F">
      <w:pPr>
        <w:pStyle w:val="ListParagraph"/>
        <w:numPr>
          <w:ilvl w:val="0"/>
          <w:numId w:val="62"/>
        </w:numPr>
        <w:spacing w:after="0"/>
      </w:pPr>
      <w:r>
        <w:t>Another metaphor is organizations as political systems.</w:t>
      </w:r>
    </w:p>
    <w:p w:rsidR="00D1007F" w:rsidRDefault="00D1007F" w:rsidP="00D1007F">
      <w:pPr>
        <w:pStyle w:val="ListParagraph"/>
        <w:numPr>
          <w:ilvl w:val="0"/>
          <w:numId w:val="62"/>
        </w:numPr>
        <w:spacing w:after="0"/>
      </w:pPr>
      <w:r>
        <w:t>Politics is about the formal and informal processes used to allocate scarce resources among competing values.</w:t>
      </w:r>
    </w:p>
    <w:p w:rsidR="00D1007F" w:rsidRDefault="00D1007F" w:rsidP="00D1007F">
      <w:pPr>
        <w:pStyle w:val="ListParagraph"/>
        <w:numPr>
          <w:ilvl w:val="0"/>
          <w:numId w:val="62"/>
        </w:numPr>
        <w:spacing w:after="0"/>
      </w:pPr>
      <w:r>
        <w:lastRenderedPageBreak/>
        <w:t>Some environments are more conducive to sustaining performance measurement systems than others.</w:t>
      </w:r>
    </w:p>
    <w:p w:rsidR="00D1007F" w:rsidRDefault="00D1007F" w:rsidP="00D1007F">
      <w:pPr>
        <w:pStyle w:val="ListParagraph"/>
        <w:numPr>
          <w:ilvl w:val="0"/>
          <w:numId w:val="62"/>
        </w:numPr>
        <w:spacing w:after="0"/>
      </w:pPr>
      <w:r>
        <w:t>There must be a demand for performance information to sustain a performance measurement system (i.e., supply of performance information).</w:t>
      </w:r>
    </w:p>
    <w:p w:rsidR="00D1007F" w:rsidRDefault="00D1007F" w:rsidP="00052BA6">
      <w:pPr>
        <w:spacing w:after="0"/>
      </w:pPr>
    </w:p>
    <w:p w:rsidR="00052BA6" w:rsidRDefault="00052BA6" w:rsidP="00052BA6">
      <w:pPr>
        <w:spacing w:after="0"/>
      </w:pPr>
      <w:r>
        <w:t>Key Steps in Designing and Implementing a Performance Measurement System</w:t>
      </w:r>
    </w:p>
    <w:p w:rsidR="00052BA6" w:rsidRDefault="00E32D13" w:rsidP="00052BA6">
      <w:pPr>
        <w:pStyle w:val="ListParagraph"/>
        <w:numPr>
          <w:ilvl w:val="0"/>
          <w:numId w:val="63"/>
        </w:numPr>
        <w:spacing w:after="0"/>
      </w:pPr>
      <w:r>
        <w:t>Steps are guidelines</w:t>
      </w:r>
    </w:p>
    <w:p w:rsidR="00E32D13" w:rsidRDefault="00E32D13" w:rsidP="00052BA6">
      <w:pPr>
        <w:pStyle w:val="ListParagraph"/>
        <w:numPr>
          <w:ilvl w:val="0"/>
          <w:numId w:val="63"/>
        </w:numPr>
        <w:spacing w:after="0"/>
      </w:pPr>
      <w:r>
        <w:t>Steps:</w:t>
      </w:r>
    </w:p>
    <w:p w:rsidR="00E32D13" w:rsidRDefault="00E32D13" w:rsidP="00E32D13">
      <w:pPr>
        <w:pStyle w:val="ListParagraph"/>
        <w:numPr>
          <w:ilvl w:val="1"/>
          <w:numId w:val="63"/>
        </w:numPr>
        <w:spacing w:after="0"/>
      </w:pPr>
      <w:r>
        <w:t>Identify the organizational champion of the change</w:t>
      </w:r>
    </w:p>
    <w:p w:rsidR="00E32D13" w:rsidRDefault="00E32D13" w:rsidP="00E32D13">
      <w:pPr>
        <w:pStyle w:val="ListParagraph"/>
        <w:numPr>
          <w:ilvl w:val="2"/>
          <w:numId w:val="63"/>
        </w:numPr>
        <w:spacing w:after="0"/>
      </w:pPr>
      <w:r>
        <w:t>Provide continuing support for the process</w:t>
      </w:r>
    </w:p>
    <w:p w:rsidR="00E32D13" w:rsidRDefault="00E32D13" w:rsidP="00E32D13">
      <w:pPr>
        <w:pStyle w:val="ListParagraph"/>
        <w:numPr>
          <w:ilvl w:val="2"/>
          <w:numId w:val="63"/>
        </w:numPr>
        <w:spacing w:after="0"/>
      </w:pPr>
      <w:r>
        <w:t>Multiple purposes</w:t>
      </w:r>
    </w:p>
    <w:p w:rsidR="00E32D13" w:rsidRDefault="00E32D13" w:rsidP="00E32D13">
      <w:pPr>
        <w:pStyle w:val="ListParagraph"/>
        <w:numPr>
          <w:ilvl w:val="3"/>
          <w:numId w:val="63"/>
        </w:numPr>
        <w:spacing w:after="0"/>
      </w:pPr>
      <w:r>
        <w:t>Managerial decision making</w:t>
      </w:r>
    </w:p>
    <w:p w:rsidR="00E32D13" w:rsidRDefault="00E32D13" w:rsidP="00E32D13">
      <w:pPr>
        <w:pStyle w:val="ListParagraph"/>
        <w:numPr>
          <w:ilvl w:val="3"/>
          <w:numId w:val="63"/>
        </w:numPr>
        <w:spacing w:after="0"/>
      </w:pPr>
      <w:r>
        <w:t>Organizational alignment</w:t>
      </w:r>
    </w:p>
    <w:p w:rsidR="00E32D13" w:rsidRDefault="00E32D13" w:rsidP="00E32D13">
      <w:pPr>
        <w:pStyle w:val="ListParagraph"/>
        <w:numPr>
          <w:ilvl w:val="3"/>
          <w:numId w:val="63"/>
        </w:numPr>
        <w:spacing w:after="0"/>
      </w:pPr>
      <w:r>
        <w:t>Transparency and accountability</w:t>
      </w:r>
    </w:p>
    <w:p w:rsidR="00E32D13" w:rsidRDefault="00E32D13" w:rsidP="00E32D13">
      <w:pPr>
        <w:pStyle w:val="ListParagraph"/>
        <w:numPr>
          <w:ilvl w:val="2"/>
          <w:numId w:val="63"/>
        </w:numPr>
        <w:spacing w:after="0"/>
      </w:pPr>
      <w:r>
        <w:t>Leadership commitment affects performance information use</w:t>
      </w:r>
    </w:p>
    <w:p w:rsidR="00E32D13" w:rsidRDefault="00E32D13" w:rsidP="00E32D13">
      <w:pPr>
        <w:pStyle w:val="ListParagraph"/>
        <w:numPr>
          <w:ilvl w:val="2"/>
          <w:numId w:val="63"/>
        </w:numPr>
        <w:spacing w:after="0"/>
      </w:pPr>
      <w:r>
        <w:t>Process of building performance measurement can increase uncertainty for managers</w:t>
      </w:r>
    </w:p>
    <w:p w:rsidR="00E32D13" w:rsidRDefault="00E32D13" w:rsidP="00E32D13">
      <w:pPr>
        <w:pStyle w:val="ListParagraph"/>
        <w:numPr>
          <w:ilvl w:val="1"/>
          <w:numId w:val="63"/>
        </w:numPr>
        <w:spacing w:after="0"/>
      </w:pPr>
      <w:r>
        <w:t>Understand what performance measurement systems can and cannot do</w:t>
      </w:r>
    </w:p>
    <w:p w:rsidR="00E32D13" w:rsidRDefault="00821E3E" w:rsidP="00E32D13">
      <w:pPr>
        <w:pStyle w:val="ListParagraph"/>
        <w:numPr>
          <w:ilvl w:val="2"/>
          <w:numId w:val="63"/>
        </w:numPr>
        <w:spacing w:after="0"/>
      </w:pPr>
      <w:r>
        <w:t>Performance measurement only describes what is happening; they do not explain why it is happening.</w:t>
      </w:r>
    </w:p>
    <w:p w:rsidR="00821E3E" w:rsidRDefault="00821E3E" w:rsidP="00E32D13">
      <w:pPr>
        <w:pStyle w:val="ListParagraph"/>
        <w:numPr>
          <w:ilvl w:val="2"/>
          <w:numId w:val="63"/>
        </w:numPr>
        <w:spacing w:after="0"/>
      </w:pPr>
      <w:r>
        <w:t>Cannot conclude the observed outcomes are due to a program unless we have additional information that excludes other factors in the environment.</w:t>
      </w:r>
    </w:p>
    <w:p w:rsidR="00821E3E" w:rsidRDefault="00821E3E" w:rsidP="00E32D13">
      <w:pPr>
        <w:pStyle w:val="ListParagraph"/>
        <w:numPr>
          <w:ilvl w:val="2"/>
          <w:numId w:val="63"/>
        </w:numPr>
        <w:spacing w:after="0"/>
      </w:pPr>
      <w:r>
        <w:t>Six strategies to reduce uncertainty about cause-and-effect linkages</w:t>
      </w:r>
    </w:p>
    <w:p w:rsidR="00821E3E" w:rsidRDefault="00821E3E" w:rsidP="00821E3E">
      <w:pPr>
        <w:pStyle w:val="ListParagraph"/>
        <w:numPr>
          <w:ilvl w:val="3"/>
          <w:numId w:val="63"/>
        </w:numPr>
        <w:spacing w:after="0"/>
      </w:pPr>
      <w:r>
        <w:t>Develop intended-results chain</w:t>
      </w:r>
    </w:p>
    <w:p w:rsidR="00821E3E" w:rsidRDefault="00821E3E" w:rsidP="00821E3E">
      <w:pPr>
        <w:pStyle w:val="ListParagraph"/>
        <w:numPr>
          <w:ilvl w:val="3"/>
          <w:numId w:val="63"/>
        </w:numPr>
        <w:spacing w:after="0"/>
      </w:pPr>
      <w:r>
        <w:t>Assess existing research that supports the results chain</w:t>
      </w:r>
    </w:p>
    <w:p w:rsidR="00821E3E" w:rsidRDefault="00821E3E" w:rsidP="00821E3E">
      <w:pPr>
        <w:pStyle w:val="ListParagraph"/>
        <w:numPr>
          <w:ilvl w:val="3"/>
          <w:numId w:val="63"/>
        </w:numPr>
        <w:spacing w:after="0"/>
      </w:pPr>
      <w:r>
        <w:t>Assess alternative explanations for observed outcomes</w:t>
      </w:r>
    </w:p>
    <w:p w:rsidR="00821E3E" w:rsidRDefault="00821E3E" w:rsidP="00821E3E">
      <w:pPr>
        <w:pStyle w:val="ListParagraph"/>
        <w:numPr>
          <w:ilvl w:val="3"/>
          <w:numId w:val="63"/>
        </w:numPr>
        <w:spacing w:after="0"/>
      </w:pPr>
      <w:r>
        <w:t>Prepare the performance story</w:t>
      </w:r>
    </w:p>
    <w:p w:rsidR="00821E3E" w:rsidRDefault="00821E3E" w:rsidP="00821E3E">
      <w:pPr>
        <w:pStyle w:val="ListParagraph"/>
        <w:numPr>
          <w:ilvl w:val="3"/>
          <w:numId w:val="63"/>
        </w:numPr>
        <w:spacing w:after="0"/>
      </w:pPr>
      <w:r>
        <w:t>Seek additional evidence</w:t>
      </w:r>
    </w:p>
    <w:p w:rsidR="00821E3E" w:rsidRDefault="00821E3E" w:rsidP="00821E3E">
      <w:pPr>
        <w:pStyle w:val="ListParagraph"/>
        <w:numPr>
          <w:ilvl w:val="3"/>
          <w:numId w:val="63"/>
        </w:numPr>
        <w:spacing w:after="0"/>
      </w:pPr>
      <w:r>
        <w:t>Revise the performance story, if necessary</w:t>
      </w:r>
    </w:p>
    <w:p w:rsidR="00821E3E" w:rsidRDefault="00821E3E" w:rsidP="00821E3E">
      <w:pPr>
        <w:pStyle w:val="ListParagraph"/>
        <w:numPr>
          <w:ilvl w:val="3"/>
          <w:numId w:val="63"/>
        </w:numPr>
        <w:spacing w:after="0"/>
      </w:pPr>
      <w:r>
        <w:t>Conduct program evaluation if performance story is insufficient</w:t>
      </w:r>
    </w:p>
    <w:p w:rsidR="00821E3E" w:rsidRDefault="00821E3E" w:rsidP="00821E3E">
      <w:pPr>
        <w:pStyle w:val="ListParagraph"/>
        <w:numPr>
          <w:ilvl w:val="1"/>
          <w:numId w:val="63"/>
        </w:numPr>
        <w:spacing w:after="0"/>
      </w:pPr>
      <w:r>
        <w:t>Establish multichannel communication pathways to facilitate information sharing, problem identification, and problem solving</w:t>
      </w:r>
    </w:p>
    <w:p w:rsidR="00821E3E" w:rsidRDefault="00AE56AE" w:rsidP="00821E3E">
      <w:pPr>
        <w:pStyle w:val="ListParagraph"/>
        <w:numPr>
          <w:ilvl w:val="2"/>
          <w:numId w:val="63"/>
        </w:numPr>
        <w:spacing w:after="0"/>
      </w:pPr>
      <w:r>
        <w:t>Include intended users</w:t>
      </w:r>
    </w:p>
    <w:p w:rsidR="00AE56AE" w:rsidRDefault="00AE56AE" w:rsidP="00821E3E">
      <w:pPr>
        <w:pStyle w:val="ListParagraph"/>
        <w:numPr>
          <w:ilvl w:val="2"/>
          <w:numId w:val="63"/>
        </w:numPr>
        <w:spacing w:after="0"/>
      </w:pPr>
      <w:r>
        <w:t>Top-down communication serves to clarify direction, provide a framework and timelines for processes, specify resource availability, and affirm importance</w:t>
      </w:r>
    </w:p>
    <w:p w:rsidR="00AE56AE" w:rsidRDefault="00AE56AE" w:rsidP="00821E3E">
      <w:pPr>
        <w:pStyle w:val="ListParagraph"/>
        <w:numPr>
          <w:ilvl w:val="2"/>
          <w:numId w:val="63"/>
        </w:numPr>
        <w:spacing w:after="0"/>
      </w:pPr>
      <w:r>
        <w:t>Bottom-up communication questions or seeks clarification of definitions, timelines, resources, and direction.</w:t>
      </w:r>
    </w:p>
    <w:p w:rsidR="00AE56AE" w:rsidRDefault="00AE56AE" w:rsidP="00821E3E">
      <w:pPr>
        <w:pStyle w:val="ListParagraph"/>
        <w:numPr>
          <w:ilvl w:val="2"/>
          <w:numId w:val="63"/>
        </w:numPr>
        <w:spacing w:after="0"/>
      </w:pPr>
      <w:r>
        <w:t>Horizontal communication provides examples, shares solutions, and offers informal support.</w:t>
      </w:r>
    </w:p>
    <w:p w:rsidR="00AE56AE" w:rsidRDefault="00AE56AE" w:rsidP="00AE56AE">
      <w:pPr>
        <w:pStyle w:val="ListParagraph"/>
        <w:numPr>
          <w:ilvl w:val="1"/>
          <w:numId w:val="63"/>
        </w:numPr>
        <w:spacing w:after="0"/>
      </w:pPr>
      <w:r>
        <w:lastRenderedPageBreak/>
        <w:t>Clarify the expectations for the intended uses of the performance information that is created</w:t>
      </w:r>
    </w:p>
    <w:p w:rsidR="00AE56AE" w:rsidRDefault="00AE56AE" w:rsidP="00AE56AE">
      <w:pPr>
        <w:pStyle w:val="ListParagraph"/>
        <w:numPr>
          <w:ilvl w:val="2"/>
          <w:numId w:val="63"/>
        </w:numPr>
        <w:spacing w:after="0"/>
      </w:pPr>
      <w:r>
        <w:t>Use performance measurement for internal performance improvement to obtain buy-in</w:t>
      </w:r>
    </w:p>
    <w:p w:rsidR="00AE56AE" w:rsidRDefault="00AE56AE" w:rsidP="00AE56AE">
      <w:pPr>
        <w:pStyle w:val="ListParagraph"/>
        <w:numPr>
          <w:ilvl w:val="2"/>
          <w:numId w:val="63"/>
        </w:numPr>
        <w:spacing w:after="0"/>
      </w:pPr>
      <w:r>
        <w:t>Public reporting should not be the primary reason for developing a performance measurement system</w:t>
      </w:r>
    </w:p>
    <w:p w:rsidR="00AE56AE" w:rsidRDefault="00AE56AE" w:rsidP="00AE56AE">
      <w:pPr>
        <w:pStyle w:val="ListParagraph"/>
        <w:numPr>
          <w:ilvl w:val="2"/>
          <w:numId w:val="63"/>
        </w:numPr>
        <w:spacing w:after="0"/>
      </w:pPr>
      <w:r>
        <w:t>The potential to use performance information to criticize elected official and bureaucrats creates an incentive to limit reporting of information that may reflect negatively on the government</w:t>
      </w:r>
    </w:p>
    <w:p w:rsidR="00AE56AE" w:rsidRDefault="00AE56AE" w:rsidP="00AE56AE">
      <w:pPr>
        <w:pStyle w:val="ListParagraph"/>
        <w:numPr>
          <w:ilvl w:val="2"/>
          <w:numId w:val="63"/>
        </w:numPr>
        <w:spacing w:after="0"/>
      </w:pPr>
      <w:r>
        <w:t xml:space="preserve">Andrew </w:t>
      </w:r>
      <w:proofErr w:type="spellStart"/>
      <w:r>
        <w:t>Ladley’s</w:t>
      </w:r>
      <w:proofErr w:type="spellEnd"/>
      <w:r>
        <w:t xml:space="preserve"> “Iron Rule of the Political Contest”:</w:t>
      </w:r>
    </w:p>
    <w:p w:rsidR="00AE56AE" w:rsidRDefault="00AE56AE" w:rsidP="00AE56AE">
      <w:pPr>
        <w:pStyle w:val="ListParagraph"/>
        <w:numPr>
          <w:ilvl w:val="3"/>
          <w:numId w:val="63"/>
        </w:numPr>
        <w:spacing w:after="0"/>
      </w:pPr>
      <w:r>
        <w:t>The opposition is intent on replacing the government</w:t>
      </w:r>
    </w:p>
    <w:p w:rsidR="00AE56AE" w:rsidRDefault="00AE56AE" w:rsidP="00AE56AE">
      <w:pPr>
        <w:pStyle w:val="ListParagraph"/>
        <w:numPr>
          <w:ilvl w:val="3"/>
          <w:numId w:val="63"/>
        </w:numPr>
        <w:spacing w:after="0"/>
      </w:pPr>
      <w:r>
        <w:t>The government is intent on remaining in power</w:t>
      </w:r>
    </w:p>
    <w:p w:rsidR="00AE56AE" w:rsidRDefault="00AE56AE" w:rsidP="00AE56AE">
      <w:pPr>
        <w:pStyle w:val="ListParagraph"/>
        <w:numPr>
          <w:ilvl w:val="3"/>
          <w:numId w:val="63"/>
        </w:numPr>
        <w:spacing w:after="0"/>
      </w:pPr>
      <w:r>
        <w:t>Elected officials want to get re-elected</w:t>
      </w:r>
    </w:p>
    <w:p w:rsidR="00AE56AE" w:rsidRDefault="00AE56AE" w:rsidP="00AE56AE">
      <w:pPr>
        <w:pStyle w:val="ListParagraph"/>
        <w:numPr>
          <w:ilvl w:val="3"/>
          <w:numId w:val="63"/>
        </w:numPr>
        <w:spacing w:after="0"/>
      </w:pPr>
      <w:r>
        <w:t>Party leadership is dependent on retaining the confidence of colleagues</w:t>
      </w:r>
    </w:p>
    <w:p w:rsidR="00AE56AE" w:rsidRDefault="00AE56AE" w:rsidP="00AE56AE">
      <w:pPr>
        <w:pStyle w:val="ListParagraph"/>
        <w:numPr>
          <w:ilvl w:val="3"/>
          <w:numId w:val="63"/>
        </w:numPr>
        <w:spacing w:after="0"/>
      </w:pPr>
      <w:r>
        <w:t>Retaining the confidence of colleagues is dependent on the first three principles</w:t>
      </w:r>
    </w:p>
    <w:p w:rsidR="00AE56AE" w:rsidRDefault="00AE56AE" w:rsidP="00AE56AE">
      <w:pPr>
        <w:pStyle w:val="ListParagraph"/>
        <w:numPr>
          <w:ilvl w:val="2"/>
          <w:numId w:val="63"/>
        </w:numPr>
        <w:spacing w:after="0"/>
      </w:pPr>
      <w:r>
        <w:t>Using a system designed for formative purposes for summative purposes changes the incentives for those involved.</w:t>
      </w:r>
    </w:p>
    <w:p w:rsidR="00044961" w:rsidRDefault="00044961" w:rsidP="00044961">
      <w:pPr>
        <w:pStyle w:val="ListParagraph"/>
        <w:numPr>
          <w:ilvl w:val="3"/>
          <w:numId w:val="63"/>
        </w:numPr>
        <w:spacing w:after="0"/>
      </w:pPr>
      <w:r>
        <w:t>Increases the likelihood of gaming the system</w:t>
      </w:r>
    </w:p>
    <w:p w:rsidR="00044961" w:rsidRDefault="00044961" w:rsidP="00044961">
      <w:pPr>
        <w:pStyle w:val="ListParagraph"/>
        <w:numPr>
          <w:ilvl w:val="3"/>
          <w:numId w:val="63"/>
        </w:numPr>
        <w:spacing w:after="0"/>
      </w:pPr>
      <w:r>
        <w:t>Programs that begin with formative intentions often evolve to summative purposes over time.</w:t>
      </w:r>
    </w:p>
    <w:p w:rsidR="00044961" w:rsidRDefault="00044961" w:rsidP="00044961">
      <w:pPr>
        <w:pStyle w:val="ListParagraph"/>
        <w:numPr>
          <w:ilvl w:val="1"/>
          <w:numId w:val="63"/>
        </w:numPr>
        <w:spacing w:after="0"/>
      </w:pPr>
      <w:r>
        <w:t>Identify the resources available</w:t>
      </w:r>
    </w:p>
    <w:p w:rsidR="00044961" w:rsidRDefault="00044961" w:rsidP="00044961">
      <w:pPr>
        <w:pStyle w:val="ListParagraph"/>
        <w:numPr>
          <w:ilvl w:val="2"/>
          <w:numId w:val="63"/>
        </w:numPr>
        <w:spacing w:after="0"/>
      </w:pPr>
      <w:r>
        <w:t>One time infusions of resources are NOT sufficient to sustain the system.</w:t>
      </w:r>
    </w:p>
    <w:p w:rsidR="00044961" w:rsidRDefault="00044961" w:rsidP="00044961">
      <w:pPr>
        <w:pStyle w:val="ListParagraph"/>
        <w:numPr>
          <w:ilvl w:val="2"/>
          <w:numId w:val="63"/>
        </w:numPr>
        <w:spacing w:after="0"/>
      </w:pPr>
      <w:r>
        <w:t>Training of staff is important.</w:t>
      </w:r>
    </w:p>
    <w:p w:rsidR="00044961" w:rsidRDefault="00044961" w:rsidP="00044961">
      <w:pPr>
        <w:pStyle w:val="ListParagraph"/>
        <w:numPr>
          <w:ilvl w:val="2"/>
          <w:numId w:val="63"/>
        </w:numPr>
        <w:spacing w:after="0"/>
      </w:pPr>
      <w:r>
        <w:t>Ensuring that the system is sustainable requires managing with performance data.</w:t>
      </w:r>
    </w:p>
    <w:p w:rsidR="00044961" w:rsidRDefault="00044961" w:rsidP="00044961">
      <w:pPr>
        <w:pStyle w:val="ListParagraph"/>
        <w:numPr>
          <w:ilvl w:val="1"/>
          <w:numId w:val="63"/>
        </w:numPr>
        <w:spacing w:after="0"/>
      </w:pPr>
      <w:r>
        <w:t>Understand the organization history around similar initiatives</w:t>
      </w:r>
    </w:p>
    <w:p w:rsidR="00044961" w:rsidRDefault="00044961" w:rsidP="00044961">
      <w:pPr>
        <w:pStyle w:val="ListParagraph"/>
        <w:numPr>
          <w:ilvl w:val="2"/>
          <w:numId w:val="63"/>
        </w:numPr>
        <w:spacing w:after="0"/>
      </w:pPr>
      <w:r>
        <w:t>The previous experience of managers will affect their willingness to support current efforts.</w:t>
      </w:r>
    </w:p>
    <w:p w:rsidR="00044961" w:rsidRDefault="00044961" w:rsidP="00044961">
      <w:pPr>
        <w:pStyle w:val="ListParagraph"/>
        <w:numPr>
          <w:ilvl w:val="2"/>
          <w:numId w:val="63"/>
        </w:numPr>
        <w:spacing w:after="0"/>
      </w:pPr>
      <w:r>
        <w:t>Understand why previous effort were or were not successful.</w:t>
      </w:r>
    </w:p>
    <w:p w:rsidR="00044961" w:rsidRDefault="00044961" w:rsidP="00044961">
      <w:pPr>
        <w:pStyle w:val="ListParagraph"/>
        <w:numPr>
          <w:ilvl w:val="2"/>
          <w:numId w:val="63"/>
        </w:numPr>
        <w:spacing w:after="0"/>
      </w:pPr>
      <w:r>
        <w:t>Losing employees involved in previous efforts is a liability if those efforts were successful but can be an asset if those previous efforts were unsuccessful.</w:t>
      </w:r>
    </w:p>
    <w:p w:rsidR="00044961" w:rsidRDefault="00044961" w:rsidP="00044961">
      <w:pPr>
        <w:pStyle w:val="ListParagraph"/>
        <w:numPr>
          <w:ilvl w:val="1"/>
          <w:numId w:val="63"/>
        </w:numPr>
        <w:spacing w:after="0"/>
      </w:pPr>
      <w:r>
        <w:t>Develop logic models for the programs</w:t>
      </w:r>
      <w:r w:rsidR="00B000F4">
        <w:t xml:space="preserve"> and identify key constructs to be measured</w:t>
      </w:r>
    </w:p>
    <w:p w:rsidR="00B000F4" w:rsidRDefault="00B000F4" w:rsidP="00B000F4">
      <w:pPr>
        <w:pStyle w:val="ListParagraph"/>
        <w:numPr>
          <w:ilvl w:val="2"/>
          <w:numId w:val="63"/>
        </w:numPr>
        <w:spacing w:after="0"/>
      </w:pPr>
      <w:r>
        <w:t xml:space="preserve">General program objectives that were created to mollify competing expectations </w:t>
      </w:r>
      <w:proofErr w:type="gramStart"/>
      <w:r>
        <w:t>complicates</w:t>
      </w:r>
      <w:proofErr w:type="gramEnd"/>
      <w:r>
        <w:t xml:space="preserve"> performance measurement.</w:t>
      </w:r>
    </w:p>
    <w:p w:rsidR="00B000F4" w:rsidRDefault="00B000F4" w:rsidP="00B000F4">
      <w:pPr>
        <w:pStyle w:val="ListParagraph"/>
        <w:numPr>
          <w:ilvl w:val="2"/>
          <w:numId w:val="63"/>
        </w:numPr>
        <w:spacing w:after="0"/>
      </w:pPr>
      <w:r>
        <w:t>Well-formed objectives:</w:t>
      </w:r>
    </w:p>
    <w:p w:rsidR="00B000F4" w:rsidRDefault="00B000F4" w:rsidP="00B000F4">
      <w:pPr>
        <w:pStyle w:val="ListParagraph"/>
        <w:numPr>
          <w:ilvl w:val="3"/>
          <w:numId w:val="63"/>
        </w:numPr>
        <w:spacing w:after="0"/>
      </w:pPr>
      <w:r>
        <w:t>State an expected change</w:t>
      </w:r>
    </w:p>
    <w:p w:rsidR="00B000F4" w:rsidRDefault="00B000F4" w:rsidP="00B000F4">
      <w:pPr>
        <w:pStyle w:val="ListParagraph"/>
        <w:numPr>
          <w:ilvl w:val="3"/>
          <w:numId w:val="63"/>
        </w:numPr>
        <w:spacing w:after="0"/>
      </w:pPr>
      <w:r>
        <w:t>State a magnitude of expected change</w:t>
      </w:r>
    </w:p>
    <w:p w:rsidR="00B000F4" w:rsidRDefault="00B000F4" w:rsidP="00B000F4">
      <w:pPr>
        <w:pStyle w:val="ListParagraph"/>
        <w:numPr>
          <w:ilvl w:val="3"/>
          <w:numId w:val="63"/>
        </w:numPr>
        <w:spacing w:after="0"/>
      </w:pPr>
      <w:r>
        <w:t>State a target population for the expected change</w:t>
      </w:r>
    </w:p>
    <w:p w:rsidR="00B000F4" w:rsidRDefault="00B000F4" w:rsidP="00B000F4">
      <w:pPr>
        <w:pStyle w:val="ListParagraph"/>
        <w:numPr>
          <w:ilvl w:val="3"/>
          <w:numId w:val="63"/>
        </w:numPr>
        <w:spacing w:after="0"/>
      </w:pPr>
      <w:r>
        <w:lastRenderedPageBreak/>
        <w:t>State a time-frame for achieving the expected change</w:t>
      </w:r>
    </w:p>
    <w:p w:rsidR="00B000F4" w:rsidRDefault="00B000F4" w:rsidP="00B000F4">
      <w:pPr>
        <w:pStyle w:val="ListParagraph"/>
        <w:numPr>
          <w:ilvl w:val="2"/>
          <w:numId w:val="63"/>
        </w:numPr>
        <w:spacing w:after="0"/>
      </w:pPr>
      <w:r>
        <w:t>Logic models useful for identifying constructs that are candidates for performance measurement.</w:t>
      </w:r>
    </w:p>
    <w:p w:rsidR="00B000F4" w:rsidRDefault="00B000F4" w:rsidP="00B000F4">
      <w:pPr>
        <w:pStyle w:val="ListParagraph"/>
        <w:numPr>
          <w:ilvl w:val="2"/>
          <w:numId w:val="63"/>
        </w:numPr>
        <w:spacing w:after="0"/>
      </w:pPr>
      <w:r>
        <w:t>Three major foci for performance measures:</w:t>
      </w:r>
    </w:p>
    <w:p w:rsidR="00B000F4" w:rsidRDefault="00B000F4" w:rsidP="00B000F4">
      <w:pPr>
        <w:pStyle w:val="ListParagraph"/>
        <w:numPr>
          <w:ilvl w:val="3"/>
          <w:numId w:val="63"/>
        </w:numPr>
        <w:spacing w:after="0"/>
      </w:pPr>
      <w:r>
        <w:t>Efficiency</w:t>
      </w:r>
    </w:p>
    <w:p w:rsidR="00B000F4" w:rsidRDefault="00B000F4" w:rsidP="00B000F4">
      <w:pPr>
        <w:pStyle w:val="ListParagraph"/>
        <w:numPr>
          <w:ilvl w:val="3"/>
          <w:numId w:val="63"/>
        </w:numPr>
        <w:spacing w:after="0"/>
      </w:pPr>
      <w:r>
        <w:t>Quality</w:t>
      </w:r>
    </w:p>
    <w:p w:rsidR="00B000F4" w:rsidRDefault="00B000F4" w:rsidP="00B000F4">
      <w:pPr>
        <w:pStyle w:val="ListParagraph"/>
        <w:numPr>
          <w:ilvl w:val="3"/>
          <w:numId w:val="63"/>
        </w:numPr>
        <w:spacing w:after="0"/>
      </w:pPr>
      <w:r>
        <w:t>Effectiveness</w:t>
      </w:r>
    </w:p>
    <w:p w:rsidR="00B000F4" w:rsidRDefault="00B000F4" w:rsidP="00B000F4">
      <w:pPr>
        <w:pStyle w:val="ListParagraph"/>
        <w:numPr>
          <w:ilvl w:val="2"/>
          <w:numId w:val="63"/>
        </w:numPr>
        <w:spacing w:after="0"/>
      </w:pPr>
      <w:r>
        <w:t>It’s worthwhile to include constructs for environmental factors in performance measurement systems to help with addressing the attribution questions.</w:t>
      </w:r>
    </w:p>
    <w:p w:rsidR="00B000F4" w:rsidRDefault="00B000F4" w:rsidP="00B000F4">
      <w:pPr>
        <w:pStyle w:val="ListParagraph"/>
        <w:numPr>
          <w:ilvl w:val="2"/>
          <w:numId w:val="63"/>
        </w:numPr>
        <w:spacing w:after="0"/>
      </w:pPr>
      <w:r>
        <w:t>Likelihood of successfully implementing performance measures in various environments:</w:t>
      </w:r>
    </w:p>
    <w:p w:rsidR="00B000F4" w:rsidRDefault="00B000F4" w:rsidP="00B000F4">
      <w:pPr>
        <w:pStyle w:val="ListParagraph"/>
        <w:numPr>
          <w:ilvl w:val="3"/>
          <w:numId w:val="63"/>
        </w:numPr>
        <w:spacing w:after="0"/>
      </w:pPr>
      <w:r>
        <w:t>Coping organization</w:t>
      </w:r>
    </w:p>
    <w:p w:rsidR="00B000F4" w:rsidRDefault="00B000F4" w:rsidP="00B000F4">
      <w:pPr>
        <w:pStyle w:val="ListParagraph"/>
        <w:numPr>
          <w:ilvl w:val="4"/>
          <w:numId w:val="63"/>
        </w:numPr>
        <w:spacing w:after="0"/>
      </w:pPr>
      <w:r>
        <w:t>Tasks change frequently</w:t>
      </w:r>
    </w:p>
    <w:p w:rsidR="00B000F4" w:rsidRDefault="00B000F4" w:rsidP="00B000F4">
      <w:pPr>
        <w:pStyle w:val="ListParagraph"/>
        <w:numPr>
          <w:ilvl w:val="4"/>
          <w:numId w:val="63"/>
        </w:numPr>
        <w:spacing w:after="0"/>
      </w:pPr>
      <w:r>
        <w:t>Results not visible</w:t>
      </w:r>
    </w:p>
    <w:p w:rsidR="00B000F4" w:rsidRDefault="00B000F4" w:rsidP="00B000F4">
      <w:pPr>
        <w:pStyle w:val="ListParagraph"/>
        <w:numPr>
          <w:ilvl w:val="4"/>
          <w:numId w:val="63"/>
        </w:numPr>
        <w:spacing w:after="0"/>
      </w:pPr>
      <w:r>
        <w:t>Low likelihood</w:t>
      </w:r>
    </w:p>
    <w:p w:rsidR="00B000F4" w:rsidRDefault="00B000F4" w:rsidP="00B000F4">
      <w:pPr>
        <w:pStyle w:val="ListParagraph"/>
        <w:numPr>
          <w:ilvl w:val="3"/>
          <w:numId w:val="63"/>
        </w:numPr>
        <w:spacing w:after="0"/>
      </w:pPr>
      <w:r>
        <w:t>Production organizations</w:t>
      </w:r>
    </w:p>
    <w:p w:rsidR="00B000F4" w:rsidRDefault="00B000F4" w:rsidP="00B000F4">
      <w:pPr>
        <w:pStyle w:val="ListParagraph"/>
        <w:numPr>
          <w:ilvl w:val="4"/>
          <w:numId w:val="63"/>
        </w:numPr>
        <w:spacing w:after="0"/>
      </w:pPr>
      <w:r>
        <w:t>Simple, repetitive tasks</w:t>
      </w:r>
    </w:p>
    <w:p w:rsidR="00B000F4" w:rsidRDefault="00B000F4" w:rsidP="00B000F4">
      <w:pPr>
        <w:pStyle w:val="ListParagraph"/>
        <w:numPr>
          <w:ilvl w:val="4"/>
          <w:numId w:val="63"/>
        </w:numPr>
        <w:spacing w:after="0"/>
      </w:pPr>
      <w:r>
        <w:t>Results are visible and countable</w:t>
      </w:r>
    </w:p>
    <w:p w:rsidR="00B000F4" w:rsidRDefault="00B000F4" w:rsidP="00B000F4">
      <w:pPr>
        <w:pStyle w:val="ListParagraph"/>
        <w:numPr>
          <w:ilvl w:val="4"/>
          <w:numId w:val="63"/>
        </w:numPr>
        <w:spacing w:after="0"/>
      </w:pPr>
      <w:r>
        <w:t>High likelihood</w:t>
      </w:r>
    </w:p>
    <w:p w:rsidR="00B000F4" w:rsidRDefault="00B000F4" w:rsidP="00B000F4">
      <w:pPr>
        <w:pStyle w:val="ListParagraph"/>
        <w:numPr>
          <w:ilvl w:val="3"/>
          <w:numId w:val="63"/>
        </w:numPr>
        <w:spacing w:after="0"/>
      </w:pPr>
      <w:r>
        <w:t>Craft organizations</w:t>
      </w:r>
    </w:p>
    <w:p w:rsidR="00B000F4" w:rsidRDefault="00B000F4" w:rsidP="00B000F4">
      <w:pPr>
        <w:pStyle w:val="ListParagraph"/>
        <w:numPr>
          <w:ilvl w:val="4"/>
          <w:numId w:val="63"/>
        </w:numPr>
        <w:spacing w:after="0"/>
      </w:pPr>
      <w:r>
        <w:t>Mix of professional knowledge and skill unique to tasks</w:t>
      </w:r>
    </w:p>
    <w:p w:rsidR="00B000F4" w:rsidRDefault="00B000F4" w:rsidP="00B000F4">
      <w:pPr>
        <w:pStyle w:val="ListParagraph"/>
        <w:numPr>
          <w:ilvl w:val="4"/>
          <w:numId w:val="63"/>
        </w:numPr>
        <w:spacing w:after="0"/>
      </w:pPr>
      <w:r>
        <w:t>Visible outcomes</w:t>
      </w:r>
    </w:p>
    <w:p w:rsidR="001D5405" w:rsidRDefault="001D5405" w:rsidP="001D5405">
      <w:pPr>
        <w:pStyle w:val="ListParagraph"/>
        <w:numPr>
          <w:ilvl w:val="3"/>
          <w:numId w:val="63"/>
        </w:numPr>
        <w:spacing w:after="0"/>
      </w:pPr>
      <w:r>
        <w:t>Procedural organizations</w:t>
      </w:r>
    </w:p>
    <w:p w:rsidR="001D5405" w:rsidRDefault="001D5405" w:rsidP="001D5405">
      <w:pPr>
        <w:pStyle w:val="ListParagraph"/>
        <w:numPr>
          <w:ilvl w:val="4"/>
          <w:numId w:val="63"/>
        </w:numPr>
        <w:spacing w:after="0"/>
      </w:pPr>
      <w:r>
        <w:t>Rely on processes to produce outputs</w:t>
      </w:r>
    </w:p>
    <w:p w:rsidR="001D5405" w:rsidRDefault="001D5405" w:rsidP="001D5405">
      <w:pPr>
        <w:pStyle w:val="ListParagraph"/>
        <w:numPr>
          <w:ilvl w:val="4"/>
          <w:numId w:val="63"/>
        </w:numPr>
        <w:spacing w:after="0"/>
      </w:pPr>
      <w:r>
        <w:t>Outputs are visible and countable</w:t>
      </w:r>
    </w:p>
    <w:p w:rsidR="001D5405" w:rsidRDefault="001D5405" w:rsidP="001D5405">
      <w:pPr>
        <w:pStyle w:val="ListParagraph"/>
        <w:numPr>
          <w:ilvl w:val="4"/>
          <w:numId w:val="63"/>
        </w:numPr>
        <w:spacing w:after="0"/>
      </w:pPr>
      <w:r>
        <w:t>Outcomes are less visible</w:t>
      </w:r>
    </w:p>
    <w:p w:rsidR="001D5405" w:rsidRDefault="001D5405" w:rsidP="001D5405">
      <w:pPr>
        <w:pStyle w:val="ListParagraph"/>
        <w:numPr>
          <w:ilvl w:val="1"/>
          <w:numId w:val="63"/>
        </w:numPr>
        <w:spacing w:after="0"/>
      </w:pPr>
      <w:r>
        <w:t>Identify any constructs that apply beyond the single program</w:t>
      </w:r>
    </w:p>
    <w:p w:rsidR="001D5405" w:rsidRDefault="001D5405" w:rsidP="001D5405">
      <w:pPr>
        <w:pStyle w:val="ListParagraph"/>
        <w:numPr>
          <w:ilvl w:val="2"/>
          <w:numId w:val="63"/>
        </w:numPr>
        <w:spacing w:after="0"/>
      </w:pPr>
      <w:r>
        <w:t>Organizational logic models are logic models for the entire organization that link business units to organizational goals.</w:t>
      </w:r>
    </w:p>
    <w:p w:rsidR="001D5405" w:rsidRDefault="001D5405" w:rsidP="001D5405">
      <w:pPr>
        <w:pStyle w:val="ListParagraph"/>
        <w:numPr>
          <w:ilvl w:val="2"/>
          <w:numId w:val="63"/>
        </w:numPr>
        <w:spacing w:after="0"/>
      </w:pPr>
      <w:r>
        <w:t>It’s possible to have programs that are not meeting their objectives while overall the organization is meeting its objectives.</w:t>
      </w:r>
    </w:p>
    <w:p w:rsidR="001D5405" w:rsidRDefault="001D5405" w:rsidP="001D5405">
      <w:pPr>
        <w:pStyle w:val="ListParagraph"/>
        <w:numPr>
          <w:ilvl w:val="2"/>
          <w:numId w:val="63"/>
        </w:numPr>
        <w:spacing w:after="0"/>
      </w:pPr>
      <w:r>
        <w:t xml:space="preserve">Individual objectives </w:t>
      </w:r>
      <w:r>
        <w:sym w:font="Wingdings" w:char="F0E0"/>
      </w:r>
      <w:r>
        <w:t xml:space="preserve"> group objectives </w:t>
      </w:r>
      <w:r>
        <w:sym w:font="Wingdings" w:char="F0E0"/>
      </w:r>
      <w:r>
        <w:t xml:space="preserve"> program objectives </w:t>
      </w:r>
      <w:r>
        <w:sym w:font="Wingdings" w:char="F0E0"/>
      </w:r>
      <w:r>
        <w:t xml:space="preserve"> organizational objectives</w:t>
      </w:r>
    </w:p>
    <w:p w:rsidR="001D5405" w:rsidRDefault="001D5405" w:rsidP="001D5405">
      <w:pPr>
        <w:pStyle w:val="ListParagraph"/>
        <w:numPr>
          <w:ilvl w:val="1"/>
          <w:numId w:val="63"/>
        </w:numPr>
        <w:spacing w:after="0"/>
      </w:pPr>
      <w:r>
        <w:t>Involve prospective users in reviewing logic models and constructs</w:t>
      </w:r>
    </w:p>
    <w:p w:rsidR="001D5405" w:rsidRDefault="001D5405" w:rsidP="001D5405">
      <w:pPr>
        <w:pStyle w:val="ListParagraph"/>
        <w:numPr>
          <w:ilvl w:val="2"/>
          <w:numId w:val="63"/>
        </w:numPr>
        <w:spacing w:after="0"/>
      </w:pPr>
      <w:r>
        <w:t>Participation in validating constructs increases likelihood that the performance measurement results will be useful.</w:t>
      </w:r>
    </w:p>
    <w:p w:rsidR="00153900" w:rsidRDefault="00153900" w:rsidP="00153900">
      <w:pPr>
        <w:pStyle w:val="ListParagraph"/>
        <w:numPr>
          <w:ilvl w:val="1"/>
          <w:numId w:val="63"/>
        </w:numPr>
        <w:spacing w:after="0"/>
      </w:pPr>
      <w:r>
        <w:t>Measure the constructs that have been identified</w:t>
      </w:r>
    </w:p>
    <w:p w:rsidR="00153900" w:rsidRDefault="00153900" w:rsidP="00153900">
      <w:pPr>
        <w:pStyle w:val="ListParagraph"/>
        <w:numPr>
          <w:ilvl w:val="2"/>
          <w:numId w:val="63"/>
        </w:numPr>
        <w:spacing w:after="0"/>
      </w:pPr>
      <w:r>
        <w:t>Translating constructs into observables involves measurement.</w:t>
      </w:r>
    </w:p>
    <w:p w:rsidR="00153900" w:rsidRDefault="00153900" w:rsidP="00153900">
      <w:pPr>
        <w:pStyle w:val="ListParagraph"/>
        <w:numPr>
          <w:ilvl w:val="2"/>
          <w:numId w:val="63"/>
        </w:numPr>
        <w:spacing w:after="0"/>
      </w:pPr>
      <w:r>
        <w:t>Issues when using secondary data sources:</w:t>
      </w:r>
    </w:p>
    <w:p w:rsidR="00153900" w:rsidRDefault="00153900" w:rsidP="00153900">
      <w:pPr>
        <w:pStyle w:val="ListParagraph"/>
        <w:numPr>
          <w:ilvl w:val="3"/>
          <w:numId w:val="63"/>
        </w:numPr>
        <w:spacing w:after="0"/>
      </w:pPr>
      <w:r>
        <w:lastRenderedPageBreak/>
        <w:t>Whether existing data be adapted to fit the constructs.</w:t>
      </w:r>
    </w:p>
    <w:p w:rsidR="00153900" w:rsidRDefault="00153900" w:rsidP="00153900">
      <w:pPr>
        <w:pStyle w:val="ListParagraph"/>
        <w:numPr>
          <w:ilvl w:val="3"/>
          <w:numId w:val="63"/>
        </w:numPr>
        <w:spacing w:after="0"/>
      </w:pPr>
      <w:r>
        <w:t>Whether existing data sources sufficiently cover the constructs that need to be measured (i.e., content validity).</w:t>
      </w:r>
    </w:p>
    <w:p w:rsidR="00153900" w:rsidRDefault="00153900" w:rsidP="00153900">
      <w:pPr>
        <w:pStyle w:val="ListParagraph"/>
        <w:numPr>
          <w:ilvl w:val="3"/>
          <w:numId w:val="63"/>
        </w:numPr>
        <w:spacing w:after="0"/>
      </w:pPr>
      <w:r>
        <w:t>Whether existing data sources allow triangulation of measures of key constructs.</w:t>
      </w:r>
    </w:p>
    <w:p w:rsidR="001D5405" w:rsidRDefault="00153900" w:rsidP="00153900">
      <w:pPr>
        <w:pStyle w:val="ListParagraph"/>
        <w:numPr>
          <w:ilvl w:val="3"/>
          <w:numId w:val="63"/>
        </w:numPr>
        <w:spacing w:after="0"/>
      </w:pPr>
      <w:r>
        <w:t>Can existing data sources be manipulated by stakeholders (i.e., response process validity)</w:t>
      </w:r>
      <w:proofErr w:type="gramStart"/>
      <w:r>
        <w:t>.</w:t>
      </w:r>
      <w:proofErr w:type="gramEnd"/>
      <w:r w:rsidR="001D5405">
        <w:t xml:space="preserve"> </w:t>
      </w:r>
    </w:p>
    <w:p w:rsidR="00153900" w:rsidRDefault="00153900" w:rsidP="00153900">
      <w:pPr>
        <w:pStyle w:val="ListParagraph"/>
        <w:numPr>
          <w:ilvl w:val="2"/>
          <w:numId w:val="63"/>
        </w:numPr>
        <w:spacing w:after="0"/>
      </w:pPr>
      <w:r>
        <w:t>Issues when using primary data sources:</w:t>
      </w:r>
    </w:p>
    <w:p w:rsidR="00153900" w:rsidRDefault="00153900" w:rsidP="00153900">
      <w:pPr>
        <w:pStyle w:val="ListParagraph"/>
        <w:numPr>
          <w:ilvl w:val="3"/>
          <w:numId w:val="63"/>
        </w:numPr>
        <w:spacing w:after="0"/>
      </w:pPr>
      <w:r>
        <w:t>Whether resources will be available for data collection on an ongoing basis.</w:t>
      </w:r>
    </w:p>
    <w:p w:rsidR="00153900" w:rsidRDefault="00153900" w:rsidP="00153900">
      <w:pPr>
        <w:pStyle w:val="ListParagraph"/>
        <w:numPr>
          <w:ilvl w:val="3"/>
          <w:numId w:val="63"/>
        </w:numPr>
        <w:spacing w:after="0"/>
      </w:pPr>
      <w:r>
        <w:t>Whether the methodology ensures data credibility.</w:t>
      </w:r>
    </w:p>
    <w:p w:rsidR="00153900" w:rsidRDefault="00153900" w:rsidP="00153900">
      <w:pPr>
        <w:pStyle w:val="ListParagraph"/>
        <w:numPr>
          <w:ilvl w:val="3"/>
          <w:numId w:val="63"/>
        </w:numPr>
        <w:spacing w:after="0"/>
      </w:pPr>
      <w:r>
        <w:t>Determining who will collect and report data to ensure its credibility.</w:t>
      </w:r>
    </w:p>
    <w:p w:rsidR="00153900" w:rsidRDefault="00153900" w:rsidP="00153900">
      <w:pPr>
        <w:pStyle w:val="ListParagraph"/>
        <w:numPr>
          <w:ilvl w:val="3"/>
          <w:numId w:val="63"/>
        </w:numPr>
        <w:spacing w:after="0"/>
      </w:pPr>
      <w:r>
        <w:t>Having a rationale for each measure that is included or excluded.</w:t>
      </w:r>
    </w:p>
    <w:p w:rsidR="00153900" w:rsidRDefault="00153900" w:rsidP="00153900">
      <w:pPr>
        <w:pStyle w:val="ListParagraph"/>
        <w:numPr>
          <w:ilvl w:val="2"/>
          <w:numId w:val="63"/>
        </w:numPr>
        <w:spacing w:after="0"/>
      </w:pPr>
      <w:r>
        <w:t>Performance measurement is about finding measures that plausibly connect constructs with data.</w:t>
      </w:r>
    </w:p>
    <w:p w:rsidR="00153900" w:rsidRDefault="00153900" w:rsidP="00153900">
      <w:pPr>
        <w:pStyle w:val="ListParagraph"/>
        <w:numPr>
          <w:ilvl w:val="2"/>
          <w:numId w:val="63"/>
        </w:numPr>
        <w:spacing w:after="0"/>
      </w:pPr>
      <w:r>
        <w:t>Internal structure validity, concurrent validity, predictive validity, convergent validity, and discriminant validity are generally beyond the scope of performance measurement situations.</w:t>
      </w:r>
    </w:p>
    <w:p w:rsidR="007D6581" w:rsidRDefault="007D6581" w:rsidP="00153900">
      <w:pPr>
        <w:pStyle w:val="ListParagraph"/>
        <w:numPr>
          <w:ilvl w:val="2"/>
          <w:numId w:val="63"/>
        </w:numPr>
        <w:spacing w:after="0"/>
      </w:pPr>
      <w:r>
        <w:t>Typically 10 to 20 performance measures in a report.</w:t>
      </w:r>
    </w:p>
    <w:p w:rsidR="007D6581" w:rsidRDefault="007D6581" w:rsidP="00153900">
      <w:pPr>
        <w:pStyle w:val="ListParagraph"/>
        <w:numPr>
          <w:ilvl w:val="2"/>
          <w:numId w:val="63"/>
        </w:numPr>
        <w:spacing w:after="0"/>
      </w:pPr>
      <w:r>
        <w:t>Desirable to have both quantitative and qualitative measures in performance measurement systems.</w:t>
      </w:r>
    </w:p>
    <w:p w:rsidR="007D6581" w:rsidRDefault="007D6581" w:rsidP="007D6581">
      <w:pPr>
        <w:pStyle w:val="ListParagraph"/>
        <w:numPr>
          <w:ilvl w:val="3"/>
          <w:numId w:val="63"/>
        </w:numPr>
        <w:spacing w:after="0"/>
      </w:pPr>
      <w:r>
        <w:t>Single cases can only illustrate.</w:t>
      </w:r>
    </w:p>
    <w:p w:rsidR="007D6581" w:rsidRDefault="007D6581" w:rsidP="007D6581">
      <w:pPr>
        <w:pStyle w:val="ListParagraph"/>
        <w:numPr>
          <w:ilvl w:val="1"/>
          <w:numId w:val="63"/>
        </w:numPr>
        <w:spacing w:after="0"/>
      </w:pPr>
      <w:r>
        <w:t>Record, analyze, interpret, and report the performance data</w:t>
      </w:r>
    </w:p>
    <w:p w:rsidR="007D6581" w:rsidRDefault="007D6581" w:rsidP="007D6581">
      <w:pPr>
        <w:pStyle w:val="ListParagraph"/>
        <w:numPr>
          <w:ilvl w:val="2"/>
          <w:numId w:val="63"/>
        </w:numPr>
        <w:spacing w:after="0"/>
      </w:pPr>
      <w:r>
        <w:t>Prospective users of performance information should be offer scenarios of various interpretations of the information.</w:t>
      </w:r>
    </w:p>
    <w:p w:rsidR="007D6581" w:rsidRDefault="007D6581" w:rsidP="007D6581">
      <w:pPr>
        <w:pStyle w:val="ListParagraph"/>
        <w:numPr>
          <w:ilvl w:val="2"/>
          <w:numId w:val="63"/>
        </w:numPr>
        <w:spacing w:after="0"/>
      </w:pPr>
      <w:r>
        <w:t>Ambiguous measures tend to weaken the credibility of the performance measurement system.</w:t>
      </w:r>
    </w:p>
    <w:p w:rsidR="00153900" w:rsidRDefault="007D6581" w:rsidP="007D6581">
      <w:pPr>
        <w:pStyle w:val="ListParagraph"/>
        <w:numPr>
          <w:ilvl w:val="2"/>
          <w:numId w:val="63"/>
        </w:numPr>
        <w:spacing w:after="0"/>
      </w:pPr>
      <w:r>
        <w:t>It’s important to determine the kinds of comparisons that the performance information will be used to make.</w:t>
      </w:r>
    </w:p>
    <w:p w:rsidR="000E0476" w:rsidRDefault="000E0476" w:rsidP="007D6581">
      <w:pPr>
        <w:pStyle w:val="ListParagraph"/>
        <w:numPr>
          <w:ilvl w:val="2"/>
          <w:numId w:val="63"/>
        </w:numPr>
        <w:spacing w:after="0"/>
      </w:pPr>
      <w:r>
        <w:t>The ratchet effect is the tendency for performance targets to be lowered over time if agencies fail to meet them.</w:t>
      </w:r>
    </w:p>
    <w:p w:rsidR="000E0476" w:rsidRDefault="000E0476" w:rsidP="007D6581">
      <w:pPr>
        <w:pStyle w:val="ListParagraph"/>
        <w:numPr>
          <w:ilvl w:val="2"/>
          <w:numId w:val="63"/>
        </w:numPr>
        <w:spacing w:after="0"/>
      </w:pPr>
      <w:r>
        <w:t>Buy-in of the performance measurement system by managers is an incremental process.</w:t>
      </w:r>
    </w:p>
    <w:p w:rsidR="000E0476" w:rsidRDefault="000E0476" w:rsidP="000E0476">
      <w:pPr>
        <w:pStyle w:val="ListParagraph"/>
        <w:numPr>
          <w:ilvl w:val="1"/>
          <w:numId w:val="63"/>
        </w:numPr>
        <w:spacing w:after="0"/>
      </w:pPr>
      <w:r>
        <w:t>Regularly review user feedback and make changes as appropriate</w:t>
      </w:r>
    </w:p>
    <w:p w:rsidR="000E0476" w:rsidRDefault="000E0476" w:rsidP="000E0476">
      <w:pPr>
        <w:pStyle w:val="ListParagraph"/>
        <w:numPr>
          <w:ilvl w:val="2"/>
          <w:numId w:val="63"/>
        </w:numPr>
        <w:spacing w:after="0"/>
      </w:pPr>
      <w:r>
        <w:t>Develop channels for user feedback.</w:t>
      </w:r>
    </w:p>
    <w:p w:rsidR="000E0476" w:rsidRDefault="000E0476" w:rsidP="000E0476">
      <w:pPr>
        <w:pStyle w:val="ListParagraph"/>
        <w:numPr>
          <w:ilvl w:val="2"/>
          <w:numId w:val="63"/>
        </w:numPr>
        <w:spacing w:after="0"/>
      </w:pPr>
      <w:r>
        <w:t>Create an expert review panel of person who do NOT have a stake in the system.</w:t>
      </w:r>
    </w:p>
    <w:p w:rsidR="000E0476" w:rsidRDefault="000E0476" w:rsidP="000E0476">
      <w:pPr>
        <w:pStyle w:val="ListParagraph"/>
        <w:numPr>
          <w:ilvl w:val="2"/>
          <w:numId w:val="63"/>
        </w:numPr>
        <w:spacing w:after="0"/>
      </w:pPr>
      <w:r>
        <w:t>External auditing helps ensure the long-term credibility of the system.</w:t>
      </w:r>
    </w:p>
    <w:p w:rsidR="000E0476" w:rsidRDefault="000E0476" w:rsidP="000E0476">
      <w:pPr>
        <w:spacing w:after="0"/>
      </w:pPr>
    </w:p>
    <w:p w:rsidR="000E0476" w:rsidRDefault="000E0476" w:rsidP="000E0476">
      <w:pPr>
        <w:spacing w:after="0"/>
      </w:pPr>
      <w:r>
        <w:lastRenderedPageBreak/>
        <w:t>Performance Measurement for Public Accountability</w:t>
      </w:r>
    </w:p>
    <w:p w:rsidR="000E0476" w:rsidRDefault="00870F8C" w:rsidP="000E0476">
      <w:pPr>
        <w:pStyle w:val="ListParagraph"/>
        <w:numPr>
          <w:ilvl w:val="0"/>
          <w:numId w:val="64"/>
        </w:numPr>
        <w:spacing w:after="0"/>
      </w:pPr>
      <w:r>
        <w:t>General purposes of performance results:</w:t>
      </w:r>
    </w:p>
    <w:p w:rsidR="00870F8C" w:rsidRDefault="00870F8C" w:rsidP="00870F8C">
      <w:pPr>
        <w:pStyle w:val="ListParagraph"/>
        <w:numPr>
          <w:ilvl w:val="1"/>
          <w:numId w:val="64"/>
        </w:numPr>
        <w:spacing w:after="0"/>
      </w:pPr>
      <w:r>
        <w:t>Public accountability</w:t>
      </w:r>
    </w:p>
    <w:p w:rsidR="00870F8C" w:rsidRDefault="00870F8C" w:rsidP="00870F8C">
      <w:pPr>
        <w:pStyle w:val="ListParagraph"/>
        <w:numPr>
          <w:ilvl w:val="1"/>
          <w:numId w:val="64"/>
        </w:numPr>
        <w:spacing w:after="0"/>
      </w:pPr>
      <w:r>
        <w:t>Improve performance</w:t>
      </w:r>
    </w:p>
    <w:p w:rsidR="00870F8C" w:rsidRDefault="00870F8C" w:rsidP="00870F8C">
      <w:pPr>
        <w:pStyle w:val="ListParagraph"/>
        <w:numPr>
          <w:ilvl w:val="0"/>
          <w:numId w:val="64"/>
        </w:numPr>
        <w:spacing w:after="0"/>
      </w:pPr>
      <w:r>
        <w:t>Elected officials and the pubic are the primary recipients of performance reports.</w:t>
      </w:r>
    </w:p>
    <w:p w:rsidR="00870F8C" w:rsidRDefault="00870F8C" w:rsidP="00870F8C">
      <w:pPr>
        <w:pStyle w:val="ListParagraph"/>
        <w:numPr>
          <w:ilvl w:val="0"/>
          <w:numId w:val="64"/>
        </w:numPr>
        <w:spacing w:after="0"/>
      </w:pPr>
      <w:r>
        <w:t>The assumption is that public accountability incentivizes organizations to become more efficient and effective.</w:t>
      </w:r>
    </w:p>
    <w:p w:rsidR="00323427" w:rsidRDefault="00323427" w:rsidP="00870F8C">
      <w:pPr>
        <w:pStyle w:val="ListParagraph"/>
        <w:numPr>
          <w:ilvl w:val="0"/>
          <w:numId w:val="64"/>
        </w:numPr>
        <w:spacing w:after="0"/>
      </w:pPr>
      <w:r>
        <w:t>The political culture can influence the quality and use of performance information.</w:t>
      </w:r>
    </w:p>
    <w:p w:rsidR="00323427" w:rsidRDefault="00323427" w:rsidP="00323427">
      <w:pPr>
        <w:spacing w:after="0"/>
      </w:pPr>
    </w:p>
    <w:p w:rsidR="00323427" w:rsidRDefault="00323427" w:rsidP="00323427">
      <w:pPr>
        <w:spacing w:after="0"/>
      </w:pPr>
      <w:r>
        <w:t>Summary</w:t>
      </w:r>
    </w:p>
    <w:p w:rsidR="00323427" w:rsidRDefault="00323427" w:rsidP="00870F8C">
      <w:pPr>
        <w:pStyle w:val="ListParagraph"/>
        <w:numPr>
          <w:ilvl w:val="0"/>
          <w:numId w:val="64"/>
        </w:numPr>
        <w:spacing w:after="0"/>
      </w:pPr>
      <w:r>
        <w:t>Managerial involvement is important for the success of performance measurement systems.</w:t>
      </w:r>
    </w:p>
    <w:p w:rsidR="00323427" w:rsidRDefault="00323427" w:rsidP="00870F8C">
      <w:pPr>
        <w:pStyle w:val="ListParagraph"/>
        <w:numPr>
          <w:ilvl w:val="0"/>
          <w:numId w:val="64"/>
        </w:numPr>
        <w:spacing w:after="0"/>
      </w:pPr>
      <w:r>
        <w:t>Six of the 12 criteria are more important:</w:t>
      </w:r>
    </w:p>
    <w:p w:rsidR="00323427" w:rsidRDefault="00323427" w:rsidP="00323427">
      <w:pPr>
        <w:pStyle w:val="ListParagraph"/>
        <w:numPr>
          <w:ilvl w:val="1"/>
          <w:numId w:val="64"/>
        </w:numPr>
        <w:spacing w:after="0"/>
      </w:pPr>
      <w:r>
        <w:t>Sustained leadership</w:t>
      </w:r>
    </w:p>
    <w:p w:rsidR="00323427" w:rsidRDefault="00323427" w:rsidP="00323427">
      <w:pPr>
        <w:pStyle w:val="ListParagraph"/>
        <w:numPr>
          <w:ilvl w:val="1"/>
          <w:numId w:val="64"/>
        </w:numPr>
        <w:spacing w:after="0"/>
      </w:pPr>
      <w:r>
        <w:t>Effective communication</w:t>
      </w:r>
    </w:p>
    <w:p w:rsidR="00323427" w:rsidRDefault="00323427" w:rsidP="00323427">
      <w:pPr>
        <w:pStyle w:val="ListParagraph"/>
        <w:numPr>
          <w:ilvl w:val="1"/>
          <w:numId w:val="64"/>
        </w:numPr>
        <w:spacing w:after="0"/>
      </w:pPr>
      <w:r>
        <w:t>Clear expectations of the system</w:t>
      </w:r>
    </w:p>
    <w:p w:rsidR="00323427" w:rsidRDefault="00323427" w:rsidP="00323427">
      <w:pPr>
        <w:pStyle w:val="ListParagraph"/>
        <w:numPr>
          <w:ilvl w:val="1"/>
          <w:numId w:val="64"/>
        </w:numPr>
        <w:spacing w:after="0"/>
      </w:pPr>
      <w:r>
        <w:t>Sufficient resources</w:t>
      </w:r>
    </w:p>
    <w:p w:rsidR="00323427" w:rsidRDefault="00323427" w:rsidP="00323427">
      <w:pPr>
        <w:pStyle w:val="ListParagraph"/>
        <w:numPr>
          <w:ilvl w:val="1"/>
          <w:numId w:val="64"/>
        </w:numPr>
        <w:spacing w:after="0"/>
      </w:pPr>
      <w:r>
        <w:t>Identifying key program and organizational constructs</w:t>
      </w:r>
    </w:p>
    <w:p w:rsidR="00323427" w:rsidRDefault="00323427" w:rsidP="00323427">
      <w:pPr>
        <w:pStyle w:val="ListParagraph"/>
        <w:numPr>
          <w:ilvl w:val="1"/>
          <w:numId w:val="64"/>
        </w:numPr>
        <w:spacing w:after="0"/>
      </w:pPr>
      <w:r>
        <w:t>Valid measures in which stakeholders have confidence</w:t>
      </w:r>
    </w:p>
    <w:p w:rsidR="00F0775A" w:rsidRDefault="00F0775A" w:rsidP="00323427">
      <w:pPr>
        <w:spacing w:after="0"/>
        <w:sectPr w:rsidR="00F0775A" w:rsidSect="005E110F">
          <w:headerReference w:type="default" r:id="rId14"/>
          <w:pgSz w:w="12240" w:h="15840"/>
          <w:pgMar w:top="1440" w:right="1440" w:bottom="1440" w:left="1440" w:header="720" w:footer="720" w:gutter="0"/>
          <w:pgNumType w:start="1"/>
          <w:cols w:space="720"/>
          <w:docGrid w:linePitch="360"/>
        </w:sectPr>
      </w:pPr>
    </w:p>
    <w:p w:rsidR="00F0775A" w:rsidRPr="00F0775A" w:rsidRDefault="00F0775A" w:rsidP="00323427">
      <w:pPr>
        <w:spacing w:after="0"/>
        <w:rPr>
          <w:b/>
        </w:rPr>
      </w:pPr>
      <w:r w:rsidRPr="00F0775A">
        <w:rPr>
          <w:b/>
        </w:rPr>
        <w:lastRenderedPageBreak/>
        <w:t>Chapter 10: Using Performance Measurement for Accountability and Performance Improvement</w:t>
      </w:r>
    </w:p>
    <w:p w:rsidR="00323427" w:rsidRPr="00F0775A" w:rsidRDefault="00F0775A" w:rsidP="00323427">
      <w:pPr>
        <w:spacing w:after="0"/>
        <w:rPr>
          <w:u w:val="single"/>
        </w:rPr>
      </w:pPr>
      <w:r w:rsidRPr="00F0775A">
        <w:rPr>
          <w:u w:val="single"/>
        </w:rPr>
        <w:t>Preview Questions</w:t>
      </w:r>
    </w:p>
    <w:p w:rsidR="00F0775A" w:rsidRDefault="00F0775A" w:rsidP="00F0775A">
      <w:pPr>
        <w:pStyle w:val="ListParagraph"/>
        <w:numPr>
          <w:ilvl w:val="0"/>
          <w:numId w:val="65"/>
        </w:numPr>
        <w:spacing w:after="0"/>
      </w:pPr>
      <w:r>
        <w:t>What are the different ways performance results can be used?</w:t>
      </w:r>
    </w:p>
    <w:p w:rsidR="00F0775A" w:rsidRDefault="00F0775A" w:rsidP="00F0775A">
      <w:pPr>
        <w:pStyle w:val="ListParagraph"/>
        <w:numPr>
          <w:ilvl w:val="0"/>
          <w:numId w:val="65"/>
        </w:numPr>
        <w:spacing w:after="0"/>
      </w:pPr>
      <w:r>
        <w:t>What needs to be considered when implementing and sustaining performance measurement systems?</w:t>
      </w:r>
    </w:p>
    <w:p w:rsidR="00F0775A" w:rsidRDefault="00F0775A" w:rsidP="00323427">
      <w:pPr>
        <w:spacing w:after="0"/>
      </w:pPr>
    </w:p>
    <w:p w:rsidR="00F0775A" w:rsidRPr="00F0775A" w:rsidRDefault="00F0775A" w:rsidP="00323427">
      <w:pPr>
        <w:spacing w:after="0"/>
        <w:rPr>
          <w:u w:val="single"/>
        </w:rPr>
      </w:pPr>
      <w:r w:rsidRPr="00F0775A">
        <w:rPr>
          <w:u w:val="single"/>
        </w:rPr>
        <w:t>Reading Summary</w:t>
      </w:r>
    </w:p>
    <w:p w:rsidR="00F0775A" w:rsidRDefault="00F0775A" w:rsidP="00323427">
      <w:pPr>
        <w:spacing w:after="0"/>
      </w:pPr>
      <w:r>
        <w:t>Introduction</w:t>
      </w:r>
    </w:p>
    <w:p w:rsidR="00F0775A" w:rsidRDefault="00F0775A" w:rsidP="00F0775A">
      <w:pPr>
        <w:pStyle w:val="ListParagraph"/>
        <w:numPr>
          <w:ilvl w:val="0"/>
          <w:numId w:val="66"/>
        </w:numPr>
        <w:spacing w:after="0"/>
      </w:pPr>
      <w:r>
        <w:t>Intended uses versus actual uses of performance information.</w:t>
      </w:r>
    </w:p>
    <w:p w:rsidR="00F0775A" w:rsidRDefault="00F0775A" w:rsidP="00F0775A">
      <w:pPr>
        <w:pStyle w:val="ListParagraph"/>
        <w:numPr>
          <w:ilvl w:val="0"/>
          <w:numId w:val="66"/>
        </w:numPr>
        <w:spacing w:after="0"/>
      </w:pPr>
      <w:r>
        <w:t>Incentives and organizational political factors are important to understanding how performance information is actually used.</w:t>
      </w:r>
    </w:p>
    <w:p w:rsidR="00F0775A" w:rsidRDefault="00F0775A" w:rsidP="00F0775A">
      <w:pPr>
        <w:pStyle w:val="ListParagraph"/>
        <w:numPr>
          <w:ilvl w:val="0"/>
          <w:numId w:val="66"/>
        </w:numPr>
        <w:spacing w:after="0"/>
      </w:pPr>
      <w:r>
        <w:t>Public performance reporting is often risky.</w:t>
      </w:r>
    </w:p>
    <w:p w:rsidR="00F0775A" w:rsidRDefault="00F0775A" w:rsidP="00F0775A">
      <w:pPr>
        <w:pStyle w:val="ListParagraph"/>
        <w:numPr>
          <w:ilvl w:val="1"/>
          <w:numId w:val="66"/>
        </w:numPr>
        <w:spacing w:after="0"/>
      </w:pPr>
      <w:r>
        <w:t>Political cultures are risk-averse.</w:t>
      </w:r>
    </w:p>
    <w:p w:rsidR="00013347" w:rsidRDefault="00013347" w:rsidP="00F0775A">
      <w:pPr>
        <w:pStyle w:val="ListParagraph"/>
        <w:numPr>
          <w:ilvl w:val="1"/>
          <w:numId w:val="66"/>
        </w:numPr>
        <w:spacing w:after="0"/>
      </w:pPr>
      <w:r>
        <w:t>Political culture is the set of values, attitudes, beliefs, and behavioral propensities that characterize the relationship among individuals, groups, and institutions in a society.</w:t>
      </w:r>
    </w:p>
    <w:p w:rsidR="00F0775A" w:rsidRDefault="00F0775A" w:rsidP="00F0775A">
      <w:pPr>
        <w:pStyle w:val="ListParagraph"/>
        <w:numPr>
          <w:ilvl w:val="0"/>
          <w:numId w:val="66"/>
        </w:numPr>
        <w:spacing w:after="0"/>
      </w:pPr>
      <w:r>
        <w:t>Performance measurem</w:t>
      </w:r>
      <w:r w:rsidR="00013347">
        <w:t>ent does NOT replace program</w:t>
      </w:r>
      <w:r>
        <w:t xml:space="preserve"> evaluation.</w:t>
      </w:r>
    </w:p>
    <w:p w:rsidR="00F0775A" w:rsidRDefault="00F0775A" w:rsidP="00F0775A">
      <w:pPr>
        <w:pStyle w:val="ListParagraph"/>
        <w:numPr>
          <w:ilvl w:val="1"/>
          <w:numId w:val="66"/>
        </w:numPr>
        <w:spacing w:after="0"/>
      </w:pPr>
      <w:r>
        <w:t>Performance measurement</w:t>
      </w:r>
      <w:r w:rsidR="00013347">
        <w:t xml:space="preserve"> focuses and informs program</w:t>
      </w:r>
      <w:r>
        <w:t xml:space="preserve"> evaluation.</w:t>
      </w:r>
    </w:p>
    <w:p w:rsidR="00013347" w:rsidRDefault="00013347" w:rsidP="00013347">
      <w:pPr>
        <w:pStyle w:val="ListParagraph"/>
        <w:numPr>
          <w:ilvl w:val="0"/>
          <w:numId w:val="66"/>
        </w:numPr>
        <w:spacing w:after="0"/>
      </w:pPr>
      <w:r>
        <w:t>Accountability historically focused on the process by which organizations made decisions.</w:t>
      </w:r>
    </w:p>
    <w:p w:rsidR="00013347" w:rsidRDefault="00013347" w:rsidP="00013347">
      <w:pPr>
        <w:pStyle w:val="ListParagraph"/>
        <w:numPr>
          <w:ilvl w:val="0"/>
          <w:numId w:val="66"/>
        </w:numPr>
        <w:spacing w:after="0"/>
      </w:pPr>
      <w:r>
        <w:t>Public sector motivations are central to understanding how to design well-performing organizations and processes.</w:t>
      </w:r>
    </w:p>
    <w:p w:rsidR="00013347" w:rsidRDefault="00013347" w:rsidP="00013347">
      <w:pPr>
        <w:pStyle w:val="ListParagraph"/>
        <w:numPr>
          <w:ilvl w:val="1"/>
          <w:numId w:val="66"/>
        </w:numPr>
        <w:spacing w:after="0"/>
      </w:pPr>
      <w:r>
        <w:t>Historical assumption was that public servants were motivated to serve the public interest.</w:t>
      </w:r>
    </w:p>
    <w:p w:rsidR="00013347" w:rsidRDefault="00013347" w:rsidP="00013347">
      <w:pPr>
        <w:pStyle w:val="ListParagraph"/>
        <w:numPr>
          <w:ilvl w:val="1"/>
          <w:numId w:val="66"/>
        </w:numPr>
        <w:spacing w:after="0"/>
      </w:pPr>
      <w:r>
        <w:t>Public choices theorist and New Public Management (NPM) proponents believe that public servants are motivated by incentives, rewards, and sanctions.</w:t>
      </w:r>
    </w:p>
    <w:p w:rsidR="00013347" w:rsidRDefault="00013347" w:rsidP="00013347">
      <w:pPr>
        <w:pStyle w:val="ListParagraph"/>
        <w:numPr>
          <w:ilvl w:val="0"/>
          <w:numId w:val="66"/>
        </w:numPr>
        <w:spacing w:after="0"/>
      </w:pPr>
      <w:r>
        <w:t>Using performance reporting to induce performance improvement assumes that performance results have real consequences for the organization.</w:t>
      </w:r>
    </w:p>
    <w:p w:rsidR="000D794C" w:rsidRDefault="000D794C" w:rsidP="000D794C">
      <w:pPr>
        <w:spacing w:after="0"/>
      </w:pPr>
    </w:p>
    <w:p w:rsidR="000D794C" w:rsidRDefault="000D794C" w:rsidP="000D794C">
      <w:pPr>
        <w:spacing w:after="0"/>
      </w:pPr>
      <w:r>
        <w:t>Using Performance Results</w:t>
      </w:r>
    </w:p>
    <w:p w:rsidR="00013347" w:rsidRDefault="008F015F" w:rsidP="008F015F">
      <w:pPr>
        <w:pStyle w:val="ListParagraph"/>
        <w:numPr>
          <w:ilvl w:val="0"/>
          <w:numId w:val="67"/>
        </w:numPr>
        <w:spacing w:after="0"/>
      </w:pPr>
      <w:r>
        <w:t>There is little research on whether and to what extent elected officials make use of performance information.</w:t>
      </w:r>
    </w:p>
    <w:p w:rsidR="008F015F" w:rsidRDefault="008F015F" w:rsidP="008F015F">
      <w:pPr>
        <w:pStyle w:val="ListParagraph"/>
        <w:numPr>
          <w:ilvl w:val="0"/>
          <w:numId w:val="67"/>
        </w:numPr>
        <w:spacing w:after="0"/>
      </w:pPr>
      <w:r>
        <w:t>Legislator Expected Versus Actual Uses of Performance Reports in British Columbia, Canada</w:t>
      </w:r>
    </w:p>
    <w:p w:rsidR="008F015F" w:rsidRDefault="008F015F" w:rsidP="008F015F">
      <w:pPr>
        <w:pStyle w:val="ListParagraph"/>
        <w:numPr>
          <w:ilvl w:val="1"/>
          <w:numId w:val="67"/>
        </w:numPr>
        <w:spacing w:after="0"/>
      </w:pPr>
      <w:r>
        <w:t>Performance information was either under-utilized or not used at all.</w:t>
      </w:r>
    </w:p>
    <w:p w:rsidR="008F015F" w:rsidRDefault="008F015F" w:rsidP="008F015F">
      <w:pPr>
        <w:pStyle w:val="ListParagraph"/>
        <w:numPr>
          <w:ilvl w:val="1"/>
          <w:numId w:val="67"/>
        </w:numPr>
        <w:spacing w:after="0"/>
      </w:pPr>
      <w:r>
        <w:t>Performance information was less useful to opposition members as critics of government policies and programs.</w:t>
      </w:r>
    </w:p>
    <w:p w:rsidR="008F015F" w:rsidRDefault="008F015F" w:rsidP="008F015F">
      <w:pPr>
        <w:pStyle w:val="ListParagraph"/>
        <w:numPr>
          <w:ilvl w:val="1"/>
          <w:numId w:val="67"/>
        </w:numPr>
        <w:spacing w:after="0"/>
      </w:pPr>
      <w:r>
        <w:t>Suggest that an important link in the performance management cycle is weak.</w:t>
      </w:r>
    </w:p>
    <w:p w:rsidR="008F015F" w:rsidRDefault="008F015F" w:rsidP="008F015F">
      <w:pPr>
        <w:pStyle w:val="ListParagraph"/>
        <w:numPr>
          <w:ilvl w:val="0"/>
          <w:numId w:val="67"/>
        </w:numPr>
        <w:spacing w:after="0"/>
      </w:pPr>
      <w:r>
        <w:t>High-Stakes Uses of Performance Measures</w:t>
      </w:r>
    </w:p>
    <w:p w:rsidR="008F015F" w:rsidRDefault="003B4721" w:rsidP="008F015F">
      <w:pPr>
        <w:pStyle w:val="ListParagraph"/>
        <w:numPr>
          <w:ilvl w:val="1"/>
          <w:numId w:val="67"/>
        </w:numPr>
        <w:spacing w:after="0"/>
      </w:pPr>
      <w:r>
        <w:t>“Targets and terror” approach to performance management used public rating and ranking systems.</w:t>
      </w:r>
    </w:p>
    <w:p w:rsidR="003B4721" w:rsidRDefault="003B4721" w:rsidP="003B4721">
      <w:pPr>
        <w:pStyle w:val="ListParagraph"/>
        <w:numPr>
          <w:ilvl w:val="2"/>
          <w:numId w:val="67"/>
        </w:numPr>
        <w:spacing w:after="0"/>
      </w:pPr>
      <w:r>
        <w:t>Challenged the reputation of each organization.</w:t>
      </w:r>
    </w:p>
    <w:p w:rsidR="003B4721" w:rsidRDefault="003B4721" w:rsidP="003B4721">
      <w:pPr>
        <w:pStyle w:val="ListParagraph"/>
        <w:numPr>
          <w:ilvl w:val="1"/>
          <w:numId w:val="67"/>
        </w:numPr>
        <w:spacing w:after="0"/>
      </w:pPr>
      <w:r>
        <w:lastRenderedPageBreak/>
        <w:t>Four criteria for effective ranking systems</w:t>
      </w:r>
    </w:p>
    <w:p w:rsidR="003B4721" w:rsidRDefault="003B4721" w:rsidP="003B4721">
      <w:pPr>
        <w:pStyle w:val="ListParagraph"/>
        <w:numPr>
          <w:ilvl w:val="2"/>
          <w:numId w:val="67"/>
        </w:numPr>
        <w:spacing w:after="0"/>
      </w:pPr>
      <w:r>
        <w:t>Ranking system must be established for the organizations in a sector.</w:t>
      </w:r>
    </w:p>
    <w:p w:rsidR="003B4721" w:rsidRDefault="003B4721" w:rsidP="003B4721">
      <w:pPr>
        <w:pStyle w:val="ListParagraph"/>
        <w:numPr>
          <w:ilvl w:val="2"/>
          <w:numId w:val="67"/>
        </w:numPr>
        <w:spacing w:after="0"/>
      </w:pPr>
      <w:r>
        <w:t>Ranking results need to be published and disseminated widely (i.e., “named and shamed”).</w:t>
      </w:r>
    </w:p>
    <w:p w:rsidR="003B4721" w:rsidRDefault="003B4721" w:rsidP="003B4721">
      <w:pPr>
        <w:pStyle w:val="ListParagraph"/>
        <w:numPr>
          <w:ilvl w:val="2"/>
          <w:numId w:val="67"/>
        </w:numPr>
        <w:spacing w:after="0"/>
      </w:pPr>
      <w:r>
        <w:t>Ranking results need to be easily understood by the public and stakeholders.</w:t>
      </w:r>
    </w:p>
    <w:p w:rsidR="003B4721" w:rsidRDefault="003B4721" w:rsidP="003B4721">
      <w:pPr>
        <w:pStyle w:val="ListParagraph"/>
        <w:numPr>
          <w:ilvl w:val="2"/>
          <w:numId w:val="67"/>
        </w:numPr>
        <w:spacing w:after="0"/>
      </w:pPr>
      <w:r>
        <w:t>Use cyclical rankings to determine whether performance has improved.</w:t>
      </w:r>
    </w:p>
    <w:p w:rsidR="003B4721" w:rsidRDefault="00155640" w:rsidP="003B4721">
      <w:pPr>
        <w:pStyle w:val="ListParagraph"/>
        <w:numPr>
          <w:ilvl w:val="1"/>
          <w:numId w:val="67"/>
        </w:numPr>
        <w:spacing w:after="0"/>
      </w:pPr>
      <w:r>
        <w:t>Can have unintended adverse effects.</w:t>
      </w:r>
    </w:p>
    <w:p w:rsidR="00155640" w:rsidRDefault="00155640" w:rsidP="00155640">
      <w:pPr>
        <w:pStyle w:val="ListParagraph"/>
        <w:numPr>
          <w:ilvl w:val="0"/>
          <w:numId w:val="67"/>
        </w:numPr>
        <w:spacing w:after="0"/>
      </w:pPr>
      <w:r>
        <w:t>Assessing the “Naming and Shaming” Approach to Performance Management in Britain</w:t>
      </w:r>
    </w:p>
    <w:p w:rsidR="00155640" w:rsidRDefault="00F80872" w:rsidP="00155640">
      <w:pPr>
        <w:pStyle w:val="ListParagraph"/>
        <w:numPr>
          <w:ilvl w:val="1"/>
          <w:numId w:val="67"/>
        </w:numPr>
        <w:spacing w:after="0"/>
      </w:pPr>
      <w:r>
        <w:t>What gets measured matters</w:t>
      </w:r>
    </w:p>
    <w:p w:rsidR="00F80872" w:rsidRDefault="00F80872" w:rsidP="00F80872">
      <w:pPr>
        <w:pStyle w:val="ListParagraph"/>
        <w:numPr>
          <w:ilvl w:val="2"/>
          <w:numId w:val="67"/>
        </w:numPr>
        <w:spacing w:after="0"/>
      </w:pPr>
      <w:r>
        <w:t>What is not or cannot be measured doesn’t matter and simply gets neglected</w:t>
      </w:r>
    </w:p>
    <w:p w:rsidR="00F80872" w:rsidRDefault="00F80872" w:rsidP="00F80872">
      <w:pPr>
        <w:pStyle w:val="ListParagraph"/>
        <w:numPr>
          <w:ilvl w:val="2"/>
          <w:numId w:val="67"/>
        </w:numPr>
        <w:spacing w:after="0"/>
      </w:pPr>
      <w:r>
        <w:t>“Hitting the target and missing the point”</w:t>
      </w:r>
    </w:p>
    <w:p w:rsidR="00F80872" w:rsidRDefault="00F80872" w:rsidP="00F80872">
      <w:pPr>
        <w:pStyle w:val="ListParagraph"/>
        <w:numPr>
          <w:ilvl w:val="1"/>
          <w:numId w:val="67"/>
        </w:numPr>
        <w:spacing w:after="0"/>
      </w:pPr>
      <w:r>
        <w:t>Picking key performance measures often misrepresents the complexity of the work.</w:t>
      </w:r>
    </w:p>
    <w:p w:rsidR="00F80872" w:rsidRDefault="00F80872" w:rsidP="00F80872">
      <w:pPr>
        <w:pStyle w:val="ListParagraph"/>
        <w:numPr>
          <w:ilvl w:val="1"/>
          <w:numId w:val="67"/>
        </w:numPr>
        <w:spacing w:after="0"/>
      </w:pPr>
      <w:proofErr w:type="gramStart"/>
      <w:r>
        <w:t>Gaming</w:t>
      </w:r>
      <w:proofErr w:type="gramEnd"/>
      <w:r>
        <w:t xml:space="preserve"> the performance measure can be a real problem.</w:t>
      </w:r>
    </w:p>
    <w:p w:rsidR="00F80872" w:rsidRDefault="00F80872" w:rsidP="00F80872">
      <w:pPr>
        <w:pStyle w:val="ListParagraph"/>
        <w:numPr>
          <w:ilvl w:val="2"/>
          <w:numId w:val="67"/>
        </w:numPr>
        <w:spacing w:after="0"/>
      </w:pPr>
      <w:r>
        <w:t>Leads to lack of credibility.</w:t>
      </w:r>
    </w:p>
    <w:p w:rsidR="00F80872" w:rsidRDefault="00F80872" w:rsidP="00F80872">
      <w:pPr>
        <w:pStyle w:val="ListParagraph"/>
        <w:numPr>
          <w:ilvl w:val="1"/>
          <w:numId w:val="67"/>
        </w:numPr>
        <w:spacing w:after="0"/>
      </w:pPr>
      <w:r>
        <w:t>Categories of gaming behavior</w:t>
      </w:r>
    </w:p>
    <w:p w:rsidR="00F80872" w:rsidRDefault="00F80872" w:rsidP="00F80872">
      <w:pPr>
        <w:pStyle w:val="ListParagraph"/>
        <w:numPr>
          <w:ilvl w:val="2"/>
          <w:numId w:val="67"/>
        </w:numPr>
        <w:spacing w:after="0"/>
      </w:pPr>
      <w:r>
        <w:t>Ratchet effects are where organizations try to negotiate performance targets that are easy to attain.</w:t>
      </w:r>
    </w:p>
    <w:p w:rsidR="00F80872" w:rsidRDefault="00D24E3C" w:rsidP="00F80872">
      <w:pPr>
        <w:pStyle w:val="ListParagraph"/>
        <w:numPr>
          <w:ilvl w:val="2"/>
          <w:numId w:val="67"/>
        </w:numPr>
        <w:spacing w:after="0"/>
      </w:pPr>
      <w:r>
        <w:t>Threshold effects are when performance targets produce organizational behaviors that distort the range of work activities.</w:t>
      </w:r>
    </w:p>
    <w:p w:rsidR="00D24E3C" w:rsidRDefault="00D24E3C" w:rsidP="00F80872">
      <w:pPr>
        <w:pStyle w:val="ListParagraph"/>
        <w:numPr>
          <w:ilvl w:val="2"/>
          <w:numId w:val="67"/>
        </w:numPr>
        <w:spacing w:after="0"/>
      </w:pPr>
      <w:r>
        <w:t>Output distortions are where performance results are adjusted to align with expectations.</w:t>
      </w:r>
    </w:p>
    <w:p w:rsidR="00D24E3C" w:rsidRDefault="007850C3" w:rsidP="007850C3">
      <w:pPr>
        <w:pStyle w:val="ListParagraph"/>
        <w:numPr>
          <w:ilvl w:val="0"/>
          <w:numId w:val="67"/>
        </w:numPr>
        <w:spacing w:after="0"/>
      </w:pPr>
      <w:r>
        <w:t>Reassessing the Performance Management Cycle: Incentives and Organizational Politics</w:t>
      </w:r>
    </w:p>
    <w:p w:rsidR="007850C3" w:rsidRDefault="00CA506E" w:rsidP="007850C3">
      <w:pPr>
        <w:pStyle w:val="ListParagraph"/>
        <w:numPr>
          <w:ilvl w:val="1"/>
          <w:numId w:val="67"/>
        </w:numPr>
        <w:spacing w:after="0"/>
      </w:pPr>
      <w:r>
        <w:t>Performance management cycle is a normative model</w:t>
      </w:r>
    </w:p>
    <w:p w:rsidR="00CA506E" w:rsidRDefault="00CA506E" w:rsidP="00CA506E">
      <w:pPr>
        <w:pStyle w:val="ListParagraph"/>
        <w:numPr>
          <w:ilvl w:val="2"/>
          <w:numId w:val="67"/>
        </w:numPr>
        <w:spacing w:after="0"/>
      </w:pPr>
      <w:r>
        <w:t>It display s intended relationships</w:t>
      </w:r>
    </w:p>
    <w:p w:rsidR="00CA506E" w:rsidRDefault="0012667C" w:rsidP="00CA506E">
      <w:pPr>
        <w:pStyle w:val="ListParagraph"/>
        <w:numPr>
          <w:ilvl w:val="1"/>
          <w:numId w:val="67"/>
        </w:numPr>
        <w:spacing w:after="0"/>
      </w:pPr>
      <w:r>
        <w:t>Must police other behaviors through audits to ensure credibility of the performance measurement system.</w:t>
      </w:r>
    </w:p>
    <w:p w:rsidR="0012667C" w:rsidRDefault="0012667C" w:rsidP="0012667C">
      <w:pPr>
        <w:pStyle w:val="ListParagraph"/>
        <w:numPr>
          <w:ilvl w:val="2"/>
          <w:numId w:val="67"/>
        </w:numPr>
        <w:spacing w:after="0"/>
      </w:pPr>
      <w:r>
        <w:t>Audits are costly and can affect the sustainability of the system.</w:t>
      </w:r>
    </w:p>
    <w:p w:rsidR="0012667C" w:rsidRDefault="0012667C" w:rsidP="0012667C">
      <w:pPr>
        <w:pStyle w:val="ListParagraph"/>
        <w:numPr>
          <w:ilvl w:val="1"/>
          <w:numId w:val="67"/>
        </w:numPr>
        <w:spacing w:after="0"/>
      </w:pPr>
      <w:r>
        <w:t>Unintended adverse effects are more likely when:</w:t>
      </w:r>
    </w:p>
    <w:p w:rsidR="0012667C" w:rsidRDefault="0012667C" w:rsidP="0012667C">
      <w:pPr>
        <w:pStyle w:val="ListParagraph"/>
        <w:numPr>
          <w:ilvl w:val="2"/>
          <w:numId w:val="67"/>
        </w:numPr>
        <w:spacing w:after="0"/>
      </w:pPr>
      <w:r>
        <w:t>Stakes are high</w:t>
      </w:r>
    </w:p>
    <w:p w:rsidR="0012667C" w:rsidRDefault="0012667C" w:rsidP="0012667C">
      <w:pPr>
        <w:pStyle w:val="ListParagraph"/>
        <w:numPr>
          <w:ilvl w:val="2"/>
          <w:numId w:val="67"/>
        </w:numPr>
        <w:spacing w:after="0"/>
      </w:pPr>
      <w:r>
        <w:t>Political culture is adversarial</w:t>
      </w:r>
    </w:p>
    <w:p w:rsidR="0012667C" w:rsidRDefault="0012667C" w:rsidP="0012667C">
      <w:pPr>
        <w:pStyle w:val="ListParagraph"/>
        <w:numPr>
          <w:ilvl w:val="2"/>
          <w:numId w:val="67"/>
        </w:numPr>
        <w:spacing w:after="0"/>
      </w:pPr>
      <w:r>
        <w:t>Other interest groups are openly critical</w:t>
      </w:r>
    </w:p>
    <w:p w:rsidR="0012667C" w:rsidRDefault="0012667C" w:rsidP="0012667C">
      <w:pPr>
        <w:pStyle w:val="ListParagraph"/>
        <w:numPr>
          <w:ilvl w:val="2"/>
          <w:numId w:val="67"/>
        </w:numPr>
        <w:spacing w:after="0"/>
      </w:pPr>
      <w:r>
        <w:t>Performance results are highly visible</w:t>
      </w:r>
    </w:p>
    <w:p w:rsidR="0012667C" w:rsidRDefault="0012667C" w:rsidP="0012667C">
      <w:pPr>
        <w:pStyle w:val="ListParagraph"/>
        <w:numPr>
          <w:ilvl w:val="1"/>
          <w:numId w:val="67"/>
        </w:numPr>
        <w:spacing w:after="0"/>
      </w:pPr>
      <w:r>
        <w:t>Pattern for public performance measurement system development</w:t>
      </w:r>
    </w:p>
    <w:p w:rsidR="0012667C" w:rsidRDefault="0012667C" w:rsidP="0012667C">
      <w:pPr>
        <w:pStyle w:val="ListParagraph"/>
        <w:numPr>
          <w:ilvl w:val="2"/>
          <w:numId w:val="67"/>
        </w:numPr>
        <w:spacing w:after="0"/>
      </w:pPr>
      <w:r>
        <w:t>Indicators become more numerous and comprehensive.</w:t>
      </w:r>
    </w:p>
    <w:p w:rsidR="0012667C" w:rsidRDefault="0012667C" w:rsidP="0012667C">
      <w:pPr>
        <w:pStyle w:val="ListParagraph"/>
        <w:numPr>
          <w:ilvl w:val="2"/>
          <w:numId w:val="67"/>
        </w:numPr>
        <w:spacing w:after="0"/>
      </w:pPr>
      <w:r>
        <w:t>Formative approaches become more summative.</w:t>
      </w:r>
    </w:p>
    <w:p w:rsidR="0012667C" w:rsidRDefault="0012667C" w:rsidP="0012667C">
      <w:pPr>
        <w:pStyle w:val="ListParagraph"/>
        <w:numPr>
          <w:ilvl w:val="2"/>
          <w:numId w:val="67"/>
        </w:numPr>
        <w:spacing w:after="0"/>
      </w:pPr>
      <w:r>
        <w:t>Summative approaches become linked to incentives and sanctions, which increase the pressure for gaming.</w:t>
      </w:r>
    </w:p>
    <w:p w:rsidR="0012667C" w:rsidRDefault="0012667C" w:rsidP="0012667C">
      <w:pPr>
        <w:pStyle w:val="ListParagraph"/>
        <w:numPr>
          <w:ilvl w:val="2"/>
          <w:numId w:val="67"/>
        </w:numPr>
        <w:spacing w:after="0"/>
      </w:pPr>
      <w:r>
        <w:t>Indicators become more complex and more difficult for non-experts to understand.</w:t>
      </w:r>
    </w:p>
    <w:p w:rsidR="0012667C" w:rsidRDefault="0012667C" w:rsidP="0012667C">
      <w:pPr>
        <w:pStyle w:val="ListParagraph"/>
        <w:numPr>
          <w:ilvl w:val="2"/>
          <w:numId w:val="67"/>
        </w:numPr>
        <w:spacing w:after="0"/>
      </w:pPr>
      <w:r>
        <w:t>Ownership of the performance system becomes more diffused.</w:t>
      </w:r>
    </w:p>
    <w:p w:rsidR="0012667C" w:rsidRDefault="0012667C" w:rsidP="0012667C">
      <w:pPr>
        <w:pStyle w:val="ListParagraph"/>
        <w:numPr>
          <w:ilvl w:val="2"/>
          <w:numId w:val="67"/>
        </w:numPr>
        <w:spacing w:after="0"/>
      </w:pPr>
      <w:r>
        <w:lastRenderedPageBreak/>
        <w:t>Trust in the performance data and interpretations decline.</w:t>
      </w:r>
    </w:p>
    <w:p w:rsidR="0012667C" w:rsidRDefault="0012667C" w:rsidP="0012667C">
      <w:pPr>
        <w:pStyle w:val="ListParagraph"/>
        <w:numPr>
          <w:ilvl w:val="1"/>
          <w:numId w:val="67"/>
        </w:numPr>
        <w:spacing w:after="0"/>
      </w:pPr>
      <w:r>
        <w:t>It’s possible to use a low-stakes approach to performance measurement.</w:t>
      </w:r>
    </w:p>
    <w:p w:rsidR="0012667C" w:rsidRDefault="0012667C" w:rsidP="0012667C">
      <w:pPr>
        <w:pStyle w:val="ListParagraph"/>
        <w:numPr>
          <w:ilvl w:val="0"/>
          <w:numId w:val="67"/>
        </w:numPr>
        <w:spacing w:after="0"/>
      </w:pPr>
      <w:r>
        <w:t>Use of Performance Measures in a Non-Adversarial Political Environment</w:t>
      </w:r>
    </w:p>
    <w:p w:rsidR="0012667C" w:rsidRDefault="0090725B" w:rsidP="0012667C">
      <w:pPr>
        <w:pStyle w:val="ListParagraph"/>
        <w:numPr>
          <w:ilvl w:val="1"/>
          <w:numId w:val="67"/>
        </w:numPr>
        <w:spacing w:after="0"/>
      </w:pPr>
      <w:r>
        <w:t>Measures developed by managers for their own use.</w:t>
      </w:r>
    </w:p>
    <w:p w:rsidR="0090725B" w:rsidRDefault="0090725B" w:rsidP="0012667C">
      <w:pPr>
        <w:pStyle w:val="ListParagraph"/>
        <w:numPr>
          <w:ilvl w:val="1"/>
          <w:numId w:val="67"/>
        </w:numPr>
        <w:spacing w:after="0"/>
      </w:pPr>
      <w:r>
        <w:t>Performance data used to improve public accountability AND performance.</w:t>
      </w:r>
    </w:p>
    <w:p w:rsidR="0090725B" w:rsidRDefault="0090725B" w:rsidP="0090725B">
      <w:pPr>
        <w:pStyle w:val="ListParagraph"/>
        <w:numPr>
          <w:ilvl w:val="1"/>
          <w:numId w:val="67"/>
        </w:numPr>
        <w:spacing w:after="0"/>
      </w:pPr>
      <w:r>
        <w:t>Performance measurement systems generally not useful or sustainable if managers are not involved in developing them.</w:t>
      </w:r>
    </w:p>
    <w:p w:rsidR="0090725B" w:rsidRDefault="0090725B" w:rsidP="0090725B">
      <w:pPr>
        <w:pStyle w:val="ListParagraph"/>
        <w:numPr>
          <w:ilvl w:val="0"/>
          <w:numId w:val="67"/>
        </w:numPr>
        <w:spacing w:after="0"/>
      </w:pPr>
      <w:r>
        <w:t>Using Performance Information from Management: Encouraging Internal Uses</w:t>
      </w:r>
    </w:p>
    <w:p w:rsidR="0090725B" w:rsidRDefault="0090725B" w:rsidP="0090725B">
      <w:pPr>
        <w:pStyle w:val="ListParagraph"/>
        <w:numPr>
          <w:ilvl w:val="1"/>
          <w:numId w:val="67"/>
        </w:numPr>
        <w:spacing w:after="0"/>
      </w:pPr>
      <w:r>
        <w:t>Decouple externally reported performance results from internally used performance information</w:t>
      </w:r>
      <w:r w:rsidR="002F546E">
        <w:t>.</w:t>
      </w:r>
    </w:p>
    <w:p w:rsidR="002F546E" w:rsidRDefault="002F546E" w:rsidP="002F546E">
      <w:pPr>
        <w:pStyle w:val="ListParagraph"/>
        <w:numPr>
          <w:ilvl w:val="0"/>
          <w:numId w:val="67"/>
        </w:numPr>
        <w:spacing w:after="0"/>
      </w:pPr>
      <w:r>
        <w:t>Increasing uses o</w:t>
      </w:r>
      <w:r w:rsidR="007C0E24">
        <w:t>f</w:t>
      </w:r>
      <w:r>
        <w:t xml:space="preserve"> Performance Information by Elected Officials: Supply and Demand</w:t>
      </w:r>
    </w:p>
    <w:p w:rsidR="002F546E" w:rsidRDefault="007C0E24" w:rsidP="002F546E">
      <w:pPr>
        <w:pStyle w:val="ListParagraph"/>
        <w:numPr>
          <w:ilvl w:val="1"/>
          <w:numId w:val="67"/>
        </w:numPr>
        <w:spacing w:after="0"/>
      </w:pPr>
      <w:r>
        <w:t>Little evidence that performance information affects appropriations.</w:t>
      </w:r>
    </w:p>
    <w:p w:rsidR="007C0E24" w:rsidRDefault="007C0E24" w:rsidP="002F546E">
      <w:pPr>
        <w:pStyle w:val="ListParagraph"/>
        <w:numPr>
          <w:ilvl w:val="1"/>
          <w:numId w:val="67"/>
        </w:numPr>
        <w:spacing w:after="0"/>
      </w:pPr>
      <w:r>
        <w:t>Audit strategy</w:t>
      </w:r>
    </w:p>
    <w:p w:rsidR="007C0E24" w:rsidRDefault="007C0E24" w:rsidP="007C0E24">
      <w:pPr>
        <w:pStyle w:val="ListParagraph"/>
        <w:numPr>
          <w:ilvl w:val="2"/>
          <w:numId w:val="67"/>
        </w:numPr>
        <w:spacing w:after="0"/>
      </w:pPr>
      <w:r>
        <w:t>It assumes that increasing credibility of information will increase its use</w:t>
      </w:r>
    </w:p>
    <w:p w:rsidR="007C0E24" w:rsidRDefault="007C0E24" w:rsidP="007C0E24">
      <w:pPr>
        <w:pStyle w:val="ListParagraph"/>
        <w:numPr>
          <w:ilvl w:val="1"/>
          <w:numId w:val="67"/>
        </w:numPr>
        <w:spacing w:after="0"/>
      </w:pPr>
      <w:r>
        <w:t>Legislation and training</w:t>
      </w:r>
    </w:p>
    <w:p w:rsidR="007C0E24" w:rsidRDefault="00B35929" w:rsidP="007C0E24">
      <w:pPr>
        <w:pStyle w:val="ListParagraph"/>
        <w:numPr>
          <w:ilvl w:val="2"/>
          <w:numId w:val="67"/>
        </w:numPr>
        <w:spacing w:after="0"/>
      </w:pPr>
      <w:r>
        <w:t>T</w:t>
      </w:r>
      <w:r w:rsidR="007C0E24">
        <w:t>he production and review of performance information</w:t>
      </w:r>
      <w:r>
        <w:t xml:space="preserve"> has been legislated in many cases</w:t>
      </w:r>
      <w:r w:rsidR="007C0E24">
        <w:t>.</w:t>
      </w:r>
    </w:p>
    <w:p w:rsidR="007C0E24" w:rsidRDefault="007C0E24" w:rsidP="007C0E24">
      <w:pPr>
        <w:pStyle w:val="ListParagraph"/>
        <w:numPr>
          <w:ilvl w:val="2"/>
          <w:numId w:val="67"/>
        </w:numPr>
        <w:spacing w:after="0"/>
      </w:pPr>
      <w:r>
        <w:t>It assumes that increasing the availability of performance information will increase its use</w:t>
      </w:r>
      <w:r w:rsidR="00B27665">
        <w:t>.</w:t>
      </w:r>
    </w:p>
    <w:p w:rsidR="00B27665" w:rsidRDefault="00B35929" w:rsidP="007C0E24">
      <w:pPr>
        <w:pStyle w:val="ListParagraph"/>
        <w:numPr>
          <w:ilvl w:val="2"/>
          <w:numId w:val="67"/>
        </w:numPr>
        <w:spacing w:after="0"/>
      </w:pPr>
      <w:r>
        <w:t>P</w:t>
      </w:r>
      <w:r w:rsidR="00B27665">
        <w:t xml:space="preserve">ossibilities for training </w:t>
      </w:r>
      <w:r>
        <w:t>political decision makers are</w:t>
      </w:r>
      <w:r w:rsidR="00B27665">
        <w:t xml:space="preserve"> likely limited.</w:t>
      </w:r>
    </w:p>
    <w:p w:rsidR="007C0E24" w:rsidRDefault="00B27665" w:rsidP="007C0E24">
      <w:pPr>
        <w:pStyle w:val="ListParagraph"/>
        <w:numPr>
          <w:ilvl w:val="1"/>
          <w:numId w:val="67"/>
        </w:numPr>
        <w:spacing w:after="0"/>
      </w:pPr>
      <w:r>
        <w:t>Drive to measure and report performance results is entrenched and unlikely to change even it use of such information is limited.</w:t>
      </w:r>
    </w:p>
    <w:p w:rsidR="00B27665" w:rsidRDefault="00B27665" w:rsidP="00B27665">
      <w:pPr>
        <w:spacing w:after="0"/>
      </w:pPr>
    </w:p>
    <w:p w:rsidR="00B27665" w:rsidRDefault="00B27665" w:rsidP="00B27665">
      <w:pPr>
        <w:spacing w:after="0"/>
      </w:pPr>
      <w:r>
        <w:t>Three Additional Considerations in Implementing and Sustaining Performance Measurement Systems</w:t>
      </w:r>
    </w:p>
    <w:p w:rsidR="00B27665" w:rsidRDefault="007F7141" w:rsidP="00B27665">
      <w:pPr>
        <w:pStyle w:val="ListParagraph"/>
        <w:numPr>
          <w:ilvl w:val="0"/>
          <w:numId w:val="68"/>
        </w:numPr>
        <w:spacing w:after="0"/>
      </w:pPr>
      <w:r>
        <w:t>The Central Influence of Performance Measurement in Public Organizations</w:t>
      </w:r>
    </w:p>
    <w:p w:rsidR="007F7141" w:rsidRDefault="007F7141" w:rsidP="007F7141">
      <w:pPr>
        <w:pStyle w:val="ListParagraph"/>
        <w:numPr>
          <w:ilvl w:val="1"/>
          <w:numId w:val="68"/>
        </w:numPr>
        <w:spacing w:after="0"/>
      </w:pPr>
      <w:r>
        <w:t>Results-based management requirements were layered on top of existing process-focused requirements.</w:t>
      </w:r>
    </w:p>
    <w:p w:rsidR="007F7141" w:rsidRDefault="007F7141" w:rsidP="007F7141">
      <w:pPr>
        <w:pStyle w:val="ListParagraph"/>
        <w:numPr>
          <w:ilvl w:val="1"/>
          <w:numId w:val="68"/>
        </w:numPr>
        <w:spacing w:after="0"/>
      </w:pPr>
      <w:r>
        <w:t>Effect has been to centralized organizational decision making.</w:t>
      </w:r>
    </w:p>
    <w:p w:rsidR="007F7141" w:rsidRDefault="007F7141" w:rsidP="007F7141">
      <w:pPr>
        <w:pStyle w:val="ListParagraph"/>
        <w:numPr>
          <w:ilvl w:val="1"/>
          <w:numId w:val="68"/>
        </w:numPr>
        <w:spacing w:after="0"/>
      </w:pPr>
      <w:r>
        <w:t>Targets don’t result in more managerial latitude; they impose more control on managers.</w:t>
      </w:r>
    </w:p>
    <w:p w:rsidR="007F7141" w:rsidRDefault="00CA1886" w:rsidP="00CA1886">
      <w:pPr>
        <w:pStyle w:val="ListParagraph"/>
        <w:numPr>
          <w:ilvl w:val="0"/>
          <w:numId w:val="68"/>
        </w:numPr>
        <w:spacing w:after="0"/>
      </w:pPr>
      <w:r>
        <w:t>Attributing Outcomes to Programs</w:t>
      </w:r>
    </w:p>
    <w:p w:rsidR="00CA1886" w:rsidRDefault="00CA1886" w:rsidP="00CA1886">
      <w:pPr>
        <w:pStyle w:val="ListParagraph"/>
        <w:numPr>
          <w:ilvl w:val="1"/>
          <w:numId w:val="68"/>
        </w:numPr>
        <w:spacing w:after="0"/>
      </w:pPr>
      <w:r>
        <w:t>Attribution becomes more of a problem the further down the logic chain from program outputs.</w:t>
      </w:r>
    </w:p>
    <w:p w:rsidR="00CA1886" w:rsidRDefault="00CA1886" w:rsidP="00CA1886">
      <w:pPr>
        <w:pStyle w:val="ListParagraph"/>
        <w:numPr>
          <w:ilvl w:val="1"/>
          <w:numId w:val="68"/>
        </w:numPr>
        <w:spacing w:after="0"/>
      </w:pPr>
      <w:r>
        <w:t>Low-probability technologies are much more vulnerable to external influences.</w:t>
      </w:r>
    </w:p>
    <w:p w:rsidR="00CA1886" w:rsidRDefault="00CA1886" w:rsidP="00CA1886">
      <w:pPr>
        <w:pStyle w:val="ListParagraph"/>
        <w:numPr>
          <w:ilvl w:val="1"/>
          <w:numId w:val="68"/>
        </w:numPr>
        <w:spacing w:after="0"/>
      </w:pPr>
      <w:r>
        <w:t>Holding managers accountable for outcomes may result in gaming behaviors.</w:t>
      </w:r>
    </w:p>
    <w:p w:rsidR="00CA1886" w:rsidRDefault="00CA1886" w:rsidP="00CA1886">
      <w:pPr>
        <w:pStyle w:val="ListParagraph"/>
        <w:numPr>
          <w:ilvl w:val="0"/>
          <w:numId w:val="68"/>
        </w:numPr>
        <w:spacing w:after="0"/>
      </w:pPr>
      <w:r>
        <w:t>The Levels of Analysis Problem</w:t>
      </w:r>
    </w:p>
    <w:p w:rsidR="00CA1886" w:rsidRDefault="00CA1886" w:rsidP="00CA1886">
      <w:pPr>
        <w:pStyle w:val="ListParagraph"/>
        <w:numPr>
          <w:ilvl w:val="1"/>
          <w:numId w:val="68"/>
        </w:numPr>
        <w:spacing w:after="0"/>
      </w:pPr>
      <w:r>
        <w:t>Conflating organizational, program, and individual performance is an issue.</w:t>
      </w:r>
    </w:p>
    <w:p w:rsidR="00CA1886" w:rsidRDefault="00CA1886" w:rsidP="00CA1886">
      <w:pPr>
        <w:pStyle w:val="ListParagraph"/>
        <w:numPr>
          <w:ilvl w:val="1"/>
          <w:numId w:val="68"/>
        </w:numPr>
        <w:spacing w:after="0"/>
      </w:pPr>
      <w:r>
        <w:t>One level of analysis is not necessarily equivalent to the other.</w:t>
      </w:r>
    </w:p>
    <w:p w:rsidR="00CA1886" w:rsidRDefault="00CA1886" w:rsidP="00CA1886">
      <w:pPr>
        <w:pStyle w:val="ListParagraph"/>
        <w:numPr>
          <w:ilvl w:val="1"/>
          <w:numId w:val="68"/>
        </w:numPr>
        <w:spacing w:after="0"/>
      </w:pPr>
      <w:r>
        <w:t>To fully measure performance you must measure it at each level in the organization.</w:t>
      </w:r>
    </w:p>
    <w:p w:rsidR="00B35929" w:rsidRDefault="00B35929" w:rsidP="00B35929">
      <w:pPr>
        <w:spacing w:after="0"/>
        <w:sectPr w:rsidR="00B35929" w:rsidSect="005E110F">
          <w:headerReference w:type="default" r:id="rId15"/>
          <w:pgSz w:w="12240" w:h="15840"/>
          <w:pgMar w:top="1440" w:right="1440" w:bottom="1440" w:left="1440" w:header="720" w:footer="720" w:gutter="0"/>
          <w:pgNumType w:start="1"/>
          <w:cols w:space="720"/>
          <w:docGrid w:linePitch="360"/>
        </w:sectPr>
      </w:pPr>
    </w:p>
    <w:p w:rsidR="00B35929" w:rsidRPr="001D4A7B" w:rsidRDefault="001D4A7B" w:rsidP="00B35929">
      <w:pPr>
        <w:spacing w:after="0"/>
        <w:rPr>
          <w:b/>
        </w:rPr>
      </w:pPr>
      <w:r w:rsidRPr="001D4A7B">
        <w:rPr>
          <w:b/>
        </w:rPr>
        <w:lastRenderedPageBreak/>
        <w:t>Chapter 11: Program Evaluation and Program Management</w:t>
      </w:r>
    </w:p>
    <w:p w:rsidR="001D4A7B" w:rsidRPr="001D4A7B" w:rsidRDefault="001D4A7B" w:rsidP="00B35929">
      <w:pPr>
        <w:spacing w:after="0"/>
        <w:rPr>
          <w:u w:val="single"/>
        </w:rPr>
      </w:pPr>
      <w:r w:rsidRPr="001D4A7B">
        <w:rPr>
          <w:u w:val="single"/>
        </w:rPr>
        <w:t>Preview Questions</w:t>
      </w:r>
    </w:p>
    <w:p w:rsidR="001D4A7B" w:rsidRDefault="001D4A7B" w:rsidP="001D4A7B">
      <w:pPr>
        <w:pStyle w:val="ListParagraph"/>
        <w:numPr>
          <w:ilvl w:val="0"/>
          <w:numId w:val="69"/>
        </w:numPr>
        <w:spacing w:after="0"/>
      </w:pPr>
      <w:r>
        <w:t>What are the issues with joining evaluation and management?</w:t>
      </w:r>
    </w:p>
    <w:p w:rsidR="001D4A7B" w:rsidRDefault="001D4A7B" w:rsidP="001D4A7B">
      <w:pPr>
        <w:pStyle w:val="ListParagraph"/>
        <w:numPr>
          <w:ilvl w:val="0"/>
          <w:numId w:val="69"/>
        </w:numPr>
        <w:spacing w:after="0"/>
      </w:pPr>
      <w:r>
        <w:t>Can evaluators and managers partner in evaluation?</w:t>
      </w:r>
    </w:p>
    <w:p w:rsidR="001D4A7B" w:rsidRDefault="001D4A7B" w:rsidP="001D4A7B">
      <w:pPr>
        <w:pStyle w:val="ListParagraph"/>
        <w:numPr>
          <w:ilvl w:val="0"/>
          <w:numId w:val="69"/>
        </w:numPr>
        <w:spacing w:after="0"/>
      </w:pPr>
      <w:r>
        <w:t>What are the limits and opportunities associated with manager involvement in evaluation?</w:t>
      </w:r>
    </w:p>
    <w:p w:rsidR="001D4A7B" w:rsidRDefault="001D4A7B" w:rsidP="001D4A7B">
      <w:pPr>
        <w:pStyle w:val="ListParagraph"/>
        <w:numPr>
          <w:ilvl w:val="0"/>
          <w:numId w:val="69"/>
        </w:numPr>
        <w:spacing w:after="0"/>
      </w:pPr>
      <w:r>
        <w:t>How do you achieve objectivity in program evaluation?</w:t>
      </w:r>
    </w:p>
    <w:p w:rsidR="001D4A7B" w:rsidRDefault="001D4A7B" w:rsidP="001D4A7B">
      <w:pPr>
        <w:pStyle w:val="ListParagraph"/>
        <w:numPr>
          <w:ilvl w:val="0"/>
          <w:numId w:val="69"/>
        </w:numPr>
        <w:spacing w:after="0"/>
      </w:pPr>
      <w:r>
        <w:t>What are the commonly accepted criteria for high-quality evaluations?</w:t>
      </w:r>
    </w:p>
    <w:p w:rsidR="001D4A7B" w:rsidRDefault="001D4A7B" w:rsidP="001D4A7B">
      <w:pPr>
        <w:spacing w:after="0"/>
      </w:pPr>
    </w:p>
    <w:p w:rsidR="001D4A7B" w:rsidRPr="001D4A7B" w:rsidRDefault="001D4A7B" w:rsidP="001D4A7B">
      <w:pPr>
        <w:spacing w:after="0"/>
        <w:rPr>
          <w:u w:val="single"/>
        </w:rPr>
      </w:pPr>
      <w:r w:rsidRPr="001D4A7B">
        <w:rPr>
          <w:u w:val="single"/>
        </w:rPr>
        <w:t>Reading Summary</w:t>
      </w:r>
    </w:p>
    <w:p w:rsidR="009900B6" w:rsidRDefault="009900B6" w:rsidP="001D4A7B">
      <w:pPr>
        <w:spacing w:after="0"/>
      </w:pPr>
      <w:r>
        <w:t>Introduction</w:t>
      </w:r>
    </w:p>
    <w:p w:rsidR="001D4A7B" w:rsidRDefault="009900B6" w:rsidP="009900B6">
      <w:pPr>
        <w:pStyle w:val="ListParagraph"/>
        <w:numPr>
          <w:ilvl w:val="0"/>
          <w:numId w:val="70"/>
        </w:numPr>
        <w:spacing w:after="0"/>
      </w:pPr>
      <w:r>
        <w:t>The relationship between program managers and evaluators is influenced by evaluation purposes and organizational contexts.</w:t>
      </w:r>
    </w:p>
    <w:p w:rsidR="009900B6" w:rsidRDefault="009900B6" w:rsidP="009900B6">
      <w:pPr>
        <w:pStyle w:val="ListParagraph"/>
        <w:numPr>
          <w:ilvl w:val="0"/>
          <w:numId w:val="70"/>
        </w:numPr>
        <w:spacing w:after="0"/>
      </w:pPr>
      <w:r>
        <w:t>Many evaluators are part of the organizations in which they do evaluations.</w:t>
      </w:r>
    </w:p>
    <w:p w:rsidR="009900B6" w:rsidRDefault="009900B6" w:rsidP="009900B6">
      <w:pPr>
        <w:pStyle w:val="ListParagraph"/>
        <w:numPr>
          <w:ilvl w:val="0"/>
          <w:numId w:val="70"/>
        </w:numPr>
        <w:spacing w:after="0"/>
      </w:pPr>
      <w:r>
        <w:t>Formative and summative evaluations each have their own incentives that can bias manager involvement in evaluations of their own programs.</w:t>
      </w:r>
    </w:p>
    <w:p w:rsidR="009900B6" w:rsidRDefault="009900B6" w:rsidP="009900B6">
      <w:pPr>
        <w:pStyle w:val="ListParagraph"/>
        <w:numPr>
          <w:ilvl w:val="0"/>
          <w:numId w:val="70"/>
        </w:numPr>
        <w:spacing w:after="0"/>
      </w:pPr>
      <w:r>
        <w:t>Program evaluation is situation-specific.</w:t>
      </w:r>
    </w:p>
    <w:p w:rsidR="009900B6" w:rsidRDefault="009900B6" w:rsidP="009900B6">
      <w:pPr>
        <w:pStyle w:val="ListParagraph"/>
        <w:numPr>
          <w:ilvl w:val="0"/>
          <w:numId w:val="70"/>
        </w:numPr>
        <w:spacing w:after="0"/>
      </w:pPr>
      <w:r>
        <w:t>Managers are more likely to view formative evaluations as friendly rather than summative evaluations.</w:t>
      </w:r>
    </w:p>
    <w:p w:rsidR="009900B6" w:rsidRDefault="009900B6" w:rsidP="009900B6">
      <w:pPr>
        <w:pStyle w:val="ListParagraph"/>
        <w:numPr>
          <w:ilvl w:val="1"/>
          <w:numId w:val="70"/>
        </w:numPr>
        <w:spacing w:after="0"/>
      </w:pPr>
      <w:r>
        <w:t>Managers more willing to cooperate with formative evaluations.</w:t>
      </w:r>
    </w:p>
    <w:p w:rsidR="009900B6" w:rsidRDefault="009900B6" w:rsidP="00977126">
      <w:pPr>
        <w:spacing w:after="0"/>
      </w:pPr>
    </w:p>
    <w:p w:rsidR="00977126" w:rsidRDefault="00977126" w:rsidP="00977126">
      <w:pPr>
        <w:spacing w:after="0"/>
      </w:pPr>
      <w:r>
        <w:t>Issues Associated with Joining Management and Evaluation</w:t>
      </w:r>
    </w:p>
    <w:p w:rsidR="00977126" w:rsidRDefault="005B32DC" w:rsidP="00977126">
      <w:pPr>
        <w:pStyle w:val="ListParagraph"/>
        <w:numPr>
          <w:ilvl w:val="0"/>
          <w:numId w:val="71"/>
        </w:numPr>
        <w:spacing w:after="0"/>
      </w:pPr>
      <w:r>
        <w:t>Evaluation and organization are somewhat contradictory.</w:t>
      </w:r>
    </w:p>
    <w:p w:rsidR="005B32DC" w:rsidRDefault="005B32DC" w:rsidP="00977126">
      <w:pPr>
        <w:pStyle w:val="ListParagraph"/>
        <w:numPr>
          <w:ilvl w:val="0"/>
          <w:numId w:val="71"/>
        </w:numPr>
        <w:spacing w:after="0"/>
      </w:pPr>
      <w:r>
        <w:t>Managers need to balance stability of their programs with evidence-based evaluation.</w:t>
      </w:r>
    </w:p>
    <w:p w:rsidR="005B32DC" w:rsidRDefault="005B32DC" w:rsidP="00977126">
      <w:pPr>
        <w:pStyle w:val="ListParagraph"/>
        <w:numPr>
          <w:ilvl w:val="0"/>
          <w:numId w:val="71"/>
        </w:numPr>
        <w:spacing w:after="0"/>
      </w:pPr>
      <w:r>
        <w:t>Idealized evaluator characteristics</w:t>
      </w:r>
    </w:p>
    <w:p w:rsidR="005B32DC" w:rsidRDefault="005B32DC" w:rsidP="005B32DC">
      <w:pPr>
        <w:pStyle w:val="ListParagraph"/>
        <w:numPr>
          <w:ilvl w:val="1"/>
          <w:numId w:val="71"/>
        </w:numPr>
        <w:spacing w:after="0"/>
      </w:pPr>
      <w:r>
        <w:t>Questions assumptions</w:t>
      </w:r>
    </w:p>
    <w:p w:rsidR="005B32DC" w:rsidRDefault="005B32DC" w:rsidP="005B32DC">
      <w:pPr>
        <w:pStyle w:val="ListParagraph"/>
        <w:numPr>
          <w:ilvl w:val="1"/>
          <w:numId w:val="71"/>
        </w:numPr>
        <w:spacing w:after="0"/>
      </w:pPr>
      <w:r>
        <w:t>Skeptical</w:t>
      </w:r>
    </w:p>
    <w:p w:rsidR="005B32DC" w:rsidRDefault="005B32DC" w:rsidP="005B32DC">
      <w:pPr>
        <w:pStyle w:val="ListParagraph"/>
        <w:numPr>
          <w:ilvl w:val="1"/>
          <w:numId w:val="71"/>
        </w:numPr>
        <w:spacing w:after="0"/>
      </w:pPr>
      <w:r>
        <w:t>Detached</w:t>
      </w:r>
    </w:p>
    <w:p w:rsidR="005B32DC" w:rsidRDefault="005B32DC" w:rsidP="005B32DC">
      <w:pPr>
        <w:pStyle w:val="ListParagraph"/>
        <w:numPr>
          <w:ilvl w:val="1"/>
          <w:numId w:val="71"/>
        </w:numPr>
        <w:spacing w:after="0"/>
      </w:pPr>
      <w:r>
        <w:t>Views organizations and programs as means to ends; not ends in themselves</w:t>
      </w:r>
    </w:p>
    <w:p w:rsidR="005B32DC" w:rsidRDefault="005B32DC" w:rsidP="005B32DC">
      <w:pPr>
        <w:pStyle w:val="ListParagraph"/>
        <w:numPr>
          <w:ilvl w:val="1"/>
          <w:numId w:val="71"/>
        </w:numPr>
        <w:spacing w:after="0"/>
      </w:pPr>
      <w:r>
        <w:t>Relies on evidence</w:t>
      </w:r>
    </w:p>
    <w:p w:rsidR="005B32DC" w:rsidRDefault="005B32DC" w:rsidP="005B32DC">
      <w:pPr>
        <w:pStyle w:val="ListParagraph"/>
        <w:numPr>
          <w:ilvl w:val="1"/>
          <w:numId w:val="71"/>
        </w:numPr>
        <w:spacing w:after="0"/>
      </w:pPr>
      <w:r>
        <w:t>Focused on the social needs that the program serves rather than organizational needs</w:t>
      </w:r>
    </w:p>
    <w:p w:rsidR="005B32DC" w:rsidRDefault="005B32DC" w:rsidP="005B32DC">
      <w:pPr>
        <w:pStyle w:val="ListParagraph"/>
        <w:numPr>
          <w:ilvl w:val="0"/>
          <w:numId w:val="71"/>
        </w:numPr>
        <w:spacing w:after="0"/>
      </w:pPr>
      <w:r>
        <w:t>Idealized manager characteristics</w:t>
      </w:r>
    </w:p>
    <w:p w:rsidR="005B32DC" w:rsidRDefault="005B32DC" w:rsidP="005B32DC">
      <w:pPr>
        <w:pStyle w:val="ListParagraph"/>
        <w:numPr>
          <w:ilvl w:val="1"/>
          <w:numId w:val="71"/>
        </w:numPr>
        <w:spacing w:after="0"/>
      </w:pPr>
      <w:r>
        <w:t>Committed to their programs</w:t>
      </w:r>
    </w:p>
    <w:p w:rsidR="005B32DC" w:rsidRDefault="005B32DC" w:rsidP="005B32DC">
      <w:pPr>
        <w:pStyle w:val="ListParagraph"/>
        <w:numPr>
          <w:ilvl w:val="1"/>
          <w:numId w:val="71"/>
        </w:numPr>
        <w:spacing w:after="0"/>
      </w:pPr>
      <w:r>
        <w:t>Advocates for what their programs do</w:t>
      </w:r>
    </w:p>
    <w:p w:rsidR="005B32DC" w:rsidRDefault="005B32DC" w:rsidP="005B32DC">
      <w:pPr>
        <w:pStyle w:val="ListParagraph"/>
        <w:numPr>
          <w:ilvl w:val="1"/>
          <w:numId w:val="71"/>
        </w:numPr>
        <w:spacing w:after="0"/>
      </w:pPr>
      <w:r>
        <w:t>Do not want their commitments curtailed</w:t>
      </w:r>
    </w:p>
    <w:p w:rsidR="005B32DC" w:rsidRDefault="005B32DC" w:rsidP="005B32DC">
      <w:pPr>
        <w:pStyle w:val="ListParagraph"/>
        <w:numPr>
          <w:ilvl w:val="1"/>
          <w:numId w:val="71"/>
        </w:numPr>
        <w:spacing w:after="0"/>
      </w:pPr>
      <w:r>
        <w:t>Do not want their resources reduced</w:t>
      </w:r>
    </w:p>
    <w:p w:rsidR="005B32DC" w:rsidRDefault="005B32DC" w:rsidP="005B32DC">
      <w:pPr>
        <w:pStyle w:val="ListParagraph"/>
        <w:numPr>
          <w:ilvl w:val="0"/>
          <w:numId w:val="71"/>
        </w:numPr>
        <w:spacing w:after="0"/>
      </w:pPr>
      <w:r>
        <w:t>Challenges</w:t>
      </w:r>
      <w:r w:rsidR="00DF6C3F">
        <w:t xml:space="preserve"> associated with testing programs experimentally before launching them when evaluation is an internal function.</w:t>
      </w:r>
    </w:p>
    <w:p w:rsidR="00DF6C3F" w:rsidRDefault="00DF6C3F" w:rsidP="00DF6C3F">
      <w:pPr>
        <w:pStyle w:val="ListParagraph"/>
        <w:numPr>
          <w:ilvl w:val="1"/>
          <w:numId w:val="71"/>
        </w:numPr>
        <w:spacing w:after="0"/>
      </w:pPr>
      <w:r>
        <w:t>Different stakeholders may have different values and expectations.</w:t>
      </w:r>
    </w:p>
    <w:p w:rsidR="00DF6C3F" w:rsidRDefault="00DF6C3F" w:rsidP="00DF6C3F">
      <w:pPr>
        <w:pStyle w:val="ListParagraph"/>
        <w:numPr>
          <w:ilvl w:val="1"/>
          <w:numId w:val="71"/>
        </w:numPr>
        <w:spacing w:after="0"/>
      </w:pPr>
      <w:r>
        <w:lastRenderedPageBreak/>
        <w:t xml:space="preserve">May upset prospective clients that want the program but can get it because they are part of the control </w:t>
      </w:r>
      <w:proofErr w:type="gramStart"/>
      <w:r>
        <w:t>group.</w:t>
      </w:r>
      <w:proofErr w:type="gramEnd"/>
    </w:p>
    <w:p w:rsidR="00DF6C3F" w:rsidRDefault="00DF6C3F" w:rsidP="00DF6C3F">
      <w:pPr>
        <w:pStyle w:val="ListParagraph"/>
        <w:numPr>
          <w:ilvl w:val="0"/>
          <w:numId w:val="71"/>
        </w:numPr>
        <w:spacing w:after="0"/>
      </w:pPr>
      <w:r>
        <w:t>One solution is to make program evaluation an external function.</w:t>
      </w:r>
    </w:p>
    <w:p w:rsidR="00DF6C3F" w:rsidRDefault="00DF6C3F" w:rsidP="00DF6C3F">
      <w:pPr>
        <w:pStyle w:val="ListParagraph"/>
        <w:numPr>
          <w:ilvl w:val="1"/>
          <w:numId w:val="71"/>
        </w:numPr>
        <w:spacing w:after="0"/>
      </w:pPr>
      <w:r>
        <w:t>Evaluators part of agency not under administrative control of the organization’s managers.</w:t>
      </w:r>
    </w:p>
    <w:p w:rsidR="00DF6C3F" w:rsidRDefault="00DF6C3F" w:rsidP="00DF6C3F">
      <w:pPr>
        <w:pStyle w:val="ListParagraph"/>
        <w:numPr>
          <w:ilvl w:val="2"/>
          <w:numId w:val="71"/>
        </w:numPr>
        <w:spacing w:after="0"/>
      </w:pPr>
      <w:r>
        <w:t>Likely to face considerable objection from managers.</w:t>
      </w:r>
    </w:p>
    <w:p w:rsidR="00DF6C3F" w:rsidRDefault="00DF6C3F" w:rsidP="00DF6C3F">
      <w:pPr>
        <w:spacing w:after="0"/>
      </w:pPr>
    </w:p>
    <w:p w:rsidR="00DF6C3F" w:rsidRDefault="00DF6C3F" w:rsidP="00DF6C3F">
      <w:pPr>
        <w:spacing w:after="0"/>
      </w:pPr>
      <w:r>
        <w:t>Evaluators and Managers as Partners in Evaluation</w:t>
      </w:r>
    </w:p>
    <w:p w:rsidR="00DF6C3F" w:rsidRDefault="00E03D8A" w:rsidP="00DF6C3F">
      <w:pPr>
        <w:pStyle w:val="ListParagraph"/>
        <w:numPr>
          <w:ilvl w:val="0"/>
          <w:numId w:val="72"/>
        </w:numPr>
        <w:spacing w:after="0"/>
      </w:pPr>
      <w:r>
        <w:t>Utilization-focused evaluation seeks to produce evaluations that managers and other stakeholders will actually use, which means developing a working relationship between evaluators and managers.</w:t>
      </w:r>
    </w:p>
    <w:p w:rsidR="00E03D8A" w:rsidRDefault="00E03D8A" w:rsidP="00E03D8A">
      <w:pPr>
        <w:pStyle w:val="ListParagraph"/>
        <w:numPr>
          <w:ilvl w:val="1"/>
          <w:numId w:val="72"/>
        </w:numPr>
        <w:spacing w:after="0"/>
      </w:pPr>
      <w:r>
        <w:t>Answers the question of whose values will frame the evaluation.</w:t>
      </w:r>
    </w:p>
    <w:p w:rsidR="00E03D8A" w:rsidRDefault="00E03D8A" w:rsidP="00E03D8A">
      <w:pPr>
        <w:pStyle w:val="ListParagraph"/>
        <w:numPr>
          <w:ilvl w:val="0"/>
          <w:numId w:val="72"/>
        </w:numPr>
        <w:spacing w:after="0"/>
      </w:pPr>
      <w:r>
        <w:t>Participatory evaluation</w:t>
      </w:r>
    </w:p>
    <w:p w:rsidR="00E03D8A" w:rsidRDefault="00E03D8A" w:rsidP="00E03D8A">
      <w:pPr>
        <w:pStyle w:val="ListParagraph"/>
        <w:numPr>
          <w:ilvl w:val="0"/>
          <w:numId w:val="72"/>
        </w:numPr>
        <w:spacing w:after="0"/>
      </w:pPr>
      <w:r>
        <w:t>Six stages of developing internal evaluation capacity</w:t>
      </w:r>
    </w:p>
    <w:p w:rsidR="00E03D8A" w:rsidRDefault="00E03D8A" w:rsidP="00E03D8A">
      <w:pPr>
        <w:pStyle w:val="ListParagraph"/>
        <w:numPr>
          <w:ilvl w:val="1"/>
          <w:numId w:val="72"/>
        </w:numPr>
        <w:spacing w:after="0"/>
      </w:pPr>
      <w:r>
        <w:t>Ad hoc evaluations focused on single programs</w:t>
      </w:r>
    </w:p>
    <w:p w:rsidR="00E03D8A" w:rsidRDefault="00E03D8A" w:rsidP="00E03D8A">
      <w:pPr>
        <w:pStyle w:val="ListParagraph"/>
        <w:numPr>
          <w:ilvl w:val="1"/>
          <w:numId w:val="72"/>
        </w:numPr>
        <w:spacing w:after="0"/>
      </w:pPr>
      <w:r>
        <w:t xml:space="preserve">Regular evaluations that </w:t>
      </w:r>
      <w:r w:rsidR="00963966">
        <w:t>describe program processes and results</w:t>
      </w:r>
    </w:p>
    <w:p w:rsidR="00963966" w:rsidRDefault="00963966" w:rsidP="00E03D8A">
      <w:pPr>
        <w:pStyle w:val="ListParagraph"/>
        <w:numPr>
          <w:ilvl w:val="1"/>
          <w:numId w:val="72"/>
        </w:numPr>
        <w:spacing w:after="0"/>
      </w:pPr>
      <w:r>
        <w:t>Program goal setting, measurement of program outcomes, program monitoring, adjustment</w:t>
      </w:r>
    </w:p>
    <w:p w:rsidR="00963966" w:rsidRDefault="00963966" w:rsidP="00E03D8A">
      <w:pPr>
        <w:pStyle w:val="ListParagraph"/>
        <w:numPr>
          <w:ilvl w:val="1"/>
          <w:numId w:val="72"/>
        </w:numPr>
        <w:spacing w:after="0"/>
      </w:pPr>
      <w:r>
        <w:t>Evaluations of program effectiveness, improving organizational performance</w:t>
      </w:r>
    </w:p>
    <w:p w:rsidR="00963966" w:rsidRDefault="00963966" w:rsidP="00E03D8A">
      <w:pPr>
        <w:pStyle w:val="ListParagraph"/>
        <w:numPr>
          <w:ilvl w:val="1"/>
          <w:numId w:val="72"/>
        </w:numPr>
        <w:spacing w:after="0"/>
      </w:pPr>
      <w:r>
        <w:t>Evaluations of technical efficiency and cost-effectiveness</w:t>
      </w:r>
    </w:p>
    <w:p w:rsidR="00963966" w:rsidRDefault="00963966" w:rsidP="00E03D8A">
      <w:pPr>
        <w:pStyle w:val="ListParagraph"/>
        <w:numPr>
          <w:ilvl w:val="1"/>
          <w:numId w:val="72"/>
        </w:numPr>
        <w:spacing w:after="0"/>
      </w:pPr>
      <w:r>
        <w:t>Strategic evaluations including cost-benefit analyses</w:t>
      </w:r>
    </w:p>
    <w:p w:rsidR="00963966" w:rsidRDefault="00963966" w:rsidP="00963966">
      <w:pPr>
        <w:pStyle w:val="ListParagraph"/>
        <w:numPr>
          <w:ilvl w:val="0"/>
          <w:numId w:val="72"/>
        </w:numPr>
        <w:spacing w:after="0"/>
      </w:pPr>
      <w:r>
        <w:t>The six stages assume that it is possible to transform an organizational culture to embrace evaluation.</w:t>
      </w:r>
    </w:p>
    <w:p w:rsidR="00963966" w:rsidRDefault="00963966" w:rsidP="00963966">
      <w:pPr>
        <w:spacing w:after="0"/>
      </w:pPr>
    </w:p>
    <w:p w:rsidR="00963966" w:rsidRDefault="00963966" w:rsidP="00963966">
      <w:pPr>
        <w:spacing w:after="0"/>
      </w:pPr>
      <w:r>
        <w:t>Building an Evaluative Culture in Organizations</w:t>
      </w:r>
    </w:p>
    <w:p w:rsidR="00963966" w:rsidRDefault="00963966" w:rsidP="00963966">
      <w:pPr>
        <w:pStyle w:val="ListParagraph"/>
        <w:numPr>
          <w:ilvl w:val="0"/>
          <w:numId w:val="73"/>
        </w:numPr>
        <w:spacing w:after="0"/>
      </w:pPr>
      <w:r>
        <w:t>Key features of an evaluative culture</w:t>
      </w:r>
    </w:p>
    <w:p w:rsidR="00963966" w:rsidRDefault="00963966" w:rsidP="00963966">
      <w:pPr>
        <w:pStyle w:val="ListParagraph"/>
        <w:numPr>
          <w:ilvl w:val="1"/>
          <w:numId w:val="73"/>
        </w:numPr>
        <w:spacing w:after="0"/>
      </w:pPr>
      <w:r>
        <w:t>Engages in self-reflection and self-examination</w:t>
      </w:r>
    </w:p>
    <w:p w:rsidR="00963966" w:rsidRDefault="00963966" w:rsidP="00963966">
      <w:pPr>
        <w:pStyle w:val="ListParagraph"/>
        <w:numPr>
          <w:ilvl w:val="1"/>
          <w:numId w:val="73"/>
        </w:numPr>
        <w:spacing w:after="0"/>
      </w:pPr>
      <w:r>
        <w:t>Engages in evidence-based learning</w:t>
      </w:r>
    </w:p>
    <w:p w:rsidR="00963966" w:rsidRDefault="00963966" w:rsidP="00963966">
      <w:pPr>
        <w:pStyle w:val="ListParagraph"/>
        <w:numPr>
          <w:ilvl w:val="1"/>
          <w:numId w:val="73"/>
        </w:numPr>
        <w:spacing w:after="0"/>
      </w:pPr>
      <w:r>
        <w:t>Encourages experimentation and change</w:t>
      </w:r>
    </w:p>
    <w:p w:rsidR="00963966" w:rsidRDefault="00963966" w:rsidP="00963966">
      <w:pPr>
        <w:pStyle w:val="ListParagraph"/>
        <w:numPr>
          <w:ilvl w:val="0"/>
          <w:numId w:val="73"/>
        </w:numPr>
        <w:spacing w:after="0"/>
      </w:pPr>
      <w:r>
        <w:t>Role of evaluation encompasses knowledge management for the organization</w:t>
      </w:r>
    </w:p>
    <w:p w:rsidR="00963966" w:rsidRDefault="00963966" w:rsidP="00963966">
      <w:pPr>
        <w:pStyle w:val="ListParagraph"/>
        <w:numPr>
          <w:ilvl w:val="0"/>
          <w:numId w:val="73"/>
        </w:numPr>
        <w:spacing w:after="0"/>
      </w:pPr>
      <w:r>
        <w:t>Evaluative cultures are learning organizations</w:t>
      </w:r>
    </w:p>
    <w:p w:rsidR="00963966" w:rsidRDefault="00963966" w:rsidP="00963966">
      <w:pPr>
        <w:pStyle w:val="ListParagraph"/>
        <w:numPr>
          <w:ilvl w:val="1"/>
          <w:numId w:val="73"/>
        </w:numPr>
        <w:spacing w:after="0"/>
      </w:pPr>
      <w:r>
        <w:t>Scan and anticipate change</w:t>
      </w:r>
    </w:p>
    <w:p w:rsidR="00963966" w:rsidRDefault="00963966" w:rsidP="00963966">
      <w:pPr>
        <w:pStyle w:val="ListParagraph"/>
        <w:numPr>
          <w:ilvl w:val="1"/>
          <w:numId w:val="73"/>
        </w:numPr>
        <w:spacing w:after="0"/>
      </w:pPr>
      <w:r>
        <w:t>Develop an ability to question, challenge, and change operating norms and assumptions</w:t>
      </w:r>
    </w:p>
    <w:p w:rsidR="00963966" w:rsidRDefault="00963966" w:rsidP="00963966">
      <w:pPr>
        <w:pStyle w:val="ListParagraph"/>
        <w:numPr>
          <w:ilvl w:val="1"/>
          <w:numId w:val="73"/>
        </w:numPr>
        <w:spacing w:after="0"/>
      </w:pPr>
      <w:r>
        <w:t>Allow an appropriate strategic direction to emerge</w:t>
      </w:r>
    </w:p>
    <w:p w:rsidR="00963966" w:rsidRDefault="00963966" w:rsidP="00963966">
      <w:pPr>
        <w:pStyle w:val="ListParagraph"/>
        <w:numPr>
          <w:ilvl w:val="0"/>
          <w:numId w:val="73"/>
        </w:numPr>
        <w:spacing w:after="0"/>
      </w:pPr>
      <w:r>
        <w:t xml:space="preserve">Double-loop learning is learning that uses evidence to critically </w:t>
      </w:r>
      <w:proofErr w:type="gramStart"/>
      <w:r>
        <w:t>assesses</w:t>
      </w:r>
      <w:proofErr w:type="gramEnd"/>
      <w:r>
        <w:t xml:space="preserve"> existing organizational goals and priorities and provides options for adopting new goals and objectives.</w:t>
      </w:r>
    </w:p>
    <w:p w:rsidR="00963966" w:rsidRDefault="00963966" w:rsidP="00963966">
      <w:pPr>
        <w:pStyle w:val="ListParagraph"/>
        <w:numPr>
          <w:ilvl w:val="0"/>
          <w:numId w:val="73"/>
        </w:numPr>
        <w:spacing w:after="0"/>
      </w:pPr>
      <w:r>
        <w:t>Five building blocks for creating learning organizations</w:t>
      </w:r>
    </w:p>
    <w:p w:rsidR="00963966" w:rsidRDefault="00963966" w:rsidP="00963966">
      <w:pPr>
        <w:pStyle w:val="ListParagraph"/>
        <w:numPr>
          <w:ilvl w:val="1"/>
          <w:numId w:val="73"/>
        </w:numPr>
        <w:spacing w:after="0"/>
      </w:pPr>
      <w:r>
        <w:t>Systemic problem solving using evidence</w:t>
      </w:r>
    </w:p>
    <w:p w:rsidR="00963966" w:rsidRDefault="00963966" w:rsidP="00963966">
      <w:pPr>
        <w:pStyle w:val="ListParagraph"/>
        <w:numPr>
          <w:ilvl w:val="1"/>
          <w:numId w:val="73"/>
        </w:numPr>
        <w:spacing w:after="0"/>
      </w:pPr>
      <w:r>
        <w:t>Experimentation and evaluation of outcomes before broader implementation</w:t>
      </w:r>
    </w:p>
    <w:p w:rsidR="00963966" w:rsidRDefault="00963966" w:rsidP="00963966">
      <w:pPr>
        <w:pStyle w:val="ListParagraph"/>
        <w:numPr>
          <w:ilvl w:val="1"/>
          <w:numId w:val="73"/>
        </w:numPr>
        <w:spacing w:after="0"/>
      </w:pPr>
      <w:r>
        <w:lastRenderedPageBreak/>
        <w:t>Learning from past performance</w:t>
      </w:r>
    </w:p>
    <w:p w:rsidR="00963966" w:rsidRDefault="00963966" w:rsidP="00963966">
      <w:pPr>
        <w:pStyle w:val="ListParagraph"/>
        <w:numPr>
          <w:ilvl w:val="1"/>
          <w:numId w:val="73"/>
        </w:numPr>
        <w:spacing w:after="0"/>
      </w:pPr>
      <w:r>
        <w:t>Learning from others</w:t>
      </w:r>
    </w:p>
    <w:p w:rsidR="00963966" w:rsidRDefault="00963966" w:rsidP="00963966">
      <w:pPr>
        <w:pStyle w:val="ListParagraph"/>
        <w:numPr>
          <w:ilvl w:val="1"/>
          <w:numId w:val="73"/>
        </w:numPr>
        <w:spacing w:after="0"/>
      </w:pPr>
      <w:r>
        <w:t xml:space="preserve">Treating knowledge as a resource </w:t>
      </w:r>
      <w:r w:rsidR="005B4166">
        <w:t>to</w:t>
      </w:r>
      <w:r>
        <w:t xml:space="preserve"> be widely communicated</w:t>
      </w:r>
    </w:p>
    <w:p w:rsidR="005B4166" w:rsidRDefault="005B4166" w:rsidP="005B4166">
      <w:pPr>
        <w:pStyle w:val="ListParagraph"/>
        <w:numPr>
          <w:ilvl w:val="0"/>
          <w:numId w:val="73"/>
        </w:numPr>
        <w:spacing w:after="0"/>
      </w:pPr>
      <w:r>
        <w:t>Developmental evaluation</w:t>
      </w:r>
    </w:p>
    <w:p w:rsidR="005B4166" w:rsidRDefault="005B4166" w:rsidP="005B4166">
      <w:pPr>
        <w:pStyle w:val="ListParagraph"/>
        <w:numPr>
          <w:ilvl w:val="1"/>
          <w:numId w:val="73"/>
        </w:numPr>
        <w:spacing w:after="0"/>
      </w:pPr>
      <w:r>
        <w:t>Alternative to formative and summative evaluations</w:t>
      </w:r>
    </w:p>
    <w:p w:rsidR="005B4166" w:rsidRDefault="005B4166" w:rsidP="005B4166">
      <w:pPr>
        <w:pStyle w:val="ListParagraph"/>
        <w:numPr>
          <w:ilvl w:val="1"/>
          <w:numId w:val="73"/>
        </w:numPr>
        <w:spacing w:after="0"/>
      </w:pPr>
      <w:r>
        <w:t>Views organizations as co-evolving in complex environments</w:t>
      </w:r>
    </w:p>
    <w:p w:rsidR="005B4166" w:rsidRDefault="005B4166" w:rsidP="005B4166">
      <w:pPr>
        <w:pStyle w:val="ListParagraph"/>
        <w:numPr>
          <w:ilvl w:val="1"/>
          <w:numId w:val="73"/>
        </w:numPr>
        <w:spacing w:after="0"/>
      </w:pPr>
      <w:r>
        <w:t>Organizational and program objectives may be in flux</w:t>
      </w:r>
    </w:p>
    <w:p w:rsidR="005B4166" w:rsidRDefault="005B4166" w:rsidP="005B4166">
      <w:pPr>
        <w:pStyle w:val="ListParagraph"/>
        <w:numPr>
          <w:ilvl w:val="1"/>
          <w:numId w:val="73"/>
        </w:numPr>
        <w:spacing w:after="0"/>
      </w:pPr>
      <w:r>
        <w:t>Evaluators take on the role of organizational development specialists</w:t>
      </w:r>
    </w:p>
    <w:p w:rsidR="005B4166" w:rsidRDefault="005B4166" w:rsidP="005B4166">
      <w:pPr>
        <w:pStyle w:val="ListParagraph"/>
        <w:numPr>
          <w:ilvl w:val="0"/>
          <w:numId w:val="73"/>
        </w:numPr>
        <w:spacing w:after="0"/>
      </w:pPr>
      <w:r>
        <w:t>To build and sustain an evaluative culture</w:t>
      </w:r>
    </w:p>
    <w:p w:rsidR="005B4166" w:rsidRDefault="005B4166" w:rsidP="005B4166">
      <w:pPr>
        <w:pStyle w:val="ListParagraph"/>
        <w:numPr>
          <w:ilvl w:val="1"/>
          <w:numId w:val="73"/>
        </w:numPr>
        <w:spacing w:after="0"/>
      </w:pPr>
      <w:r>
        <w:t>Managers need adequate autonomy to manage for results</w:t>
      </w:r>
    </w:p>
    <w:p w:rsidR="005B4166" w:rsidRDefault="005B4166" w:rsidP="005B4166">
      <w:pPr>
        <w:pStyle w:val="ListParagraph"/>
        <w:numPr>
          <w:ilvl w:val="1"/>
          <w:numId w:val="73"/>
        </w:numPr>
        <w:spacing w:after="0"/>
      </w:pPr>
      <w:r>
        <w:t>Managers need to be able to adjust operations as they learn what works and what doesn’t work.</w:t>
      </w:r>
    </w:p>
    <w:p w:rsidR="005B4166" w:rsidRDefault="005B4166" w:rsidP="005B4166">
      <w:pPr>
        <w:pStyle w:val="ListParagraph"/>
        <w:numPr>
          <w:ilvl w:val="1"/>
          <w:numId w:val="73"/>
        </w:numPr>
        <w:spacing w:after="0"/>
      </w:pPr>
      <w:r>
        <w:t>Consistent with the New Public Management (NPM) movement.</w:t>
      </w:r>
    </w:p>
    <w:p w:rsidR="005B4166" w:rsidRDefault="005B4166" w:rsidP="005B4166">
      <w:pPr>
        <w:pStyle w:val="ListParagraph"/>
        <w:numPr>
          <w:ilvl w:val="1"/>
          <w:numId w:val="73"/>
        </w:numPr>
        <w:spacing w:after="0"/>
      </w:pPr>
      <w:r>
        <w:t>Requires performance expectations to replace existing process controls rather than simply being layered on top of them.</w:t>
      </w:r>
    </w:p>
    <w:p w:rsidR="005B4166" w:rsidRDefault="005B4166" w:rsidP="005B4166">
      <w:pPr>
        <w:pStyle w:val="ListParagraph"/>
        <w:numPr>
          <w:ilvl w:val="1"/>
          <w:numId w:val="73"/>
        </w:numPr>
        <w:spacing w:after="0"/>
      </w:pPr>
      <w:r>
        <w:t>Impacts willingness to take risks.</w:t>
      </w:r>
    </w:p>
    <w:p w:rsidR="005B4166" w:rsidRDefault="005B4166" w:rsidP="005B4166">
      <w:pPr>
        <w:pStyle w:val="ListParagraph"/>
        <w:numPr>
          <w:ilvl w:val="2"/>
          <w:numId w:val="73"/>
        </w:numPr>
        <w:spacing w:after="0"/>
      </w:pPr>
      <w:r>
        <w:t>Acknowledge below-par performance in order to learn and improve.</w:t>
      </w:r>
    </w:p>
    <w:p w:rsidR="005B4166" w:rsidRDefault="005B4166" w:rsidP="005B4166">
      <w:pPr>
        <w:spacing w:after="0"/>
      </w:pPr>
    </w:p>
    <w:p w:rsidR="005B4166" w:rsidRDefault="005B4166" w:rsidP="005B4166">
      <w:pPr>
        <w:spacing w:after="0"/>
      </w:pPr>
      <w:r>
        <w:t>Limitations and Opportunities to Manager Involvement in Evaluations</w:t>
      </w:r>
    </w:p>
    <w:p w:rsidR="005B4166" w:rsidRDefault="00EE0420" w:rsidP="005B4166">
      <w:pPr>
        <w:pStyle w:val="ListParagraph"/>
        <w:numPr>
          <w:ilvl w:val="0"/>
          <w:numId w:val="74"/>
        </w:numPr>
        <w:spacing w:after="0"/>
      </w:pPr>
      <w:r>
        <w:t>Program managers are increasingly expected to participate in evaluating their own programs.</w:t>
      </w:r>
    </w:p>
    <w:p w:rsidR="00EE0420" w:rsidRDefault="00EE0420" w:rsidP="005B4166">
      <w:pPr>
        <w:pStyle w:val="ListParagraph"/>
        <w:numPr>
          <w:ilvl w:val="0"/>
          <w:numId w:val="74"/>
        </w:numPr>
        <w:spacing w:after="0"/>
      </w:pPr>
      <w:r>
        <w:t>Involving managers in summative evaluations is different than involving them in formative evaluations.</w:t>
      </w:r>
    </w:p>
    <w:p w:rsidR="00EE0420" w:rsidRDefault="00EE0420" w:rsidP="005B4166">
      <w:pPr>
        <w:pStyle w:val="ListParagraph"/>
        <w:numPr>
          <w:ilvl w:val="0"/>
          <w:numId w:val="74"/>
        </w:numPr>
        <w:spacing w:after="0"/>
      </w:pPr>
      <w:r>
        <w:t>Standards for evaluation quality from the Joint Committee on Standards for Educational Evaluation</w:t>
      </w:r>
    </w:p>
    <w:p w:rsidR="00EE0420" w:rsidRDefault="00EE0420" w:rsidP="00EE0420">
      <w:pPr>
        <w:pStyle w:val="ListParagraph"/>
        <w:numPr>
          <w:ilvl w:val="1"/>
          <w:numId w:val="74"/>
        </w:numPr>
        <w:spacing w:after="0"/>
      </w:pPr>
      <w:r>
        <w:t>Utility</w:t>
      </w:r>
    </w:p>
    <w:p w:rsidR="00EE0420" w:rsidRDefault="00EE0420" w:rsidP="00EE0420">
      <w:pPr>
        <w:pStyle w:val="ListParagraph"/>
        <w:numPr>
          <w:ilvl w:val="1"/>
          <w:numId w:val="74"/>
        </w:numPr>
        <w:spacing w:after="0"/>
      </w:pPr>
      <w:r>
        <w:t>Feasibility</w:t>
      </w:r>
    </w:p>
    <w:p w:rsidR="00EE0420" w:rsidRDefault="00EE0420" w:rsidP="00EE0420">
      <w:pPr>
        <w:pStyle w:val="ListParagraph"/>
        <w:numPr>
          <w:ilvl w:val="1"/>
          <w:numId w:val="74"/>
        </w:numPr>
        <w:spacing w:after="0"/>
      </w:pPr>
      <w:r>
        <w:t>Propriety</w:t>
      </w:r>
    </w:p>
    <w:p w:rsidR="00EE0420" w:rsidRDefault="00EE0420" w:rsidP="00EE0420">
      <w:pPr>
        <w:pStyle w:val="ListParagraph"/>
        <w:numPr>
          <w:ilvl w:val="1"/>
          <w:numId w:val="74"/>
        </w:numPr>
        <w:spacing w:after="0"/>
      </w:pPr>
      <w:r>
        <w:t>Accuracy</w:t>
      </w:r>
    </w:p>
    <w:p w:rsidR="00EE0420" w:rsidRDefault="00EE0420" w:rsidP="00EE0420">
      <w:pPr>
        <w:pStyle w:val="ListParagraph"/>
        <w:numPr>
          <w:ilvl w:val="1"/>
          <w:numId w:val="74"/>
        </w:numPr>
        <w:spacing w:after="0"/>
      </w:pPr>
      <w:r>
        <w:t>Accountability</w:t>
      </w:r>
    </w:p>
    <w:p w:rsidR="00EE0420" w:rsidRDefault="00EE0420" w:rsidP="00EE0420">
      <w:pPr>
        <w:pStyle w:val="ListParagraph"/>
        <w:numPr>
          <w:ilvl w:val="0"/>
          <w:numId w:val="74"/>
        </w:numPr>
        <w:spacing w:after="0"/>
      </w:pPr>
      <w:r>
        <w:t xml:space="preserve">With external evaluations, organizational </w:t>
      </w:r>
      <w:proofErr w:type="gramStart"/>
      <w:r>
        <w:t>staff don’t</w:t>
      </w:r>
      <w:proofErr w:type="gramEnd"/>
      <w:r>
        <w:t xml:space="preserve"> have the knowledge or expertise to continue for themselves.</w:t>
      </w:r>
    </w:p>
    <w:p w:rsidR="00EE0420" w:rsidRDefault="00BA70C4" w:rsidP="00EE0420">
      <w:pPr>
        <w:pStyle w:val="ListParagraph"/>
        <w:numPr>
          <w:ilvl w:val="0"/>
          <w:numId w:val="74"/>
        </w:numPr>
        <w:spacing w:after="0"/>
      </w:pPr>
      <w:r>
        <w:t>Evaluating for accountability is typically summative.</w:t>
      </w:r>
    </w:p>
    <w:p w:rsidR="00BA70C4" w:rsidRDefault="00BA70C4" w:rsidP="00EE0420">
      <w:pPr>
        <w:pStyle w:val="ListParagraph"/>
        <w:numPr>
          <w:ilvl w:val="0"/>
          <w:numId w:val="74"/>
        </w:numPr>
        <w:spacing w:after="0"/>
      </w:pPr>
      <w:r>
        <w:t>Organizational managers are likely to be skeptical of evaluations whose results will become public and may affect their programs even if the stated intention of the evaluation is to improve the program (i.e., formative).</w:t>
      </w:r>
    </w:p>
    <w:p w:rsidR="00BA70C4" w:rsidRDefault="00BA70C4" w:rsidP="00EE0420">
      <w:pPr>
        <w:pStyle w:val="ListParagraph"/>
        <w:numPr>
          <w:ilvl w:val="0"/>
          <w:numId w:val="74"/>
        </w:numPr>
        <w:spacing w:after="0"/>
      </w:pPr>
      <w:r>
        <w:t>Over-reliance on external evaluations could invite corruption at worst or incompetent evaluations at best.</w:t>
      </w:r>
    </w:p>
    <w:p w:rsidR="00BA70C4" w:rsidRDefault="00BA70C4" w:rsidP="00BA70C4">
      <w:pPr>
        <w:pStyle w:val="ListParagraph"/>
        <w:numPr>
          <w:ilvl w:val="1"/>
          <w:numId w:val="74"/>
        </w:numPr>
        <w:spacing w:after="0"/>
      </w:pPr>
      <w:r>
        <w:t>Administrators that find themselves in political conflicts over their program may be willing to pay for friendly evaluations.</w:t>
      </w:r>
    </w:p>
    <w:p w:rsidR="00BA70C4" w:rsidRDefault="00BA70C4" w:rsidP="00BA70C4">
      <w:pPr>
        <w:pStyle w:val="ListParagraph"/>
        <w:numPr>
          <w:ilvl w:val="1"/>
          <w:numId w:val="74"/>
        </w:numPr>
        <w:spacing w:after="0"/>
      </w:pPr>
      <w:r>
        <w:lastRenderedPageBreak/>
        <w:t>This would discredit the evaluation field.</w:t>
      </w:r>
    </w:p>
    <w:p w:rsidR="00BA70C4" w:rsidRDefault="00BA70C4" w:rsidP="00765379">
      <w:pPr>
        <w:spacing w:after="0"/>
      </w:pPr>
    </w:p>
    <w:p w:rsidR="00765379" w:rsidRDefault="00765379" w:rsidP="00765379">
      <w:pPr>
        <w:spacing w:after="0"/>
      </w:pPr>
      <w:r>
        <w:t>Striving for Objectivity in Program Evaluations</w:t>
      </w:r>
    </w:p>
    <w:p w:rsidR="00765379" w:rsidRDefault="00C838DD" w:rsidP="00765379">
      <w:pPr>
        <w:pStyle w:val="ListParagraph"/>
        <w:numPr>
          <w:ilvl w:val="0"/>
          <w:numId w:val="75"/>
        </w:numPr>
        <w:spacing w:after="0"/>
      </w:pPr>
      <w:r>
        <w:t>Technical credibility</w:t>
      </w:r>
    </w:p>
    <w:p w:rsidR="00C838DD" w:rsidRDefault="00C838DD" w:rsidP="00C838DD">
      <w:pPr>
        <w:pStyle w:val="ListParagraph"/>
        <w:numPr>
          <w:ilvl w:val="1"/>
          <w:numId w:val="75"/>
        </w:numPr>
        <w:spacing w:after="0"/>
      </w:pPr>
      <w:r>
        <w:t>Technically competent, defensible, and transparent</w:t>
      </w:r>
    </w:p>
    <w:p w:rsidR="00C838DD" w:rsidRDefault="00C838DD" w:rsidP="00C838DD">
      <w:pPr>
        <w:pStyle w:val="ListParagraph"/>
        <w:numPr>
          <w:ilvl w:val="1"/>
          <w:numId w:val="75"/>
        </w:numPr>
        <w:spacing w:after="0"/>
      </w:pPr>
      <w:r>
        <w:t>Objective</w:t>
      </w:r>
    </w:p>
    <w:p w:rsidR="00C838DD" w:rsidRDefault="00C838DD" w:rsidP="00C838DD">
      <w:pPr>
        <w:pStyle w:val="ListParagraph"/>
        <w:numPr>
          <w:ilvl w:val="1"/>
          <w:numId w:val="75"/>
        </w:numPr>
        <w:spacing w:after="0"/>
      </w:pPr>
      <w:r>
        <w:t>Must also be perceived as technically competent and objective</w:t>
      </w:r>
    </w:p>
    <w:p w:rsidR="00C838DD" w:rsidRDefault="00C838DD" w:rsidP="00C838DD">
      <w:pPr>
        <w:pStyle w:val="ListParagraph"/>
        <w:numPr>
          <w:ilvl w:val="0"/>
          <w:numId w:val="75"/>
        </w:numPr>
        <w:spacing w:after="0"/>
      </w:pPr>
      <w:r>
        <w:t>Evaluation is the linking of theory and practice</w:t>
      </w:r>
    </w:p>
    <w:p w:rsidR="00C838DD" w:rsidRDefault="00C838DD" w:rsidP="00C838DD">
      <w:pPr>
        <w:pStyle w:val="ListParagraph"/>
        <w:numPr>
          <w:ilvl w:val="0"/>
          <w:numId w:val="75"/>
        </w:numPr>
        <w:spacing w:after="0"/>
      </w:pPr>
      <w:r>
        <w:t>Being an evaluator is different from being an evaluation consultant</w:t>
      </w:r>
    </w:p>
    <w:p w:rsidR="00C838DD" w:rsidRDefault="00C838DD" w:rsidP="00C838DD">
      <w:pPr>
        <w:pStyle w:val="ListParagraph"/>
        <w:numPr>
          <w:ilvl w:val="1"/>
          <w:numId w:val="75"/>
        </w:numPr>
        <w:spacing w:after="0"/>
      </w:pPr>
      <w:r>
        <w:t>Evaluator relies on validity and objectivity</w:t>
      </w:r>
    </w:p>
    <w:p w:rsidR="00C838DD" w:rsidRDefault="00C838DD" w:rsidP="00C838DD">
      <w:pPr>
        <w:pStyle w:val="ListParagraph"/>
        <w:numPr>
          <w:ilvl w:val="1"/>
          <w:numId w:val="75"/>
        </w:numPr>
        <w:spacing w:after="0"/>
      </w:pPr>
      <w:r>
        <w:t xml:space="preserve">Evaluation consultant is undoubtedly influenced by interactions with clients and stakeholders and their biases </w:t>
      </w:r>
    </w:p>
    <w:p w:rsidR="00C838DD" w:rsidRDefault="00C838DD" w:rsidP="00C838DD">
      <w:pPr>
        <w:pStyle w:val="ListParagraph"/>
        <w:numPr>
          <w:ilvl w:val="0"/>
          <w:numId w:val="75"/>
        </w:numPr>
        <w:spacing w:after="0"/>
      </w:pPr>
      <w:r>
        <w:t>Evaluator as “expert witness” called to “testify” about a program.</w:t>
      </w:r>
    </w:p>
    <w:p w:rsidR="00C838DD" w:rsidRDefault="006555E0" w:rsidP="006555E0">
      <w:pPr>
        <w:pStyle w:val="ListParagraph"/>
        <w:numPr>
          <w:ilvl w:val="1"/>
          <w:numId w:val="75"/>
        </w:numPr>
        <w:spacing w:after="0"/>
      </w:pPr>
      <w:r>
        <w:t>Expert witnesses can be purchased.</w:t>
      </w:r>
    </w:p>
    <w:p w:rsidR="009445B1" w:rsidRDefault="009445B1" w:rsidP="006555E0">
      <w:pPr>
        <w:pStyle w:val="ListParagraph"/>
        <w:numPr>
          <w:ilvl w:val="0"/>
          <w:numId w:val="75"/>
        </w:numPr>
        <w:spacing w:after="0"/>
      </w:pPr>
      <w:proofErr w:type="spellStart"/>
      <w:r>
        <w:t>Schriven</w:t>
      </w:r>
      <w:proofErr w:type="spellEnd"/>
      <w:r>
        <w:t xml:space="preserve"> (1997) definition of objectivity is:</w:t>
      </w:r>
    </w:p>
    <w:p w:rsidR="009445B1" w:rsidRDefault="009445B1" w:rsidP="009445B1">
      <w:pPr>
        <w:pStyle w:val="ListParagraph"/>
        <w:numPr>
          <w:ilvl w:val="1"/>
          <w:numId w:val="75"/>
        </w:numPr>
        <w:spacing w:after="0"/>
      </w:pPr>
      <w:r>
        <w:t>With basis</w:t>
      </w:r>
    </w:p>
    <w:p w:rsidR="009445B1" w:rsidRDefault="009445B1" w:rsidP="009445B1">
      <w:pPr>
        <w:pStyle w:val="ListParagraph"/>
        <w:numPr>
          <w:ilvl w:val="1"/>
          <w:numId w:val="75"/>
        </w:numPr>
        <w:spacing w:after="0"/>
      </w:pPr>
      <w:r>
        <w:t>Without bias</w:t>
      </w:r>
    </w:p>
    <w:p w:rsidR="006555E0" w:rsidRDefault="006555E0" w:rsidP="006555E0">
      <w:pPr>
        <w:pStyle w:val="ListParagraph"/>
        <w:numPr>
          <w:ilvl w:val="0"/>
          <w:numId w:val="75"/>
        </w:numPr>
        <w:spacing w:after="0"/>
      </w:pPr>
      <w:r>
        <w:t>Objectivity can mean that the evidence and conclusions can be verified and confirmed by people other than the original authors and the conclusions must follow from the evidence.</w:t>
      </w:r>
    </w:p>
    <w:p w:rsidR="006555E0" w:rsidRDefault="006555E0" w:rsidP="006555E0">
      <w:pPr>
        <w:pStyle w:val="ListParagraph"/>
        <w:numPr>
          <w:ilvl w:val="1"/>
          <w:numId w:val="75"/>
        </w:numPr>
        <w:spacing w:after="0"/>
      </w:pPr>
      <w:proofErr w:type="gramStart"/>
      <w:r w:rsidRPr="006555E0">
        <w:rPr>
          <w:b/>
        </w:rPr>
        <w:t>This sounds</w:t>
      </w:r>
      <w:proofErr w:type="gramEnd"/>
      <w:r w:rsidRPr="006555E0">
        <w:rPr>
          <w:b/>
        </w:rPr>
        <w:t xml:space="preserve"> more like reproducible</w:t>
      </w:r>
      <w:r>
        <w:t>.</w:t>
      </w:r>
    </w:p>
    <w:p w:rsidR="006555E0" w:rsidRDefault="006555E0" w:rsidP="006555E0">
      <w:pPr>
        <w:pStyle w:val="ListParagraph"/>
        <w:numPr>
          <w:ilvl w:val="0"/>
          <w:numId w:val="75"/>
        </w:numPr>
        <w:spacing w:after="0"/>
      </w:pPr>
      <w:r>
        <w:t>Objectivity is about the ability to scrutinize and replicate methods and repeat findings.</w:t>
      </w:r>
    </w:p>
    <w:p w:rsidR="006555E0" w:rsidRDefault="006555E0" w:rsidP="006555E0">
      <w:pPr>
        <w:pStyle w:val="ListParagraph"/>
        <w:numPr>
          <w:ilvl w:val="0"/>
          <w:numId w:val="75"/>
        </w:numPr>
        <w:spacing w:after="0"/>
      </w:pPr>
      <w:r>
        <w:t>Objectivity does not confer truth.</w:t>
      </w:r>
    </w:p>
    <w:p w:rsidR="006555E0" w:rsidRDefault="006555E0" w:rsidP="006555E0">
      <w:pPr>
        <w:pStyle w:val="ListParagraph"/>
        <w:numPr>
          <w:ilvl w:val="1"/>
          <w:numId w:val="75"/>
        </w:numPr>
        <w:spacing w:after="0"/>
      </w:pPr>
      <w:r>
        <w:t>Truth is agreement among those who ascribe to a common paradigm.</w:t>
      </w:r>
    </w:p>
    <w:p w:rsidR="006555E0" w:rsidRDefault="006555E0" w:rsidP="006555E0">
      <w:pPr>
        <w:pStyle w:val="ListParagraph"/>
        <w:numPr>
          <w:ilvl w:val="0"/>
          <w:numId w:val="75"/>
        </w:numPr>
        <w:spacing w:after="0"/>
      </w:pPr>
      <w:r>
        <w:t>Repeatability is rarely applicable to program evaluation.</w:t>
      </w:r>
    </w:p>
    <w:p w:rsidR="006555E0" w:rsidRDefault="006555E0" w:rsidP="006555E0">
      <w:pPr>
        <w:pStyle w:val="ListParagraph"/>
        <w:numPr>
          <w:ilvl w:val="1"/>
          <w:numId w:val="75"/>
        </w:numPr>
        <w:spacing w:after="0"/>
      </w:pPr>
      <w:r>
        <w:t>Instead there is an audit trail for evidence and findings.</w:t>
      </w:r>
    </w:p>
    <w:p w:rsidR="009445B1" w:rsidRDefault="0022358C" w:rsidP="009445B1">
      <w:pPr>
        <w:pStyle w:val="ListParagraph"/>
        <w:numPr>
          <w:ilvl w:val="0"/>
          <w:numId w:val="75"/>
        </w:numPr>
        <w:spacing w:after="0"/>
      </w:pPr>
      <w:r>
        <w:t>In practice objectivity is conferred when results can be corroborated or disconfirmed.</w:t>
      </w:r>
    </w:p>
    <w:p w:rsidR="0022358C" w:rsidRDefault="0022358C" w:rsidP="0022358C">
      <w:pPr>
        <w:pStyle w:val="ListParagraph"/>
        <w:numPr>
          <w:ilvl w:val="1"/>
          <w:numId w:val="75"/>
        </w:numPr>
        <w:spacing w:after="0"/>
      </w:pPr>
      <w:r>
        <w:t>Objectivity is predicated on process.</w:t>
      </w:r>
    </w:p>
    <w:p w:rsidR="0022358C" w:rsidRDefault="0022358C" w:rsidP="0022358C">
      <w:pPr>
        <w:spacing w:after="0"/>
      </w:pPr>
    </w:p>
    <w:p w:rsidR="0022358C" w:rsidRDefault="0022358C" w:rsidP="0022358C">
      <w:pPr>
        <w:spacing w:after="0"/>
      </w:pPr>
      <w:r>
        <w:t>Criteria for High-Quality Evaluations</w:t>
      </w:r>
    </w:p>
    <w:p w:rsidR="0022358C" w:rsidRDefault="0022358C" w:rsidP="0022358C">
      <w:pPr>
        <w:pStyle w:val="ListParagraph"/>
        <w:numPr>
          <w:ilvl w:val="0"/>
          <w:numId w:val="76"/>
        </w:numPr>
        <w:spacing w:after="0"/>
      </w:pPr>
      <w:bookmarkStart w:id="0" w:name="_GoBack"/>
      <w:bookmarkEnd w:id="0"/>
    </w:p>
    <w:sectPr w:rsidR="0022358C" w:rsidSect="005E110F">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B6" w:rsidRDefault="009900B6" w:rsidP="00027252">
      <w:pPr>
        <w:spacing w:after="0" w:line="240" w:lineRule="auto"/>
      </w:pPr>
      <w:r>
        <w:separator/>
      </w:r>
    </w:p>
  </w:endnote>
  <w:endnote w:type="continuationSeparator" w:id="0">
    <w:p w:rsidR="009900B6" w:rsidRDefault="009900B6"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B6" w:rsidRDefault="009900B6" w:rsidP="00027252">
      <w:pPr>
        <w:spacing w:after="0" w:line="240" w:lineRule="auto"/>
      </w:pPr>
      <w:r>
        <w:separator/>
      </w:r>
    </w:p>
  </w:footnote>
  <w:footnote w:type="continuationSeparator" w:id="0">
    <w:p w:rsidR="009900B6" w:rsidRDefault="009900B6"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977126">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4</w:t>
    </w:r>
    <w:r>
      <w:rPr>
        <w:b/>
      </w:rPr>
      <w:fldChar w:fldCharType="end"/>
    </w:r>
  </w:p>
  <w:p w:rsidR="009900B6" w:rsidRDefault="009900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977126">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5</w:t>
    </w:r>
    <w:r>
      <w:rPr>
        <w:b/>
      </w:rPr>
      <w:fldChar w:fldCharType="end"/>
    </w:r>
  </w:p>
  <w:p w:rsidR="009900B6" w:rsidRDefault="009900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3-4: Chapter 3 | Page </w:t>
    </w:r>
    <w:r>
      <w:rPr>
        <w:b/>
      </w:rPr>
      <w:fldChar w:fldCharType="begin"/>
    </w:r>
    <w:r>
      <w:rPr>
        <w:b/>
      </w:rPr>
      <w:instrText xml:space="preserve"> PAGE  \* Arabic  \* MERGEFORMAT </w:instrText>
    </w:r>
    <w:r>
      <w:rPr>
        <w:b/>
      </w:rPr>
      <w:fldChar w:fldCharType="separate"/>
    </w:r>
    <w:r w:rsidR="00977126">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5</w:t>
    </w:r>
    <w:r>
      <w:rPr>
        <w:b/>
      </w:rPr>
      <w:fldChar w:fldCharType="end"/>
    </w:r>
  </w:p>
  <w:p w:rsidR="009900B6" w:rsidRDefault="009900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5: Chapter 4 | Page </w:t>
    </w:r>
    <w:r>
      <w:rPr>
        <w:b/>
      </w:rPr>
      <w:fldChar w:fldCharType="begin"/>
    </w:r>
    <w:r>
      <w:rPr>
        <w:b/>
      </w:rPr>
      <w:instrText xml:space="preserve"> PAGE  \* Arabic  \* MERGEFORMAT </w:instrText>
    </w:r>
    <w:r>
      <w:rPr>
        <w:b/>
      </w:rPr>
      <w:fldChar w:fldCharType="separate"/>
    </w:r>
    <w:r w:rsidR="00977126">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3</w:t>
    </w:r>
    <w:r>
      <w:rPr>
        <w:b/>
      </w:rPr>
      <w:fldChar w:fldCharType="end"/>
    </w:r>
  </w:p>
  <w:p w:rsidR="009900B6" w:rsidRDefault="009900B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6: Chapter 5 | Page </w:t>
    </w:r>
    <w:r>
      <w:rPr>
        <w:b/>
      </w:rPr>
      <w:fldChar w:fldCharType="begin"/>
    </w:r>
    <w:r>
      <w:rPr>
        <w:b/>
      </w:rPr>
      <w:instrText xml:space="preserve"> PAGE  \* Arabic  \* MERGEFORMAT </w:instrText>
    </w:r>
    <w:r>
      <w:rPr>
        <w:b/>
      </w:rPr>
      <w:fldChar w:fldCharType="separate"/>
    </w:r>
    <w:r w:rsidR="00977126">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6</w:t>
    </w:r>
    <w:r>
      <w:rPr>
        <w:b/>
      </w:rPr>
      <w:fldChar w:fldCharType="end"/>
    </w:r>
  </w:p>
  <w:p w:rsidR="009900B6" w:rsidRDefault="009900B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7: Chapter 6 | Page </w:t>
    </w:r>
    <w:r>
      <w:rPr>
        <w:b/>
      </w:rPr>
      <w:fldChar w:fldCharType="begin"/>
    </w:r>
    <w:r>
      <w:rPr>
        <w:b/>
      </w:rPr>
      <w:instrText xml:space="preserve"> PAGE  \* Arabic  \* MERGEFORMAT </w:instrText>
    </w:r>
    <w:r>
      <w:rPr>
        <w:b/>
      </w:rPr>
      <w:fldChar w:fldCharType="separate"/>
    </w:r>
    <w:r w:rsidR="00977126">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5</w:t>
    </w:r>
    <w:r>
      <w:rPr>
        <w:b/>
      </w:rPr>
      <w:fldChar w:fldCharType="end"/>
    </w:r>
  </w:p>
  <w:p w:rsidR="009900B6" w:rsidRDefault="009900B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8: Chapters 8-9 | Page </w:t>
    </w:r>
    <w:r>
      <w:rPr>
        <w:b/>
      </w:rPr>
      <w:fldChar w:fldCharType="begin"/>
    </w:r>
    <w:r>
      <w:rPr>
        <w:b/>
      </w:rPr>
      <w:instrText xml:space="preserve"> PAGE  \* Arabic  \* MERGEFORMAT </w:instrText>
    </w:r>
    <w:r>
      <w:rPr>
        <w:b/>
      </w:rPr>
      <w:fldChar w:fldCharType="separate"/>
    </w:r>
    <w:r w:rsidR="00977126">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9</w:t>
    </w:r>
    <w:r>
      <w:rPr>
        <w:b/>
      </w:rPr>
      <w:fldChar w:fldCharType="end"/>
    </w:r>
  </w:p>
  <w:p w:rsidR="009900B6" w:rsidRDefault="009900B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9: Chapter 10 | Page </w:t>
    </w:r>
    <w:r>
      <w:rPr>
        <w:b/>
      </w:rPr>
      <w:fldChar w:fldCharType="begin"/>
    </w:r>
    <w:r>
      <w:rPr>
        <w:b/>
      </w:rPr>
      <w:instrText xml:space="preserve"> PAGE  \* Arabic  \* MERGEFORMAT </w:instrText>
    </w:r>
    <w:r>
      <w:rPr>
        <w:b/>
      </w:rPr>
      <w:fldChar w:fldCharType="separate"/>
    </w:r>
    <w:r w:rsidR="00977126">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3</w:t>
    </w:r>
    <w:r>
      <w:rPr>
        <w:b/>
      </w:rPr>
      <w:fldChar w:fldCharType="end"/>
    </w:r>
  </w:p>
  <w:p w:rsidR="009900B6" w:rsidRDefault="009900B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12: Chapter 11 | Page </w:t>
    </w:r>
    <w:r>
      <w:rPr>
        <w:b/>
      </w:rPr>
      <w:fldChar w:fldCharType="begin"/>
    </w:r>
    <w:r>
      <w:rPr>
        <w:b/>
      </w:rPr>
      <w:instrText xml:space="preserve"> PAGE  \* Arabic  \* MERGEFORMAT </w:instrText>
    </w:r>
    <w:r>
      <w:rPr>
        <w:b/>
      </w:rPr>
      <w:fldChar w:fldCharType="separate"/>
    </w:r>
    <w:r w:rsidR="0022358C">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22358C">
      <w:rPr>
        <w:b/>
        <w:noProof/>
      </w:rPr>
      <w:t>4</w:t>
    </w:r>
    <w:r>
      <w:rPr>
        <w:b/>
      </w:rPr>
      <w:fldChar w:fldCharType="end"/>
    </w:r>
  </w:p>
  <w:p w:rsidR="009900B6" w:rsidRDefault="009900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176BD"/>
    <w:multiLevelType w:val="hybridMultilevel"/>
    <w:tmpl w:val="0AC4420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E559DC"/>
    <w:multiLevelType w:val="hybridMultilevel"/>
    <w:tmpl w:val="46AED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E77A49"/>
    <w:multiLevelType w:val="hybridMultilevel"/>
    <w:tmpl w:val="31923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210F6"/>
    <w:multiLevelType w:val="hybridMultilevel"/>
    <w:tmpl w:val="AB80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AD373E"/>
    <w:multiLevelType w:val="hybridMultilevel"/>
    <w:tmpl w:val="2EF49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F6C4475"/>
    <w:multiLevelType w:val="hybridMultilevel"/>
    <w:tmpl w:val="FF80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78521D"/>
    <w:multiLevelType w:val="hybridMultilevel"/>
    <w:tmpl w:val="AECC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593EF9"/>
    <w:multiLevelType w:val="hybridMultilevel"/>
    <w:tmpl w:val="4BD21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471C57"/>
    <w:multiLevelType w:val="hybridMultilevel"/>
    <w:tmpl w:val="F3DCD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B07802"/>
    <w:multiLevelType w:val="hybridMultilevel"/>
    <w:tmpl w:val="584E1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CCC532F"/>
    <w:multiLevelType w:val="hybridMultilevel"/>
    <w:tmpl w:val="FB48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D6E1738"/>
    <w:multiLevelType w:val="hybridMultilevel"/>
    <w:tmpl w:val="C2D6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DE97506"/>
    <w:multiLevelType w:val="hybridMultilevel"/>
    <w:tmpl w:val="56603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E221556"/>
    <w:multiLevelType w:val="hybridMultilevel"/>
    <w:tmpl w:val="77E0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701666E"/>
    <w:multiLevelType w:val="hybridMultilevel"/>
    <w:tmpl w:val="A46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4">
    <w:nsid w:val="69070A2F"/>
    <w:multiLevelType w:val="hybridMultilevel"/>
    <w:tmpl w:val="A8067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BDD4CCF"/>
    <w:multiLevelType w:val="hybridMultilevel"/>
    <w:tmpl w:val="C28E76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6">
    <w:nsid w:val="6C3166F1"/>
    <w:multiLevelType w:val="hybridMultilevel"/>
    <w:tmpl w:val="D12E4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E7B4016"/>
    <w:multiLevelType w:val="hybridMultilevel"/>
    <w:tmpl w:val="A2EE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81D3A68"/>
    <w:multiLevelType w:val="hybridMultilevel"/>
    <w:tmpl w:val="B66848C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3">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B9D0A6D"/>
    <w:multiLevelType w:val="hybridMultilevel"/>
    <w:tmpl w:val="71E0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CEA63D3"/>
    <w:multiLevelType w:val="hybridMultilevel"/>
    <w:tmpl w:val="D53C17C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4"/>
  </w:num>
  <w:num w:numId="2">
    <w:abstractNumId w:val="40"/>
  </w:num>
  <w:num w:numId="3">
    <w:abstractNumId w:val="1"/>
  </w:num>
  <w:num w:numId="4">
    <w:abstractNumId w:val="60"/>
  </w:num>
  <w:num w:numId="5">
    <w:abstractNumId w:val="55"/>
  </w:num>
  <w:num w:numId="6">
    <w:abstractNumId w:val="42"/>
  </w:num>
  <w:num w:numId="7">
    <w:abstractNumId w:val="53"/>
  </w:num>
  <w:num w:numId="8">
    <w:abstractNumId w:val="21"/>
  </w:num>
  <w:num w:numId="9">
    <w:abstractNumId w:val="9"/>
  </w:num>
  <w:num w:numId="10">
    <w:abstractNumId w:val="7"/>
  </w:num>
  <w:num w:numId="11">
    <w:abstractNumId w:val="32"/>
  </w:num>
  <w:num w:numId="12">
    <w:abstractNumId w:val="38"/>
  </w:num>
  <w:num w:numId="13">
    <w:abstractNumId w:val="3"/>
  </w:num>
  <w:num w:numId="14">
    <w:abstractNumId w:val="45"/>
  </w:num>
  <w:num w:numId="15">
    <w:abstractNumId w:val="73"/>
  </w:num>
  <w:num w:numId="16">
    <w:abstractNumId w:val="22"/>
  </w:num>
  <w:num w:numId="17">
    <w:abstractNumId w:val="46"/>
  </w:num>
  <w:num w:numId="18">
    <w:abstractNumId w:val="59"/>
  </w:num>
  <w:num w:numId="19">
    <w:abstractNumId w:val="15"/>
  </w:num>
  <w:num w:numId="20">
    <w:abstractNumId w:val="26"/>
  </w:num>
  <w:num w:numId="21">
    <w:abstractNumId w:val="67"/>
  </w:num>
  <w:num w:numId="22">
    <w:abstractNumId w:val="70"/>
  </w:num>
  <w:num w:numId="23">
    <w:abstractNumId w:val="37"/>
  </w:num>
  <w:num w:numId="24">
    <w:abstractNumId w:val="27"/>
  </w:num>
  <w:num w:numId="25">
    <w:abstractNumId w:val="50"/>
  </w:num>
  <w:num w:numId="26">
    <w:abstractNumId w:val="31"/>
  </w:num>
  <w:num w:numId="27">
    <w:abstractNumId w:val="0"/>
  </w:num>
  <w:num w:numId="28">
    <w:abstractNumId w:val="11"/>
  </w:num>
  <w:num w:numId="29">
    <w:abstractNumId w:val="33"/>
  </w:num>
  <w:num w:numId="30">
    <w:abstractNumId w:val="48"/>
  </w:num>
  <w:num w:numId="31">
    <w:abstractNumId w:val="4"/>
  </w:num>
  <w:num w:numId="32">
    <w:abstractNumId w:val="5"/>
  </w:num>
  <w:num w:numId="33">
    <w:abstractNumId w:val="63"/>
  </w:num>
  <w:num w:numId="34">
    <w:abstractNumId w:val="24"/>
  </w:num>
  <w:num w:numId="35">
    <w:abstractNumId w:val="20"/>
  </w:num>
  <w:num w:numId="36">
    <w:abstractNumId w:val="19"/>
  </w:num>
  <w:num w:numId="37">
    <w:abstractNumId w:val="14"/>
  </w:num>
  <w:num w:numId="38">
    <w:abstractNumId w:val="28"/>
  </w:num>
  <w:num w:numId="39">
    <w:abstractNumId w:val="30"/>
  </w:num>
  <w:num w:numId="40">
    <w:abstractNumId w:val="71"/>
  </w:num>
  <w:num w:numId="41">
    <w:abstractNumId w:val="69"/>
  </w:num>
  <w:num w:numId="42">
    <w:abstractNumId w:val="49"/>
  </w:num>
  <w:num w:numId="43">
    <w:abstractNumId w:val="13"/>
  </w:num>
  <w:num w:numId="44">
    <w:abstractNumId w:val="18"/>
  </w:num>
  <w:num w:numId="45">
    <w:abstractNumId w:val="23"/>
  </w:num>
  <w:num w:numId="46">
    <w:abstractNumId w:val="52"/>
  </w:num>
  <w:num w:numId="47">
    <w:abstractNumId w:val="62"/>
  </w:num>
  <w:num w:numId="48">
    <w:abstractNumId w:val="35"/>
  </w:num>
  <w:num w:numId="49">
    <w:abstractNumId w:val="39"/>
  </w:num>
  <w:num w:numId="50">
    <w:abstractNumId w:val="8"/>
  </w:num>
  <w:num w:numId="51">
    <w:abstractNumId w:val="51"/>
  </w:num>
  <w:num w:numId="52">
    <w:abstractNumId w:val="25"/>
  </w:num>
  <w:num w:numId="53">
    <w:abstractNumId w:val="17"/>
  </w:num>
  <w:num w:numId="54">
    <w:abstractNumId w:val="29"/>
  </w:num>
  <w:num w:numId="55">
    <w:abstractNumId w:val="61"/>
  </w:num>
  <w:num w:numId="56">
    <w:abstractNumId w:val="75"/>
  </w:num>
  <w:num w:numId="57">
    <w:abstractNumId w:val="10"/>
  </w:num>
  <w:num w:numId="58">
    <w:abstractNumId w:val="65"/>
  </w:num>
  <w:num w:numId="59">
    <w:abstractNumId w:val="58"/>
  </w:num>
  <w:num w:numId="60">
    <w:abstractNumId w:val="41"/>
  </w:num>
  <w:num w:numId="61">
    <w:abstractNumId w:val="12"/>
  </w:num>
  <w:num w:numId="62">
    <w:abstractNumId w:val="16"/>
  </w:num>
  <w:num w:numId="63">
    <w:abstractNumId w:val="54"/>
  </w:num>
  <w:num w:numId="64">
    <w:abstractNumId w:val="74"/>
  </w:num>
  <w:num w:numId="65">
    <w:abstractNumId w:val="44"/>
  </w:num>
  <w:num w:numId="66">
    <w:abstractNumId w:val="47"/>
  </w:num>
  <w:num w:numId="67">
    <w:abstractNumId w:val="72"/>
  </w:num>
  <w:num w:numId="68">
    <w:abstractNumId w:val="66"/>
  </w:num>
  <w:num w:numId="69">
    <w:abstractNumId w:val="57"/>
  </w:num>
  <w:num w:numId="70">
    <w:abstractNumId w:val="2"/>
  </w:num>
  <w:num w:numId="71">
    <w:abstractNumId w:val="43"/>
  </w:num>
  <w:num w:numId="72">
    <w:abstractNumId w:val="68"/>
  </w:num>
  <w:num w:numId="73">
    <w:abstractNumId w:val="36"/>
  </w:num>
  <w:num w:numId="74">
    <w:abstractNumId w:val="6"/>
  </w:num>
  <w:num w:numId="75">
    <w:abstractNumId w:val="64"/>
  </w:num>
  <w:num w:numId="76">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0236C"/>
    <w:rsid w:val="00013347"/>
    <w:rsid w:val="00027252"/>
    <w:rsid w:val="000332C4"/>
    <w:rsid w:val="00044961"/>
    <w:rsid w:val="00052BA6"/>
    <w:rsid w:val="00052EC9"/>
    <w:rsid w:val="00053664"/>
    <w:rsid w:val="0007511F"/>
    <w:rsid w:val="000B4404"/>
    <w:rsid w:val="000C0960"/>
    <w:rsid w:val="000D794C"/>
    <w:rsid w:val="000E0476"/>
    <w:rsid w:val="00102C9F"/>
    <w:rsid w:val="00112580"/>
    <w:rsid w:val="0012667C"/>
    <w:rsid w:val="00153900"/>
    <w:rsid w:val="00155640"/>
    <w:rsid w:val="00165D1F"/>
    <w:rsid w:val="001A420E"/>
    <w:rsid w:val="001B08AE"/>
    <w:rsid w:val="001B7DE8"/>
    <w:rsid w:val="001D4A7B"/>
    <w:rsid w:val="001D5405"/>
    <w:rsid w:val="001F67D7"/>
    <w:rsid w:val="00202E46"/>
    <w:rsid w:val="0022358C"/>
    <w:rsid w:val="00224626"/>
    <w:rsid w:val="00241965"/>
    <w:rsid w:val="00255371"/>
    <w:rsid w:val="00264562"/>
    <w:rsid w:val="00292C59"/>
    <w:rsid w:val="00293D3D"/>
    <w:rsid w:val="00295D57"/>
    <w:rsid w:val="002A1636"/>
    <w:rsid w:val="002B4665"/>
    <w:rsid w:val="002C1EEE"/>
    <w:rsid w:val="002E39B7"/>
    <w:rsid w:val="002F3022"/>
    <w:rsid w:val="002F3945"/>
    <w:rsid w:val="002F42FC"/>
    <w:rsid w:val="002F546E"/>
    <w:rsid w:val="003131FE"/>
    <w:rsid w:val="00322829"/>
    <w:rsid w:val="00323427"/>
    <w:rsid w:val="00326B6D"/>
    <w:rsid w:val="003438D8"/>
    <w:rsid w:val="00343AEE"/>
    <w:rsid w:val="0034469D"/>
    <w:rsid w:val="0034761C"/>
    <w:rsid w:val="00365E59"/>
    <w:rsid w:val="003A21DF"/>
    <w:rsid w:val="003A6D42"/>
    <w:rsid w:val="003A7654"/>
    <w:rsid w:val="003B4721"/>
    <w:rsid w:val="003C781D"/>
    <w:rsid w:val="003D71C9"/>
    <w:rsid w:val="003E6612"/>
    <w:rsid w:val="003F2B59"/>
    <w:rsid w:val="003F7840"/>
    <w:rsid w:val="00403667"/>
    <w:rsid w:val="004111B1"/>
    <w:rsid w:val="00411E6E"/>
    <w:rsid w:val="004177C7"/>
    <w:rsid w:val="004466DC"/>
    <w:rsid w:val="004614EC"/>
    <w:rsid w:val="004718F0"/>
    <w:rsid w:val="004D2D1D"/>
    <w:rsid w:val="004F1F94"/>
    <w:rsid w:val="004F3E40"/>
    <w:rsid w:val="0050159A"/>
    <w:rsid w:val="00507745"/>
    <w:rsid w:val="00514567"/>
    <w:rsid w:val="00523F3A"/>
    <w:rsid w:val="00527569"/>
    <w:rsid w:val="00562CA9"/>
    <w:rsid w:val="005657FA"/>
    <w:rsid w:val="00586D4F"/>
    <w:rsid w:val="005A2879"/>
    <w:rsid w:val="005A36F9"/>
    <w:rsid w:val="005A58CC"/>
    <w:rsid w:val="005B32DC"/>
    <w:rsid w:val="005B4166"/>
    <w:rsid w:val="005C34FE"/>
    <w:rsid w:val="005E0D55"/>
    <w:rsid w:val="005E110F"/>
    <w:rsid w:val="005E330E"/>
    <w:rsid w:val="005E4925"/>
    <w:rsid w:val="006555E0"/>
    <w:rsid w:val="00676C75"/>
    <w:rsid w:val="00681130"/>
    <w:rsid w:val="006924E0"/>
    <w:rsid w:val="006B3D68"/>
    <w:rsid w:val="006D05A2"/>
    <w:rsid w:val="0071157C"/>
    <w:rsid w:val="00724939"/>
    <w:rsid w:val="00737043"/>
    <w:rsid w:val="00765379"/>
    <w:rsid w:val="007678B1"/>
    <w:rsid w:val="00776F1C"/>
    <w:rsid w:val="0077773C"/>
    <w:rsid w:val="007850C3"/>
    <w:rsid w:val="007A60BC"/>
    <w:rsid w:val="007C0E24"/>
    <w:rsid w:val="007D5A55"/>
    <w:rsid w:val="007D6581"/>
    <w:rsid w:val="007F04AD"/>
    <w:rsid w:val="007F55D8"/>
    <w:rsid w:val="007F7141"/>
    <w:rsid w:val="008118C0"/>
    <w:rsid w:val="00821E3E"/>
    <w:rsid w:val="0085201F"/>
    <w:rsid w:val="00870F8C"/>
    <w:rsid w:val="008A1D52"/>
    <w:rsid w:val="008A733F"/>
    <w:rsid w:val="008B10C9"/>
    <w:rsid w:val="008B5BB5"/>
    <w:rsid w:val="008F015F"/>
    <w:rsid w:val="008F33C1"/>
    <w:rsid w:val="0090725B"/>
    <w:rsid w:val="00920FDC"/>
    <w:rsid w:val="00923EEE"/>
    <w:rsid w:val="00942F94"/>
    <w:rsid w:val="009445B1"/>
    <w:rsid w:val="0094528E"/>
    <w:rsid w:val="0095153F"/>
    <w:rsid w:val="00953CC6"/>
    <w:rsid w:val="00963966"/>
    <w:rsid w:val="0097390D"/>
    <w:rsid w:val="00977126"/>
    <w:rsid w:val="009900B6"/>
    <w:rsid w:val="009B4C0D"/>
    <w:rsid w:val="009C69D4"/>
    <w:rsid w:val="009E66AE"/>
    <w:rsid w:val="009F0665"/>
    <w:rsid w:val="009F35DF"/>
    <w:rsid w:val="00A170E9"/>
    <w:rsid w:val="00A219FB"/>
    <w:rsid w:val="00A36704"/>
    <w:rsid w:val="00A424C9"/>
    <w:rsid w:val="00A62DEC"/>
    <w:rsid w:val="00A646EC"/>
    <w:rsid w:val="00A6688C"/>
    <w:rsid w:val="00A9383A"/>
    <w:rsid w:val="00AA50C5"/>
    <w:rsid w:val="00AA56F1"/>
    <w:rsid w:val="00AB1564"/>
    <w:rsid w:val="00AC494F"/>
    <w:rsid w:val="00AE0B01"/>
    <w:rsid w:val="00AE35CD"/>
    <w:rsid w:val="00AE56AE"/>
    <w:rsid w:val="00B000F4"/>
    <w:rsid w:val="00B27665"/>
    <w:rsid w:val="00B35929"/>
    <w:rsid w:val="00B52872"/>
    <w:rsid w:val="00B726F6"/>
    <w:rsid w:val="00B76517"/>
    <w:rsid w:val="00B96B71"/>
    <w:rsid w:val="00BA3ABF"/>
    <w:rsid w:val="00BA70C4"/>
    <w:rsid w:val="00BB2BA2"/>
    <w:rsid w:val="00BD4DFE"/>
    <w:rsid w:val="00BE2DFD"/>
    <w:rsid w:val="00BE7F94"/>
    <w:rsid w:val="00BF2EE6"/>
    <w:rsid w:val="00C1426A"/>
    <w:rsid w:val="00C23AC9"/>
    <w:rsid w:val="00C32D14"/>
    <w:rsid w:val="00C4100C"/>
    <w:rsid w:val="00C77796"/>
    <w:rsid w:val="00C838DD"/>
    <w:rsid w:val="00CA1886"/>
    <w:rsid w:val="00CA506E"/>
    <w:rsid w:val="00CB608E"/>
    <w:rsid w:val="00CC50B2"/>
    <w:rsid w:val="00CC78B3"/>
    <w:rsid w:val="00CE13E5"/>
    <w:rsid w:val="00CF5AC1"/>
    <w:rsid w:val="00D07805"/>
    <w:rsid w:val="00D1007F"/>
    <w:rsid w:val="00D12108"/>
    <w:rsid w:val="00D24E3C"/>
    <w:rsid w:val="00D4004C"/>
    <w:rsid w:val="00D54759"/>
    <w:rsid w:val="00D65C9D"/>
    <w:rsid w:val="00D9039E"/>
    <w:rsid w:val="00D93052"/>
    <w:rsid w:val="00DB1186"/>
    <w:rsid w:val="00DB2EF7"/>
    <w:rsid w:val="00DC0169"/>
    <w:rsid w:val="00DC74F7"/>
    <w:rsid w:val="00DD4C5E"/>
    <w:rsid w:val="00DE1976"/>
    <w:rsid w:val="00DF6188"/>
    <w:rsid w:val="00DF689A"/>
    <w:rsid w:val="00DF6C3F"/>
    <w:rsid w:val="00E01F74"/>
    <w:rsid w:val="00E03D8A"/>
    <w:rsid w:val="00E24064"/>
    <w:rsid w:val="00E255BB"/>
    <w:rsid w:val="00E32C33"/>
    <w:rsid w:val="00E32D13"/>
    <w:rsid w:val="00E330E4"/>
    <w:rsid w:val="00E36DA6"/>
    <w:rsid w:val="00E8230D"/>
    <w:rsid w:val="00EE0420"/>
    <w:rsid w:val="00EE3EB1"/>
    <w:rsid w:val="00F0775A"/>
    <w:rsid w:val="00F26705"/>
    <w:rsid w:val="00F27751"/>
    <w:rsid w:val="00F402F9"/>
    <w:rsid w:val="00F461AF"/>
    <w:rsid w:val="00F80872"/>
    <w:rsid w:val="00F84A5A"/>
    <w:rsid w:val="00F86528"/>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1076</TotalTime>
  <Pages>44</Pages>
  <Words>11320</Words>
  <Characters>64529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89</cp:revision>
  <cp:lastPrinted>2018-10-17T15:50:00Z</cp:lastPrinted>
  <dcterms:created xsi:type="dcterms:W3CDTF">2018-09-13T01:32:00Z</dcterms:created>
  <dcterms:modified xsi:type="dcterms:W3CDTF">2018-11-04T22:18:00Z</dcterms:modified>
</cp:coreProperties>
</file>