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9CB" w:rsidRPr="00644054" w:rsidRDefault="00644054" w:rsidP="00644054">
      <w:pPr>
        <w:spacing w:after="0" w:line="240" w:lineRule="auto"/>
        <w:rPr>
          <w:b/>
        </w:rPr>
      </w:pPr>
      <w:r w:rsidRPr="00644054">
        <w:rPr>
          <w:b/>
        </w:rPr>
        <w:t>Chapter 1: Concepts and Examples of Research</w:t>
      </w:r>
    </w:p>
    <w:p w:rsidR="00644054" w:rsidRPr="00644054" w:rsidRDefault="00644054" w:rsidP="00644054">
      <w:pPr>
        <w:spacing w:after="0" w:line="240" w:lineRule="auto"/>
        <w:rPr>
          <w:u w:val="single"/>
        </w:rPr>
      </w:pPr>
      <w:r w:rsidRPr="00644054">
        <w:rPr>
          <w:u w:val="single"/>
        </w:rPr>
        <w:t>Preview Questions</w:t>
      </w:r>
    </w:p>
    <w:p w:rsidR="002E3963" w:rsidRDefault="002E3963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is regression analysis?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are the key concepts of applied regression analysis?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are multivariable techniques?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What’s the difference between experimental, quasi-experimental, and observational research?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is a response variable?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is a predictor variable?</w:t>
      </w:r>
    </w:p>
    <w:p w:rsidR="00644054" w:rsidRDefault="002E3963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are examples of the type of research that can be done using regression analysis?</w:t>
      </w:r>
    </w:p>
    <w:p w:rsidR="002E3963" w:rsidRDefault="002E3963" w:rsidP="002E3963">
      <w:pPr>
        <w:spacing w:after="0" w:line="240" w:lineRule="auto"/>
      </w:pPr>
    </w:p>
    <w:p w:rsidR="002E3963" w:rsidRPr="002E3963" w:rsidRDefault="002E3963" w:rsidP="002E3963">
      <w:pPr>
        <w:spacing w:after="0" w:line="240" w:lineRule="auto"/>
        <w:rPr>
          <w:u w:val="single"/>
        </w:rPr>
      </w:pPr>
      <w:r w:rsidRPr="002E3963">
        <w:rPr>
          <w:u w:val="single"/>
        </w:rPr>
        <w:t>Reading Summary</w:t>
      </w:r>
    </w:p>
    <w:p w:rsidR="00897797" w:rsidRDefault="00897797" w:rsidP="00897797">
      <w:pPr>
        <w:spacing w:after="0" w:line="240" w:lineRule="auto"/>
      </w:pPr>
      <w:r>
        <w:t>Key concepts in empirical research</w:t>
      </w:r>
    </w:p>
    <w:p w:rsidR="002E3963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Empirical research examines the relationship among a number of variables.</w:t>
      </w:r>
    </w:p>
    <w:p w:rsidR="00EA3D31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Variables are factors that are measured for observational units or subjects.</w:t>
      </w:r>
    </w:p>
    <w:p w:rsidR="00EA3D31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Multivariable methods use statistical techniques to examine the relationship among at least three variables.</w:t>
      </w:r>
    </w:p>
    <w:p w:rsidR="00EA3D31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Regression analysis is a type of multivariable method.</w:t>
      </w:r>
    </w:p>
    <w:p w:rsidR="00897797" w:rsidRDefault="00897797" w:rsidP="00897797">
      <w:pPr>
        <w:spacing w:after="0" w:line="240" w:lineRule="auto"/>
      </w:pPr>
    </w:p>
    <w:p w:rsidR="00897797" w:rsidRDefault="00897797" w:rsidP="00897797">
      <w:pPr>
        <w:spacing w:after="0" w:line="240" w:lineRule="auto"/>
      </w:pPr>
      <w:r>
        <w:t>Types of research</w:t>
      </w:r>
    </w:p>
    <w:p w:rsidR="00897797" w:rsidRDefault="00897797" w:rsidP="00897797">
      <w:pPr>
        <w:pStyle w:val="ListParagraph"/>
        <w:numPr>
          <w:ilvl w:val="0"/>
          <w:numId w:val="3"/>
        </w:numPr>
        <w:spacing w:after="0" w:line="240" w:lineRule="auto"/>
      </w:pPr>
      <w:r>
        <w:t>Experimental</w:t>
      </w:r>
      <w:r w:rsidR="00DD19C6">
        <w:t xml:space="preserve">, in which observational units or subjects are </w:t>
      </w:r>
      <w:proofErr w:type="gramStart"/>
      <w:r w:rsidR="00DD19C6">
        <w:t>randomly</w:t>
      </w:r>
      <w:proofErr w:type="gramEnd"/>
      <w:r w:rsidR="00DD19C6">
        <w:t xml:space="preserve"> assigned levels of predictor variables.</w:t>
      </w:r>
    </w:p>
    <w:p w:rsidR="00897797" w:rsidRDefault="00897797" w:rsidP="00897797">
      <w:pPr>
        <w:pStyle w:val="ListParagraph"/>
        <w:numPr>
          <w:ilvl w:val="0"/>
          <w:numId w:val="3"/>
        </w:numPr>
        <w:spacing w:after="0" w:line="240" w:lineRule="auto"/>
      </w:pPr>
      <w:r>
        <w:t>Quasi-experimental</w:t>
      </w:r>
      <w:r w:rsidR="00DD19C6">
        <w:t>, in which observational units or subjects are assigned levels of predictor variables but not in a random manner.</w:t>
      </w:r>
    </w:p>
    <w:p w:rsidR="00897797" w:rsidRDefault="00897797" w:rsidP="00897797">
      <w:pPr>
        <w:pStyle w:val="ListParagraph"/>
        <w:numPr>
          <w:ilvl w:val="0"/>
          <w:numId w:val="3"/>
        </w:numPr>
        <w:spacing w:after="0" w:line="240" w:lineRule="auto"/>
      </w:pPr>
      <w:r>
        <w:t>Observational</w:t>
      </w:r>
      <w:r w:rsidR="00DD19C6">
        <w:t xml:space="preserve">, in which observational units are </w:t>
      </w:r>
      <w:proofErr w:type="gramStart"/>
      <w:r w:rsidR="00DD19C6">
        <w:t>not</w:t>
      </w:r>
      <w:proofErr w:type="gramEnd"/>
      <w:r w:rsidR="00DD19C6">
        <w:t xml:space="preserve"> assigned levels of predictor variables.</w:t>
      </w:r>
    </w:p>
    <w:p w:rsidR="00897797" w:rsidRDefault="00897797" w:rsidP="00897797">
      <w:pPr>
        <w:spacing w:after="0" w:line="240" w:lineRule="auto"/>
      </w:pPr>
    </w:p>
    <w:p w:rsidR="00897797" w:rsidRDefault="00DD19C6" w:rsidP="00897797">
      <w:pPr>
        <w:spacing w:after="0" w:line="240" w:lineRule="auto"/>
      </w:pPr>
      <w:r>
        <w:t>Characteristics of research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Multivariable methods are applicable to all three types of research.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Each type of research provides a different level of confidence one can have in the results.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The response variable is the dependent variable, which is influenced by predictor variables.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Predictor variables are independent variables, which influence the response variable.</w:t>
      </w:r>
    </w:p>
    <w:p w:rsidR="005D15B2" w:rsidRDefault="005D15B2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Typically one (1) response variable and one (1) or more predictor variables.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Potential for drawing definitive conclusions:  observational &lt; quasi-experimental &lt; experimental</w:t>
      </w:r>
    </w:p>
    <w:p w:rsidR="00DD19C6" w:rsidRPr="00DD19C6" w:rsidRDefault="00DD19C6" w:rsidP="00DD19C6">
      <w:pPr>
        <w:pStyle w:val="ListParagraph"/>
        <w:numPr>
          <w:ilvl w:val="0"/>
          <w:numId w:val="4"/>
        </w:numPr>
      </w:pPr>
      <w:r>
        <w:t xml:space="preserve">Difficulty of implementation: </w:t>
      </w:r>
      <w:r w:rsidRPr="00DD19C6">
        <w:t>observ</w:t>
      </w:r>
      <w:r>
        <w:t>ational &lt; quasi-experimental &lt; e</w:t>
      </w:r>
      <w:r w:rsidRPr="00DD19C6">
        <w:t>xperimental</w:t>
      </w:r>
    </w:p>
    <w:p w:rsidR="00DD19C6" w:rsidRDefault="004F5912" w:rsidP="004F5912">
      <w:pPr>
        <w:spacing w:after="0" w:line="240" w:lineRule="auto"/>
      </w:pPr>
      <w:r>
        <w:t>Measuring variables</w:t>
      </w:r>
    </w:p>
    <w:p w:rsidR="004F5912" w:rsidRDefault="004F5912" w:rsidP="004F5912">
      <w:pPr>
        <w:pStyle w:val="ListParagraph"/>
        <w:numPr>
          <w:ilvl w:val="0"/>
          <w:numId w:val="5"/>
        </w:numPr>
        <w:spacing w:after="0" w:line="240" w:lineRule="auto"/>
      </w:pPr>
      <w:r>
        <w:t>Error is unavoidable in measuring variables.</w:t>
      </w:r>
    </w:p>
    <w:p w:rsidR="004F5912" w:rsidRDefault="004F5912" w:rsidP="004F5912">
      <w:pPr>
        <w:pStyle w:val="ListParagraph"/>
        <w:numPr>
          <w:ilvl w:val="0"/>
          <w:numId w:val="5"/>
        </w:numPr>
        <w:spacing w:after="0" w:line="240" w:lineRule="auto"/>
      </w:pPr>
      <w:r>
        <w:t>Error in measuring variables gives rise to the need for statistical design and analysis.</w:t>
      </w:r>
    </w:p>
    <w:p w:rsidR="004F5912" w:rsidRDefault="004F5912" w:rsidP="004F5912">
      <w:pPr>
        <w:spacing w:after="0" w:line="240" w:lineRule="auto"/>
      </w:pPr>
    </w:p>
    <w:p w:rsidR="004F5912" w:rsidRDefault="004F5912" w:rsidP="004F5912">
      <w:pPr>
        <w:spacing w:after="0" w:line="240" w:lineRule="auto"/>
      </w:pPr>
      <w:r>
        <w:t>Types of statistical inference</w:t>
      </w:r>
    </w:p>
    <w:p w:rsidR="004F5912" w:rsidRDefault="004F5912" w:rsidP="004F5912">
      <w:pPr>
        <w:pStyle w:val="ListParagraph"/>
        <w:numPr>
          <w:ilvl w:val="0"/>
          <w:numId w:val="6"/>
        </w:numPr>
        <w:spacing w:after="0" w:line="240" w:lineRule="auto"/>
      </w:pPr>
      <w:r>
        <w:t>Estimation comprises describing the characteristics and strength of the relationship among variables by quantifying them.</w:t>
      </w:r>
    </w:p>
    <w:p w:rsidR="004F5912" w:rsidRDefault="004F5912" w:rsidP="004F5912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Hypothesis testing comprises </w:t>
      </w:r>
      <w:r w:rsidR="005D15B2">
        <w:t>prosing explanations about the relationship among variables, stating probabilities about the reasonableness of such explanations, and drawing conclusions based on the stated probabilities.</w:t>
      </w:r>
    </w:p>
    <w:p w:rsidR="00410134" w:rsidRDefault="00410134" w:rsidP="00410134">
      <w:pPr>
        <w:spacing w:after="0" w:line="240" w:lineRule="auto"/>
      </w:pPr>
    </w:p>
    <w:p w:rsidR="00410134" w:rsidRPr="00410134" w:rsidRDefault="00410134" w:rsidP="00410134">
      <w:pPr>
        <w:spacing w:after="0" w:line="240" w:lineRule="auto"/>
        <w:rPr>
          <w:b/>
        </w:rPr>
      </w:pPr>
      <w:r w:rsidRPr="00410134">
        <w:rPr>
          <w:b/>
        </w:rPr>
        <w:lastRenderedPageBreak/>
        <w:t>Chapter 2: Classification of Variables and the Choice of Analysis</w:t>
      </w:r>
    </w:p>
    <w:p w:rsidR="00410134" w:rsidRPr="00410134" w:rsidRDefault="00410134" w:rsidP="00410134">
      <w:pPr>
        <w:spacing w:after="0" w:line="240" w:lineRule="auto"/>
        <w:rPr>
          <w:u w:val="single"/>
        </w:rPr>
      </w:pPr>
      <w:r w:rsidRPr="00410134">
        <w:rPr>
          <w:u w:val="single"/>
        </w:rPr>
        <w:t>Preview Questions</w:t>
      </w:r>
    </w:p>
    <w:p w:rsidR="00410134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What is </w:t>
      </w:r>
      <w:proofErr w:type="spellStart"/>
      <w:r>
        <w:t>gappiness</w:t>
      </w:r>
      <w:proofErr w:type="spellEnd"/>
      <w:r>
        <w:t>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What is level of measurement precision?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What is meant by descriptive orientation?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How do you overlap variable classification systems?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How do you choose a method of analysis?</w:t>
      </w:r>
    </w:p>
    <w:p w:rsidR="00807A7F" w:rsidRDefault="00807A7F" w:rsidP="00807A7F">
      <w:pPr>
        <w:spacing w:after="0" w:line="240" w:lineRule="auto"/>
      </w:pPr>
    </w:p>
    <w:p w:rsidR="00807A7F" w:rsidRPr="00807A7F" w:rsidRDefault="00807A7F" w:rsidP="00807A7F">
      <w:pPr>
        <w:spacing w:after="0" w:line="240" w:lineRule="auto"/>
        <w:rPr>
          <w:u w:val="single"/>
        </w:rPr>
      </w:pPr>
      <w:r w:rsidRPr="00807A7F">
        <w:rPr>
          <w:u w:val="single"/>
        </w:rPr>
        <w:t>Reading Summary</w:t>
      </w:r>
    </w:p>
    <w:p w:rsidR="00807A7F" w:rsidRDefault="00276459" w:rsidP="00807A7F">
      <w:pPr>
        <w:spacing w:after="0" w:line="240" w:lineRule="auto"/>
      </w:pPr>
      <w:r>
        <w:t>Approaches to classifying variables</w:t>
      </w:r>
    </w:p>
    <w:p w:rsidR="00276459" w:rsidRDefault="00276459" w:rsidP="00276459">
      <w:pPr>
        <w:pStyle w:val="ListParagraph"/>
        <w:numPr>
          <w:ilvl w:val="0"/>
          <w:numId w:val="8"/>
        </w:numPr>
        <w:spacing w:after="0" w:line="240" w:lineRule="auto"/>
      </w:pPr>
      <w:r>
        <w:t>Classifications for variables help in deciding which methods to use for an analysis.</w:t>
      </w:r>
    </w:p>
    <w:p w:rsidR="00276459" w:rsidRDefault="00276459" w:rsidP="00276459">
      <w:pPr>
        <w:pStyle w:val="ListParagraph"/>
        <w:numPr>
          <w:ilvl w:val="0"/>
          <w:numId w:val="8"/>
        </w:numPr>
        <w:spacing w:after="0" w:line="240" w:lineRule="auto"/>
      </w:pPr>
      <w:r>
        <w:t>Three methods for classifying variables are:</w:t>
      </w:r>
    </w:p>
    <w:p w:rsidR="00276459" w:rsidRDefault="00276459" w:rsidP="00276459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By the </w:t>
      </w:r>
      <w:proofErr w:type="spellStart"/>
      <w:r>
        <w:t>gappiness</w:t>
      </w:r>
      <w:proofErr w:type="spellEnd"/>
    </w:p>
    <w:p w:rsidR="00276459" w:rsidRDefault="00276459" w:rsidP="00276459">
      <w:pPr>
        <w:pStyle w:val="ListParagraph"/>
        <w:numPr>
          <w:ilvl w:val="1"/>
          <w:numId w:val="8"/>
        </w:numPr>
        <w:spacing w:after="0" w:line="240" w:lineRule="auto"/>
      </w:pPr>
      <w:r>
        <w:t>By the level of measurement precision</w:t>
      </w:r>
    </w:p>
    <w:p w:rsidR="00276459" w:rsidRDefault="00276459" w:rsidP="00276459">
      <w:pPr>
        <w:pStyle w:val="ListParagraph"/>
        <w:numPr>
          <w:ilvl w:val="1"/>
          <w:numId w:val="8"/>
        </w:numPr>
        <w:spacing w:after="0" w:line="240" w:lineRule="auto"/>
      </w:pPr>
      <w:r>
        <w:t>By the descriptive orientation</w:t>
      </w:r>
    </w:p>
    <w:p w:rsidR="00276459" w:rsidRDefault="00276459" w:rsidP="00276459">
      <w:pPr>
        <w:spacing w:after="0" w:line="240" w:lineRule="auto"/>
      </w:pPr>
    </w:p>
    <w:p w:rsidR="00276459" w:rsidRDefault="00276459" w:rsidP="00276459">
      <w:pPr>
        <w:spacing w:after="0" w:line="240" w:lineRule="auto"/>
      </w:pPr>
      <w:proofErr w:type="spellStart"/>
      <w:r>
        <w:t>Gappiness</w:t>
      </w:r>
      <w:proofErr w:type="spellEnd"/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proofErr w:type="spellStart"/>
      <w:r>
        <w:t>Gappiness</w:t>
      </w:r>
      <w:proofErr w:type="spellEnd"/>
      <w:r>
        <w:t xml:space="preserve"> refers to whether or not gaps exist between successive observations of the values of a variable.</w:t>
      </w:r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r>
        <w:t>Discrete variables have gaps.</w:t>
      </w:r>
    </w:p>
    <w:p w:rsidR="00210AEE" w:rsidRDefault="00210AEE" w:rsidP="00210AEE">
      <w:pPr>
        <w:pStyle w:val="ListParagraph"/>
        <w:numPr>
          <w:ilvl w:val="0"/>
          <w:numId w:val="9"/>
        </w:numPr>
        <w:spacing w:after="0" w:line="240" w:lineRule="auto"/>
      </w:pPr>
      <w:r>
        <w:t>Non-numeric data may be numerically coded as discrete variables.</w:t>
      </w:r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r>
        <w:t>Continuous variables DO NOT have gaps (i.e., between any two values another value can potentially exist).</w:t>
      </w:r>
    </w:p>
    <w:p w:rsidR="00210AEE" w:rsidRDefault="00210AEE" w:rsidP="00210AEE">
      <w:pPr>
        <w:pStyle w:val="ListParagraph"/>
        <w:numPr>
          <w:ilvl w:val="0"/>
          <w:numId w:val="9"/>
        </w:numPr>
        <w:spacing w:after="0" w:line="240" w:lineRule="auto"/>
      </w:pPr>
      <w:r>
        <w:t>Data on discrete variables are represented by a line chart to display sampling frequency.</w:t>
      </w:r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r>
        <w:t>Data for continuous variables are groupe</w:t>
      </w:r>
      <w:r w:rsidR="00210AEE">
        <w:t>d into intervals (e.g., histogram) to display sampling frequency.</w:t>
      </w:r>
    </w:p>
    <w:p w:rsidR="00210AEE" w:rsidRDefault="00210AEE">
      <w:pPr>
        <w:pStyle w:val="ListParagraph"/>
        <w:numPr>
          <w:ilvl w:val="0"/>
          <w:numId w:val="9"/>
        </w:numPr>
        <w:spacing w:after="0" w:line="240" w:lineRule="auto"/>
      </w:pPr>
      <w:r>
        <w:t>Discrete variables can be treated like continuous variables for analysis purposes when the values of a variable are not far apart and cover a wide range of numbers.</w:t>
      </w:r>
    </w:p>
    <w:p w:rsidR="00210AEE" w:rsidRDefault="00210AEE">
      <w:pPr>
        <w:pStyle w:val="ListParagraph"/>
        <w:numPr>
          <w:ilvl w:val="0"/>
          <w:numId w:val="9"/>
        </w:numPr>
        <w:spacing w:after="0" w:line="240" w:lineRule="auto"/>
      </w:pPr>
      <w:r>
        <w:t>Continuous variables are sometimes treated like discrete variables for analysis purposes.</w:t>
      </w:r>
    </w:p>
    <w:p w:rsidR="0024645C" w:rsidRDefault="0024645C">
      <w:pPr>
        <w:pStyle w:val="ListParagraph"/>
        <w:numPr>
          <w:ilvl w:val="0"/>
          <w:numId w:val="9"/>
        </w:numPr>
        <w:spacing w:after="0" w:line="240" w:lineRule="auto"/>
      </w:pPr>
      <w:r>
        <w:t>Considerations when deciding whether to categorize continuous variables: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Makes data collection easier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Simplifies the presentation of results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Information is lost</w:t>
      </w:r>
    </w:p>
    <w:p w:rsidR="0024645C" w:rsidRDefault="0024645C" w:rsidP="0024645C">
      <w:pPr>
        <w:pStyle w:val="ListParagraph"/>
        <w:numPr>
          <w:ilvl w:val="0"/>
          <w:numId w:val="9"/>
        </w:numPr>
        <w:spacing w:after="0" w:line="240" w:lineRule="auto"/>
      </w:pPr>
      <w:r>
        <w:t>Considerations for deciding when to categorize continuous variables: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At the time of collection</w:t>
      </w:r>
    </w:p>
    <w:p w:rsidR="0024645C" w:rsidRDefault="0024645C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Less expensive</w:t>
      </w:r>
    </w:p>
    <w:p w:rsidR="0024645C" w:rsidRDefault="0024645C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Less time consuming</w:t>
      </w:r>
    </w:p>
    <w:p w:rsidR="0024645C" w:rsidRDefault="00D34A0F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Less precise</w:t>
      </w:r>
    </w:p>
    <w:p w:rsidR="00D34A0F" w:rsidRDefault="00D34A0F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More likely to introduce human error (i.e., classification error)</w:t>
      </w:r>
    </w:p>
    <w:p w:rsidR="00D34A0F" w:rsidRDefault="00D34A0F" w:rsidP="00D34A0F">
      <w:pPr>
        <w:pStyle w:val="ListParagraph"/>
        <w:numPr>
          <w:ilvl w:val="1"/>
          <w:numId w:val="9"/>
        </w:numPr>
        <w:spacing w:after="0" w:line="240" w:lineRule="auto"/>
      </w:pPr>
      <w:r>
        <w:t>At the time of analysis</w:t>
      </w:r>
    </w:p>
    <w:p w:rsidR="00D34A0F" w:rsidRDefault="00D34A0F" w:rsidP="00D34A0F">
      <w:pPr>
        <w:pStyle w:val="ListParagraph"/>
        <w:numPr>
          <w:ilvl w:val="2"/>
          <w:numId w:val="9"/>
        </w:numPr>
        <w:spacing w:after="0" w:line="240" w:lineRule="auto"/>
      </w:pPr>
      <w:r>
        <w:t>Less error prone</w:t>
      </w:r>
    </w:p>
    <w:p w:rsidR="00D34A0F" w:rsidRDefault="00D34A0F" w:rsidP="00D34A0F">
      <w:pPr>
        <w:pStyle w:val="ListParagraph"/>
        <w:numPr>
          <w:ilvl w:val="2"/>
          <w:numId w:val="9"/>
        </w:numPr>
        <w:spacing w:after="0" w:line="240" w:lineRule="auto"/>
      </w:pPr>
      <w:r>
        <w:t>Enables consideration of various classification schemes</w:t>
      </w:r>
    </w:p>
    <w:p w:rsidR="00D34A0F" w:rsidRDefault="00D34A0F" w:rsidP="00D34A0F">
      <w:pPr>
        <w:pStyle w:val="ListParagraph"/>
        <w:numPr>
          <w:ilvl w:val="0"/>
          <w:numId w:val="9"/>
        </w:numPr>
        <w:spacing w:after="0" w:line="240" w:lineRule="auto"/>
      </w:pPr>
      <w:r>
        <w:t>Errors</w:t>
      </w:r>
    </w:p>
    <w:p w:rsidR="00D34A0F" w:rsidRDefault="00D34A0F" w:rsidP="00D34A0F">
      <w:pPr>
        <w:pStyle w:val="ListParagraph"/>
        <w:numPr>
          <w:ilvl w:val="1"/>
          <w:numId w:val="9"/>
        </w:numPr>
        <w:spacing w:after="0" w:line="240" w:lineRule="auto"/>
      </w:pPr>
      <w:r>
        <w:t>Classification error is a factor with discrete variables.</w:t>
      </w:r>
    </w:p>
    <w:p w:rsidR="00D34A0F" w:rsidRDefault="00D34A0F" w:rsidP="00D34A0F">
      <w:pPr>
        <w:pStyle w:val="ListParagraph"/>
        <w:numPr>
          <w:ilvl w:val="1"/>
          <w:numId w:val="9"/>
        </w:numPr>
        <w:spacing w:after="0" w:line="240" w:lineRule="auto"/>
      </w:pPr>
      <w:r>
        <w:t>Measurement error is a factor with continuous variables.</w:t>
      </w:r>
    </w:p>
    <w:p w:rsidR="008C2CC3" w:rsidRDefault="008C2CC3" w:rsidP="008C2CC3">
      <w:pPr>
        <w:spacing w:after="0" w:line="240" w:lineRule="auto"/>
      </w:pPr>
      <w:r>
        <w:lastRenderedPageBreak/>
        <w:t>Level of measurement precision</w:t>
      </w:r>
    </w:p>
    <w:p w:rsidR="003A5B8E" w:rsidRDefault="003A5B8E" w:rsidP="008C2CC3">
      <w:pPr>
        <w:pStyle w:val="ListParagraph"/>
        <w:numPr>
          <w:ilvl w:val="0"/>
          <w:numId w:val="10"/>
        </w:numPr>
        <w:spacing w:after="0" w:line="240" w:lineRule="auto"/>
      </w:pPr>
      <w:r>
        <w:t>Three (3) levels of measurement precision</w:t>
      </w:r>
    </w:p>
    <w:p w:rsidR="003A5B8E" w:rsidRDefault="003A5B8E" w:rsidP="003A5B8E">
      <w:pPr>
        <w:pStyle w:val="ListParagraph"/>
        <w:numPr>
          <w:ilvl w:val="1"/>
          <w:numId w:val="10"/>
        </w:numPr>
        <w:spacing w:after="0" w:line="240" w:lineRule="auto"/>
      </w:pPr>
      <w:r>
        <w:t>Nominal</w:t>
      </w:r>
      <w:r w:rsidR="00B42CE5">
        <w:t xml:space="preserve"> </w:t>
      </w:r>
      <w:r w:rsidR="00081399">
        <w:t xml:space="preserve">(i.e., categorical) </w:t>
      </w:r>
      <w:r w:rsidR="00B42CE5">
        <w:t>indicates different categories for the variable.</w:t>
      </w:r>
    </w:p>
    <w:p w:rsidR="003A5B8E" w:rsidRDefault="003A5B8E" w:rsidP="003A5B8E">
      <w:pPr>
        <w:pStyle w:val="ListParagraph"/>
        <w:numPr>
          <w:ilvl w:val="1"/>
          <w:numId w:val="10"/>
        </w:numPr>
        <w:spacing w:after="0" w:line="240" w:lineRule="auto"/>
      </w:pPr>
      <w:r>
        <w:t>Ordinal</w:t>
      </w:r>
      <w:r w:rsidR="00A54A8A">
        <w:t xml:space="preserve"> indicates different categories for the variable</w:t>
      </w:r>
      <w:r w:rsidR="00B42CE5">
        <w:t xml:space="preserve"> and </w:t>
      </w:r>
      <w:r w:rsidR="00A54A8A">
        <w:t xml:space="preserve">the </w:t>
      </w:r>
      <w:r w:rsidR="00B42CE5">
        <w:t xml:space="preserve">order of </w:t>
      </w:r>
      <w:r w:rsidR="00A54A8A">
        <w:t>the categories matters</w:t>
      </w:r>
      <w:r w:rsidR="00B42CE5">
        <w:t>.</w:t>
      </w:r>
    </w:p>
    <w:p w:rsidR="003A5B8E" w:rsidRDefault="003A5B8E" w:rsidP="003A5B8E">
      <w:pPr>
        <w:pStyle w:val="ListParagraph"/>
        <w:numPr>
          <w:ilvl w:val="1"/>
          <w:numId w:val="10"/>
        </w:numPr>
        <w:spacing w:after="0" w:line="240" w:lineRule="auto"/>
      </w:pPr>
      <w:r>
        <w:t>Interval</w:t>
      </w:r>
      <w:r w:rsidR="00B42CE5">
        <w:t xml:space="preserve"> indicates </w:t>
      </w:r>
      <w:r w:rsidR="00A54A8A">
        <w:t xml:space="preserve">different categories for the variable, the order of the categories matters, </w:t>
      </w:r>
      <w:r w:rsidR="00B42CE5">
        <w:t>and the distance between categories has meaning.</w:t>
      </w:r>
    </w:p>
    <w:p w:rsidR="008C2CC3" w:rsidRDefault="00C86E5C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Ratio variables or ratio-scale variables are interval variables in which the scale has a true zero.</w:t>
      </w:r>
    </w:p>
    <w:p w:rsidR="00C86E5C" w:rsidRDefault="00C86E5C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Measurement error for ratio-scale variables often have a non-normal distribution and are proportional to the size of the measurement.</w:t>
      </w:r>
    </w:p>
    <w:p w:rsidR="00EF1D49" w:rsidRDefault="00EF1D49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An interval scale is also ordinal and nominal.</w:t>
      </w:r>
    </w:p>
    <w:p w:rsidR="00EF1D49" w:rsidRDefault="00EF1D49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An ordinal scale is also nominal.</w:t>
      </w:r>
    </w:p>
    <w:p w:rsidR="00EF1D49" w:rsidRDefault="00EF1D49" w:rsidP="00EF1D49">
      <w:pPr>
        <w:spacing w:after="0" w:line="240" w:lineRule="auto"/>
      </w:pPr>
    </w:p>
    <w:p w:rsidR="00EF1D49" w:rsidRDefault="00EF1D49" w:rsidP="00EF1D49">
      <w:pPr>
        <w:spacing w:after="0" w:line="240" w:lineRule="auto"/>
      </w:pPr>
      <w:r>
        <w:t>Descriptive orientation</w:t>
      </w:r>
    </w:p>
    <w:p w:rsidR="004519F8" w:rsidRDefault="004519F8" w:rsidP="004519F8">
      <w:pPr>
        <w:pStyle w:val="ListParagraph"/>
        <w:numPr>
          <w:ilvl w:val="0"/>
          <w:numId w:val="11"/>
        </w:numPr>
        <w:spacing w:after="0" w:line="240" w:lineRule="auto"/>
      </w:pPr>
      <w:r>
        <w:t>Descriptive orientation indicates whether a variable is meant to describe or be described by other variables.</w:t>
      </w:r>
    </w:p>
    <w:p w:rsidR="004519F8" w:rsidRDefault="004519F8" w:rsidP="004519F8">
      <w:pPr>
        <w:pStyle w:val="ListParagraph"/>
        <w:numPr>
          <w:ilvl w:val="1"/>
          <w:numId w:val="11"/>
        </w:numPr>
        <w:spacing w:after="0" w:line="240" w:lineRule="auto"/>
      </w:pPr>
      <w:r>
        <w:t>Response or dependent variables are typically denoted by letter Y.</w:t>
      </w:r>
    </w:p>
    <w:p w:rsidR="004519F8" w:rsidRDefault="004519F8" w:rsidP="004519F8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Predictor, </w:t>
      </w:r>
      <w:proofErr w:type="spellStart"/>
      <w:r>
        <w:t>regressor</w:t>
      </w:r>
      <w:proofErr w:type="spellEnd"/>
      <w:r>
        <w:t>, or independent variables are typically denoted by letter X.</w:t>
      </w:r>
    </w:p>
    <w:p w:rsidR="004519F8" w:rsidRDefault="004519F8" w:rsidP="004519F8">
      <w:pPr>
        <w:pStyle w:val="ListParagraph"/>
        <w:numPr>
          <w:ilvl w:val="0"/>
          <w:numId w:val="11"/>
        </w:numPr>
        <w:spacing w:after="0" w:line="240" w:lineRule="auto"/>
      </w:pPr>
      <w:r>
        <w:t>Control variables are independent variables that affect relationships among other independent variables in a study but are of no interest.</w:t>
      </w:r>
    </w:p>
    <w:p w:rsidR="004519F8" w:rsidRDefault="004519F8" w:rsidP="004519F8">
      <w:pPr>
        <w:pStyle w:val="ListParagraph"/>
        <w:numPr>
          <w:ilvl w:val="0"/>
          <w:numId w:val="11"/>
        </w:numPr>
        <w:spacing w:after="0" w:line="240" w:lineRule="auto"/>
      </w:pPr>
      <w:r>
        <w:t>Control variables are sometimes referred to as nuisance variables, covariates, or confounders.</w:t>
      </w:r>
    </w:p>
    <w:p w:rsidR="004519F8" w:rsidRDefault="004519F8" w:rsidP="004519F8">
      <w:pPr>
        <w:spacing w:after="0" w:line="240" w:lineRule="auto"/>
      </w:pPr>
    </w:p>
    <w:p w:rsidR="00732AC4" w:rsidRDefault="00732AC4" w:rsidP="004519F8">
      <w:pPr>
        <w:spacing w:after="0" w:line="240" w:lineRule="auto"/>
      </w:pPr>
      <w:r>
        <w:t>Overlap of Classification Schemes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Any variable can be labeled according to each scheme.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See Figure 2.5 (p. 12) for diagram of classification scheme overlap.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All nominal variables are discrete but NOT all discrete variables are nominal.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All continuous variables are ordinal and interval but NOT all ordinal and interval variables are continuous.</w:t>
      </w:r>
    </w:p>
    <w:p w:rsidR="00732AC4" w:rsidRDefault="00732AC4" w:rsidP="004519F8">
      <w:pPr>
        <w:spacing w:after="0" w:line="240" w:lineRule="auto"/>
      </w:pPr>
    </w:p>
    <w:p w:rsidR="004519F8" w:rsidRDefault="00732AC4" w:rsidP="004519F8">
      <w:pPr>
        <w:spacing w:after="0" w:line="240" w:lineRule="auto"/>
      </w:pPr>
      <w:r>
        <w:t>Choosing a method of analysis</w:t>
      </w:r>
    </w:p>
    <w:p w:rsidR="00732AC4" w:rsidRDefault="00732AC4" w:rsidP="00732AC4">
      <w:pPr>
        <w:pStyle w:val="ListParagraph"/>
        <w:numPr>
          <w:ilvl w:val="0"/>
          <w:numId w:val="12"/>
        </w:numPr>
        <w:spacing w:after="0" w:line="240" w:lineRule="auto"/>
      </w:pPr>
      <w:r>
        <w:t>There are four considerations: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Purpose of the research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Mathematical characteristics of the variables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Statistical assumptions about the variables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Data collection method (i.e., sampling procedure)</w:t>
      </w:r>
    </w:p>
    <w:p w:rsidR="00732AC4" w:rsidRDefault="00732AC4" w:rsidP="00732AC4">
      <w:pPr>
        <w:pStyle w:val="ListParagraph"/>
        <w:numPr>
          <w:ilvl w:val="0"/>
          <w:numId w:val="12"/>
        </w:numPr>
        <w:spacing w:after="0" w:line="240" w:lineRule="auto"/>
      </w:pPr>
      <w:r>
        <w:t>See Table 2.1 (p. 13) regarding guidance for choosing analysis methods</w:t>
      </w:r>
    </w:p>
    <w:p w:rsidR="00732AC4" w:rsidRDefault="00732AC4" w:rsidP="00732AC4">
      <w:pPr>
        <w:pStyle w:val="ListParagraph"/>
        <w:numPr>
          <w:ilvl w:val="0"/>
          <w:numId w:val="12"/>
        </w:numPr>
        <w:spacing w:after="0" w:line="240" w:lineRule="auto"/>
      </w:pPr>
      <w:r>
        <w:t>Methods not covered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Nonparametric methods, which don’t require the data to fit a normal distribution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Cluster analysis</w:t>
      </w:r>
    </w:p>
    <w:p w:rsidR="008B55C8" w:rsidRDefault="008B55C8" w:rsidP="008B55C8">
      <w:pPr>
        <w:spacing w:after="0" w:line="240" w:lineRule="auto"/>
        <w:sectPr w:rsidR="008B55C8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B55C8" w:rsidRPr="00410134" w:rsidRDefault="008B55C8" w:rsidP="008B55C8">
      <w:pPr>
        <w:spacing w:after="0" w:line="240" w:lineRule="auto"/>
        <w:rPr>
          <w:b/>
        </w:rPr>
      </w:pPr>
      <w:r w:rsidRPr="00410134">
        <w:rPr>
          <w:b/>
        </w:rPr>
        <w:lastRenderedPageBreak/>
        <w:t>Chapt</w:t>
      </w:r>
      <w:r>
        <w:rPr>
          <w:b/>
        </w:rPr>
        <w:t>er 3</w:t>
      </w:r>
      <w:r w:rsidRPr="00410134">
        <w:rPr>
          <w:b/>
        </w:rPr>
        <w:t xml:space="preserve">: </w:t>
      </w:r>
      <w:r>
        <w:rPr>
          <w:b/>
        </w:rPr>
        <w:t>Basic Statistics Review</w:t>
      </w:r>
    </w:p>
    <w:p w:rsidR="008B55C8" w:rsidRPr="00410134" w:rsidRDefault="008B55C8" w:rsidP="008B55C8">
      <w:pPr>
        <w:spacing w:after="0" w:line="240" w:lineRule="auto"/>
        <w:rPr>
          <w:u w:val="single"/>
        </w:rPr>
      </w:pPr>
      <w:r w:rsidRPr="00410134">
        <w:rPr>
          <w:u w:val="single"/>
        </w:rPr>
        <w:t>Preview Questions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What are descriptive statistics?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What are random variables?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How are random variables distributed?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What are sampling distributions?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What is statistical inference?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How is statistical inference done?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What are error rates?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How is the power of an analysis determined?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What is the impact of sample size on an analysis?</w:t>
      </w:r>
    </w:p>
    <w:p w:rsidR="008B55C8" w:rsidRDefault="008B55C8" w:rsidP="008B55C8">
      <w:pPr>
        <w:spacing w:after="0" w:line="240" w:lineRule="auto"/>
      </w:pPr>
    </w:p>
    <w:p w:rsidR="008B55C8" w:rsidRPr="00807A7F" w:rsidRDefault="008B55C8" w:rsidP="008B55C8">
      <w:pPr>
        <w:spacing w:after="0" w:line="240" w:lineRule="auto"/>
        <w:rPr>
          <w:u w:val="single"/>
        </w:rPr>
      </w:pPr>
      <w:r w:rsidRPr="00807A7F">
        <w:rPr>
          <w:u w:val="single"/>
        </w:rPr>
        <w:t>Reading Summary</w:t>
      </w:r>
    </w:p>
    <w:p w:rsidR="00261A05" w:rsidRDefault="00261A05" w:rsidP="00261A05">
      <w:pPr>
        <w:spacing w:after="0" w:line="240" w:lineRule="auto"/>
      </w:pPr>
      <w:r>
        <w:t>Basic overview</w:t>
      </w:r>
    </w:p>
    <w:p w:rsidR="008B55C8" w:rsidRDefault="00257473" w:rsidP="00057CAE">
      <w:pPr>
        <w:pStyle w:val="ListParagraph"/>
        <w:numPr>
          <w:ilvl w:val="0"/>
          <w:numId w:val="15"/>
        </w:numPr>
        <w:spacing w:after="0" w:line="240" w:lineRule="auto"/>
      </w:pPr>
      <w:r>
        <w:t>Statistical analysis includes collecting, classifying, summarizing, and analyzing data.</w:t>
      </w:r>
    </w:p>
    <w:p w:rsidR="00257473" w:rsidRDefault="00257473" w:rsidP="00057CAE">
      <w:pPr>
        <w:pStyle w:val="ListParagraph"/>
        <w:numPr>
          <w:ilvl w:val="0"/>
          <w:numId w:val="15"/>
        </w:numPr>
        <w:spacing w:after="0" w:line="240" w:lineRule="auto"/>
      </w:pPr>
      <w:r>
        <w:t>The text focuses on summarizing and analyzing data.</w:t>
      </w:r>
    </w:p>
    <w:p w:rsidR="00257473" w:rsidRDefault="005B58AB" w:rsidP="00057CAE">
      <w:pPr>
        <w:pStyle w:val="ListParagraph"/>
        <w:numPr>
          <w:ilvl w:val="0"/>
          <w:numId w:val="15"/>
        </w:numPr>
        <w:spacing w:after="0" w:line="240" w:lineRule="auto"/>
      </w:pPr>
      <w:r>
        <w:t>Statistical inference is drawing valid conclusions about a population based on information about a sample from that population.</w:t>
      </w:r>
    </w:p>
    <w:p w:rsidR="005B58AB" w:rsidRDefault="005B58AB" w:rsidP="00057CAE">
      <w:pPr>
        <w:pStyle w:val="ListParagraph"/>
        <w:numPr>
          <w:ilvl w:val="0"/>
          <w:numId w:val="15"/>
        </w:numPr>
        <w:spacing w:after="0" w:line="240" w:lineRule="auto"/>
      </w:pPr>
      <w:r>
        <w:t>A population is any set of items or measurements.</w:t>
      </w:r>
    </w:p>
    <w:p w:rsidR="005B58AB" w:rsidRDefault="005B58AB" w:rsidP="00057CAE">
      <w:pPr>
        <w:pStyle w:val="ListParagraph"/>
        <w:numPr>
          <w:ilvl w:val="0"/>
          <w:numId w:val="15"/>
        </w:numPr>
        <w:spacing w:after="0" w:line="240" w:lineRule="auto"/>
      </w:pPr>
      <w:r>
        <w:t>A sample is any subset taken from a population.</w:t>
      </w:r>
    </w:p>
    <w:p w:rsidR="00261A05" w:rsidRDefault="00261A05" w:rsidP="00057CAE">
      <w:pPr>
        <w:pStyle w:val="ListParagraph"/>
        <w:numPr>
          <w:ilvl w:val="0"/>
          <w:numId w:val="15"/>
        </w:numPr>
        <w:spacing w:after="0" w:line="240" w:lineRule="auto"/>
      </w:pPr>
      <w:r>
        <w:t>Descriptive statistics should be reviewed before making statistical inferences.</w:t>
      </w:r>
    </w:p>
    <w:p w:rsidR="00261A05" w:rsidRDefault="00261A05" w:rsidP="00057CAE">
      <w:pPr>
        <w:pStyle w:val="ListParagraph"/>
        <w:numPr>
          <w:ilvl w:val="0"/>
          <w:numId w:val="15"/>
        </w:numPr>
        <w:spacing w:after="0" w:line="240" w:lineRule="auto"/>
      </w:pPr>
      <w:r>
        <w:t>Statistical inference</w:t>
      </w:r>
    </w:p>
    <w:p w:rsidR="00261A05" w:rsidRDefault="00261A05" w:rsidP="00057CAE">
      <w:pPr>
        <w:pStyle w:val="ListParagraph"/>
        <w:numPr>
          <w:ilvl w:val="1"/>
          <w:numId w:val="15"/>
        </w:numPr>
        <w:spacing w:after="0" w:line="240" w:lineRule="auto"/>
      </w:pPr>
      <w:r>
        <w:t>Two types are estimation and hypothesis testing</w:t>
      </w:r>
    </w:p>
    <w:p w:rsidR="00261A05" w:rsidRDefault="00261A05" w:rsidP="00057CAE">
      <w:pPr>
        <w:pStyle w:val="ListParagraph"/>
        <w:numPr>
          <w:ilvl w:val="1"/>
          <w:numId w:val="15"/>
        </w:numPr>
        <w:spacing w:after="0" w:line="240" w:lineRule="auto"/>
      </w:pPr>
      <w:r>
        <w:t>Based on certain assumptions about the distribution of random variables</w:t>
      </w:r>
    </w:p>
    <w:p w:rsidR="00261A05" w:rsidRDefault="00261A05" w:rsidP="008B55C8">
      <w:pPr>
        <w:spacing w:after="0" w:line="240" w:lineRule="auto"/>
      </w:pPr>
    </w:p>
    <w:p w:rsidR="008B55C8" w:rsidRDefault="0040239E" w:rsidP="008B55C8">
      <w:pPr>
        <w:spacing w:after="0" w:line="240" w:lineRule="auto"/>
      </w:pPr>
      <w:r>
        <w:t>Descriptive Statistics</w:t>
      </w:r>
    </w:p>
    <w:p w:rsidR="0040239E" w:rsidRDefault="0040239E" w:rsidP="00057CAE">
      <w:pPr>
        <w:pStyle w:val="ListParagraph"/>
        <w:numPr>
          <w:ilvl w:val="0"/>
          <w:numId w:val="16"/>
        </w:numPr>
        <w:spacing w:after="0" w:line="240" w:lineRule="auto"/>
      </w:pPr>
      <w:r>
        <w:t>Descriptive statistics are measures computed from a set of data designed to describe aspects of the data.</w:t>
      </w:r>
    </w:p>
    <w:p w:rsidR="0040239E" w:rsidRDefault="0040239E" w:rsidP="00057CAE">
      <w:pPr>
        <w:pStyle w:val="ListParagraph"/>
        <w:numPr>
          <w:ilvl w:val="0"/>
          <w:numId w:val="16"/>
        </w:numPr>
        <w:spacing w:after="0" w:line="240" w:lineRule="auto"/>
      </w:pPr>
      <w:r>
        <w:t>Most common types of descriptive statistics:</w:t>
      </w:r>
    </w:p>
    <w:p w:rsidR="0040239E" w:rsidRDefault="0040239E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Central tendency (mean, median, and mode)</w:t>
      </w:r>
      <w:r w:rsidR="007F115B">
        <w:t>, which indicates average value of a variable.</w:t>
      </w:r>
    </w:p>
    <w:p w:rsidR="0040239E" w:rsidRDefault="0040239E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Variability (dispersion)</w:t>
      </w:r>
      <w:r w:rsidR="007F115B">
        <w:t>, which indicates the extent to which the values of a variable differ from one another.</w:t>
      </w:r>
    </w:p>
    <w:p w:rsidR="007F115B" w:rsidRDefault="007F115B" w:rsidP="00057CAE">
      <w:pPr>
        <w:pStyle w:val="ListParagraph"/>
        <w:numPr>
          <w:ilvl w:val="0"/>
          <w:numId w:val="16"/>
        </w:numPr>
        <w:spacing w:after="0" w:line="240" w:lineRule="auto"/>
      </w:pPr>
      <w:r>
        <w:t>Sample mean uses all observations in its calculation, but median and mode do not.</w:t>
      </w:r>
    </w:p>
    <w:p w:rsidR="007F115B" w:rsidRDefault="009B516B" w:rsidP="00057CAE">
      <w:pPr>
        <w:pStyle w:val="ListParagraph"/>
        <w:numPr>
          <w:ilvl w:val="0"/>
          <w:numId w:val="16"/>
        </w:numPr>
        <w:spacing w:after="0" w:line="240" w:lineRule="auto"/>
      </w:pPr>
      <w:r>
        <w:t>Most common measures of variability:</w:t>
      </w:r>
    </w:p>
    <w:p w:rsidR="00E41A35" w:rsidRDefault="00E41A35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Sample variance is the averaged squared deviation about the mean (Eq. on p. 17)</w:t>
      </w:r>
    </w:p>
    <w:p w:rsidR="009B516B" w:rsidRDefault="009B516B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Sample variance (S</w:t>
      </w:r>
      <w:r w:rsidRPr="009B516B">
        <w:rPr>
          <w:vertAlign w:val="superscript"/>
        </w:rPr>
        <w:t>2</w:t>
      </w:r>
      <w:r>
        <w:t>)</w:t>
      </w:r>
      <w:r w:rsidR="007424EA">
        <w:t>, which is expressed in squared units of the variable of interest</w:t>
      </w:r>
    </w:p>
    <w:p w:rsidR="009B516B" w:rsidRDefault="009B516B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Sample standard deviation (S)</w:t>
      </w:r>
      <w:r w:rsidR="00671FC7">
        <w:t xml:space="preserve"> = square root of sample variance</w:t>
      </w:r>
      <w:r w:rsidR="007424EA">
        <w:t>, which is expressed in the same units of the variable of interest</w:t>
      </w:r>
    </w:p>
    <w:p w:rsidR="00056586" w:rsidRDefault="00056586" w:rsidP="00057CAE">
      <w:pPr>
        <w:pStyle w:val="ListParagraph"/>
        <w:numPr>
          <w:ilvl w:val="0"/>
          <w:numId w:val="16"/>
        </w:numPr>
        <w:spacing w:after="0" w:line="240" w:lineRule="auto"/>
      </w:pPr>
      <w:r>
        <w:t>Plots of the data are a convenient way to examine data and are often revealing</w:t>
      </w:r>
    </w:p>
    <w:p w:rsidR="00056586" w:rsidRDefault="0005658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Histogram (see Figure 3.1 on p. 18)</w:t>
      </w:r>
      <w:r w:rsidR="00D746FA">
        <w:t>, which can be converted to a stem-and-leaf diagram</w:t>
      </w:r>
    </w:p>
    <w:p w:rsidR="00056586" w:rsidRDefault="0005658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Stem</w:t>
      </w:r>
      <w:r w:rsidR="00D746FA">
        <w:t>-</w:t>
      </w:r>
      <w:r>
        <w:t>and</w:t>
      </w:r>
      <w:r w:rsidR="00D746FA">
        <w:t>-</w:t>
      </w:r>
      <w:r>
        <w:t xml:space="preserve">leaf </w:t>
      </w:r>
      <w:r w:rsidR="00D746FA">
        <w:t>diagram</w:t>
      </w:r>
      <w:r>
        <w:t>(see Figure 3.1 on p. 18)</w:t>
      </w:r>
    </w:p>
    <w:p w:rsidR="000D0FD6" w:rsidRDefault="000D0FD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Schematic plot, which is also called a box-and-whiskers plot</w:t>
      </w:r>
    </w:p>
    <w:p w:rsidR="000D0FD6" w:rsidRDefault="000D0FD6" w:rsidP="00057CAE">
      <w:pPr>
        <w:pStyle w:val="ListParagraph"/>
        <w:numPr>
          <w:ilvl w:val="0"/>
          <w:numId w:val="16"/>
        </w:numPr>
        <w:spacing w:after="0" w:line="240" w:lineRule="auto"/>
      </w:pPr>
      <w:r>
        <w:t>Box-and-whiskers plot</w:t>
      </w:r>
    </w:p>
    <w:p w:rsidR="000D0FD6" w:rsidRDefault="000D0FD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Bottom line of box is the 25</w:t>
      </w:r>
      <w:r w:rsidRPr="000D0FD6">
        <w:rPr>
          <w:vertAlign w:val="superscript"/>
        </w:rPr>
        <w:t>th</w:t>
      </w:r>
      <w:r>
        <w:t xml:space="preserve"> percentile of data</w:t>
      </w:r>
    </w:p>
    <w:p w:rsidR="000D0FD6" w:rsidRDefault="000D0FD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lastRenderedPageBreak/>
        <w:t>Middle line of box is the 50</w:t>
      </w:r>
      <w:r w:rsidRPr="000D0FD6">
        <w:rPr>
          <w:vertAlign w:val="superscript"/>
        </w:rPr>
        <w:t>th</w:t>
      </w:r>
      <w:r>
        <w:t xml:space="preserve"> percentile of data</w:t>
      </w:r>
    </w:p>
    <w:p w:rsidR="000D0FD6" w:rsidRDefault="000D0FD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Top line of box is the 75</w:t>
      </w:r>
      <w:r w:rsidRPr="000D0FD6">
        <w:rPr>
          <w:vertAlign w:val="superscript"/>
        </w:rPr>
        <w:t>th</w:t>
      </w:r>
      <w:r>
        <w:t xml:space="preserve"> percentile of data</w:t>
      </w:r>
    </w:p>
    <w:p w:rsidR="000D0FD6" w:rsidRDefault="000D0FD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Top line - Bottom line = interquartile range (ICR)</w:t>
      </w:r>
    </w:p>
    <w:p w:rsidR="000D0FD6" w:rsidRDefault="000D0FD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+ in box indicates the mean</w:t>
      </w:r>
    </w:p>
    <w:p w:rsidR="000D0FD6" w:rsidRDefault="000D0FD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Vertical lines extend from box as far as the data extend up to 1.5 ICRs</w:t>
      </w:r>
    </w:p>
    <w:p w:rsidR="000D0FD6" w:rsidRDefault="000D0FD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O beyond the vertical lines indicate moderate outliers</w:t>
      </w:r>
    </w:p>
    <w:p w:rsidR="00722676" w:rsidRDefault="00722676" w:rsidP="00722676">
      <w:pPr>
        <w:spacing w:after="0" w:line="240" w:lineRule="auto"/>
      </w:pPr>
    </w:p>
    <w:p w:rsidR="00722676" w:rsidRDefault="00722676" w:rsidP="00722676">
      <w:pPr>
        <w:spacing w:after="0" w:line="240" w:lineRule="auto"/>
      </w:pPr>
      <w:r>
        <w:t>Random variables and distributions</w:t>
      </w:r>
    </w:p>
    <w:p w:rsidR="00722676" w:rsidRDefault="007C18DC" w:rsidP="00057CAE">
      <w:pPr>
        <w:pStyle w:val="ListParagraph"/>
        <w:numPr>
          <w:ilvl w:val="0"/>
          <w:numId w:val="17"/>
        </w:numPr>
        <w:spacing w:after="0" w:line="240" w:lineRule="auto"/>
      </w:pPr>
      <w:r>
        <w:t>A random variable is a variable in which the observed values can be considered to result of a random experiment and cannot be anticipated with any certainty.</w:t>
      </w:r>
    </w:p>
    <w:p w:rsidR="007C18DC" w:rsidRDefault="007C18DC" w:rsidP="00057CAE">
      <w:pPr>
        <w:pStyle w:val="ListParagraph"/>
        <w:numPr>
          <w:ilvl w:val="0"/>
          <w:numId w:val="17"/>
        </w:numPr>
        <w:spacing w:after="0" w:line="240" w:lineRule="auto"/>
      </w:pPr>
      <w:r>
        <w:t>Stochastic means randomly determined sequence of observations.</w:t>
      </w:r>
    </w:p>
    <w:p w:rsidR="007C18DC" w:rsidRDefault="007C18DC" w:rsidP="00057CAE">
      <w:pPr>
        <w:pStyle w:val="ListParagraph"/>
        <w:numPr>
          <w:ilvl w:val="0"/>
          <w:numId w:val="17"/>
        </w:numPr>
        <w:spacing w:after="0" w:line="240" w:lineRule="auto"/>
      </w:pPr>
      <w:r>
        <w:t>Random variables denoted by capital letters.</w:t>
      </w:r>
    </w:p>
    <w:p w:rsidR="007C18DC" w:rsidRDefault="007C18DC" w:rsidP="00057CAE">
      <w:pPr>
        <w:pStyle w:val="ListParagraph"/>
        <w:numPr>
          <w:ilvl w:val="0"/>
          <w:numId w:val="17"/>
        </w:numPr>
        <w:spacing w:after="0" w:line="240" w:lineRule="auto"/>
      </w:pPr>
      <w:r>
        <w:t>The probability distribution of a random variable is the pattern of the relative frequencies of all possible values in a population.</w:t>
      </w:r>
    </w:p>
    <w:p w:rsidR="007C18DC" w:rsidRDefault="007C18DC" w:rsidP="00057CAE">
      <w:pPr>
        <w:pStyle w:val="ListParagraph"/>
        <w:numPr>
          <w:ilvl w:val="0"/>
          <w:numId w:val="17"/>
        </w:numPr>
        <w:spacing w:after="0" w:line="240" w:lineRule="auto"/>
      </w:pPr>
      <w:r>
        <w:t>The probability distribution is represented by a table, graph, or equation.</w:t>
      </w:r>
    </w:p>
    <w:p w:rsidR="007C18DC" w:rsidRDefault="007C18DC" w:rsidP="00057CAE">
      <w:pPr>
        <w:pStyle w:val="ListParagraph"/>
        <w:numPr>
          <w:ilvl w:val="0"/>
          <w:numId w:val="17"/>
        </w:numPr>
        <w:spacing w:after="0" w:line="240" w:lineRule="auto"/>
      </w:pPr>
      <w:r>
        <w:t>For discrete random variables, the height of the lines of the line chart represents the probabilities of each possible outcome.</w:t>
      </w:r>
    </w:p>
    <w:p w:rsidR="00151BC4" w:rsidRDefault="00151BC4" w:rsidP="00057CAE">
      <w:pPr>
        <w:pStyle w:val="ListParagraph"/>
        <w:numPr>
          <w:ilvl w:val="1"/>
          <w:numId w:val="17"/>
        </w:numPr>
        <w:spacing w:after="0" w:line="240" w:lineRule="auto"/>
      </w:pPr>
      <w:r>
        <w:t>The sum of all probabilities for a random variable equal 1.</w:t>
      </w:r>
    </w:p>
    <w:p w:rsidR="007C18DC" w:rsidRDefault="007C18DC" w:rsidP="00057CAE">
      <w:pPr>
        <w:pStyle w:val="ListParagraph"/>
        <w:numPr>
          <w:ilvl w:val="0"/>
          <w:numId w:val="17"/>
        </w:numPr>
        <w:spacing w:after="0" w:line="240" w:lineRule="auto"/>
      </w:pPr>
      <w:r>
        <w:t>For continuous random variables, the area under the curve between two points represents the probability associated with that range of values.</w:t>
      </w:r>
    </w:p>
    <w:p w:rsidR="00151BC4" w:rsidRDefault="00151BC4" w:rsidP="00057CAE">
      <w:pPr>
        <w:pStyle w:val="ListParagraph"/>
        <w:numPr>
          <w:ilvl w:val="1"/>
          <w:numId w:val="17"/>
        </w:numPr>
        <w:spacing w:after="0" w:line="240" w:lineRule="auto"/>
      </w:pPr>
      <w:r>
        <w:t>The total area under the curve equals 1.</w:t>
      </w:r>
    </w:p>
    <w:p w:rsidR="00151BC4" w:rsidRDefault="00151BC4" w:rsidP="00057CAE">
      <w:pPr>
        <w:pStyle w:val="ListParagraph"/>
        <w:numPr>
          <w:ilvl w:val="1"/>
          <w:numId w:val="17"/>
        </w:numPr>
        <w:spacing w:after="0" w:line="240" w:lineRule="auto"/>
      </w:pPr>
      <w:r>
        <w:t>The probability of any one particular value is 0.</w:t>
      </w:r>
    </w:p>
    <w:p w:rsidR="007C18DC" w:rsidRDefault="007C18DC" w:rsidP="004F0D31">
      <w:pPr>
        <w:spacing w:after="0" w:line="240" w:lineRule="auto"/>
      </w:pPr>
    </w:p>
    <w:p w:rsidR="004F0D31" w:rsidRDefault="004F0D31" w:rsidP="004F0D31">
      <w:pPr>
        <w:spacing w:after="0" w:line="240" w:lineRule="auto"/>
      </w:pPr>
      <w:r>
        <w:t xml:space="preserve">Binomial distribution, </w:t>
      </w:r>
      <w:proofErr w:type="gramStart"/>
      <w:r>
        <w:t>B(</w:t>
      </w:r>
      <w:proofErr w:type="gramEnd"/>
      <w:r>
        <w:t>n,π)</w:t>
      </w:r>
    </w:p>
    <w:p w:rsidR="004F0D31" w:rsidRDefault="004F0D31" w:rsidP="00057CAE">
      <w:pPr>
        <w:pStyle w:val="ListParagraph"/>
        <w:numPr>
          <w:ilvl w:val="0"/>
          <w:numId w:val="18"/>
        </w:numPr>
        <w:spacing w:after="0" w:line="240" w:lineRule="auto"/>
      </w:pPr>
      <w:r>
        <w:t>The number of occurrences of a particular event in a series of n trials, where:</w:t>
      </w:r>
    </w:p>
    <w:p w:rsidR="004F0D31" w:rsidRDefault="004F0D31" w:rsidP="00057CAE">
      <w:pPr>
        <w:pStyle w:val="ListParagraph"/>
        <w:numPr>
          <w:ilvl w:val="1"/>
          <w:numId w:val="18"/>
        </w:numPr>
        <w:spacing w:after="0" w:line="240" w:lineRule="auto"/>
      </w:pPr>
      <w:r>
        <w:t>The trials are conducted in the same way.</w:t>
      </w:r>
    </w:p>
    <w:p w:rsidR="004F0D31" w:rsidRDefault="004F0D31" w:rsidP="00057CAE">
      <w:pPr>
        <w:pStyle w:val="ListParagraph"/>
        <w:numPr>
          <w:ilvl w:val="1"/>
          <w:numId w:val="18"/>
        </w:numPr>
        <w:spacing w:after="0" w:line="240" w:lineRule="auto"/>
      </w:pPr>
      <w:r>
        <w:t>There are only two possible outcomes for each trial, which is represented as π and 1-π</w:t>
      </w:r>
    </w:p>
    <w:p w:rsidR="004F0D31" w:rsidRDefault="004F0D31" w:rsidP="00057CAE">
      <w:pPr>
        <w:pStyle w:val="ListParagraph"/>
        <w:numPr>
          <w:ilvl w:val="1"/>
          <w:numId w:val="18"/>
        </w:numPr>
        <w:spacing w:after="0" w:line="240" w:lineRule="auto"/>
      </w:pPr>
      <w:r>
        <w:t>The outcome of any one trial is NOT affected by the outcome of any other trial.</w:t>
      </w:r>
    </w:p>
    <w:p w:rsidR="004F0D31" w:rsidRDefault="004F0D31" w:rsidP="00057CAE">
      <w:pPr>
        <w:pStyle w:val="ListParagraph"/>
        <w:numPr>
          <w:ilvl w:val="1"/>
          <w:numId w:val="18"/>
        </w:numPr>
        <w:spacing w:after="0" w:line="240" w:lineRule="auto"/>
      </w:pPr>
      <w:r>
        <w:t>The probability of success (π) remains the same for each trial.</w:t>
      </w:r>
    </w:p>
    <w:p w:rsidR="004F0D31" w:rsidRDefault="001316FB" w:rsidP="00057CAE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X ᴖ </w:t>
      </w:r>
      <w:proofErr w:type="gramStart"/>
      <w:r w:rsidRPr="001316FB">
        <w:t>B(</w:t>
      </w:r>
      <w:proofErr w:type="gramEnd"/>
      <w:r w:rsidRPr="001316FB">
        <w:t>n,π)</w:t>
      </w:r>
      <w:r>
        <w:t xml:space="preserve"> </w:t>
      </w:r>
      <w:r>
        <w:sym w:font="Wingdings" w:char="F0E0"/>
      </w:r>
      <w:r>
        <w:t xml:space="preserve"> random variable X as distributed by the binomial distribution with a probability of success of π in n trials.</w:t>
      </w:r>
    </w:p>
    <w:p w:rsidR="001316FB" w:rsidRDefault="001316FB" w:rsidP="001316FB">
      <w:pPr>
        <w:spacing w:after="0" w:line="240" w:lineRule="auto"/>
      </w:pPr>
    </w:p>
    <w:p w:rsidR="001316FB" w:rsidRDefault="001316FB" w:rsidP="001316FB">
      <w:pPr>
        <w:spacing w:after="0" w:line="240" w:lineRule="auto"/>
      </w:pPr>
      <w:r>
        <w:t xml:space="preserve">Normal distribution, </w:t>
      </w:r>
      <w:proofErr w:type="gramStart"/>
      <w:r>
        <w:t>N(</w:t>
      </w:r>
      <w:proofErr w:type="spellStart"/>
      <w:proofErr w:type="gramEnd"/>
      <w:r>
        <w:t>μ,σ</w:t>
      </w:r>
      <w:proofErr w:type="spellEnd"/>
      <w:r>
        <w:t>)</w:t>
      </w:r>
    </w:p>
    <w:p w:rsidR="001316FB" w:rsidRDefault="001316FB" w:rsidP="00057CAE">
      <w:pPr>
        <w:pStyle w:val="ListParagraph"/>
        <w:numPr>
          <w:ilvl w:val="0"/>
          <w:numId w:val="19"/>
        </w:numPr>
        <w:spacing w:after="0" w:line="240" w:lineRule="auto"/>
      </w:pPr>
      <w:r>
        <w:t>Symmetrical bell curve</w:t>
      </w:r>
    </w:p>
    <w:p w:rsidR="001316FB" w:rsidRDefault="001316FB" w:rsidP="00057CAE">
      <w:pPr>
        <w:pStyle w:val="ListParagraph"/>
        <w:numPr>
          <w:ilvl w:val="0"/>
          <w:numId w:val="19"/>
        </w:numPr>
        <w:spacing w:after="0" w:line="240" w:lineRule="auto"/>
      </w:pPr>
      <w:r>
        <w:t>μ is the mean of the distribution</w:t>
      </w:r>
    </w:p>
    <w:p w:rsidR="001316FB" w:rsidRDefault="001316FB" w:rsidP="00057CAE">
      <w:pPr>
        <w:pStyle w:val="ListParagraph"/>
        <w:numPr>
          <w:ilvl w:val="0"/>
          <w:numId w:val="19"/>
        </w:numPr>
        <w:spacing w:after="0" w:line="240" w:lineRule="auto"/>
      </w:pPr>
      <w:r>
        <w:t>σ is the standard deviation of the distribution</w:t>
      </w:r>
    </w:p>
    <w:p w:rsidR="001543E6" w:rsidRDefault="001543E6" w:rsidP="001543E6">
      <w:pPr>
        <w:spacing w:after="0" w:line="240" w:lineRule="auto"/>
      </w:pPr>
    </w:p>
    <w:p w:rsidR="001543E6" w:rsidRDefault="001543E6" w:rsidP="001543E6">
      <w:pPr>
        <w:spacing w:after="0" w:line="240" w:lineRule="auto"/>
      </w:pPr>
      <w:r>
        <w:t>Standard normal distribution</w:t>
      </w:r>
    </w:p>
    <w:p w:rsidR="001543E6" w:rsidRPr="001543E6" w:rsidRDefault="001543E6" w:rsidP="00057CAE">
      <w:pPr>
        <w:pStyle w:val="ListParagraph"/>
        <w:numPr>
          <w:ilvl w:val="0"/>
          <w:numId w:val="20"/>
        </w:numPr>
      </w:pPr>
      <w:r w:rsidRPr="001543E6">
        <w:t xml:space="preserve">μ </w:t>
      </w:r>
      <w:r>
        <w:t xml:space="preserve">= 0, </w:t>
      </w:r>
      <w:r w:rsidRPr="001543E6">
        <w:t xml:space="preserve">σ </w:t>
      </w:r>
      <w:r>
        <w:t>= 1</w:t>
      </w:r>
    </w:p>
    <w:p w:rsidR="00B3480E" w:rsidRPr="00B3480E" w:rsidRDefault="005F1007" w:rsidP="00057CAE">
      <w:pPr>
        <w:pStyle w:val="ListParagraph"/>
        <w:numPr>
          <w:ilvl w:val="0"/>
          <w:numId w:val="20"/>
        </w:numPr>
        <w:spacing w:after="0" w:line="240" w:lineRule="auto"/>
      </w:pPr>
      <w:r>
        <w:t>To standardize</w:t>
      </w:r>
      <w:r w:rsidR="001543E6">
        <w:t xml:space="preserve"> X ᴖ N</w:t>
      </w:r>
      <w:r w:rsidR="001543E6" w:rsidRPr="001543E6">
        <w:t>(</w:t>
      </w:r>
      <w:proofErr w:type="spellStart"/>
      <w:r w:rsidR="001543E6" w:rsidRPr="001543E6">
        <w:t>μ</w:t>
      </w:r>
      <w:r w:rsidR="001543E6">
        <w:rPr>
          <w:vertAlign w:val="subscript"/>
        </w:rPr>
        <w:t>X</w:t>
      </w:r>
      <w:r w:rsidR="001543E6" w:rsidRPr="001543E6">
        <w:t>,σ</w:t>
      </w:r>
      <w:r w:rsidR="001543E6">
        <w:rPr>
          <w:vertAlign w:val="subscript"/>
        </w:rPr>
        <w:t>X</w:t>
      </w:r>
      <w:proofErr w:type="spellEnd"/>
      <w:r w:rsidR="001543E6" w:rsidRPr="001543E6">
        <w:t>)</w:t>
      </w:r>
    </w:p>
    <w:p w:rsidR="001543E6" w:rsidRPr="00B3480E" w:rsidRDefault="005F1007" w:rsidP="00057CAE">
      <w:pPr>
        <w:pStyle w:val="ListParagraph"/>
        <w:numPr>
          <w:ilvl w:val="1"/>
          <w:numId w:val="20"/>
        </w:numPr>
        <w:spacing w:after="0" w:line="240" w:lineRule="auto"/>
      </w:pPr>
      <w:r>
        <w:rPr>
          <w:rFonts w:eastAsiaTheme="minorEastAsia"/>
        </w:rPr>
        <w:t xml:space="preserve">Z = (X - </w:t>
      </w:r>
      <w:proofErr w:type="spellStart"/>
      <w:r w:rsidRPr="001543E6">
        <w:t>μ</w:t>
      </w:r>
      <w:r>
        <w:rPr>
          <w:vertAlign w:val="subscript"/>
        </w:rPr>
        <w:t>X</w:t>
      </w:r>
      <w:proofErr w:type="spellEnd"/>
      <w:r>
        <w:t xml:space="preserve">) / </w:t>
      </w:r>
      <w:proofErr w:type="spellStart"/>
      <w:r w:rsidRPr="001543E6">
        <w:t>σ</w:t>
      </w:r>
      <w:r>
        <w:rPr>
          <w:vertAlign w:val="subscript"/>
        </w:rPr>
        <w:t>X</w:t>
      </w:r>
      <w:proofErr w:type="spellEnd"/>
    </w:p>
    <w:p w:rsidR="00B3480E" w:rsidRPr="005F1007" w:rsidRDefault="00B3480E" w:rsidP="00057CAE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X = </w:t>
      </w:r>
      <w:proofErr w:type="spellStart"/>
      <w:r w:rsidRPr="001543E6">
        <w:t>μ</w:t>
      </w:r>
      <w:r>
        <w:rPr>
          <w:vertAlign w:val="subscript"/>
        </w:rPr>
        <w:t>X</w:t>
      </w:r>
      <w:proofErr w:type="spellEnd"/>
      <w:r>
        <w:t xml:space="preserve"> + </w:t>
      </w:r>
      <w:proofErr w:type="spellStart"/>
      <w:r w:rsidRPr="001543E6">
        <w:t>σ</w:t>
      </w:r>
      <w:r>
        <w:rPr>
          <w:vertAlign w:val="subscript"/>
        </w:rPr>
        <w:t>X</w:t>
      </w:r>
      <w:proofErr w:type="spellEnd"/>
      <w:r>
        <w:rPr>
          <w:rFonts w:eastAsiaTheme="minorEastAsia"/>
        </w:rPr>
        <w:t xml:space="preserve"> Z</w:t>
      </w:r>
      <w:r>
        <w:t xml:space="preserve"> </w:t>
      </w:r>
    </w:p>
    <w:p w:rsidR="005F1007" w:rsidRDefault="005F1007" w:rsidP="00057CAE">
      <w:pPr>
        <w:pStyle w:val="ListParagraph"/>
        <w:numPr>
          <w:ilvl w:val="0"/>
          <w:numId w:val="20"/>
        </w:numPr>
        <w:spacing w:after="0" w:line="240" w:lineRule="auto"/>
      </w:pPr>
      <w:r>
        <w:rPr>
          <w:rFonts w:eastAsiaTheme="minorEastAsia"/>
        </w:rPr>
        <w:t xml:space="preserve">P(a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X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b) = </w:t>
      </w:r>
      <w:r w:rsidR="00B3480E">
        <w:rPr>
          <w:rFonts w:eastAsiaTheme="minorEastAsia"/>
        </w:rPr>
        <w:t>P[</w:t>
      </w:r>
      <w:r w:rsidR="00853922">
        <w:rPr>
          <w:rFonts w:eastAsiaTheme="minorEastAsia"/>
        </w:rPr>
        <w:t>{</w:t>
      </w:r>
      <w:r>
        <w:rPr>
          <w:rFonts w:eastAsiaTheme="minorEastAsia"/>
        </w:rPr>
        <w:t xml:space="preserve">(a - </w:t>
      </w:r>
      <w:proofErr w:type="spellStart"/>
      <w:r w:rsidRPr="001543E6">
        <w:t>μ</w:t>
      </w:r>
      <w:r>
        <w:rPr>
          <w:vertAlign w:val="subscript"/>
        </w:rPr>
        <w:t>X</w:t>
      </w:r>
      <w:proofErr w:type="spellEnd"/>
      <w:r>
        <w:t xml:space="preserve">) / </w:t>
      </w:r>
      <w:proofErr w:type="spellStart"/>
      <w:r w:rsidRPr="001543E6">
        <w:t>σ</w:t>
      </w:r>
      <w:r>
        <w:rPr>
          <w:vertAlign w:val="subscript"/>
        </w:rPr>
        <w:t>X</w:t>
      </w:r>
      <w:proofErr w:type="spellEnd"/>
      <w:r>
        <w:rPr>
          <w:vertAlign w:val="subscript"/>
        </w:rPr>
        <w:t xml:space="preserve"> </w:t>
      </w:r>
      <w:r>
        <w:t xml:space="preserve"> </w:t>
      </w:r>
      <w:r w:rsidR="00853922">
        <w:t xml:space="preserve">} </w:t>
      </w:r>
      <m:oMath>
        <m:r>
          <w:rPr>
            <w:rFonts w:ascii="Cambria Math" w:hAnsi="Cambria Math"/>
          </w:rPr>
          <m:t>≤</m:t>
        </m:r>
      </m:oMath>
      <w:r>
        <w:t xml:space="preserve"> Z</w:t>
      </w:r>
      <w:r w:rsidR="00B3480E">
        <w:t xml:space="preserve"> </w:t>
      </w:r>
      <m:oMath>
        <m:r>
          <w:rPr>
            <w:rFonts w:ascii="Cambria Math" w:hAnsi="Cambria Math"/>
          </w:rPr>
          <m:t>≤</m:t>
        </m:r>
      </m:oMath>
      <w:r w:rsidR="00B3480E">
        <w:t xml:space="preserve"> </w:t>
      </w:r>
      <w:r w:rsidR="00853922">
        <w:t>{</w:t>
      </w:r>
      <w:r w:rsidR="00B3480E">
        <w:rPr>
          <w:rFonts w:eastAsiaTheme="minorEastAsia"/>
        </w:rPr>
        <w:t xml:space="preserve">(b - </w:t>
      </w:r>
      <w:proofErr w:type="spellStart"/>
      <w:r w:rsidR="00B3480E" w:rsidRPr="001543E6">
        <w:t>μ</w:t>
      </w:r>
      <w:r w:rsidR="00B3480E">
        <w:rPr>
          <w:vertAlign w:val="subscript"/>
        </w:rPr>
        <w:t>X</w:t>
      </w:r>
      <w:proofErr w:type="spellEnd"/>
      <w:r w:rsidR="00B3480E">
        <w:t xml:space="preserve">) / </w:t>
      </w:r>
      <w:proofErr w:type="spellStart"/>
      <w:r w:rsidR="00B3480E" w:rsidRPr="001543E6">
        <w:t>σ</w:t>
      </w:r>
      <w:r w:rsidR="00853922">
        <w:rPr>
          <w:vertAlign w:val="subscript"/>
        </w:rPr>
        <w:t>X</w:t>
      </w:r>
      <w:proofErr w:type="spellEnd"/>
      <w:r w:rsidR="00853922">
        <w:rPr>
          <w:vertAlign w:val="subscript"/>
        </w:rPr>
        <w:t xml:space="preserve"> </w:t>
      </w:r>
      <w:r w:rsidR="00853922">
        <w:t>}</w:t>
      </w:r>
      <w:r w:rsidR="00B3480E">
        <w:t>]</w:t>
      </w:r>
    </w:p>
    <w:p w:rsidR="00B3480E" w:rsidRDefault="00B3480E" w:rsidP="00057CAE">
      <w:pPr>
        <w:pStyle w:val="ListParagraph"/>
        <w:numPr>
          <w:ilvl w:val="1"/>
          <w:numId w:val="20"/>
        </w:numPr>
        <w:spacing w:after="0" w:line="240" w:lineRule="auto"/>
      </w:pPr>
      <w:r>
        <w:t>Look up equivalent probability statement about Z in the N(0,1) table</w:t>
      </w:r>
    </w:p>
    <w:p w:rsidR="005C574A" w:rsidRDefault="00B3480E" w:rsidP="00057CAE">
      <w:pPr>
        <w:pStyle w:val="ListParagraph"/>
        <w:numPr>
          <w:ilvl w:val="0"/>
          <w:numId w:val="20"/>
        </w:numPr>
        <w:spacing w:after="0" w:line="240" w:lineRule="auto"/>
      </w:pPr>
      <w:r>
        <w:lastRenderedPageBreak/>
        <w:t>When X is normally distributed and the sample size is moderately large, the same rule applies to the mean</w:t>
      </w:r>
    </w:p>
    <w:p w:rsidR="005C574A" w:rsidRDefault="00B3480E" w:rsidP="00057CAE">
      <w:pPr>
        <w:pStyle w:val="ListParagraph"/>
        <w:numPr>
          <w:ilvl w:val="1"/>
          <w:numId w:val="20"/>
        </w:numPr>
        <w:spacing w:after="0" w:line="240" w:lineRule="auto"/>
      </w:pPr>
      <w:r w:rsidRPr="005C574A">
        <w:rPr>
          <w:rFonts w:eastAsiaTheme="minorEastAsia"/>
        </w:rPr>
        <w:t xml:space="preserve">Z = </w:t>
      </w:r>
      <w:r w:rsidR="002960B2">
        <w:rPr>
          <w:rFonts w:eastAsiaTheme="minorEastAsia"/>
        </w:rPr>
        <w:t>[</w:t>
      </w:r>
      <w:r w:rsidRPr="005C574A">
        <w:rPr>
          <w:rFonts w:eastAsiaTheme="minorEastAsia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5C574A">
        <w:rPr>
          <w:rFonts w:eastAsiaTheme="minorEastAsia"/>
        </w:rPr>
        <w:t xml:space="preserve"> - </w:t>
      </w:r>
      <w:proofErr w:type="spellStart"/>
      <w:r w:rsidRPr="001543E6">
        <w:t>μ</w:t>
      </w:r>
      <w:r w:rsidRPr="005C574A">
        <w:rPr>
          <w:vertAlign w:val="subscript"/>
        </w:rPr>
        <w:t>X</w:t>
      </w:r>
      <w:proofErr w:type="spellEnd"/>
      <w:r>
        <w:t xml:space="preserve">) / </w:t>
      </w:r>
      <w:r w:rsidR="002960B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  <m:r>
          <w:rPr>
            <w:rFonts w:ascii="Cambria Math" w:hAnsi="Cambria Math"/>
          </w:rPr>
          <m:t xml:space="preserve"> </m:t>
        </m:r>
      </m:oMath>
      <w:r w:rsidR="002960B2">
        <w:rPr>
          <w:rFonts w:eastAsiaTheme="minorEastAsia"/>
        </w:rPr>
        <w:t>]</w:t>
      </w:r>
      <w:r w:rsidR="005C574A">
        <w:t xml:space="preserve"> </w:t>
      </w:r>
      <w:r w:rsidR="002960B2">
        <w:t xml:space="preserve">= </w:t>
      </w:r>
      <w:r w:rsidR="005C574A" w:rsidRPr="005C574A">
        <w:rPr>
          <w:rFonts w:eastAsiaTheme="minorEastAsia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5C574A" w:rsidRPr="005C574A">
        <w:rPr>
          <w:rFonts w:eastAsiaTheme="minorEastAsia"/>
        </w:rPr>
        <w:t xml:space="preserve"> - </w:t>
      </w:r>
      <w:proofErr w:type="spellStart"/>
      <w:r w:rsidR="005C574A" w:rsidRPr="001543E6">
        <w:t>μ</w:t>
      </w:r>
      <w:r w:rsidR="005C574A" w:rsidRPr="005C574A">
        <w:rPr>
          <w:vertAlign w:val="subscript"/>
        </w:rPr>
        <w:t>X</w:t>
      </w:r>
      <w:proofErr w:type="spellEnd"/>
      <w:r w:rsidR="005C574A">
        <w:t xml:space="preserve">) / ( </w:t>
      </w:r>
      <w:proofErr w:type="spellStart"/>
      <w:r w:rsidR="005C574A" w:rsidRPr="001543E6">
        <w:t>σ</w:t>
      </w:r>
      <w:r w:rsidR="005C574A" w:rsidRPr="005C574A">
        <w:rPr>
          <w:vertAlign w:val="subscript"/>
        </w:rPr>
        <w:t>X</w:t>
      </w:r>
      <w:proofErr w:type="spellEnd"/>
      <w:r w:rsidR="005C574A" w:rsidRPr="005C574A">
        <w:rPr>
          <w:vertAlign w:val="subscript"/>
        </w:rPr>
        <w:t xml:space="preserve"> </w:t>
      </w:r>
      <w:r w:rsidR="005C574A">
        <w:t xml:space="preserve">/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914106">
        <w:rPr>
          <w:rFonts w:eastAsiaTheme="minorEastAsia"/>
        </w:rPr>
        <w:t>)</w:t>
      </w:r>
    </w:p>
    <w:p w:rsidR="005C574A" w:rsidRPr="005F1007" w:rsidRDefault="00FA0C8A" w:rsidP="00057CAE">
      <w:pPr>
        <w:pStyle w:val="ListParagraph"/>
        <w:numPr>
          <w:ilvl w:val="1"/>
          <w:numId w:val="20"/>
        </w:numPr>
        <w:spacing w:after="0" w:line="240" w:lineRule="auto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5C574A">
        <w:t xml:space="preserve"> = </w:t>
      </w:r>
      <w:r w:rsidR="002960B2">
        <w:t>[</w:t>
      </w:r>
      <w:proofErr w:type="spellStart"/>
      <w:r w:rsidR="005C574A" w:rsidRPr="001543E6">
        <w:t>μ</w:t>
      </w:r>
      <w:r w:rsidR="005C574A">
        <w:rPr>
          <w:vertAlign w:val="subscript"/>
        </w:rPr>
        <w:t>X</w:t>
      </w:r>
      <w:proofErr w:type="spellEnd"/>
      <w:r w:rsidR="002960B2">
        <w:t xml:space="preserve"> + </w:t>
      </w:r>
      <w:r w:rsidR="00914106">
        <w:t xml:space="preserve">( </w:t>
      </w:r>
      <w:proofErr w:type="spellStart"/>
      <w:r w:rsidR="00914106" w:rsidRPr="001543E6">
        <w:t>σ</w:t>
      </w:r>
      <w:r w:rsidR="00914106" w:rsidRPr="005C574A">
        <w:rPr>
          <w:vertAlign w:val="subscript"/>
        </w:rPr>
        <w:t>X</w:t>
      </w:r>
      <w:proofErr w:type="spellEnd"/>
      <w:r w:rsidR="00914106" w:rsidRPr="005C574A">
        <w:rPr>
          <w:vertAlign w:val="subscript"/>
        </w:rPr>
        <w:t xml:space="preserve"> </w:t>
      </w:r>
      <w:r w:rsidR="00914106">
        <w:t xml:space="preserve">/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5C574A">
        <w:t>)</w:t>
      </w:r>
      <w:r w:rsidR="005C574A">
        <w:rPr>
          <w:rFonts w:eastAsiaTheme="minorEastAsia"/>
        </w:rPr>
        <w:t xml:space="preserve"> Z</w:t>
      </w:r>
      <w:r w:rsidR="002960B2">
        <w:rPr>
          <w:rFonts w:eastAsiaTheme="minorEastAsia"/>
        </w:rPr>
        <w:t>]</w:t>
      </w:r>
      <w:r w:rsidR="005C574A">
        <w:t xml:space="preserve"> = </w:t>
      </w:r>
      <w:proofErr w:type="spellStart"/>
      <w:r w:rsidR="005C574A" w:rsidRPr="001543E6">
        <w:t>μ</w:t>
      </w:r>
      <w:r w:rsidR="005C574A">
        <w:rPr>
          <w:vertAlign w:val="subscript"/>
        </w:rPr>
        <w:t>X</w:t>
      </w:r>
      <w:proofErr w:type="spellEnd"/>
      <w:r w:rsidR="005C574A">
        <w:t xml:space="preserve"> + ( </w:t>
      </w:r>
      <w:proofErr w:type="spellStart"/>
      <w:r w:rsidR="005C574A" w:rsidRPr="001543E6">
        <w:t>σ</w:t>
      </w:r>
      <w:r w:rsidR="005C574A" w:rsidRPr="005C574A">
        <w:rPr>
          <w:vertAlign w:val="subscript"/>
        </w:rPr>
        <w:t>X</w:t>
      </w:r>
      <w:proofErr w:type="spellEnd"/>
      <w:r w:rsidR="005C574A" w:rsidRPr="005C574A">
        <w:rPr>
          <w:vertAlign w:val="subscript"/>
        </w:rPr>
        <w:t xml:space="preserve"> </w:t>
      </w:r>
      <w:r w:rsidR="002E7D46">
        <w:rPr>
          <w:rFonts w:eastAsiaTheme="minorEastAsia"/>
        </w:rPr>
        <w:t>Z</w:t>
      </w:r>
      <w:r w:rsidR="002E7D46">
        <w:t xml:space="preserve"> </w:t>
      </w:r>
      <w:r w:rsidR="005C574A">
        <w:t xml:space="preserve">/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5C574A">
        <w:t>)</w:t>
      </w:r>
      <w:r w:rsidR="005C574A">
        <w:rPr>
          <w:rFonts w:eastAsiaTheme="minorEastAsia"/>
        </w:rPr>
        <w:t xml:space="preserve"> </w:t>
      </w:r>
    </w:p>
    <w:p w:rsidR="00E449F7" w:rsidRDefault="00E449F7" w:rsidP="00057CAE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Z function can be used to approximated binomial distribution </w:t>
      </w:r>
      <w:r w:rsidRPr="00E449F7">
        <w:t>B(n,π)</w:t>
      </w:r>
      <w:r>
        <w:t xml:space="preserve"> when n &gt; 20</w:t>
      </w:r>
      <w:r w:rsidR="00914106">
        <w:t xml:space="preserve"> </w:t>
      </w:r>
    </w:p>
    <w:p w:rsidR="00E449F7" w:rsidRDefault="00E449F7" w:rsidP="00057CAE">
      <w:pPr>
        <w:pStyle w:val="ListParagraph"/>
        <w:numPr>
          <w:ilvl w:val="1"/>
          <w:numId w:val="20"/>
        </w:numPr>
        <w:spacing w:after="0" w:line="240" w:lineRule="auto"/>
      </w:pPr>
      <w:r>
        <w:t>μ = nπ</w:t>
      </w:r>
    </w:p>
    <w:p w:rsidR="00E449F7" w:rsidRDefault="00914106" w:rsidP="00057CAE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σ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nπ(1-π)</m:t>
            </m:r>
          </m:e>
        </m:rad>
      </m:oMath>
    </w:p>
    <w:p w:rsidR="00E449F7" w:rsidRDefault="00E449F7" w:rsidP="005228C6">
      <w:pPr>
        <w:spacing w:after="0" w:line="240" w:lineRule="auto"/>
      </w:pPr>
    </w:p>
    <w:p w:rsidR="005228C6" w:rsidRDefault="005228C6" w:rsidP="005228C6">
      <w:pPr>
        <w:spacing w:after="0" w:line="240" w:lineRule="auto"/>
      </w:pPr>
      <w:r>
        <w:t>Normal probability plot</w:t>
      </w:r>
    </w:p>
    <w:p w:rsidR="005228C6" w:rsidRDefault="005228C6" w:rsidP="00057CAE">
      <w:pPr>
        <w:pStyle w:val="ListParagraph"/>
        <w:numPr>
          <w:ilvl w:val="0"/>
          <w:numId w:val="21"/>
        </w:numPr>
        <w:spacing w:after="0" w:line="240" w:lineRule="auto"/>
      </w:pPr>
      <w:r>
        <w:t>Assesses how well sample data adheres to a normal distribution</w:t>
      </w:r>
    </w:p>
    <w:p w:rsidR="005228C6" w:rsidRDefault="005228C6" w:rsidP="00057CAE">
      <w:pPr>
        <w:pStyle w:val="ListParagraph"/>
        <w:numPr>
          <w:ilvl w:val="0"/>
          <w:numId w:val="21"/>
        </w:numPr>
        <w:spacing w:after="0" w:line="240" w:lineRule="auto"/>
      </w:pPr>
      <w:r>
        <w:t>Plot ordered data values against corresponding percentiles from an estimated normal distribution.</w:t>
      </w:r>
    </w:p>
    <w:p w:rsidR="005228C6" w:rsidRDefault="005228C6" w:rsidP="00057CAE">
      <w:pPr>
        <w:pStyle w:val="ListParagraph"/>
        <w:numPr>
          <w:ilvl w:val="0"/>
          <w:numId w:val="21"/>
        </w:numPr>
        <w:spacing w:after="0" w:line="240" w:lineRule="auto"/>
      </w:pPr>
      <w:r>
        <w:t>Cumulative relative frequencies of a normal distribution plot as a straight line.</w:t>
      </w:r>
    </w:p>
    <w:p w:rsidR="005228C6" w:rsidRDefault="005228C6" w:rsidP="005228C6">
      <w:pPr>
        <w:spacing w:after="0" w:line="240" w:lineRule="auto"/>
      </w:pPr>
    </w:p>
    <w:p w:rsidR="005228C6" w:rsidRDefault="005228C6" w:rsidP="005228C6">
      <w:pPr>
        <w:spacing w:after="0" w:line="240" w:lineRule="auto"/>
      </w:pPr>
      <w:r>
        <w:t>Assessing normality</w:t>
      </w:r>
    </w:p>
    <w:p w:rsidR="005228C6" w:rsidRDefault="005228C6" w:rsidP="00057CAE">
      <w:pPr>
        <w:pStyle w:val="ListParagraph"/>
        <w:numPr>
          <w:ilvl w:val="0"/>
          <w:numId w:val="22"/>
        </w:numPr>
        <w:spacing w:after="0" w:line="240" w:lineRule="auto"/>
      </w:pPr>
      <w:r>
        <w:t>Skewness</w:t>
      </w:r>
      <w:r w:rsidR="00E41A35">
        <w:t xml:space="preserve"> </w:t>
      </w:r>
      <w:r>
        <w:t>indicates the amount of asymmetry of a distribution</w:t>
      </w:r>
    </w:p>
    <w:p w:rsidR="00E41A35" w:rsidRDefault="00E41A35" w:rsidP="00057CAE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Represented by </w:t>
      </w:r>
      <w:proofErr w:type="spellStart"/>
      <w:r>
        <w:t>sk</w:t>
      </w:r>
      <w:proofErr w:type="spellEnd"/>
      <w:r>
        <w:t>(X)</w:t>
      </w:r>
    </w:p>
    <w:p w:rsidR="005228C6" w:rsidRDefault="005228C6" w:rsidP="00057CAE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Skewness is the average of </w:t>
      </w:r>
      <w:r w:rsidR="00E41A35">
        <w:t>cubed deviations about the mean (Eq. on p. 23)</w:t>
      </w:r>
    </w:p>
    <w:p w:rsidR="005228C6" w:rsidRDefault="00E41A35" w:rsidP="00057CAE">
      <w:pPr>
        <w:pStyle w:val="ListParagraph"/>
        <w:numPr>
          <w:ilvl w:val="0"/>
          <w:numId w:val="22"/>
        </w:numPr>
        <w:spacing w:after="0" w:line="240" w:lineRule="auto"/>
      </w:pPr>
      <w:r>
        <w:t>Kurtosis indicates the heaviness of the tail relative to the middle of a distribution</w:t>
      </w:r>
    </w:p>
    <w:p w:rsidR="00E41A35" w:rsidRDefault="00E41A35" w:rsidP="00057CAE">
      <w:pPr>
        <w:pStyle w:val="ListParagraph"/>
        <w:numPr>
          <w:ilvl w:val="1"/>
          <w:numId w:val="22"/>
        </w:numPr>
        <w:spacing w:after="0" w:line="240" w:lineRule="auto"/>
      </w:pPr>
      <w:r>
        <w:t>Represented by Kur(X)</w:t>
      </w:r>
    </w:p>
    <w:p w:rsidR="00E41A35" w:rsidRDefault="00E41A35" w:rsidP="00057CAE">
      <w:pPr>
        <w:pStyle w:val="ListParagraph"/>
        <w:numPr>
          <w:ilvl w:val="1"/>
          <w:numId w:val="22"/>
        </w:numPr>
        <w:spacing w:after="0" w:line="240" w:lineRule="auto"/>
      </w:pPr>
      <w:r>
        <w:t>The average of the fourth power of the deviations about the mean (Eq. on p. 23).</w:t>
      </w:r>
    </w:p>
    <w:p w:rsidR="00E41A35" w:rsidRDefault="00E41A35" w:rsidP="00057CAE">
      <w:pPr>
        <w:pStyle w:val="ListParagraph"/>
        <w:numPr>
          <w:ilvl w:val="1"/>
          <w:numId w:val="22"/>
        </w:numPr>
        <w:spacing w:after="0" w:line="240" w:lineRule="auto"/>
      </w:pPr>
      <w:r>
        <w:t>Is always non-negative.</w:t>
      </w:r>
    </w:p>
    <w:p w:rsidR="000C0A59" w:rsidRDefault="009220C2" w:rsidP="00057CAE">
      <w:pPr>
        <w:pStyle w:val="ListParagraph"/>
        <w:numPr>
          <w:ilvl w:val="1"/>
          <w:numId w:val="22"/>
        </w:numPr>
        <w:spacing w:after="0" w:line="240" w:lineRule="auto"/>
      </w:pPr>
      <w:r>
        <w:t>K</w:t>
      </w:r>
      <w:r w:rsidR="000C0A59">
        <w:t>urtosis for standardized normal distribution is 3.</w:t>
      </w:r>
    </w:p>
    <w:p w:rsidR="000C0A59" w:rsidRDefault="000C0A59" w:rsidP="00057CAE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-3 &lt;= </w:t>
      </w:r>
      <w:proofErr w:type="gramStart"/>
      <w:r w:rsidR="00E63B5C">
        <w:t>Kur(</w:t>
      </w:r>
      <w:proofErr w:type="gramEnd"/>
      <w:r w:rsidR="00E63B5C">
        <w:t>Z</w:t>
      </w:r>
      <w:r>
        <w:t>) &lt; 0 for flat distributions with short tails.</w:t>
      </w:r>
    </w:p>
    <w:p w:rsidR="000C0A59" w:rsidRDefault="00E63B5C" w:rsidP="00057CAE">
      <w:pPr>
        <w:pStyle w:val="ListParagraph"/>
        <w:numPr>
          <w:ilvl w:val="1"/>
          <w:numId w:val="22"/>
        </w:numPr>
        <w:spacing w:after="0" w:line="240" w:lineRule="auto"/>
      </w:pPr>
      <w:proofErr w:type="gramStart"/>
      <w:r>
        <w:t>Kur(</w:t>
      </w:r>
      <w:proofErr w:type="gramEnd"/>
      <w:r>
        <w:t xml:space="preserve">Z) ≈ </w:t>
      </w:r>
      <w:r w:rsidR="000C0A59">
        <w:t>0 for moderate to large random samples from a normal distribution.</w:t>
      </w:r>
    </w:p>
    <w:p w:rsidR="000C0A59" w:rsidRDefault="00E63B5C" w:rsidP="00057CAE">
      <w:pPr>
        <w:pStyle w:val="ListParagraph"/>
        <w:numPr>
          <w:ilvl w:val="1"/>
          <w:numId w:val="22"/>
        </w:numPr>
        <w:spacing w:after="0" w:line="240" w:lineRule="auto"/>
      </w:pPr>
      <w:proofErr w:type="gramStart"/>
      <w:r>
        <w:t>Kur(</w:t>
      </w:r>
      <w:proofErr w:type="gramEnd"/>
      <w:r>
        <w:t>Z</w:t>
      </w:r>
      <w:r w:rsidR="000C0A59">
        <w:t>) &gt; 0 for heavy-tailed distributions</w:t>
      </w:r>
      <w:r w:rsidR="00454349">
        <w:t>.</w:t>
      </w:r>
    </w:p>
    <w:p w:rsidR="00E63B5C" w:rsidRDefault="00E63B5C" w:rsidP="00EF511E">
      <w:pPr>
        <w:spacing w:after="0" w:line="240" w:lineRule="auto"/>
      </w:pPr>
    </w:p>
    <w:p w:rsidR="00EF511E" w:rsidRDefault="00571AB9" w:rsidP="00EF511E">
      <w:pPr>
        <w:spacing w:after="0" w:line="240" w:lineRule="auto"/>
      </w:pPr>
      <w:r>
        <w:t>Sampling distributions</w:t>
      </w:r>
    </w:p>
    <w:p w:rsidR="00571AB9" w:rsidRDefault="00B12567" w:rsidP="00057CAE">
      <w:pPr>
        <w:pStyle w:val="ListParagraph"/>
        <w:numPr>
          <w:ilvl w:val="0"/>
          <w:numId w:val="23"/>
        </w:numPr>
        <w:spacing w:after="0" w:line="240" w:lineRule="auto"/>
      </w:pPr>
      <w:r>
        <w:t>Student’s t distribution</w:t>
      </w:r>
    </w:p>
    <w:p w:rsidR="00B12567" w:rsidRDefault="00B12567" w:rsidP="00057CAE">
      <w:pPr>
        <w:pStyle w:val="ListParagraph"/>
        <w:numPr>
          <w:ilvl w:val="1"/>
          <w:numId w:val="23"/>
        </w:numPr>
        <w:spacing w:after="0" w:line="240" w:lineRule="auto"/>
      </w:pPr>
      <w:r>
        <w:t>Symmetric about 0 like the standard normal distribution</w:t>
      </w:r>
    </w:p>
    <w:p w:rsidR="00B12567" w:rsidRPr="00B12567" w:rsidRDefault="00B12567" w:rsidP="00057CAE">
      <w:pPr>
        <w:pStyle w:val="ListParagraph"/>
        <w:numPr>
          <w:ilvl w:val="1"/>
          <w:numId w:val="23"/>
        </w:numPr>
      </w:pPr>
      <w:r>
        <w:t>T</w:t>
      </w:r>
      <w:r w:rsidRPr="00B12567">
        <w:t xml:space="preserve"> =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B12567">
        <w:t xml:space="preserve"> - </w:t>
      </w:r>
      <w:proofErr w:type="spellStart"/>
      <w:r w:rsidRPr="00B12567">
        <w:t>μ</w:t>
      </w:r>
      <w:r w:rsidRPr="00B12567">
        <w:rPr>
          <w:vertAlign w:val="subscript"/>
        </w:rPr>
        <w:t>X</w:t>
      </w:r>
      <w:proofErr w:type="spellEnd"/>
      <w:r w:rsidRPr="00B12567">
        <w:t xml:space="preserve">) / </w:t>
      </w:r>
      <w:r>
        <w:t>[S</w:t>
      </w:r>
      <w:r w:rsidRPr="00B12567">
        <w:rPr>
          <w:vertAlign w:val="subscript"/>
        </w:rPr>
        <w:t>X</w:t>
      </w:r>
      <w:r>
        <w:t>/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>]</w:t>
      </w:r>
    </w:p>
    <w:p w:rsidR="005A1AAD" w:rsidRDefault="005A1AAD" w:rsidP="00057CAE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Alternative to </w:t>
      </w:r>
      <w:r w:rsidRPr="005C574A">
        <w:rPr>
          <w:rFonts w:eastAsiaTheme="minorEastAsia"/>
        </w:rPr>
        <w:t xml:space="preserve">Z = (Ẋ - </w:t>
      </w:r>
      <w:proofErr w:type="spellStart"/>
      <w:r w:rsidRPr="001543E6">
        <w:t>μ</w:t>
      </w:r>
      <w:r w:rsidRPr="005C574A">
        <w:rPr>
          <w:vertAlign w:val="subscript"/>
        </w:rPr>
        <w:t>X</w:t>
      </w:r>
      <w:proofErr w:type="spellEnd"/>
      <w:r>
        <w:t xml:space="preserve">) / </w:t>
      </w:r>
      <w:proofErr w:type="spellStart"/>
      <w:r w:rsidRPr="001543E6">
        <w:t>σ</w:t>
      </w:r>
      <w:r w:rsidRPr="005C574A">
        <w:rPr>
          <w:vertAlign w:val="subscript"/>
        </w:rPr>
        <w:t>Ẋ</w:t>
      </w:r>
      <w:proofErr w:type="spellEnd"/>
      <w:r w:rsidRPr="005C574A">
        <w:rPr>
          <w:vertAlign w:val="subscript"/>
        </w:rPr>
        <w:t xml:space="preserve"> </w:t>
      </w:r>
      <w:r>
        <w:t xml:space="preserve">= </w:t>
      </w:r>
      <w:r w:rsidRPr="005C574A">
        <w:rPr>
          <w:rFonts w:eastAsiaTheme="minorEastAsia"/>
        </w:rPr>
        <w:t xml:space="preserve">(Ẋ - </w:t>
      </w:r>
      <w:proofErr w:type="spellStart"/>
      <w:r w:rsidRPr="001543E6">
        <w:t>μ</w:t>
      </w:r>
      <w:r w:rsidRPr="005C574A">
        <w:rPr>
          <w:vertAlign w:val="subscript"/>
        </w:rPr>
        <w:t>X</w:t>
      </w:r>
      <w:proofErr w:type="spellEnd"/>
      <w:r>
        <w:t xml:space="preserve">) / ( </w:t>
      </w:r>
      <w:proofErr w:type="spellStart"/>
      <w:r w:rsidRPr="001543E6">
        <w:t>σ</w:t>
      </w:r>
      <w:r w:rsidRPr="005C574A">
        <w:rPr>
          <w:vertAlign w:val="subscript"/>
        </w:rPr>
        <w:t>X</w:t>
      </w:r>
      <w:proofErr w:type="spellEnd"/>
      <w:r w:rsidRPr="005C574A">
        <w:rPr>
          <w:vertAlign w:val="subscript"/>
        </w:rPr>
        <w:t xml:space="preserve"> </w:t>
      </w:r>
      <w:r>
        <w:t xml:space="preserve">/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>)</w:t>
      </w:r>
    </w:p>
    <w:p w:rsidR="005A1AAD" w:rsidRDefault="005A1AAD" w:rsidP="00057CAE">
      <w:pPr>
        <w:pStyle w:val="ListParagraph"/>
        <w:numPr>
          <w:ilvl w:val="1"/>
          <w:numId w:val="23"/>
        </w:numPr>
        <w:spacing w:after="0" w:line="240" w:lineRule="auto"/>
      </w:pPr>
      <w:r>
        <w:t>When</w:t>
      </w:r>
      <w:r w:rsidR="00C534A3">
        <w:t xml:space="preserve"> population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vertAlign w:val="subscript"/>
        </w:rPr>
        <w:t xml:space="preserve"> </w:t>
      </w:r>
      <w:r>
        <w:t xml:space="preserve">is unknown and is estimated by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vertAlign w:val="superscript"/>
        </w:rPr>
        <w:t xml:space="preserve"> </w:t>
      </w:r>
    </w:p>
    <w:p w:rsidR="005A1AAD" w:rsidRPr="00A46EBF" w:rsidRDefault="00C636ED" w:rsidP="00057CAE">
      <w:pPr>
        <w:pStyle w:val="ListParagraph"/>
        <w:numPr>
          <w:ilvl w:val="1"/>
          <w:numId w:val="23"/>
        </w:numPr>
        <w:spacing w:after="0" w:line="240" w:lineRule="auto"/>
      </w:pPr>
      <w:r>
        <w:t>S</w:t>
      </w:r>
      <w:r w:rsidRPr="00B12567">
        <w:rPr>
          <w:vertAlign w:val="subscript"/>
        </w:rPr>
        <w:t>X</w:t>
      </w:r>
      <w:r>
        <w:t>/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rPr>
          <w:rFonts w:eastAsiaTheme="minorEastAsia"/>
        </w:rPr>
        <w:t xml:space="preserve"> </w:t>
      </w:r>
      <w:r w:rsidR="005A1AAD">
        <w:t>is the estimated standard error o</w:t>
      </w:r>
      <w:r w:rsidR="00914106">
        <w:t xml:space="preserve">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:rsidR="00A46EBF" w:rsidRDefault="00A46EBF" w:rsidP="00057CAE">
      <w:pPr>
        <w:pStyle w:val="ListParagraph"/>
        <w:numPr>
          <w:ilvl w:val="1"/>
          <w:numId w:val="23"/>
        </w:numPr>
        <w:spacing w:after="0" w:line="240" w:lineRule="auto"/>
      </w:pPr>
      <w:r>
        <w:t>T has the t distribution with n-1 degrees of freedom</w:t>
      </w:r>
    </w:p>
    <w:p w:rsidR="009C2C7D" w:rsidRPr="009C2C7D" w:rsidRDefault="009C2C7D" w:rsidP="00057CAE">
      <w:pPr>
        <w:pStyle w:val="ListParagraph"/>
        <w:numPr>
          <w:ilvl w:val="2"/>
          <w:numId w:val="23"/>
        </w:numPr>
        <w:spacing w:after="0" w:line="240" w:lineRule="auto"/>
      </w:pPr>
      <w:r>
        <w:t>X is normally distributed</w:t>
      </w:r>
    </w:p>
    <w:p w:rsidR="00A46EBF" w:rsidRPr="009C2C7D" w:rsidRDefault="00FA0C8A" w:rsidP="00057CAE">
      <w:pPr>
        <w:pStyle w:val="ListParagraph"/>
        <w:numPr>
          <w:ilvl w:val="2"/>
          <w:numId w:val="23"/>
        </w:numPr>
        <w:spacing w:after="0" w:line="240" w:lineRule="auto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A46EBF">
        <w:rPr>
          <w:rFonts w:eastAsiaTheme="minorEastAsia"/>
        </w:rPr>
        <w:t xml:space="preserve"> and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46EBF">
        <w:rPr>
          <w:rFonts w:eastAsiaTheme="minorEastAsia"/>
        </w:rPr>
        <w:t xml:space="preserve">  </w:t>
      </w:r>
      <w:r w:rsidR="009C2C7D">
        <w:rPr>
          <w:rFonts w:eastAsiaTheme="minorEastAsia"/>
        </w:rPr>
        <w:t>are calculated using a random sample from the normal distribution</w:t>
      </w:r>
    </w:p>
    <w:p w:rsidR="009C2C7D" w:rsidRDefault="00FA0C8A" w:rsidP="00057CAE">
      <w:pPr>
        <w:pStyle w:val="ListParagraph"/>
        <w:numPr>
          <w:ilvl w:val="1"/>
          <w:numId w:val="23"/>
        </w:numPr>
        <w:spacing w:after="0" w:line="24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C2C7D">
        <w:rPr>
          <w:rFonts w:eastAsiaTheme="minorEastAsia"/>
        </w:rPr>
        <w:t xml:space="preserve"> is the pooled sample variance to two normally distributed populations with the same standard deviation {i.e., </w:t>
      </w:r>
      <w:r w:rsidR="009C2C7D">
        <w:t>N(μ</w:t>
      </w:r>
      <w:r w:rsidR="009C2C7D">
        <w:rPr>
          <w:vertAlign w:val="subscript"/>
        </w:rPr>
        <w:t>1</w:t>
      </w:r>
      <w:r w:rsidR="009C2C7D">
        <w:t>,σ) and N(μ</w:t>
      </w:r>
      <w:r w:rsidR="009C2C7D">
        <w:rPr>
          <w:vertAlign w:val="subscript"/>
        </w:rPr>
        <w:t>2</w:t>
      </w:r>
      <w:r w:rsidR="009C2C7D">
        <w:t>,σ)}  (Eq. on p. 26)</w:t>
      </w:r>
    </w:p>
    <w:p w:rsidR="00DB320C" w:rsidRPr="000D2B47" w:rsidRDefault="00DB320C" w:rsidP="00057CAE">
      <w:pPr>
        <w:pStyle w:val="ListParagraph"/>
        <w:numPr>
          <w:ilvl w:val="0"/>
          <w:numId w:val="23"/>
        </w:numPr>
        <w:spacing w:after="0" w:line="240" w:lineRule="auto"/>
      </w:pPr>
      <w:r>
        <w:t>Chi-Square distribution</w:t>
      </w:r>
      <w:r w:rsidR="000D2B47">
        <w:t>,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D2B47" w:rsidRPr="000D2B47" w:rsidRDefault="000D2B47" w:rsidP="00057CAE">
      <w:pPr>
        <w:pStyle w:val="ListParagraph"/>
        <w:numPr>
          <w:ilvl w:val="1"/>
          <w:numId w:val="23"/>
        </w:numPr>
        <w:spacing w:after="0" w:line="240" w:lineRule="auto"/>
      </w:pPr>
      <w:r>
        <w:rPr>
          <w:rFonts w:eastAsiaTheme="minorEastAsia"/>
        </w:rPr>
        <w:t>Non-symmetric distribution skewed to the right</w:t>
      </w:r>
    </w:p>
    <w:p w:rsidR="000D2B47" w:rsidRDefault="000D2B47" w:rsidP="00057CAE">
      <w:pPr>
        <w:pStyle w:val="ListParagraph"/>
        <w:numPr>
          <w:ilvl w:val="1"/>
          <w:numId w:val="23"/>
        </w:numPr>
        <w:spacing w:after="0" w:line="240" w:lineRule="auto"/>
      </w:pPr>
      <w:r>
        <w:rPr>
          <w:rFonts w:eastAsiaTheme="minorEastAsia"/>
        </w:rPr>
        <w:t>Describes the behavior of the non-negative random variable (n-1)S</w:t>
      </w:r>
      <w:r>
        <w:rPr>
          <w:rFonts w:eastAsiaTheme="minorEastAsia"/>
          <w:vertAlign w:val="superscript"/>
        </w:rPr>
        <w:t xml:space="preserve">2 </w:t>
      </w:r>
      <w:r>
        <w:t>/ σ</w:t>
      </w:r>
      <w:r>
        <w:rPr>
          <w:vertAlign w:val="superscript"/>
        </w:rPr>
        <w:t xml:space="preserve">2 </w:t>
      </w:r>
    </w:p>
    <w:p w:rsidR="000D2B47" w:rsidRDefault="000D2B47" w:rsidP="00057CAE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Has chi-square distribution with n-1 degrees of freedom  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  <w:vertAlign w:val="subscript"/>
        </w:rPr>
        <w:t xml:space="preserve">n-1 </w:t>
      </w:r>
      <w:r>
        <w:t xml:space="preserve"> </w:t>
      </w:r>
    </w:p>
    <w:p w:rsidR="00C7454B" w:rsidRDefault="00C7454B">
      <w:r>
        <w:br w:type="page"/>
      </w:r>
    </w:p>
    <w:p w:rsidR="000D2B47" w:rsidRDefault="000D2B47" w:rsidP="00057CAE">
      <w:pPr>
        <w:pStyle w:val="ListParagraph"/>
        <w:numPr>
          <w:ilvl w:val="0"/>
          <w:numId w:val="23"/>
        </w:numPr>
        <w:spacing w:after="0" w:line="240" w:lineRule="auto"/>
      </w:pPr>
      <w:r>
        <w:lastRenderedPageBreak/>
        <w:t>F distribution</w:t>
      </w:r>
    </w:p>
    <w:p w:rsidR="000D2B47" w:rsidRDefault="000D2B47" w:rsidP="00057CAE">
      <w:pPr>
        <w:pStyle w:val="ListParagraph"/>
        <w:numPr>
          <w:ilvl w:val="1"/>
          <w:numId w:val="23"/>
        </w:numPr>
        <w:spacing w:after="0" w:line="240" w:lineRule="auto"/>
      </w:pPr>
      <w:r>
        <w:t>Non-symmetric distribution skewed to the right</w:t>
      </w:r>
    </w:p>
    <w:p w:rsidR="000D2B47" w:rsidRDefault="000D2B47" w:rsidP="00057CAE">
      <w:pPr>
        <w:pStyle w:val="ListParagraph"/>
        <w:numPr>
          <w:ilvl w:val="1"/>
          <w:numId w:val="23"/>
        </w:numPr>
        <w:spacing w:after="0" w:line="240" w:lineRule="auto"/>
      </w:pPr>
      <w:r>
        <w:t>Modeling probability distribution of the ratio of independent estimators of two population variances</w:t>
      </w:r>
    </w:p>
    <w:p w:rsidR="000D2B47" w:rsidRDefault="000D2B47" w:rsidP="00057CAE">
      <w:pPr>
        <w:pStyle w:val="ListParagraph"/>
        <w:numPr>
          <w:ilvl w:val="1"/>
          <w:numId w:val="23"/>
        </w:numPr>
        <w:spacing w:after="0" w:line="240" w:lineRule="auto"/>
      </w:pPr>
      <w:r>
        <w:t>Has distribution with n</w:t>
      </w:r>
      <w:r>
        <w:rPr>
          <w:vertAlign w:val="subscript"/>
        </w:rPr>
        <w:t>1</w:t>
      </w:r>
      <w:r>
        <w:t>-1 numerator degrees of freedom and n</w:t>
      </w:r>
      <w:r>
        <w:rPr>
          <w:vertAlign w:val="subscript"/>
        </w:rPr>
        <w:t>2</w:t>
      </w:r>
      <w:r>
        <w:t>-1 denominator degrees of freedom</w:t>
      </w:r>
    </w:p>
    <w:p w:rsidR="008D0F0F" w:rsidRDefault="008D0F0F" w:rsidP="008D0F0F">
      <w:pPr>
        <w:spacing w:after="0" w:line="240" w:lineRule="auto"/>
      </w:pPr>
    </w:p>
    <w:p w:rsidR="008D0F0F" w:rsidRDefault="008D0F0F" w:rsidP="008D0F0F">
      <w:pPr>
        <w:spacing w:after="0" w:line="240" w:lineRule="auto"/>
      </w:pPr>
      <w:r>
        <w:t>Statistical Inference: Estimation</w:t>
      </w:r>
    </w:p>
    <w:p w:rsidR="008D0F0F" w:rsidRDefault="00001DE8" w:rsidP="00057CAE">
      <w:pPr>
        <w:pStyle w:val="ListParagraph"/>
        <w:numPr>
          <w:ilvl w:val="0"/>
          <w:numId w:val="24"/>
        </w:numPr>
        <w:spacing w:after="0" w:line="240" w:lineRule="auto"/>
      </w:pPr>
      <w:r>
        <w:t>Quantifying the specific value of an unknown population parameter</w:t>
      </w:r>
      <w:r w:rsidR="002F3083">
        <w:t xml:space="preserve"> (i.e., likely set of values for the parameter)</w:t>
      </w:r>
    </w:p>
    <w:p w:rsidR="0068507F" w:rsidRPr="00001DE8" w:rsidRDefault="0068507F" w:rsidP="00057CAE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Estimate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using random variable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</m:acc>
      </m:oMath>
    </w:p>
    <w:p w:rsidR="0068507F" w:rsidRPr="00322CE0" w:rsidRDefault="00FA0C8A" w:rsidP="00057CAE">
      <w:pPr>
        <w:pStyle w:val="ListParagraph"/>
        <w:numPr>
          <w:ilvl w:val="0"/>
          <w:numId w:val="24"/>
        </w:numPr>
        <w:spacing w:after="0" w:line="240" w:lineRule="auto"/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</m:acc>
      </m:oMath>
      <w:r w:rsidR="0068507F">
        <w:rPr>
          <w:rFonts w:eastAsiaTheme="minorEastAsia"/>
        </w:rPr>
        <w:t xml:space="preserve"> is a point estimator of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68507F">
        <w:rPr>
          <w:rFonts w:eastAsiaTheme="minorEastAsia"/>
        </w:rPr>
        <w:t xml:space="preserve"> </w:t>
      </w:r>
    </w:p>
    <w:p w:rsidR="0068507F" w:rsidRDefault="0068507F" w:rsidP="00057CAE">
      <w:pPr>
        <w:pStyle w:val="ListParagraph"/>
        <w:numPr>
          <w:ilvl w:val="0"/>
          <w:numId w:val="24"/>
        </w:numPr>
        <w:spacing w:after="0" w:line="240" w:lineRule="auto"/>
      </w:pPr>
      <w:r>
        <w:t>Point estimator takes the form of a formula or rule</w:t>
      </w:r>
    </w:p>
    <w:p w:rsidR="0068507F" w:rsidRDefault="0068507F" w:rsidP="00057CAE">
      <w:pPr>
        <w:pStyle w:val="ListParagraph"/>
        <w:numPr>
          <w:ilvl w:val="0"/>
          <w:numId w:val="24"/>
        </w:numPr>
        <w:spacing w:after="0" w:line="240" w:lineRule="auto"/>
      </w:pPr>
      <w:r>
        <w:t>Procedure to estimate parameter</w:t>
      </w:r>
    </w:p>
    <w:p w:rsidR="0068507F" w:rsidRDefault="0068507F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Select a random sample from the population</w:t>
      </w:r>
    </w:p>
    <w:p w:rsidR="0068507F" w:rsidRDefault="0068507F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Calculate the point estimator of the parameter</w:t>
      </w:r>
    </w:p>
    <w:p w:rsidR="0068507F" w:rsidRDefault="0068507F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Associate a measure of its variability (e.g., confidence interval)</w:t>
      </w:r>
    </w:p>
    <w:p w:rsidR="004E41FC" w:rsidRPr="004E41FC" w:rsidRDefault="004E41FC" w:rsidP="00057CAE">
      <w:pPr>
        <w:pStyle w:val="ListParagraph"/>
        <w:numPr>
          <w:ilvl w:val="0"/>
          <w:numId w:val="24"/>
        </w:numPr>
        <w:spacing w:after="0" w:line="240" w:lineRule="auto"/>
      </w:pP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a fixed unknown constant and the lower and upper limits of the confidence interval are random quantities that vary from sample to sample.</w:t>
      </w:r>
    </w:p>
    <w:p w:rsidR="004E41FC" w:rsidRDefault="004E41FC" w:rsidP="00057CAE">
      <w:pPr>
        <w:pStyle w:val="ListParagraph"/>
        <w:numPr>
          <w:ilvl w:val="0"/>
          <w:numId w:val="24"/>
        </w:numPr>
        <w:spacing w:after="0" w:line="240" w:lineRule="auto"/>
      </w:pPr>
      <w:r>
        <w:t>Confidence interval indicates the percent of all intervals from many repeated sets of samples of the same size that are expected to contain the parameter value</w:t>
      </w:r>
    </w:p>
    <w:p w:rsidR="004E41FC" w:rsidRPr="00322CE0" w:rsidRDefault="004E41FC" w:rsidP="00057CAE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Confidence interval = Point estimate </w:t>
      </w:r>
      <m:oMath>
        <m:r>
          <w:rPr>
            <w:rFonts w:ascii="Cambria Math" w:hAnsi="Cambria Math"/>
          </w:rPr>
          <m:t>±</m:t>
        </m:r>
      </m:oMath>
      <w:r>
        <w:rPr>
          <w:rFonts w:eastAsiaTheme="minorEastAsia"/>
        </w:rPr>
        <w:t xml:space="preserve"> [(Percentile of the t </w:t>
      </w:r>
      <w:proofErr w:type="spellStart"/>
      <w:r>
        <w:rPr>
          <w:rFonts w:eastAsiaTheme="minorEastAsia"/>
        </w:rPr>
        <w:t>distr</w:t>
      </w:r>
      <w:proofErr w:type="spellEnd"/>
      <w:r>
        <w:rPr>
          <w:rFonts w:eastAsiaTheme="minorEastAsia"/>
        </w:rPr>
        <w:t xml:space="preserve">)(Est </w:t>
      </w:r>
      <w:proofErr w:type="spellStart"/>
      <w:r>
        <w:rPr>
          <w:rFonts w:eastAsiaTheme="minorEastAsia"/>
        </w:rPr>
        <w:t>std</w:t>
      </w:r>
      <w:proofErr w:type="spellEnd"/>
      <w:r>
        <w:rPr>
          <w:rFonts w:eastAsiaTheme="minorEastAsia"/>
        </w:rPr>
        <w:t xml:space="preserve"> error of the estimate)]</w:t>
      </w:r>
    </w:p>
    <w:p w:rsidR="00001DE8" w:rsidRDefault="00001DE8" w:rsidP="00001DE8">
      <w:pPr>
        <w:spacing w:after="0" w:line="240" w:lineRule="auto"/>
      </w:pPr>
    </w:p>
    <w:p w:rsidR="00001DE8" w:rsidRDefault="00001DE8" w:rsidP="00001DE8">
      <w:pPr>
        <w:spacing w:after="0" w:line="240" w:lineRule="auto"/>
      </w:pPr>
      <w:r>
        <w:t>Statistical Inference: Hypothesis Testing</w:t>
      </w:r>
    </w:p>
    <w:p w:rsidR="00001DE8" w:rsidRDefault="00001DE8" w:rsidP="00057CAE">
      <w:pPr>
        <w:pStyle w:val="ListParagraph"/>
        <w:numPr>
          <w:ilvl w:val="0"/>
          <w:numId w:val="24"/>
        </w:numPr>
        <w:spacing w:after="0" w:line="240" w:lineRule="auto"/>
      </w:pPr>
      <w:r>
        <w:t>Making a decision about a hypothesized value of an unknown population parameter</w:t>
      </w:r>
      <w:r w:rsidR="002F3083">
        <w:t xml:space="preserve"> (i.e., is the estimated value for the parameter different enough from the null hypothesis to conclude that the null hypothesis is unlikely to be true).</w:t>
      </w:r>
    </w:p>
    <w:p w:rsidR="002F3083" w:rsidRDefault="002F3083" w:rsidP="00057CAE">
      <w:pPr>
        <w:pStyle w:val="ListParagraph"/>
        <w:numPr>
          <w:ilvl w:val="0"/>
          <w:numId w:val="24"/>
        </w:numPr>
        <w:spacing w:after="0" w:line="240" w:lineRule="auto"/>
      </w:pPr>
      <w:r>
        <w:t>Procedure for testing a statistical null hypothesis</w:t>
      </w:r>
    </w:p>
    <w:p w:rsidR="002F3083" w:rsidRDefault="002F3083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Check assumptions to justify selected testing procedure</w:t>
      </w:r>
    </w:p>
    <w:p w:rsidR="002F3083" w:rsidRDefault="002F3083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State the null hypothesis and alternative hypothesis</w:t>
      </w:r>
    </w:p>
    <w:p w:rsidR="002F3083" w:rsidRDefault="002F3083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 xml:space="preserve">Specify the significance level </w:t>
      </w:r>
      <m:oMath>
        <m:r>
          <w:rPr>
            <w:rFonts w:ascii="Cambria Math" w:hAnsi="Cambria Math"/>
          </w:rPr>
          <m:t>α</m:t>
        </m:r>
      </m:oMath>
      <w:r>
        <w:t xml:space="preserve">  </w:t>
      </w:r>
    </w:p>
    <w:p w:rsidR="002F3083" w:rsidRDefault="002F3083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Specify the null hypothesis test statistic and distribution</w:t>
      </w:r>
    </w:p>
    <w:p w:rsidR="002F3083" w:rsidRDefault="002F3083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Form the decision rule</w:t>
      </w:r>
    </w:p>
    <w:p w:rsidR="002F3083" w:rsidRDefault="002F3083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Compute the value of the test statistic from the observed data</w:t>
      </w:r>
    </w:p>
    <w:p w:rsidR="002F3083" w:rsidRDefault="002F3083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Decide whether to reject or maintain the null hypothesis</w:t>
      </w:r>
    </w:p>
    <w:p w:rsidR="002F3083" w:rsidRDefault="002F3083" w:rsidP="0004799A">
      <w:pPr>
        <w:spacing w:after="0" w:line="240" w:lineRule="auto"/>
      </w:pPr>
    </w:p>
    <w:p w:rsidR="0004799A" w:rsidRDefault="00401988" w:rsidP="0004799A">
      <w:pPr>
        <w:spacing w:after="0" w:line="240" w:lineRule="auto"/>
      </w:pPr>
      <w:r>
        <w:t>Errors Rates, Power, and Sample Size</w:t>
      </w:r>
    </w:p>
    <w:p w:rsidR="00401988" w:rsidRDefault="00401988" w:rsidP="00057CAE">
      <w:pPr>
        <w:pStyle w:val="ListParagraph"/>
        <w:numPr>
          <w:ilvl w:val="0"/>
          <w:numId w:val="25"/>
        </w:numPr>
        <w:spacing w:after="0" w:line="240" w:lineRule="auto"/>
      </w:pPr>
      <w:r>
        <w:t>Type 1 error is a false positive error</w:t>
      </w:r>
    </w:p>
    <w:p w:rsidR="00401988" w:rsidRDefault="00401988" w:rsidP="00057CAE">
      <w:pPr>
        <w:pStyle w:val="ListParagraph"/>
        <w:numPr>
          <w:ilvl w:val="1"/>
          <w:numId w:val="25"/>
        </w:numPr>
        <w:spacing w:after="0" w:line="240" w:lineRule="auto"/>
      </w:pPr>
      <w:r>
        <w:t>Reject the null hypothesis when it is in fact true</w:t>
      </w:r>
    </w:p>
    <w:p w:rsidR="00401988" w:rsidRDefault="00401988" w:rsidP="00057CAE">
      <w:pPr>
        <w:pStyle w:val="ListParagraph"/>
        <w:numPr>
          <w:ilvl w:val="1"/>
          <w:numId w:val="25"/>
        </w:numPr>
        <w:spacing w:after="0" w:line="240" w:lineRule="auto"/>
      </w:pPr>
      <w:r>
        <w:t>Accept the alternative hypothesis when it is in fact false</w:t>
      </w:r>
    </w:p>
    <w:p w:rsidR="00401988" w:rsidRDefault="00401988" w:rsidP="00057CAE">
      <w:pPr>
        <w:pStyle w:val="ListParagraph"/>
        <w:numPr>
          <w:ilvl w:val="0"/>
          <w:numId w:val="25"/>
        </w:numPr>
        <w:spacing w:after="0" w:line="240" w:lineRule="auto"/>
      </w:pPr>
      <w:r>
        <w:t>Type 2 error is a false negative error</w:t>
      </w:r>
    </w:p>
    <w:p w:rsidR="00401988" w:rsidRDefault="00401988" w:rsidP="00057CAE">
      <w:pPr>
        <w:pStyle w:val="ListParagraph"/>
        <w:numPr>
          <w:ilvl w:val="1"/>
          <w:numId w:val="25"/>
        </w:numPr>
        <w:spacing w:after="0" w:line="240" w:lineRule="auto"/>
      </w:pPr>
      <w:r>
        <w:t>Accept the null hypothesis when it is in fact false</w:t>
      </w:r>
    </w:p>
    <w:p w:rsidR="00401988" w:rsidRDefault="00401988" w:rsidP="00057CAE">
      <w:pPr>
        <w:pStyle w:val="ListParagraph"/>
        <w:numPr>
          <w:ilvl w:val="1"/>
          <w:numId w:val="25"/>
        </w:numPr>
        <w:spacing w:after="0" w:line="240" w:lineRule="auto"/>
      </w:pPr>
      <w:r>
        <w:t>Reject the alternative hypothesis when it is in fact true</w:t>
      </w:r>
    </w:p>
    <w:p w:rsidR="00401988" w:rsidRDefault="00401988" w:rsidP="00057CAE">
      <w:pPr>
        <w:pStyle w:val="ListParagraph"/>
        <w:numPr>
          <w:ilvl w:val="0"/>
          <w:numId w:val="25"/>
        </w:numPr>
        <w:spacing w:after="0" w:line="240" w:lineRule="auto"/>
      </w:pPr>
      <w:r>
        <w:t>See tables on p. 35</w:t>
      </w:r>
    </w:p>
    <w:p w:rsidR="00401988" w:rsidRPr="00401988" w:rsidRDefault="00401988" w:rsidP="00057CAE">
      <w:pPr>
        <w:pStyle w:val="ListParagraph"/>
        <w:numPr>
          <w:ilvl w:val="0"/>
          <w:numId w:val="25"/>
        </w:numPr>
        <w:spacing w:after="0" w:line="240" w:lineRule="auto"/>
      </w:pPr>
      <w:r>
        <w:lastRenderedPageBreak/>
        <w:t>The power of the test is the probability of selecting the alternative hypothesis when it is true, which is given by 1-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where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is the probability of a Type 2 error</w:t>
      </w:r>
      <w:r w:rsidR="0060660B">
        <w:rPr>
          <w:rFonts w:eastAsiaTheme="minorEastAsia"/>
        </w:rPr>
        <w:t>.</w:t>
      </w:r>
    </w:p>
    <w:p w:rsidR="00401988" w:rsidRPr="00401988" w:rsidRDefault="00401988" w:rsidP="00057CAE">
      <w:pPr>
        <w:pStyle w:val="ListParagraph"/>
        <w:numPr>
          <w:ilvl w:val="0"/>
          <w:numId w:val="25"/>
        </w:numPr>
        <w:spacing w:after="0" w:line="240" w:lineRule="auto"/>
      </w:pPr>
      <w:r>
        <w:rPr>
          <w:rFonts w:eastAsiaTheme="minorEastAsia"/>
        </w:rPr>
        <w:t>We want the probability of Type 1 and Type 2 errors to be small.</w:t>
      </w:r>
    </w:p>
    <w:p w:rsidR="00401988" w:rsidRPr="0060660B" w:rsidRDefault="00401988" w:rsidP="00057CAE">
      <w:pPr>
        <w:pStyle w:val="ListParagraph"/>
        <w:numPr>
          <w:ilvl w:val="0"/>
          <w:numId w:val="25"/>
        </w:numPr>
        <w:spacing w:after="0" w:line="240" w:lineRule="auto"/>
      </w:pPr>
      <w:r>
        <w:rPr>
          <w:rFonts w:eastAsiaTheme="minorEastAsia"/>
        </w:rPr>
        <w:t>Sometimes possible to determine the sample size necessary to ensure that the probability of a Type 2 error is no larger than some desired value.</w:t>
      </w:r>
    </w:p>
    <w:p w:rsidR="0060660B" w:rsidRDefault="0060660B" w:rsidP="0060660B">
      <w:pPr>
        <w:spacing w:after="0" w:line="240" w:lineRule="auto"/>
      </w:pPr>
    </w:p>
    <w:p w:rsidR="00335399" w:rsidRPr="00BE6A3A" w:rsidRDefault="00335399" w:rsidP="0060660B">
      <w:pPr>
        <w:spacing w:after="0" w:line="240" w:lineRule="auto"/>
        <w:rPr>
          <w:b/>
        </w:rPr>
      </w:pPr>
      <w:r w:rsidRPr="00BE6A3A">
        <w:rPr>
          <w:b/>
        </w:rPr>
        <w:t>Chapter 4 introduction to Regression Analysis</w:t>
      </w:r>
    </w:p>
    <w:p w:rsidR="00322CE0" w:rsidRPr="00BE6A3A" w:rsidRDefault="00BE6A3A" w:rsidP="00BE6A3A">
      <w:pPr>
        <w:spacing w:after="0" w:line="240" w:lineRule="auto"/>
        <w:rPr>
          <w:u w:val="single"/>
        </w:rPr>
      </w:pPr>
      <w:r w:rsidRPr="00BE6A3A">
        <w:rPr>
          <w:u w:val="single"/>
        </w:rPr>
        <w:t>Preview Questions</w:t>
      </w:r>
    </w:p>
    <w:p w:rsidR="00BE6A3A" w:rsidRDefault="00813C24" w:rsidP="00057CAE">
      <w:pPr>
        <w:pStyle w:val="ListParagraph"/>
        <w:numPr>
          <w:ilvl w:val="0"/>
          <w:numId w:val="26"/>
        </w:numPr>
        <w:spacing w:after="0" w:line="240" w:lineRule="auto"/>
      </w:pPr>
      <w:r>
        <w:t xml:space="preserve">What is the difference between </w:t>
      </w:r>
      <w:proofErr w:type="gramStart"/>
      <w:r>
        <w:t>association</w:t>
      </w:r>
      <w:proofErr w:type="gramEnd"/>
      <w:r>
        <w:t xml:space="preserve"> versus causality?</w:t>
      </w:r>
    </w:p>
    <w:p w:rsidR="00813C24" w:rsidRDefault="00813C24" w:rsidP="00057CAE">
      <w:pPr>
        <w:pStyle w:val="ListParagraph"/>
        <w:numPr>
          <w:ilvl w:val="0"/>
          <w:numId w:val="26"/>
        </w:numPr>
        <w:spacing w:after="0" w:line="240" w:lineRule="auto"/>
      </w:pPr>
      <w:r>
        <w:t>What is a statistical model?</w:t>
      </w:r>
    </w:p>
    <w:p w:rsidR="00813C24" w:rsidRDefault="00813C24" w:rsidP="00057CAE">
      <w:pPr>
        <w:pStyle w:val="ListParagraph"/>
        <w:numPr>
          <w:ilvl w:val="0"/>
          <w:numId w:val="26"/>
        </w:numPr>
        <w:spacing w:after="0" w:line="240" w:lineRule="auto"/>
      </w:pPr>
      <w:r>
        <w:t>What is a deterministic model?</w:t>
      </w:r>
    </w:p>
    <w:p w:rsidR="00BE6A3A" w:rsidRDefault="00BE6A3A" w:rsidP="00BE6A3A">
      <w:pPr>
        <w:spacing w:after="0" w:line="240" w:lineRule="auto"/>
      </w:pPr>
    </w:p>
    <w:p w:rsidR="00BE6A3A" w:rsidRPr="00BE6A3A" w:rsidRDefault="00BE6A3A" w:rsidP="00BE6A3A">
      <w:pPr>
        <w:spacing w:after="0" w:line="240" w:lineRule="auto"/>
        <w:rPr>
          <w:u w:val="single"/>
        </w:rPr>
      </w:pPr>
      <w:r w:rsidRPr="00BE6A3A">
        <w:rPr>
          <w:u w:val="single"/>
        </w:rPr>
        <w:t>Reading Summary</w:t>
      </w:r>
    </w:p>
    <w:p w:rsidR="00BE6A3A" w:rsidRDefault="00260A92" w:rsidP="00260A92">
      <w:pPr>
        <w:spacing w:after="0" w:line="240" w:lineRule="auto"/>
      </w:pPr>
      <w:r>
        <w:t>Overview of regression analysis</w:t>
      </w:r>
    </w:p>
    <w:p w:rsidR="00260A92" w:rsidRDefault="00260A92" w:rsidP="00057CAE">
      <w:pPr>
        <w:pStyle w:val="ListParagraph"/>
        <w:numPr>
          <w:ilvl w:val="0"/>
          <w:numId w:val="27"/>
        </w:numPr>
        <w:spacing w:after="0" w:line="240" w:lineRule="auto"/>
      </w:pPr>
      <w:r>
        <w:t>Regression analysis is used to evaluate the relationship of one or more independent variables with a single continuous dependent variable.</w:t>
      </w:r>
    </w:p>
    <w:p w:rsidR="00260A92" w:rsidRDefault="00260A92" w:rsidP="00057CAE">
      <w:pPr>
        <w:pStyle w:val="ListParagraph"/>
        <w:numPr>
          <w:ilvl w:val="0"/>
          <w:numId w:val="27"/>
        </w:numPr>
        <w:spacing w:after="0" w:line="240" w:lineRule="auto"/>
      </w:pPr>
      <w:r>
        <w:t>Determine extent, direction, and strength of associations.</w:t>
      </w:r>
    </w:p>
    <w:p w:rsidR="00260A92" w:rsidRDefault="00260A92" w:rsidP="00057CAE">
      <w:pPr>
        <w:pStyle w:val="ListParagraph"/>
        <w:numPr>
          <w:ilvl w:val="0"/>
          <w:numId w:val="27"/>
        </w:numPr>
        <w:spacing w:after="0" w:line="240" w:lineRule="auto"/>
      </w:pPr>
      <w:r>
        <w:t>Used when you can’t control independent variables.</w:t>
      </w:r>
    </w:p>
    <w:p w:rsidR="00260A92" w:rsidRDefault="00260A92" w:rsidP="00057CAE">
      <w:pPr>
        <w:pStyle w:val="ListParagraph"/>
        <w:numPr>
          <w:ilvl w:val="0"/>
          <w:numId w:val="27"/>
        </w:numPr>
        <w:spacing w:after="0" w:line="240" w:lineRule="auto"/>
      </w:pPr>
      <w:r>
        <w:t>Also applicable to controlled experiments.</w:t>
      </w:r>
    </w:p>
    <w:p w:rsidR="00260A92" w:rsidRDefault="00260A92" w:rsidP="00260A92">
      <w:pPr>
        <w:spacing w:after="0" w:line="240" w:lineRule="auto"/>
      </w:pPr>
    </w:p>
    <w:p w:rsidR="00260A92" w:rsidRDefault="00260A92" w:rsidP="00260A92">
      <w:pPr>
        <w:spacing w:after="0" w:line="240" w:lineRule="auto"/>
      </w:pPr>
      <w:r>
        <w:t>Applications of regression analysis</w:t>
      </w:r>
    </w:p>
    <w:p w:rsidR="00260A92" w:rsidRDefault="00260A92" w:rsidP="00057CAE">
      <w:pPr>
        <w:pStyle w:val="ListParagraph"/>
        <w:numPr>
          <w:ilvl w:val="0"/>
          <w:numId w:val="28"/>
        </w:numPr>
        <w:spacing w:after="0" w:line="240" w:lineRule="auto"/>
      </w:pPr>
      <w:r>
        <w:t>Characterize the relationship</w:t>
      </w:r>
    </w:p>
    <w:p w:rsidR="00260A92" w:rsidRDefault="00260A92" w:rsidP="00057CAE">
      <w:pPr>
        <w:pStyle w:val="ListParagraph"/>
        <w:numPr>
          <w:ilvl w:val="0"/>
          <w:numId w:val="28"/>
        </w:numPr>
        <w:spacing w:after="0" w:line="240" w:lineRule="auto"/>
      </w:pPr>
      <w:r>
        <w:t>Develop a quantitative formula</w:t>
      </w:r>
    </w:p>
    <w:p w:rsidR="00260A92" w:rsidRDefault="00260A92" w:rsidP="00057CAE">
      <w:pPr>
        <w:pStyle w:val="ListParagraph"/>
        <w:numPr>
          <w:ilvl w:val="0"/>
          <w:numId w:val="28"/>
        </w:numPr>
        <w:spacing w:after="0" w:line="240" w:lineRule="auto"/>
      </w:pPr>
      <w:r>
        <w:t>Control for the effects of other variables that might also have a relationship with the dependent variable</w:t>
      </w:r>
    </w:p>
    <w:p w:rsidR="00260A92" w:rsidRDefault="00260A92" w:rsidP="00057CAE">
      <w:pPr>
        <w:pStyle w:val="ListParagraph"/>
        <w:numPr>
          <w:ilvl w:val="0"/>
          <w:numId w:val="28"/>
        </w:numPr>
        <w:spacing w:after="0" w:line="240" w:lineRule="auto"/>
      </w:pPr>
      <w:r>
        <w:t>Determine which of several independent variables are important for predicting a dependent variable</w:t>
      </w:r>
    </w:p>
    <w:p w:rsidR="00260A92" w:rsidRDefault="00260A92" w:rsidP="00057CAE">
      <w:pPr>
        <w:pStyle w:val="ListParagraph"/>
        <w:numPr>
          <w:ilvl w:val="0"/>
          <w:numId w:val="28"/>
        </w:numPr>
        <w:spacing w:after="0" w:line="240" w:lineRule="auto"/>
      </w:pPr>
      <w:r>
        <w:t>Determine the best mathematical model for describing an association</w:t>
      </w:r>
    </w:p>
    <w:p w:rsidR="00260A92" w:rsidRDefault="00260A92" w:rsidP="00057CAE">
      <w:pPr>
        <w:pStyle w:val="ListParagraph"/>
        <w:numPr>
          <w:ilvl w:val="0"/>
          <w:numId w:val="28"/>
        </w:numPr>
        <w:spacing w:after="0" w:line="240" w:lineRule="auto"/>
      </w:pPr>
      <w:r>
        <w:t>Compare several derived regression relationships</w:t>
      </w:r>
    </w:p>
    <w:p w:rsidR="00F045B7" w:rsidRDefault="00F045B7" w:rsidP="00057CAE">
      <w:pPr>
        <w:pStyle w:val="ListParagraph"/>
        <w:numPr>
          <w:ilvl w:val="0"/>
          <w:numId w:val="28"/>
        </w:numPr>
        <w:spacing w:after="0" w:line="240" w:lineRule="auto"/>
      </w:pPr>
      <w:r>
        <w:t>Evaluate the interactive effects of the two or more independent variables on a dependent variable</w:t>
      </w:r>
    </w:p>
    <w:p w:rsidR="00F045B7" w:rsidRDefault="00F045B7" w:rsidP="00057CAE">
      <w:pPr>
        <w:pStyle w:val="ListParagraph"/>
        <w:numPr>
          <w:ilvl w:val="0"/>
          <w:numId w:val="28"/>
        </w:numPr>
        <w:spacing w:after="0" w:line="240" w:lineRule="auto"/>
      </w:pPr>
      <w:r>
        <w:t>Calculate a valid and precise estimate of one or more regression coefficients</w:t>
      </w:r>
    </w:p>
    <w:p w:rsidR="00F045B7" w:rsidRDefault="00F045B7" w:rsidP="00F045B7">
      <w:pPr>
        <w:spacing w:after="0" w:line="240" w:lineRule="auto"/>
      </w:pPr>
    </w:p>
    <w:p w:rsidR="00F045B7" w:rsidRDefault="00F045B7" w:rsidP="00F045B7">
      <w:pPr>
        <w:spacing w:after="0" w:line="240" w:lineRule="auto"/>
      </w:pPr>
      <w:r>
        <w:t>Association versus causality</w:t>
      </w:r>
    </w:p>
    <w:p w:rsidR="00F045B7" w:rsidRDefault="00723F50" w:rsidP="00057CAE">
      <w:pPr>
        <w:pStyle w:val="ListParagraph"/>
        <w:numPr>
          <w:ilvl w:val="0"/>
          <w:numId w:val="29"/>
        </w:numPr>
        <w:spacing w:after="0" w:line="240" w:lineRule="auto"/>
      </w:pPr>
      <w:r>
        <w:t>An estimate may be biased</w:t>
      </w:r>
    </w:p>
    <w:p w:rsidR="00723F50" w:rsidRDefault="00723F50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Method used to select subjects</w:t>
      </w:r>
    </w:p>
    <w:p w:rsidR="00723F50" w:rsidRDefault="00723F50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Errors in the information or data</w:t>
      </w:r>
    </w:p>
    <w:p w:rsidR="00723F50" w:rsidRDefault="00723F50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Other variables that can account for the observed association</w:t>
      </w:r>
    </w:p>
    <w:p w:rsidR="00723F50" w:rsidRDefault="00723F50" w:rsidP="00057CAE">
      <w:pPr>
        <w:pStyle w:val="ListParagraph"/>
        <w:numPr>
          <w:ilvl w:val="0"/>
          <w:numId w:val="29"/>
        </w:numPr>
        <w:spacing w:after="0" w:line="240" w:lineRule="auto"/>
      </w:pPr>
      <w:r>
        <w:t>Statistically significant associations DO NOT establish causality</w:t>
      </w:r>
    </w:p>
    <w:p w:rsidR="00723F50" w:rsidRDefault="00723F50" w:rsidP="00057CAE">
      <w:pPr>
        <w:pStyle w:val="ListParagraph"/>
        <w:numPr>
          <w:ilvl w:val="0"/>
          <w:numId w:val="29"/>
        </w:numPr>
        <w:spacing w:after="0" w:line="240" w:lineRule="auto"/>
      </w:pPr>
      <w:r>
        <w:t>For causality to exist</w:t>
      </w:r>
    </w:p>
    <w:p w:rsidR="00723F50" w:rsidRDefault="00723F50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Change in one variable produces a change in another variable</w:t>
      </w:r>
    </w:p>
    <w:p w:rsidR="00723F50" w:rsidRDefault="00723F50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Experimental proof is required</w:t>
      </w:r>
    </w:p>
    <w:p w:rsidR="00723F50" w:rsidRDefault="00723F50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Obtaining experimental proof might be impractical, infeasible, or unethical</w:t>
      </w:r>
    </w:p>
    <w:p w:rsidR="00832E5E" w:rsidRDefault="00832E5E" w:rsidP="00832E5E">
      <w:pPr>
        <w:spacing w:after="0" w:line="240" w:lineRule="auto"/>
      </w:pPr>
    </w:p>
    <w:p w:rsidR="00C7454B" w:rsidRDefault="00C7454B">
      <w:r>
        <w:br w:type="page"/>
      </w:r>
    </w:p>
    <w:p w:rsidR="00832E5E" w:rsidRDefault="00832E5E" w:rsidP="00832E5E">
      <w:pPr>
        <w:spacing w:after="0" w:line="240" w:lineRule="auto"/>
      </w:pPr>
      <w:r>
        <w:lastRenderedPageBreak/>
        <w:t>Methods for establishing causality</w:t>
      </w:r>
    </w:p>
    <w:p w:rsidR="00723F50" w:rsidRDefault="00723F50" w:rsidP="00057CAE">
      <w:pPr>
        <w:pStyle w:val="ListParagraph"/>
        <w:numPr>
          <w:ilvl w:val="0"/>
          <w:numId w:val="29"/>
        </w:numPr>
        <w:spacing w:after="0" w:line="240" w:lineRule="auto"/>
      </w:pPr>
      <w:r>
        <w:t>Sufficient component cause model (SCC)</w:t>
      </w:r>
    </w:p>
    <w:p w:rsidR="00723F50" w:rsidRDefault="00723F50" w:rsidP="00057CAE">
      <w:pPr>
        <w:pStyle w:val="ListParagraph"/>
        <w:numPr>
          <w:ilvl w:val="0"/>
          <w:numId w:val="29"/>
        </w:numPr>
        <w:spacing w:after="0" w:line="240" w:lineRule="auto"/>
      </w:pPr>
      <w:r>
        <w:t>Directed acyclic graph (DAG)</w:t>
      </w:r>
    </w:p>
    <w:p w:rsidR="00832E5E" w:rsidRDefault="00832E5E" w:rsidP="00057CAE">
      <w:pPr>
        <w:pStyle w:val="ListParagraph"/>
        <w:numPr>
          <w:ilvl w:val="0"/>
          <w:numId w:val="29"/>
        </w:numPr>
        <w:spacing w:after="0" w:line="240" w:lineRule="auto"/>
      </w:pPr>
      <w:r>
        <w:t>Path analysis</w:t>
      </w:r>
    </w:p>
    <w:p w:rsidR="00832E5E" w:rsidRDefault="00832E5E" w:rsidP="00057CAE">
      <w:pPr>
        <w:pStyle w:val="ListParagraph"/>
        <w:numPr>
          <w:ilvl w:val="0"/>
          <w:numId w:val="29"/>
        </w:numPr>
        <w:spacing w:after="0" w:line="240" w:lineRule="auto"/>
      </w:pPr>
      <w:r>
        <w:t>Structured equation modeling</w:t>
      </w:r>
    </w:p>
    <w:p w:rsidR="00832E5E" w:rsidRDefault="00832E5E" w:rsidP="00057CAE">
      <w:pPr>
        <w:pStyle w:val="ListParagraph"/>
        <w:numPr>
          <w:ilvl w:val="0"/>
          <w:numId w:val="29"/>
        </w:numPr>
        <w:spacing w:after="0" w:line="240" w:lineRule="auto"/>
      </w:pPr>
      <w:r>
        <w:t>Qualitative evaluation of combined results from several studies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Strength of association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Consistency of findings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Specificity of the association of the suspected cause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The cause precedes the effect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Meaningful changes in the suspected cause are associated with changes in the dependent variable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Hypothesized causal relationship is consistent with current theoretical knowledge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Findings are coherent with known facts about the outcome variable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Findings are supported by experimental or quasi-experimental evidence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Similar to another situation where a causal link has been established</w:t>
      </w:r>
    </w:p>
    <w:p w:rsidR="0023655E" w:rsidRDefault="0023655E" w:rsidP="0023655E">
      <w:pPr>
        <w:spacing w:after="0" w:line="240" w:lineRule="auto"/>
      </w:pPr>
    </w:p>
    <w:p w:rsidR="0023655E" w:rsidRDefault="0023655E" w:rsidP="0023655E">
      <w:pPr>
        <w:spacing w:after="0" w:line="240" w:lineRule="auto"/>
      </w:pPr>
      <w:r>
        <w:t>Statistical versus deterministic models</w:t>
      </w:r>
    </w:p>
    <w:p w:rsidR="0023655E" w:rsidRDefault="0023655E" w:rsidP="00057CAE">
      <w:pPr>
        <w:pStyle w:val="ListParagraph"/>
        <w:numPr>
          <w:ilvl w:val="0"/>
          <w:numId w:val="30"/>
        </w:numPr>
        <w:spacing w:after="0" w:line="240" w:lineRule="auto"/>
      </w:pPr>
      <w:r>
        <w:t>Deterministic models assume an ideal setting</w:t>
      </w:r>
    </w:p>
    <w:p w:rsidR="0023655E" w:rsidRDefault="0023655E" w:rsidP="00057CAE">
      <w:pPr>
        <w:pStyle w:val="ListParagraph"/>
        <w:numPr>
          <w:ilvl w:val="0"/>
          <w:numId w:val="30"/>
        </w:numPr>
        <w:spacing w:after="0" w:line="240" w:lineRule="auto"/>
      </w:pPr>
      <w:r>
        <w:t>Statistical models allow for the possibility of error</w:t>
      </w:r>
    </w:p>
    <w:p w:rsidR="00E73550" w:rsidRDefault="00E73550" w:rsidP="00E73550">
      <w:pPr>
        <w:spacing w:after="0" w:line="240" w:lineRule="auto"/>
      </w:pPr>
    </w:p>
    <w:p w:rsidR="00E73550" w:rsidRPr="00E73550" w:rsidRDefault="00E73550" w:rsidP="00E73550">
      <w:pPr>
        <w:spacing w:after="0" w:line="240" w:lineRule="auto"/>
        <w:rPr>
          <w:b/>
        </w:rPr>
      </w:pPr>
      <w:r w:rsidRPr="00E73550">
        <w:rPr>
          <w:b/>
        </w:rPr>
        <w:t>Chapter 5: Straight-line Regression Analysis</w:t>
      </w:r>
    </w:p>
    <w:p w:rsidR="00E73550" w:rsidRPr="00E73550" w:rsidRDefault="00E73550" w:rsidP="00E73550">
      <w:pPr>
        <w:spacing w:after="0" w:line="240" w:lineRule="auto"/>
        <w:rPr>
          <w:u w:val="single"/>
        </w:rPr>
      </w:pPr>
      <w:r w:rsidRPr="00E73550">
        <w:rPr>
          <w:u w:val="single"/>
        </w:rPr>
        <w:t>Preview Questions</w:t>
      </w:r>
    </w:p>
    <w:p w:rsidR="00E73550" w:rsidRDefault="00B33E27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How do you create a regression with a single-independent variable?</w:t>
      </w:r>
    </w:p>
    <w:p w:rsidR="00B33E27" w:rsidRDefault="00B33E27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What are the mathematical properties of a straight line?</w:t>
      </w:r>
    </w:p>
    <w:p w:rsidR="00B33E27" w:rsidRDefault="00B33E27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What are the statistical assumptions for a straight line model?</w:t>
      </w:r>
    </w:p>
    <w:p w:rsidR="00B33E27" w:rsidRDefault="00B33E27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How do you determine the best fitting straight line?</w:t>
      </w:r>
    </w:p>
    <w:p w:rsidR="00B33E27" w:rsidRDefault="00B33E27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How do you measure the quality of the straight line fit and the estimate of the variance?</w:t>
      </w:r>
    </w:p>
    <w:p w:rsidR="00B33E27" w:rsidRDefault="00B33E27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How do you make inferences about the slope and intercept?</w:t>
      </w:r>
    </w:p>
    <w:p w:rsidR="00B33E27" w:rsidRDefault="00B33E27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What are interpretations of tests for slope and intercept?</w:t>
      </w:r>
    </w:p>
    <w:p w:rsidR="00B33E27" w:rsidRDefault="004914E5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How do you determine the mean value of Y at a specified value of X?</w:t>
      </w:r>
    </w:p>
    <w:p w:rsidR="004914E5" w:rsidRDefault="004914E5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How do you predict a new value of Y at a given value of X?</w:t>
      </w:r>
    </w:p>
    <w:p w:rsidR="004914E5" w:rsidRDefault="004914E5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How do you determine if a straight line model is appropriate?</w:t>
      </w:r>
    </w:p>
    <w:p w:rsidR="004914E5" w:rsidRDefault="004914E5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What is BRFSS Analysis?</w:t>
      </w:r>
    </w:p>
    <w:p w:rsidR="00E73550" w:rsidRDefault="00E73550" w:rsidP="00E73550">
      <w:pPr>
        <w:spacing w:after="0" w:line="240" w:lineRule="auto"/>
      </w:pPr>
    </w:p>
    <w:p w:rsidR="00E73550" w:rsidRPr="00E73550" w:rsidRDefault="00E73550" w:rsidP="00E73550">
      <w:pPr>
        <w:spacing w:after="0" w:line="240" w:lineRule="auto"/>
        <w:rPr>
          <w:u w:val="single"/>
        </w:rPr>
      </w:pPr>
      <w:r w:rsidRPr="00E73550">
        <w:rPr>
          <w:u w:val="single"/>
        </w:rPr>
        <w:t>Reading Summary</w:t>
      </w:r>
    </w:p>
    <w:p w:rsidR="00E73550" w:rsidRDefault="000D0400" w:rsidP="00E73550">
      <w:pPr>
        <w:spacing w:after="0" w:line="240" w:lineRule="auto"/>
      </w:pPr>
      <w:r>
        <w:t>Preview</w:t>
      </w:r>
    </w:p>
    <w:p w:rsidR="000D0400" w:rsidRDefault="000D0400" w:rsidP="00057CAE">
      <w:pPr>
        <w:pStyle w:val="ListParagraph"/>
        <w:numPr>
          <w:ilvl w:val="0"/>
          <w:numId w:val="32"/>
        </w:numPr>
        <w:spacing w:after="0" w:line="240" w:lineRule="auto"/>
      </w:pPr>
      <w:r>
        <w:t>Special case of k=1 variables.</w:t>
      </w:r>
    </w:p>
    <w:p w:rsidR="000D0400" w:rsidRDefault="000D0400" w:rsidP="00057CAE">
      <w:pPr>
        <w:pStyle w:val="ListParagraph"/>
        <w:numPr>
          <w:ilvl w:val="0"/>
          <w:numId w:val="32"/>
        </w:numPr>
        <w:spacing w:after="0" w:line="240" w:lineRule="auto"/>
      </w:pPr>
      <w:r>
        <w:t>Researchers often evaluate one variable at a time even when several independent variables are eventually considered all together.</w:t>
      </w:r>
    </w:p>
    <w:p w:rsidR="000D0400" w:rsidRDefault="000D0400" w:rsidP="000D0400">
      <w:pPr>
        <w:spacing w:after="0" w:line="240" w:lineRule="auto"/>
      </w:pPr>
    </w:p>
    <w:p w:rsidR="000D0400" w:rsidRDefault="000D0400" w:rsidP="000D0400">
      <w:pPr>
        <w:spacing w:after="0" w:line="240" w:lineRule="auto"/>
      </w:pPr>
      <w:r>
        <w:t>Regression with a single independent variable</w:t>
      </w:r>
    </w:p>
    <w:p w:rsidR="000D0400" w:rsidRDefault="000D0400" w:rsidP="00057CAE">
      <w:pPr>
        <w:pStyle w:val="ListParagraph"/>
        <w:numPr>
          <w:ilvl w:val="0"/>
          <w:numId w:val="33"/>
        </w:numPr>
        <w:spacing w:after="0" w:line="240" w:lineRule="auto"/>
      </w:pPr>
      <w:proofErr w:type="gramStart"/>
      <w:r>
        <w:t>n</w:t>
      </w:r>
      <w:proofErr w:type="gramEnd"/>
      <w:r>
        <w:t xml:space="preserve"> pairs of observations X</w:t>
      </w:r>
      <w:r>
        <w:rPr>
          <w:vertAlign w:val="subscript"/>
        </w:rPr>
        <w:t>1</w:t>
      </w:r>
      <w:r>
        <w:t>,Y</w:t>
      </w:r>
      <w:r>
        <w:rPr>
          <w:vertAlign w:val="subscript"/>
        </w:rPr>
        <w:t>1</w:t>
      </w:r>
      <w:r>
        <w:t xml:space="preserve">… </w:t>
      </w:r>
      <w:proofErr w:type="spellStart"/>
      <w:r>
        <w:t>X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proofErr w:type="spellEnd"/>
    </w:p>
    <w:p w:rsidR="000D0400" w:rsidRDefault="00F57011" w:rsidP="00057CAE">
      <w:pPr>
        <w:pStyle w:val="ListParagraph"/>
        <w:numPr>
          <w:ilvl w:val="0"/>
          <w:numId w:val="33"/>
        </w:numPr>
        <w:spacing w:after="0" w:line="240" w:lineRule="auto"/>
      </w:pPr>
      <w:r>
        <w:t>Plot on a scatter diagram</w:t>
      </w:r>
    </w:p>
    <w:p w:rsidR="00F57011" w:rsidRDefault="00F57011" w:rsidP="00057CAE">
      <w:pPr>
        <w:pStyle w:val="ListParagraph"/>
        <w:numPr>
          <w:ilvl w:val="0"/>
          <w:numId w:val="33"/>
        </w:numPr>
        <w:spacing w:after="0" w:line="240" w:lineRule="auto"/>
      </w:pPr>
      <w:r>
        <w:t>Basic questions addressed in regression analysis</w:t>
      </w:r>
    </w:p>
    <w:p w:rsidR="00F57011" w:rsidRDefault="00F57011" w:rsidP="00057CAE">
      <w:pPr>
        <w:pStyle w:val="ListParagraph"/>
        <w:numPr>
          <w:ilvl w:val="1"/>
          <w:numId w:val="33"/>
        </w:numPr>
        <w:spacing w:after="0" w:line="240" w:lineRule="auto"/>
      </w:pPr>
      <w:r>
        <w:lastRenderedPageBreak/>
        <w:t>What is the most appropriate mathematical model for the data?</w:t>
      </w:r>
    </w:p>
    <w:p w:rsidR="00F57011" w:rsidRDefault="00F57011" w:rsidP="00057CAE">
      <w:pPr>
        <w:pStyle w:val="ListParagraph"/>
        <w:numPr>
          <w:ilvl w:val="1"/>
          <w:numId w:val="33"/>
        </w:numPr>
        <w:spacing w:after="0" w:line="240" w:lineRule="auto"/>
      </w:pPr>
      <w:r>
        <w:t>How do we determine the best-fitting model for the data?</w:t>
      </w:r>
    </w:p>
    <w:p w:rsidR="00F57011" w:rsidRDefault="00F57011" w:rsidP="00D721D2">
      <w:pPr>
        <w:spacing w:after="0" w:line="240" w:lineRule="auto"/>
      </w:pPr>
    </w:p>
    <w:p w:rsidR="00D721D2" w:rsidRDefault="00D721D2" w:rsidP="00D721D2">
      <w:pPr>
        <w:spacing w:after="0" w:line="240" w:lineRule="auto"/>
      </w:pPr>
      <w:r>
        <w:t>General strategies for regression analysis</w:t>
      </w:r>
    </w:p>
    <w:p w:rsidR="00D721D2" w:rsidRDefault="00D721D2" w:rsidP="00057CAE">
      <w:pPr>
        <w:pStyle w:val="ListParagraph"/>
        <w:numPr>
          <w:ilvl w:val="0"/>
          <w:numId w:val="34"/>
        </w:numPr>
        <w:spacing w:after="0" w:line="240" w:lineRule="auto"/>
      </w:pPr>
      <w:r>
        <w:t>Forward method</w:t>
      </w:r>
    </w:p>
    <w:p w:rsidR="00D721D2" w:rsidRDefault="00D721D2" w:rsidP="00057CAE">
      <w:pPr>
        <w:pStyle w:val="ListParagraph"/>
        <w:numPr>
          <w:ilvl w:val="1"/>
          <w:numId w:val="34"/>
        </w:numPr>
        <w:spacing w:after="0" w:line="240" w:lineRule="auto"/>
      </w:pPr>
      <w:r>
        <w:t>Start with a simply structured model and ad more complexity as necessary.</w:t>
      </w:r>
    </w:p>
    <w:p w:rsidR="00D721D2" w:rsidRDefault="00D721D2" w:rsidP="00057CAE">
      <w:pPr>
        <w:pStyle w:val="ListParagraph"/>
        <w:numPr>
          <w:ilvl w:val="0"/>
          <w:numId w:val="34"/>
        </w:numPr>
        <w:spacing w:after="0" w:line="240" w:lineRule="auto"/>
      </w:pPr>
      <w:r>
        <w:t>Backward method</w:t>
      </w:r>
    </w:p>
    <w:p w:rsidR="00D721D2" w:rsidRDefault="00D721D2" w:rsidP="00057CAE">
      <w:pPr>
        <w:pStyle w:val="ListParagraph"/>
        <w:numPr>
          <w:ilvl w:val="1"/>
          <w:numId w:val="34"/>
        </w:numPr>
        <w:spacing w:after="0" w:line="240" w:lineRule="auto"/>
      </w:pPr>
      <w:r>
        <w:t>Start with a complex model and successively simplify.</w:t>
      </w:r>
    </w:p>
    <w:p w:rsidR="00D721D2" w:rsidRDefault="00D721D2" w:rsidP="00057CAE">
      <w:pPr>
        <w:pStyle w:val="ListParagraph"/>
        <w:numPr>
          <w:ilvl w:val="0"/>
          <w:numId w:val="34"/>
        </w:numPr>
        <w:spacing w:after="0" w:line="240" w:lineRule="auto"/>
      </w:pPr>
      <w:r>
        <w:t>Theory-driven method</w:t>
      </w:r>
    </w:p>
    <w:p w:rsidR="00D721D2" w:rsidRDefault="00D721D2" w:rsidP="00057CAE">
      <w:pPr>
        <w:pStyle w:val="ListParagraph"/>
        <w:numPr>
          <w:ilvl w:val="1"/>
          <w:numId w:val="34"/>
        </w:numPr>
        <w:spacing w:after="0" w:line="240" w:lineRule="auto"/>
      </w:pPr>
      <w:r>
        <w:t>Start with a model suggest by experience or theory and revise towards or away from complexity as required</w:t>
      </w:r>
    </w:p>
    <w:p w:rsidR="00D721D2" w:rsidRDefault="00D721D2" w:rsidP="00057CAE">
      <w:pPr>
        <w:pStyle w:val="ListParagraph"/>
        <w:numPr>
          <w:ilvl w:val="0"/>
          <w:numId w:val="34"/>
        </w:numPr>
        <w:spacing w:after="0" w:line="240" w:lineRule="auto"/>
      </w:pPr>
      <w:r>
        <w:t>Exploratory approach</w:t>
      </w:r>
    </w:p>
    <w:p w:rsidR="00D721D2" w:rsidRDefault="00D721D2" w:rsidP="00057CAE">
      <w:pPr>
        <w:pStyle w:val="ListParagraph"/>
        <w:numPr>
          <w:ilvl w:val="1"/>
          <w:numId w:val="34"/>
        </w:numPr>
        <w:spacing w:after="0" w:line="240" w:lineRule="auto"/>
      </w:pPr>
      <w:r>
        <w:t>Try multiple strategies and select the most reasonable one.</w:t>
      </w:r>
    </w:p>
    <w:p w:rsidR="00D721D2" w:rsidRDefault="00A4234E" w:rsidP="00057CAE">
      <w:pPr>
        <w:pStyle w:val="ListParagraph"/>
        <w:numPr>
          <w:ilvl w:val="1"/>
          <w:numId w:val="34"/>
        </w:numPr>
        <w:spacing w:after="0" w:line="240" w:lineRule="auto"/>
      </w:pPr>
      <w:r>
        <w:t>Requires additional care to ensure reliable conclusions.</w:t>
      </w:r>
    </w:p>
    <w:p w:rsidR="00A4234E" w:rsidRDefault="00A4234E" w:rsidP="00057CAE">
      <w:pPr>
        <w:pStyle w:val="ListParagraph"/>
        <w:numPr>
          <w:ilvl w:val="0"/>
          <w:numId w:val="34"/>
        </w:numPr>
        <w:spacing w:after="0" w:line="240" w:lineRule="auto"/>
      </w:pPr>
      <w:r>
        <w:t>Forward and backward methods don’t necessarily lead to the same final model.</w:t>
      </w:r>
    </w:p>
    <w:p w:rsidR="00A4234E" w:rsidRDefault="00A4234E" w:rsidP="00A4234E">
      <w:pPr>
        <w:spacing w:after="0" w:line="240" w:lineRule="auto"/>
      </w:pPr>
    </w:p>
    <w:p w:rsidR="00A4234E" w:rsidRDefault="00A4234E" w:rsidP="00A4234E">
      <w:pPr>
        <w:spacing w:after="0" w:line="240" w:lineRule="auto"/>
      </w:pPr>
      <w:r>
        <w:t>Forward method</w:t>
      </w:r>
    </w:p>
    <w:p w:rsidR="00A4234E" w:rsidRDefault="00A4234E" w:rsidP="00057CAE">
      <w:pPr>
        <w:pStyle w:val="ListParagraph"/>
        <w:numPr>
          <w:ilvl w:val="0"/>
          <w:numId w:val="35"/>
        </w:numPr>
        <w:spacing w:after="0" w:line="240" w:lineRule="auto"/>
      </w:pPr>
      <w:r>
        <w:t>Assume a straight line model.</w:t>
      </w:r>
    </w:p>
    <w:p w:rsidR="00A4234E" w:rsidRDefault="00A4234E" w:rsidP="00057CAE">
      <w:pPr>
        <w:pStyle w:val="ListParagraph"/>
        <w:numPr>
          <w:ilvl w:val="0"/>
          <w:numId w:val="35"/>
        </w:numPr>
        <w:spacing w:after="0" w:line="240" w:lineRule="auto"/>
      </w:pPr>
      <w:r>
        <w:t>Find the best fitting line.</w:t>
      </w:r>
    </w:p>
    <w:p w:rsidR="00A4234E" w:rsidRDefault="00A4234E" w:rsidP="00057CAE">
      <w:pPr>
        <w:pStyle w:val="ListParagraph"/>
        <w:numPr>
          <w:ilvl w:val="0"/>
          <w:numId w:val="35"/>
        </w:numPr>
        <w:spacing w:after="0" w:line="240" w:lineRule="auto"/>
      </w:pPr>
      <w:r>
        <w:t>Determine whether the resulting line helps to describe the dependent variable.</w:t>
      </w:r>
    </w:p>
    <w:p w:rsidR="00A4234E" w:rsidRDefault="00A4234E" w:rsidP="00057CAE">
      <w:pPr>
        <w:pStyle w:val="ListParagraph"/>
        <w:numPr>
          <w:ilvl w:val="0"/>
          <w:numId w:val="35"/>
        </w:numPr>
        <w:spacing w:after="0" w:line="240" w:lineRule="auto"/>
      </w:pPr>
      <w:r>
        <w:t>Determine whether the assumption of the line is appropriate.</w:t>
      </w:r>
    </w:p>
    <w:p w:rsidR="00A4234E" w:rsidRDefault="00A4234E" w:rsidP="00057CAE">
      <w:pPr>
        <w:pStyle w:val="ListParagraph"/>
        <w:numPr>
          <w:ilvl w:val="0"/>
          <w:numId w:val="35"/>
        </w:numPr>
        <w:spacing w:after="0" w:line="240" w:lineRule="auto"/>
      </w:pPr>
      <w:r>
        <w:t>If the model is not appropriate, select a slightly more complex model and repeat steps 2-4.</w:t>
      </w:r>
    </w:p>
    <w:p w:rsidR="00A4234E" w:rsidRDefault="00A4234E" w:rsidP="00057CAE">
      <w:pPr>
        <w:pStyle w:val="ListParagraph"/>
        <w:numPr>
          <w:ilvl w:val="0"/>
          <w:numId w:val="35"/>
        </w:numPr>
        <w:spacing w:after="0" w:line="240" w:lineRule="auto"/>
      </w:pPr>
      <w:r>
        <w:t>Continue until an appropriate model is found.</w:t>
      </w:r>
    </w:p>
    <w:p w:rsidR="00A4234E" w:rsidRDefault="00A4234E" w:rsidP="00A4234E">
      <w:pPr>
        <w:spacing w:after="0" w:line="240" w:lineRule="auto"/>
      </w:pPr>
    </w:p>
    <w:p w:rsidR="00A4234E" w:rsidRDefault="00A4234E" w:rsidP="00A4234E">
      <w:pPr>
        <w:spacing w:after="0" w:line="240" w:lineRule="auto"/>
      </w:pPr>
      <w:r>
        <w:t>Mathematical properties of a straight line</w:t>
      </w:r>
    </w:p>
    <w:p w:rsidR="00A4234E" w:rsidRPr="0042322D" w:rsidRDefault="00A4234E" w:rsidP="00057CAE">
      <w:pPr>
        <w:pStyle w:val="ListParagraph"/>
        <w:numPr>
          <w:ilvl w:val="0"/>
          <w:numId w:val="36"/>
        </w:numPr>
        <w:spacing w:after="0" w:line="240" w:lineRule="auto"/>
      </w:pP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</w:p>
    <w:p w:rsidR="0042322D" w:rsidRPr="00587E8C" w:rsidRDefault="0042322D" w:rsidP="00057CAE">
      <w:pPr>
        <w:pStyle w:val="ListParagraph"/>
        <w:numPr>
          <w:ilvl w:val="0"/>
          <w:numId w:val="36"/>
        </w:numPr>
        <w:spacing w:after="0" w:line="240" w:lineRule="auto"/>
      </w:pPr>
      <w:r>
        <w:rPr>
          <w:rFonts w:eastAsiaTheme="minorEastAsia"/>
        </w:rPr>
        <w:t>Mathematical model does NOT consider Y as a random variable.</w:t>
      </w:r>
    </w:p>
    <w:p w:rsidR="00587E8C" w:rsidRPr="00587E8C" w:rsidRDefault="00FA0C8A" w:rsidP="00057CAE">
      <w:pPr>
        <w:pStyle w:val="ListParagraph"/>
        <w:numPr>
          <w:ilvl w:val="0"/>
          <w:numId w:val="36"/>
        </w:num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87E8C">
        <w:rPr>
          <w:rFonts w:eastAsiaTheme="minorEastAsia"/>
        </w:rPr>
        <w:t xml:space="preserve"> is the y intercept</w:t>
      </w:r>
    </w:p>
    <w:p w:rsidR="00587E8C" w:rsidRPr="00587E8C" w:rsidRDefault="00FA0C8A" w:rsidP="00057CAE">
      <w:pPr>
        <w:pStyle w:val="ListParagraph"/>
        <w:numPr>
          <w:ilvl w:val="0"/>
          <w:numId w:val="36"/>
        </w:num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87E8C">
        <w:rPr>
          <w:rFonts w:eastAsiaTheme="minorEastAsia"/>
        </w:rPr>
        <w:t xml:space="preserve"> is the slope</w:t>
      </w:r>
    </w:p>
    <w:p w:rsidR="00587E8C" w:rsidRDefault="00587E8C" w:rsidP="00057CAE">
      <w:pPr>
        <w:pStyle w:val="ListParagraph"/>
        <w:numPr>
          <w:ilvl w:val="0"/>
          <w:numId w:val="36"/>
        </w:numPr>
        <w:spacing w:after="0" w:line="240" w:lineRule="auto"/>
      </w:pPr>
      <w:r>
        <w:t>Plot any two points then connect with a line</w:t>
      </w:r>
    </w:p>
    <w:p w:rsidR="00587E8C" w:rsidRDefault="00587E8C" w:rsidP="00587E8C">
      <w:pPr>
        <w:spacing w:after="0" w:line="240" w:lineRule="auto"/>
      </w:pPr>
    </w:p>
    <w:p w:rsidR="00587E8C" w:rsidRDefault="00587E8C" w:rsidP="00587E8C">
      <w:pPr>
        <w:spacing w:after="0" w:line="240" w:lineRule="auto"/>
      </w:pPr>
      <w:r>
        <w:t>Statistical assumptions for a straight-line model</w:t>
      </w:r>
    </w:p>
    <w:p w:rsidR="00587E8C" w:rsidRDefault="00587E8C" w:rsidP="00057CAE">
      <w:pPr>
        <w:pStyle w:val="ListParagraph"/>
        <w:numPr>
          <w:ilvl w:val="0"/>
          <w:numId w:val="37"/>
        </w:numPr>
        <w:spacing w:after="0" w:line="240" w:lineRule="auto"/>
      </w:pPr>
      <w:r>
        <w:t>Straight line only approximates the true state of the phenomenon under consideration.</w:t>
      </w:r>
    </w:p>
    <w:p w:rsidR="00587E8C" w:rsidRDefault="00587E8C" w:rsidP="00057CAE">
      <w:pPr>
        <w:pStyle w:val="ListParagraph"/>
        <w:numPr>
          <w:ilvl w:val="0"/>
          <w:numId w:val="37"/>
        </w:numPr>
        <w:spacing w:after="0" w:line="240" w:lineRule="auto"/>
      </w:pPr>
      <w:r>
        <w:t>Since the line is determined from sample data and not the population were required to consider how to estimate unknown population parameters.</w:t>
      </w:r>
    </w:p>
    <w:p w:rsidR="00587E8C" w:rsidRDefault="00587E8C" w:rsidP="00057CAE">
      <w:pPr>
        <w:pStyle w:val="ListParagraph"/>
        <w:numPr>
          <w:ilvl w:val="0"/>
          <w:numId w:val="37"/>
        </w:numPr>
        <w:spacing w:after="0" w:line="240" w:lineRule="auto"/>
      </w:pPr>
      <w:r>
        <w:t>For any value of X, Y is a random variable with a certain probability distribution of finite mean and variance.</w:t>
      </w:r>
    </w:p>
    <w:p w:rsidR="00587E8C" w:rsidRDefault="00587E8C" w:rsidP="00057CAE">
      <w:pPr>
        <w:pStyle w:val="ListParagraph"/>
        <w:numPr>
          <w:ilvl w:val="0"/>
          <w:numId w:val="37"/>
        </w:numPr>
        <w:spacing w:after="0" w:line="240" w:lineRule="auto"/>
      </w:pPr>
      <w:r>
        <w:t>The Y values are statistically independent of each other.</w:t>
      </w:r>
    </w:p>
    <w:p w:rsidR="00587E8C" w:rsidRDefault="00587E8C" w:rsidP="00057CAE">
      <w:pPr>
        <w:pStyle w:val="ListParagraph"/>
        <w:numPr>
          <w:ilvl w:val="1"/>
          <w:numId w:val="37"/>
        </w:numPr>
        <w:spacing w:after="0" w:line="240" w:lineRule="auto"/>
      </w:pPr>
      <w:r>
        <w:t>This is often violated when different observations are made on the same individual at different times</w:t>
      </w:r>
      <w:r w:rsidR="0042322D">
        <w:t>.</w:t>
      </w:r>
    </w:p>
    <w:p w:rsidR="0042322D" w:rsidRDefault="0042322D" w:rsidP="00057CAE">
      <w:pPr>
        <w:pStyle w:val="ListParagraph"/>
        <w:numPr>
          <w:ilvl w:val="1"/>
          <w:numId w:val="37"/>
        </w:numPr>
        <w:spacing w:after="0" w:line="240" w:lineRule="auto"/>
      </w:pPr>
      <w:r>
        <w:t>Can result in invalid statistical conclusions.</w:t>
      </w:r>
    </w:p>
    <w:p w:rsidR="0042322D" w:rsidRDefault="0042322D" w:rsidP="00057CAE">
      <w:pPr>
        <w:pStyle w:val="ListParagraph"/>
        <w:numPr>
          <w:ilvl w:val="1"/>
          <w:numId w:val="37"/>
        </w:numPr>
        <w:spacing w:after="0" w:line="240" w:lineRule="auto"/>
      </w:pPr>
      <w:r>
        <w:t>Requires special methods.</w:t>
      </w:r>
    </w:p>
    <w:p w:rsidR="0042322D" w:rsidRDefault="0042322D" w:rsidP="00057CAE">
      <w:pPr>
        <w:pStyle w:val="ListParagraph"/>
        <w:numPr>
          <w:ilvl w:val="0"/>
          <w:numId w:val="37"/>
        </w:numPr>
        <w:spacing w:after="0" w:line="240" w:lineRule="auto"/>
      </w:pPr>
      <w:r>
        <w:t>The mean value of Y is a straight line function of X.</w:t>
      </w:r>
    </w:p>
    <w:p w:rsidR="0042322D" w:rsidRPr="0042322D" w:rsidRDefault="0042322D" w:rsidP="00057CAE">
      <w:pPr>
        <w:pStyle w:val="ListParagraph"/>
        <w:numPr>
          <w:ilvl w:val="1"/>
          <w:numId w:val="37"/>
        </w:numPr>
        <w:spacing w:after="0" w:line="240" w:lineRule="auto"/>
      </w:pP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X+E</m:t>
        </m:r>
      </m:oMath>
      <w:r>
        <w:rPr>
          <w:rFonts w:eastAsiaTheme="minorEastAsia"/>
        </w:rPr>
        <w:t>, where E denotes a random variable with mean = 0 for any X</w:t>
      </w:r>
    </w:p>
    <w:p w:rsidR="0042322D" w:rsidRPr="0042322D" w:rsidRDefault="0042322D" w:rsidP="00057CAE">
      <w:pPr>
        <w:pStyle w:val="ListParagraph"/>
        <w:numPr>
          <w:ilvl w:val="1"/>
          <w:numId w:val="37"/>
        </w:numPr>
        <w:spacing w:after="0" w:line="240" w:lineRule="auto"/>
      </w:pPr>
      <w:r>
        <w:t xml:space="preserve">Since E has a mean of 0, y must have the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</w:p>
    <w:p w:rsidR="0042322D" w:rsidRPr="0042322D" w:rsidRDefault="0042322D" w:rsidP="00057CAE">
      <w:pPr>
        <w:pStyle w:val="ListParagraph"/>
        <w:numPr>
          <w:ilvl w:val="1"/>
          <w:numId w:val="37"/>
        </w:numPr>
        <w:spacing w:after="0" w:line="240" w:lineRule="auto"/>
      </w:pPr>
      <w:r>
        <w:rPr>
          <w:rFonts w:eastAsiaTheme="minorEastAsia"/>
        </w:rPr>
        <w:lastRenderedPageBreak/>
        <w:t>Statistical model</w:t>
      </w:r>
    </w:p>
    <w:p w:rsidR="0042322D" w:rsidRPr="00B820B2" w:rsidRDefault="0042322D" w:rsidP="00057CAE">
      <w:pPr>
        <w:pStyle w:val="ListParagraph"/>
        <w:numPr>
          <w:ilvl w:val="0"/>
          <w:numId w:val="37"/>
        </w:numPr>
        <w:spacing w:after="0" w:line="240" w:lineRule="auto"/>
      </w:pPr>
      <w:r>
        <w:rPr>
          <w:rFonts w:eastAsiaTheme="minorEastAsia"/>
        </w:rPr>
        <w:t>E is how distant an individual observational unit’s response can be from the population regression line (i.e., error from the expected average).</w:t>
      </w:r>
    </w:p>
    <w:p w:rsidR="00B820B2" w:rsidRPr="0042322D" w:rsidRDefault="00B820B2" w:rsidP="00057CAE">
      <w:pPr>
        <w:pStyle w:val="ListParagraph"/>
        <w:numPr>
          <w:ilvl w:val="1"/>
          <w:numId w:val="37"/>
        </w:numPr>
        <w:spacing w:after="0" w:line="240" w:lineRule="auto"/>
      </w:pPr>
      <w:r>
        <w:rPr>
          <w:rFonts w:eastAsiaTheme="minorEastAsia"/>
        </w:rPr>
        <w:t>Best fitting line will have small errors</w:t>
      </w:r>
    </w:p>
    <w:p w:rsidR="0042322D" w:rsidRDefault="00B820B2" w:rsidP="00057CAE">
      <w:pPr>
        <w:pStyle w:val="ListParagraph"/>
        <w:numPr>
          <w:ilvl w:val="0"/>
          <w:numId w:val="37"/>
        </w:numPr>
        <w:spacing w:after="0" w:line="240" w:lineRule="auto"/>
      </w:pPr>
      <w:r>
        <w:t>The variance for Y is the same for any fixed X (i.e., homoscedasticity).</w:t>
      </w:r>
    </w:p>
    <w:p w:rsidR="00B820B2" w:rsidRDefault="00B820B2" w:rsidP="00057CAE">
      <w:pPr>
        <w:pStyle w:val="ListParagraph"/>
        <w:numPr>
          <w:ilvl w:val="0"/>
          <w:numId w:val="37"/>
        </w:numPr>
        <w:spacing w:after="0" w:line="240" w:lineRule="auto"/>
      </w:pPr>
      <w:r>
        <w:t>For any fixed value of X, Y has a normal distribution.</w:t>
      </w:r>
    </w:p>
    <w:p w:rsidR="00B820B2" w:rsidRDefault="00B820B2" w:rsidP="00057CAE">
      <w:pPr>
        <w:pStyle w:val="ListParagraph"/>
        <w:numPr>
          <w:ilvl w:val="1"/>
          <w:numId w:val="37"/>
        </w:numPr>
        <w:spacing w:after="0" w:line="240" w:lineRule="auto"/>
      </w:pPr>
      <w:r>
        <w:t>Regression analysis conclusions will generally be reliable and accurate even if the normality assumption is slightly violated.</w:t>
      </w:r>
    </w:p>
    <w:p w:rsidR="00B820B2" w:rsidRDefault="00B820B2" w:rsidP="00057CAE">
      <w:pPr>
        <w:pStyle w:val="ListParagraph"/>
        <w:numPr>
          <w:ilvl w:val="1"/>
          <w:numId w:val="37"/>
        </w:numPr>
        <w:spacing w:after="0" w:line="240" w:lineRule="auto"/>
      </w:pPr>
      <w:r>
        <w:t>Give considerable leeway before deciding that normality assumption is violated.</w:t>
      </w:r>
    </w:p>
    <w:p w:rsidR="00B820B2" w:rsidRDefault="00B820B2" w:rsidP="00057CAE">
      <w:pPr>
        <w:pStyle w:val="ListParagraph"/>
        <w:numPr>
          <w:ilvl w:val="1"/>
          <w:numId w:val="37"/>
        </w:numPr>
        <w:spacing w:after="0" w:line="240" w:lineRule="auto"/>
      </w:pPr>
      <w:r>
        <w:t>Can use transformations to obtain usable data if raw data violates normality assumption but must check to make sure that other assumptions are not violated</w:t>
      </w:r>
    </w:p>
    <w:p w:rsidR="00B820B2" w:rsidRDefault="00B820B2" w:rsidP="00074E05">
      <w:pPr>
        <w:spacing w:after="0" w:line="240" w:lineRule="auto"/>
      </w:pPr>
    </w:p>
    <w:p w:rsidR="00074E05" w:rsidRDefault="00521FAC" w:rsidP="00074E05">
      <w:pPr>
        <w:spacing w:after="0" w:line="240" w:lineRule="auto"/>
      </w:pPr>
      <w:r>
        <w:t>Important concepts</w:t>
      </w:r>
    </w:p>
    <w:p w:rsidR="00074E05" w:rsidRDefault="00521FAC" w:rsidP="00057CAE">
      <w:pPr>
        <w:pStyle w:val="ListParagraph"/>
        <w:numPr>
          <w:ilvl w:val="0"/>
          <w:numId w:val="38"/>
        </w:numPr>
        <w:spacing w:after="0" w:line="240" w:lineRule="auto"/>
      </w:pPr>
      <w:proofErr w:type="spellStart"/>
      <w:r>
        <w:t>E</w:t>
      </w:r>
      <w:proofErr w:type="spellEnd"/>
      <w:r>
        <w:t xml:space="preserve"> has a normal distribution with mean = 0 and variance σ</w:t>
      </w:r>
      <w:r>
        <w:rPr>
          <w:vertAlign w:val="superscript"/>
        </w:rPr>
        <w:t>2</w:t>
      </w:r>
      <w:r>
        <w:t xml:space="preserve"> for all observations</w:t>
      </w:r>
    </w:p>
    <w:p w:rsidR="00521FAC" w:rsidRDefault="00521FAC" w:rsidP="00057CAE">
      <w:pPr>
        <w:pStyle w:val="ListParagraph"/>
        <w:numPr>
          <w:ilvl w:val="0"/>
          <w:numId w:val="38"/>
        </w:numPr>
        <w:spacing w:after="0" w:line="240" w:lineRule="auto"/>
      </w:pPr>
      <w:r>
        <w:t>Y is a random variable</w:t>
      </w:r>
    </w:p>
    <w:p w:rsidR="00521FAC" w:rsidRDefault="00521FAC" w:rsidP="00057CAE">
      <w:pPr>
        <w:pStyle w:val="ListParagraph"/>
        <w:numPr>
          <w:ilvl w:val="0"/>
          <w:numId w:val="38"/>
        </w:numPr>
        <w:spacing w:after="0" w:line="240" w:lineRule="auto"/>
      </w:pPr>
      <w:r>
        <w:t>X is assumed to be measured without error</w:t>
      </w:r>
    </w:p>
    <w:p w:rsidR="00521FAC" w:rsidRPr="00521FAC" w:rsidRDefault="00FA0C8A" w:rsidP="00057CAE">
      <w:pPr>
        <w:pStyle w:val="ListParagraph"/>
        <w:numPr>
          <w:ilvl w:val="0"/>
          <w:numId w:val="38"/>
        </w:num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21FAC">
        <w:rPr>
          <w:rFonts w:eastAsiaTheme="minorEastAsia"/>
        </w:rPr>
        <w:t xml:space="preserve"> are parameters of unknown specific values for a population</w:t>
      </w:r>
    </w:p>
    <w:p w:rsidR="00521FAC" w:rsidRDefault="00521FAC" w:rsidP="00057CAE">
      <w:pPr>
        <w:pStyle w:val="ListParagraph"/>
        <w:numPr>
          <w:ilvl w:val="0"/>
          <w:numId w:val="38"/>
        </w:numPr>
        <w:spacing w:after="0" w:line="240" w:lineRule="auto"/>
      </w:pPr>
      <w:r>
        <w:t>E is a random unobservable variable</w:t>
      </w:r>
    </w:p>
    <w:p w:rsidR="00521FAC" w:rsidRPr="00521FAC" w:rsidRDefault="00521FAC" w:rsidP="00057CAE">
      <w:pPr>
        <w:pStyle w:val="ListParagraph"/>
        <w:numPr>
          <w:ilvl w:val="0"/>
          <w:numId w:val="38"/>
        </w:numPr>
        <w:spacing w:after="0" w:line="240" w:lineRule="auto"/>
      </w:pPr>
      <w:r>
        <w:t>Point estimate 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rPr>
          <w:rFonts w:eastAsiaTheme="minorEastAsia"/>
        </w:rPr>
        <w:t xml:space="preserve">) of E at the value X is calculated as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rPr>
          <w:rFonts w:eastAsiaTheme="minorEastAsia"/>
        </w:rPr>
        <w:t xml:space="preserve"> = Y -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</w:p>
    <w:p w:rsidR="00521FAC" w:rsidRPr="00521FAC" w:rsidRDefault="00FA0C8A" w:rsidP="00057CAE">
      <w:pPr>
        <w:pStyle w:val="ListParagraph"/>
        <w:numPr>
          <w:ilvl w:val="0"/>
          <w:numId w:val="38"/>
        </w:numPr>
        <w:spacing w:after="0" w:line="240" w:lineRule="auto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521FAC">
        <w:rPr>
          <w:rFonts w:eastAsiaTheme="minorEastAsia"/>
        </w:rPr>
        <w:t xml:space="preserve"> </w:t>
      </w:r>
      <w:proofErr w:type="gramStart"/>
      <w:r w:rsidR="00521FAC">
        <w:rPr>
          <w:rFonts w:eastAsiaTheme="minorEastAsia"/>
        </w:rPr>
        <w:t>is</w:t>
      </w:r>
      <w:proofErr w:type="gramEnd"/>
      <w:r w:rsidR="00521FAC">
        <w:rPr>
          <w:rFonts w:eastAsiaTheme="minorEastAsia"/>
        </w:rPr>
        <w:t xml:space="preserve"> called a residual.</w:t>
      </w:r>
    </w:p>
    <w:p w:rsidR="00521FAC" w:rsidRDefault="00521FAC" w:rsidP="00057CAE">
      <w:pPr>
        <w:pStyle w:val="ListParagraph"/>
        <w:numPr>
          <w:ilvl w:val="0"/>
          <w:numId w:val="38"/>
        </w:numPr>
        <w:spacing w:after="0" w:line="240" w:lineRule="auto"/>
      </w:pPr>
      <w:r>
        <w:t xml:space="preserve">If there are </w:t>
      </w:r>
      <w:proofErr w:type="spellStart"/>
      <w:r>
        <w:t>n</w:t>
      </w:r>
      <w:proofErr w:type="spellEnd"/>
      <w:r>
        <w:t>(X,Y) pairs then there are n residuals</w:t>
      </w:r>
    </w:p>
    <w:p w:rsidR="009772A0" w:rsidRDefault="009772A0" w:rsidP="00057CAE">
      <w:pPr>
        <w:pStyle w:val="ListParagraph"/>
        <w:numPr>
          <w:ilvl w:val="0"/>
          <w:numId w:val="38"/>
        </w:numPr>
        <w:spacing w:after="0" w:line="240" w:lineRule="auto"/>
      </w:pPr>
      <w:r>
        <w:t>Normally distributed random variable is referred to as a Gaussian distribution</w:t>
      </w:r>
    </w:p>
    <w:p w:rsidR="009772A0" w:rsidRDefault="009772A0" w:rsidP="009772A0">
      <w:pPr>
        <w:spacing w:after="0" w:line="240" w:lineRule="auto"/>
      </w:pPr>
    </w:p>
    <w:p w:rsidR="009772A0" w:rsidRDefault="00E873F5" w:rsidP="009772A0">
      <w:pPr>
        <w:spacing w:after="0" w:line="240" w:lineRule="auto"/>
      </w:pPr>
      <w:r>
        <w:t>Analytical approaches for determining the best-fitting straight line</w:t>
      </w:r>
    </w:p>
    <w:p w:rsidR="00E873F5" w:rsidRDefault="00BF5D26" w:rsidP="00057CAE">
      <w:pPr>
        <w:pStyle w:val="ListParagraph"/>
        <w:numPr>
          <w:ilvl w:val="0"/>
          <w:numId w:val="39"/>
        </w:numPr>
        <w:spacing w:after="0" w:line="240" w:lineRule="auto"/>
      </w:pPr>
      <w:r>
        <w:t>Least-squares method</w:t>
      </w:r>
    </w:p>
    <w:p w:rsidR="00AB072F" w:rsidRDefault="00AB072F" w:rsidP="00057CAE">
      <w:pPr>
        <w:pStyle w:val="ListParagraph"/>
        <w:numPr>
          <w:ilvl w:val="1"/>
          <w:numId w:val="39"/>
        </w:numPr>
        <w:spacing w:after="0" w:line="240" w:lineRule="auto"/>
      </w:pPr>
      <w:r>
        <w:t>Mathematical algorithm</w:t>
      </w:r>
    </w:p>
    <w:p w:rsidR="00AB072F" w:rsidRDefault="00BF5D26" w:rsidP="00057CAE">
      <w:pPr>
        <w:pStyle w:val="ListParagraph"/>
        <w:numPr>
          <w:ilvl w:val="1"/>
          <w:numId w:val="39"/>
        </w:numPr>
        <w:spacing w:after="0" w:line="240" w:lineRule="auto"/>
      </w:pPr>
      <w:r>
        <w:t>Line that minimizes the sum of the squares of the errors.</w:t>
      </w:r>
    </w:p>
    <w:p w:rsidR="00BF5D26" w:rsidRPr="00BF5D26" w:rsidRDefault="00FA0C8A" w:rsidP="00057CAE">
      <w:pPr>
        <w:pStyle w:val="ListParagraph"/>
        <w:numPr>
          <w:ilvl w:val="1"/>
          <w:numId w:val="39"/>
        </w:numPr>
        <w:spacing w:after="0" w:line="240" w:lineRule="auto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BF5D26">
        <w:rPr>
          <w:rFonts w:eastAsiaTheme="minorEastAsia"/>
          <w:vertAlign w:val="subscript"/>
        </w:rPr>
        <w:t>0</w:t>
      </w:r>
      <w:r w:rsidR="00BF5D26">
        <w:rPr>
          <w:rFonts w:eastAsiaTheme="minorEastAsia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BF5D26">
        <w:rPr>
          <w:rFonts w:eastAsiaTheme="minorEastAsia"/>
          <w:vertAlign w:val="subscript"/>
        </w:rPr>
        <w:t>1</w:t>
      </w:r>
      <w:r w:rsidR="00BF5D26">
        <w:rPr>
          <w:rFonts w:eastAsiaTheme="minorEastAsia"/>
        </w:rPr>
        <w:t xml:space="preserve"> are least squares estimate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F5D2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F5D26">
        <w:rPr>
          <w:rFonts w:eastAsiaTheme="minorEastAsia"/>
        </w:rPr>
        <w:t xml:space="preserve">  </w:t>
      </w:r>
    </w:p>
    <w:p w:rsidR="00BF5D26" w:rsidRDefault="00BF5D26" w:rsidP="00057CAE">
      <w:pPr>
        <w:pStyle w:val="ListParagraph"/>
        <w:numPr>
          <w:ilvl w:val="1"/>
          <w:numId w:val="39"/>
        </w:numPr>
        <w:spacing w:after="0" w:line="240" w:lineRule="auto"/>
      </w:pPr>
      <w:r>
        <w:t>Referred to as:</w:t>
      </w:r>
    </w:p>
    <w:p w:rsidR="00BF5D26" w:rsidRDefault="00BF5D26" w:rsidP="00057CAE">
      <w:pPr>
        <w:pStyle w:val="ListParagraph"/>
        <w:numPr>
          <w:ilvl w:val="2"/>
          <w:numId w:val="39"/>
        </w:numPr>
        <w:spacing w:after="0" w:line="240" w:lineRule="auto"/>
      </w:pPr>
      <w:r>
        <w:t>Sum of squares about the regression line</w:t>
      </w:r>
    </w:p>
    <w:p w:rsidR="00BF5D26" w:rsidRDefault="00BF5D26" w:rsidP="00057CAE">
      <w:pPr>
        <w:pStyle w:val="ListParagraph"/>
        <w:numPr>
          <w:ilvl w:val="2"/>
          <w:numId w:val="39"/>
        </w:numPr>
        <w:spacing w:after="0" w:line="240" w:lineRule="auto"/>
      </w:pPr>
      <w:r>
        <w:t>Residual sum of squares</w:t>
      </w:r>
    </w:p>
    <w:p w:rsidR="00BF5D26" w:rsidRDefault="00BF5D26" w:rsidP="00057CAE">
      <w:pPr>
        <w:pStyle w:val="ListParagraph"/>
        <w:numPr>
          <w:ilvl w:val="2"/>
          <w:numId w:val="39"/>
        </w:numPr>
        <w:spacing w:after="0" w:line="240" w:lineRule="auto"/>
      </w:pPr>
      <w:r>
        <w:t>Sum of squares due to error (SSE)</w:t>
      </w:r>
    </w:p>
    <w:p w:rsidR="00AB072F" w:rsidRDefault="00AB072F" w:rsidP="00057CAE">
      <w:pPr>
        <w:pStyle w:val="ListParagraph"/>
        <w:numPr>
          <w:ilvl w:val="1"/>
          <w:numId w:val="39"/>
        </w:numPr>
        <w:spacing w:after="0" w:line="240" w:lineRule="auto"/>
      </w:pPr>
      <w:r>
        <w:t>Outliers affect the least-squares estimates.</w:t>
      </w:r>
    </w:p>
    <w:p w:rsidR="00BF5D26" w:rsidRDefault="00AB072F" w:rsidP="00057CAE">
      <w:pPr>
        <w:pStyle w:val="ListParagraph"/>
        <w:numPr>
          <w:ilvl w:val="0"/>
          <w:numId w:val="39"/>
        </w:numPr>
        <w:spacing w:after="0" w:line="240" w:lineRule="auto"/>
      </w:pPr>
      <w:r>
        <w:t>Minimum variance method</w:t>
      </w:r>
    </w:p>
    <w:p w:rsidR="00AB072F" w:rsidRPr="00AB072F" w:rsidRDefault="00FA0C8A" w:rsidP="00057CAE">
      <w:pPr>
        <w:pStyle w:val="ListParagraph"/>
        <w:numPr>
          <w:ilvl w:val="1"/>
          <w:numId w:val="39"/>
        </w:numPr>
        <w:spacing w:after="0" w:line="240" w:lineRule="auto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AB072F">
        <w:rPr>
          <w:rFonts w:eastAsiaTheme="minorEastAsia"/>
          <w:vertAlign w:val="subscript"/>
        </w:rPr>
        <w:t>0</w:t>
      </w:r>
      <w:r w:rsidR="00AB072F">
        <w:rPr>
          <w:rFonts w:eastAsiaTheme="minorEastAsia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AB072F">
        <w:rPr>
          <w:rFonts w:eastAsiaTheme="minorEastAsia"/>
          <w:vertAlign w:val="subscript"/>
        </w:rPr>
        <w:t>1</w:t>
      </w:r>
      <w:r w:rsidR="00AB072F">
        <w:rPr>
          <w:rFonts w:eastAsiaTheme="minorEastAsia"/>
        </w:rPr>
        <w:t xml:space="preserve"> that are unbiased for their unknown population counterparts and have minimum variance among all unbiased estimators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B072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AB072F" w:rsidRDefault="00AB072F" w:rsidP="00057CAE">
      <w:pPr>
        <w:pStyle w:val="ListParagraph"/>
        <w:numPr>
          <w:ilvl w:val="1"/>
          <w:numId w:val="39"/>
        </w:numPr>
        <w:spacing w:after="0" w:line="240" w:lineRule="auto"/>
      </w:pPr>
      <w:r>
        <w:t>Yields same solution as least-squares method.</w:t>
      </w:r>
    </w:p>
    <w:p w:rsidR="00AB072F" w:rsidRDefault="00AB072F" w:rsidP="00057CAE">
      <w:pPr>
        <w:pStyle w:val="ListParagraph"/>
        <w:numPr>
          <w:ilvl w:val="1"/>
          <w:numId w:val="39"/>
        </w:numPr>
        <w:spacing w:after="0" w:line="240" w:lineRule="auto"/>
      </w:pPr>
      <w:r>
        <w:t>See equation 5.7 on p. 57</w:t>
      </w:r>
    </w:p>
    <w:p w:rsidR="00AB072F" w:rsidRDefault="00AB072F" w:rsidP="00AB072F">
      <w:pPr>
        <w:spacing w:after="0" w:line="240" w:lineRule="auto"/>
      </w:pPr>
    </w:p>
    <w:p w:rsidR="00AB072F" w:rsidRDefault="00AB072F" w:rsidP="00AB072F">
      <w:pPr>
        <w:spacing w:after="0" w:line="240" w:lineRule="auto"/>
      </w:pPr>
      <w:r>
        <w:t>Measure of the quality of the straight-line fit and estimate of variance</w:t>
      </w:r>
    </w:p>
    <w:p w:rsidR="00AB072F" w:rsidRDefault="00997BFA" w:rsidP="00057CAE">
      <w:pPr>
        <w:pStyle w:val="ListParagraph"/>
        <w:numPr>
          <w:ilvl w:val="0"/>
          <w:numId w:val="40"/>
        </w:numPr>
        <w:spacing w:after="0" w:line="240" w:lineRule="auto"/>
      </w:pPr>
      <w:r>
        <w:t>SSE</w:t>
      </w:r>
      <w:r w:rsidR="00A040B8">
        <w:t xml:space="preserve"> is a measure of the quality of the straight-line fit and estimate of variance.</w:t>
      </w:r>
    </w:p>
    <w:p w:rsidR="00A040B8" w:rsidRDefault="00A040B8" w:rsidP="00057CAE">
      <w:pPr>
        <w:pStyle w:val="ListParagraph"/>
        <w:numPr>
          <w:ilvl w:val="0"/>
          <w:numId w:val="40"/>
        </w:numPr>
        <w:spacing w:after="0" w:line="240" w:lineRule="auto"/>
      </w:pPr>
      <w:r>
        <w:t>SSE increases as the fit gets worse.</w:t>
      </w:r>
    </w:p>
    <w:p w:rsidR="00A040B8" w:rsidRDefault="00A040B8" w:rsidP="00057CAE">
      <w:pPr>
        <w:pStyle w:val="ListParagraph"/>
        <w:numPr>
          <w:ilvl w:val="0"/>
          <w:numId w:val="40"/>
        </w:numPr>
        <w:spacing w:after="0" w:line="240" w:lineRule="auto"/>
      </w:pPr>
      <w:r>
        <w:t>A lot of random variation in Y (i.e., large variance) increases SSE.</w:t>
      </w:r>
    </w:p>
    <w:p w:rsidR="00A040B8" w:rsidRDefault="00A040B8" w:rsidP="00057CAE">
      <w:pPr>
        <w:pStyle w:val="ListParagraph"/>
        <w:numPr>
          <w:ilvl w:val="0"/>
          <w:numId w:val="40"/>
        </w:numPr>
        <w:spacing w:after="0" w:line="240" w:lineRule="auto"/>
      </w:pPr>
      <w:r>
        <w:t>If the assumption of a straight line model is not appropriate then SSE may be large.</w:t>
      </w:r>
    </w:p>
    <w:p w:rsidR="00A040B8" w:rsidRPr="0070411C" w:rsidRDefault="00A040B8" w:rsidP="00057CAE">
      <w:pPr>
        <w:pStyle w:val="ListParagraph"/>
        <w:numPr>
          <w:ilvl w:val="0"/>
          <w:numId w:val="40"/>
        </w:numPr>
        <w:spacing w:after="0" w:line="240" w:lineRule="auto"/>
      </w:pPr>
      <w:r>
        <w:lastRenderedPageBreak/>
        <w:t>SSE can be used to estimate variance S</w:t>
      </w:r>
      <w:r>
        <w:rPr>
          <w:vertAlign w:val="superscript"/>
        </w:rPr>
        <w:t>2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n-2</m:t>
            </m:r>
          </m:den>
        </m:f>
      </m:oMath>
      <w:r>
        <w:rPr>
          <w:rFonts w:eastAsiaTheme="minorEastAsia"/>
        </w:rPr>
        <w:t xml:space="preserve"> SSE</w:t>
      </w:r>
    </w:p>
    <w:p w:rsidR="0070411C" w:rsidRDefault="0070411C" w:rsidP="0070411C">
      <w:pPr>
        <w:spacing w:after="0" w:line="240" w:lineRule="auto"/>
      </w:pPr>
    </w:p>
    <w:p w:rsidR="0070411C" w:rsidRDefault="0070411C" w:rsidP="0070411C">
      <w:pPr>
        <w:spacing w:after="0" w:line="240" w:lineRule="auto"/>
      </w:pPr>
      <w:r>
        <w:t>Inferences about the slope and intercept</w:t>
      </w:r>
    </w:p>
    <w:p w:rsidR="0070411C" w:rsidRDefault="00C7454B" w:rsidP="00057CAE">
      <w:pPr>
        <w:pStyle w:val="ListParagraph"/>
        <w:numPr>
          <w:ilvl w:val="0"/>
          <w:numId w:val="41"/>
        </w:numPr>
        <w:spacing w:after="0" w:line="240" w:lineRule="auto"/>
      </w:pPr>
      <w:r>
        <w:t>Test statistic, T, is used to test the null hypothesis</w:t>
      </w:r>
      <w:r w:rsidR="00AB5BC0">
        <w:t xml:space="preserve"> for the slope of the straight line.</w:t>
      </w:r>
    </w:p>
    <w:p w:rsidR="00AB5BC0" w:rsidRDefault="00AB5BC0" w:rsidP="00057CAE">
      <w:pPr>
        <w:pStyle w:val="ListParagraph"/>
        <w:numPr>
          <w:ilvl w:val="0"/>
          <w:numId w:val="41"/>
        </w:numPr>
        <w:spacing w:after="0" w:line="240" w:lineRule="auto"/>
      </w:pPr>
      <w:r>
        <w:t xml:space="preserve">See </w:t>
      </w:r>
      <w:r w:rsidR="008A728A">
        <w:t>E</w:t>
      </w:r>
      <w:r>
        <w:t>q. on p. 61.</w:t>
      </w:r>
    </w:p>
    <w:p w:rsidR="00AB5BC0" w:rsidRDefault="00AB5BC0" w:rsidP="00057CAE">
      <w:pPr>
        <w:pStyle w:val="ListParagraph"/>
        <w:numPr>
          <w:ilvl w:val="0"/>
          <w:numId w:val="41"/>
        </w:numPr>
        <w:spacing w:after="0" w:line="240" w:lineRule="auto"/>
      </w:pPr>
      <w:r>
        <w:t>See rules for rejecting null hypothesis on bottom of p. 62</w:t>
      </w:r>
    </w:p>
    <w:p w:rsidR="00FE6C13" w:rsidRDefault="00FE6C13" w:rsidP="00057CAE">
      <w:pPr>
        <w:pStyle w:val="ListParagraph"/>
        <w:numPr>
          <w:ilvl w:val="0"/>
          <w:numId w:val="41"/>
        </w:numPr>
        <w:spacing w:after="0" w:line="240" w:lineRule="auto"/>
      </w:pPr>
      <w:r>
        <w:t>See Table 5.2 on p. 63 and Table 5.3 on p. 64.</w:t>
      </w:r>
    </w:p>
    <w:p w:rsidR="00FE6C13" w:rsidRDefault="00FE6C13" w:rsidP="00FE6C13">
      <w:pPr>
        <w:spacing w:after="0" w:line="240" w:lineRule="auto"/>
      </w:pPr>
    </w:p>
    <w:p w:rsidR="00FE6C13" w:rsidRDefault="00D605C3" w:rsidP="00FE6C13">
      <w:pPr>
        <w:spacing w:after="0" w:line="240" w:lineRule="auto"/>
      </w:pPr>
      <w:r>
        <w:t>Interpretations of tests for slope and intercept</w:t>
      </w:r>
    </w:p>
    <w:p w:rsidR="00D605C3" w:rsidRPr="0034394E" w:rsidRDefault="0034394E" w:rsidP="00057CAE">
      <w:pPr>
        <w:pStyle w:val="ListParagraph"/>
        <w:numPr>
          <w:ilvl w:val="0"/>
          <w:numId w:val="42"/>
        </w:numPr>
        <w:spacing w:after="0" w:line="240" w:lineRule="auto"/>
      </w:pPr>
      <w:r>
        <w:t>Test for zero slope, H</w:t>
      </w:r>
      <w:r>
        <w:rPr>
          <w:vertAlign w:val="subscript"/>
        </w:rPr>
        <w:t>0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=0</w:t>
      </w:r>
    </w:p>
    <w:p w:rsidR="0034394E" w:rsidRPr="0034394E" w:rsidRDefault="0034394E" w:rsidP="00057CAE">
      <w:pPr>
        <w:pStyle w:val="ListParagraph"/>
        <w:numPr>
          <w:ilvl w:val="1"/>
          <w:numId w:val="42"/>
        </w:numPr>
        <w:spacing w:after="0" w:line="240" w:lineRule="auto"/>
      </w:pPr>
      <w:r>
        <w:rPr>
          <w:rFonts w:eastAsiaTheme="minorEastAsia"/>
        </w:rPr>
        <w:t>If null hypothesis is NOT rejected, one of the following is true:</w:t>
      </w:r>
    </w:p>
    <w:p w:rsidR="0034394E" w:rsidRPr="0034394E" w:rsidRDefault="0034394E" w:rsidP="00057CAE">
      <w:pPr>
        <w:pStyle w:val="ListParagraph"/>
        <w:numPr>
          <w:ilvl w:val="2"/>
          <w:numId w:val="42"/>
        </w:numPr>
        <w:spacing w:after="0" w:line="240" w:lineRule="auto"/>
      </w:pPr>
      <w:r>
        <w:rPr>
          <w:rFonts w:eastAsiaTheme="minorEastAsia"/>
        </w:rPr>
        <w:t>X provides little, if any, help in predicting Y</w:t>
      </w:r>
    </w:p>
    <w:p w:rsidR="0034394E" w:rsidRPr="0034394E" w:rsidRDefault="0034394E" w:rsidP="00057CAE">
      <w:pPr>
        <w:pStyle w:val="ListParagraph"/>
        <w:numPr>
          <w:ilvl w:val="2"/>
          <w:numId w:val="42"/>
        </w:numPr>
        <w:spacing w:after="0" w:line="240" w:lineRule="auto"/>
      </w:pPr>
      <w:r>
        <w:rPr>
          <w:rFonts w:eastAsiaTheme="minorEastAsia"/>
        </w:rPr>
        <w:t>The underlying relationship between X and Y is NOT linear</w:t>
      </w:r>
    </w:p>
    <w:p w:rsidR="0034394E" w:rsidRPr="0034394E" w:rsidRDefault="0034394E" w:rsidP="00057CAE">
      <w:pPr>
        <w:pStyle w:val="ListParagraph"/>
        <w:numPr>
          <w:ilvl w:val="1"/>
          <w:numId w:val="42"/>
        </w:numPr>
        <w:spacing w:after="0" w:line="240" w:lineRule="auto"/>
      </w:pPr>
      <w:r>
        <w:rPr>
          <w:rFonts w:eastAsiaTheme="minorEastAsia"/>
        </w:rPr>
        <w:t>If null hypothesis is rejected, one of the following is true:</w:t>
      </w:r>
    </w:p>
    <w:p w:rsidR="0034394E" w:rsidRDefault="0034394E" w:rsidP="00057CAE">
      <w:pPr>
        <w:pStyle w:val="ListParagraph"/>
        <w:numPr>
          <w:ilvl w:val="2"/>
          <w:numId w:val="42"/>
        </w:numPr>
        <w:spacing w:after="0" w:line="240" w:lineRule="auto"/>
      </w:pPr>
      <w:r>
        <w:t>X provides significant information about predicting Y</w:t>
      </w:r>
    </w:p>
    <w:p w:rsidR="0034394E" w:rsidRDefault="0034394E" w:rsidP="00057CAE">
      <w:pPr>
        <w:pStyle w:val="ListParagraph"/>
        <w:numPr>
          <w:ilvl w:val="2"/>
          <w:numId w:val="42"/>
        </w:numPr>
        <w:spacing w:after="0" w:line="240" w:lineRule="auto"/>
      </w:pPr>
      <w:r>
        <w:t>There is statistical evidence of a linear component even thought a better model might have a nonlinear term</w:t>
      </w:r>
    </w:p>
    <w:p w:rsidR="0034394E" w:rsidRPr="00C2757A" w:rsidRDefault="00C2757A" w:rsidP="00057CAE">
      <w:pPr>
        <w:pStyle w:val="ListParagraph"/>
        <w:numPr>
          <w:ilvl w:val="0"/>
          <w:numId w:val="42"/>
        </w:numPr>
        <w:spacing w:after="0" w:line="240" w:lineRule="auto"/>
      </w:pPr>
      <w:r>
        <w:t>Test for zero intercept, H</w:t>
      </w:r>
      <w:r>
        <w:rPr>
          <w:vertAlign w:val="subscript"/>
        </w:rPr>
        <w:t>0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=0</w:t>
      </w:r>
    </w:p>
    <w:p w:rsidR="00C2757A" w:rsidRPr="00C2757A" w:rsidRDefault="00C2757A" w:rsidP="00057CAE">
      <w:pPr>
        <w:pStyle w:val="ListParagraph"/>
        <w:numPr>
          <w:ilvl w:val="1"/>
          <w:numId w:val="42"/>
        </w:numPr>
        <w:spacing w:after="0" w:line="240" w:lineRule="auto"/>
      </w:pPr>
      <w:r>
        <w:rPr>
          <w:rFonts w:eastAsiaTheme="minorEastAsia"/>
        </w:rPr>
        <w:t>If the null hypothesis is NOT rejected, may be able to remove from the model</w:t>
      </w:r>
    </w:p>
    <w:p w:rsidR="00C2757A" w:rsidRPr="00C2757A" w:rsidRDefault="00C2757A" w:rsidP="00057CAE">
      <w:pPr>
        <w:pStyle w:val="ListParagraph"/>
        <w:numPr>
          <w:ilvl w:val="1"/>
          <w:numId w:val="42"/>
        </w:numPr>
        <w:spacing w:after="0" w:line="240" w:lineRule="auto"/>
      </w:pPr>
      <w:r>
        <w:rPr>
          <w:rFonts w:eastAsiaTheme="minorEastAsia"/>
        </w:rPr>
        <w:t>Rarely of interest in most studies</w:t>
      </w:r>
    </w:p>
    <w:p w:rsidR="00C2757A" w:rsidRDefault="00C2757A" w:rsidP="00C2757A">
      <w:pPr>
        <w:spacing w:after="0" w:line="240" w:lineRule="auto"/>
      </w:pPr>
    </w:p>
    <w:p w:rsidR="00C2757A" w:rsidRDefault="00C2757A" w:rsidP="00C2757A">
      <w:pPr>
        <w:spacing w:after="0" w:line="240" w:lineRule="auto"/>
      </w:pPr>
      <w:r>
        <w:t>Mean value of Y at a specified value of X</w:t>
      </w:r>
    </w:p>
    <w:p w:rsidR="00C2757A" w:rsidRDefault="008A728A" w:rsidP="00057CAE">
      <w:pPr>
        <w:pStyle w:val="ListParagraph"/>
        <w:numPr>
          <w:ilvl w:val="0"/>
          <w:numId w:val="43"/>
        </w:numPr>
        <w:spacing w:after="0" w:line="240" w:lineRule="auto"/>
      </w:pPr>
      <w:r>
        <w:t>See E</w:t>
      </w:r>
      <w:r w:rsidR="00C96104">
        <w:t xml:space="preserve">q. </w:t>
      </w:r>
      <w:proofErr w:type="gramStart"/>
      <w:r w:rsidR="00C96104">
        <w:t>5.11  on</w:t>
      </w:r>
      <w:proofErr w:type="gramEnd"/>
      <w:r w:rsidR="00C96104">
        <w:t xml:space="preserve"> p. 67 for test statistic, T, for this hypothesis.</w:t>
      </w:r>
    </w:p>
    <w:p w:rsidR="00C96104" w:rsidRDefault="00C96104" w:rsidP="00057CAE">
      <w:pPr>
        <w:pStyle w:val="ListParagraph"/>
        <w:numPr>
          <w:ilvl w:val="0"/>
          <w:numId w:val="43"/>
        </w:numPr>
        <w:spacing w:after="0" w:line="240" w:lineRule="auto"/>
      </w:pPr>
      <w:r>
        <w:t>See</w:t>
      </w:r>
      <w:r w:rsidR="008A728A">
        <w:t xml:space="preserve"> E</w:t>
      </w:r>
      <w:r>
        <w:t>q. 5.13 on p. 67 for confidence interval of population mean at given X=X</w:t>
      </w:r>
      <w:r>
        <w:rPr>
          <w:vertAlign w:val="subscript"/>
        </w:rPr>
        <w:t>0</w:t>
      </w:r>
    </w:p>
    <w:p w:rsidR="00C96104" w:rsidRDefault="00C96104" w:rsidP="00057CAE">
      <w:pPr>
        <w:pStyle w:val="ListParagraph"/>
        <w:numPr>
          <w:ilvl w:val="0"/>
          <w:numId w:val="43"/>
        </w:numPr>
        <w:spacing w:after="0" w:line="240" w:lineRule="auto"/>
      </w:pPr>
      <w:r>
        <w:t>A confidence bands is the confidence interval for the regression line over the entire range of X values</w:t>
      </w:r>
    </w:p>
    <w:p w:rsidR="00C96104" w:rsidRDefault="00C96104" w:rsidP="00057CAE">
      <w:pPr>
        <w:pStyle w:val="ListParagraph"/>
        <w:numPr>
          <w:ilvl w:val="1"/>
          <w:numId w:val="43"/>
        </w:numPr>
        <w:spacing w:after="0" w:line="240" w:lineRule="auto"/>
      </w:pPr>
      <w:r>
        <w:t>Plot upper and lower confidence limits for several values of X</w:t>
      </w:r>
    </w:p>
    <w:p w:rsidR="00C96104" w:rsidRDefault="00C96104" w:rsidP="00057CAE">
      <w:pPr>
        <w:pStyle w:val="ListParagraph"/>
        <w:numPr>
          <w:ilvl w:val="1"/>
          <w:numId w:val="43"/>
        </w:numPr>
        <w:spacing w:after="0" w:line="240" w:lineRule="auto"/>
      </w:pPr>
      <w:r>
        <w:t>Sketch the curves that connect the points</w:t>
      </w:r>
    </w:p>
    <w:p w:rsidR="00C96104" w:rsidRDefault="00C96104" w:rsidP="00C96104">
      <w:pPr>
        <w:spacing w:after="0" w:line="240" w:lineRule="auto"/>
      </w:pPr>
    </w:p>
    <w:p w:rsidR="00C96104" w:rsidRDefault="00C96104" w:rsidP="00C96104">
      <w:pPr>
        <w:spacing w:after="0" w:line="240" w:lineRule="auto"/>
      </w:pPr>
      <w:r>
        <w:t>Prediction of a new value of Y at X</w:t>
      </w:r>
      <w:r>
        <w:rPr>
          <w:vertAlign w:val="subscript"/>
        </w:rPr>
        <w:t>0</w:t>
      </w:r>
    </w:p>
    <w:p w:rsidR="00C96104" w:rsidRDefault="006C2845" w:rsidP="00057CAE">
      <w:pPr>
        <w:pStyle w:val="ListParagraph"/>
        <w:numPr>
          <w:ilvl w:val="0"/>
          <w:numId w:val="44"/>
        </w:numPr>
        <w:spacing w:after="0" w:line="240" w:lineRule="auto"/>
      </w:pPr>
      <w:r>
        <w:t>Random variable Y has a prediction interval (PI) instead of a confidence interval.</w:t>
      </w:r>
    </w:p>
    <w:p w:rsidR="006C2845" w:rsidRDefault="006C2845" w:rsidP="00057CAE">
      <w:pPr>
        <w:pStyle w:val="ListParagraph"/>
        <w:numPr>
          <w:ilvl w:val="0"/>
          <w:numId w:val="44"/>
        </w:numPr>
        <w:spacing w:after="0" w:line="240" w:lineRule="auto"/>
      </w:pPr>
      <w:r>
        <w:t>Describe individual predictions over the entire range of X values</w:t>
      </w:r>
    </w:p>
    <w:p w:rsidR="006C2845" w:rsidRDefault="006C2845" w:rsidP="00057CAE">
      <w:pPr>
        <w:pStyle w:val="ListParagraph"/>
        <w:numPr>
          <w:ilvl w:val="0"/>
          <w:numId w:val="44"/>
        </w:numPr>
        <w:spacing w:after="0" w:line="240" w:lineRule="auto"/>
      </w:pPr>
      <w:r>
        <w:t>See Eq. 5.15 on p. 70</w:t>
      </w:r>
    </w:p>
    <w:p w:rsidR="006C2845" w:rsidRDefault="006C2845" w:rsidP="00057CAE">
      <w:pPr>
        <w:pStyle w:val="ListParagraph"/>
        <w:numPr>
          <w:ilvl w:val="0"/>
          <w:numId w:val="44"/>
        </w:numPr>
        <w:spacing w:after="0" w:line="240" w:lineRule="auto"/>
      </w:pPr>
      <w:r>
        <w:t>An estimator of an individual response should have more variability than an estimator of a population mean response.</w:t>
      </w:r>
    </w:p>
    <w:p w:rsidR="006C2845" w:rsidRDefault="006C2845" w:rsidP="00057CAE">
      <w:pPr>
        <w:pStyle w:val="ListParagraph"/>
        <w:numPr>
          <w:ilvl w:val="1"/>
          <w:numId w:val="44"/>
        </w:numPr>
        <w:spacing w:after="0" w:line="240" w:lineRule="auto"/>
      </w:pPr>
      <w:r>
        <w:t>Two sources of error</w:t>
      </w:r>
    </w:p>
    <w:p w:rsidR="006C2845" w:rsidRDefault="006C2845" w:rsidP="00057CAE">
      <w:pPr>
        <w:pStyle w:val="ListParagraph"/>
        <w:numPr>
          <w:ilvl w:val="1"/>
          <w:numId w:val="44"/>
        </w:numPr>
        <w:spacing w:after="0" w:line="240" w:lineRule="auto"/>
      </w:pPr>
      <w:r>
        <w:t>Individual error measured by variance σ</w:t>
      </w:r>
      <w:r>
        <w:rPr>
          <w:vertAlign w:val="superscript"/>
        </w:rPr>
        <w:t>2</w:t>
      </w:r>
    </w:p>
    <w:p w:rsidR="006C2845" w:rsidRDefault="006C2845" w:rsidP="00057CAE">
      <w:pPr>
        <w:pStyle w:val="ListParagraph"/>
        <w:numPr>
          <w:ilvl w:val="1"/>
          <w:numId w:val="44"/>
        </w:numPr>
        <w:spacing w:after="0" w:line="240" w:lineRule="auto"/>
      </w:pPr>
      <w:r>
        <w:t>Error in estimating the population mean using the point estimator Y at a given X</w:t>
      </w:r>
      <w:r>
        <w:rPr>
          <w:vertAlign w:val="subscript"/>
        </w:rPr>
        <w:t>0</w:t>
      </w:r>
    </w:p>
    <w:p w:rsidR="006C2845" w:rsidRDefault="006C2845" w:rsidP="00057CAE">
      <w:pPr>
        <w:pStyle w:val="ListParagraph"/>
        <w:numPr>
          <w:ilvl w:val="0"/>
          <w:numId w:val="44"/>
        </w:numPr>
        <w:spacing w:after="0" w:line="240" w:lineRule="auto"/>
      </w:pPr>
      <w:r>
        <w:t>Prediction bands are calculated in a manner analogous to confidence bands.</w:t>
      </w:r>
    </w:p>
    <w:p w:rsidR="006C2845" w:rsidRDefault="006C2845" w:rsidP="006C2845">
      <w:pPr>
        <w:spacing w:after="0" w:line="240" w:lineRule="auto"/>
      </w:pPr>
    </w:p>
    <w:p w:rsidR="006C2845" w:rsidRDefault="006C2845" w:rsidP="006C2845">
      <w:pPr>
        <w:spacing w:after="0" w:line="240" w:lineRule="auto"/>
      </w:pPr>
      <w:r>
        <w:t>Assessing the appropriateness of the straight-line model</w:t>
      </w:r>
    </w:p>
    <w:p w:rsidR="006C2845" w:rsidRDefault="00320B73" w:rsidP="00057CAE">
      <w:pPr>
        <w:pStyle w:val="ListParagraph"/>
        <w:numPr>
          <w:ilvl w:val="0"/>
          <w:numId w:val="45"/>
        </w:numPr>
        <w:spacing w:after="0" w:line="240" w:lineRule="auto"/>
      </w:pPr>
      <w:r>
        <w:t>Tests for lack of fit</w:t>
      </w:r>
    </w:p>
    <w:p w:rsidR="00320B73" w:rsidRDefault="00320B73" w:rsidP="00057CAE">
      <w:pPr>
        <w:pStyle w:val="ListParagraph"/>
        <w:numPr>
          <w:ilvl w:val="0"/>
          <w:numId w:val="45"/>
        </w:numPr>
        <w:spacing w:after="0" w:line="240" w:lineRule="auto"/>
      </w:pPr>
      <w:r>
        <w:t>Best understood in terms of polynomial regression models</w:t>
      </w:r>
    </w:p>
    <w:p w:rsidR="00BA047E" w:rsidRDefault="00BA047E" w:rsidP="00320B73">
      <w:pPr>
        <w:spacing w:after="0" w:line="240" w:lineRule="auto"/>
        <w:sectPr w:rsidR="00BA047E" w:rsidSect="009A1BF0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A047E" w:rsidRPr="00BA047E" w:rsidRDefault="00BA047E" w:rsidP="00320B73">
      <w:pPr>
        <w:spacing w:after="0" w:line="240" w:lineRule="auto"/>
        <w:rPr>
          <w:b/>
        </w:rPr>
      </w:pPr>
      <w:r w:rsidRPr="00BA047E">
        <w:rPr>
          <w:b/>
        </w:rPr>
        <w:lastRenderedPageBreak/>
        <w:t>Chapter 6: The Correlation Coefficient and Straight-Line Regression Analysis</w:t>
      </w:r>
    </w:p>
    <w:p w:rsidR="00320B73" w:rsidRPr="00BA047E" w:rsidRDefault="00BA047E" w:rsidP="00320B73">
      <w:pPr>
        <w:spacing w:after="0" w:line="240" w:lineRule="auto"/>
        <w:rPr>
          <w:u w:val="single"/>
        </w:rPr>
      </w:pPr>
      <w:r w:rsidRPr="00BA047E">
        <w:rPr>
          <w:u w:val="single"/>
        </w:rPr>
        <w:t>Preview Questions</w:t>
      </w:r>
    </w:p>
    <w:p w:rsidR="00BA047E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What is the definition of the correlation coefficient?</w:t>
      </w:r>
    </w:p>
    <w:p w:rsidR="00B22321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How is r used as a measure of association?</w:t>
      </w:r>
    </w:p>
    <w:p w:rsidR="00B22321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What is the bivariate normal distribution?</w:t>
      </w:r>
    </w:p>
    <w:p w:rsidR="00B22321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When is the bivariate normal distribution applied?</w:t>
      </w:r>
    </w:p>
    <w:p w:rsidR="00B22321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How do you measure the strength of the straight-line relationship?</w:t>
      </w:r>
    </w:p>
    <w:p w:rsidR="00B22321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What does r</w:t>
      </w:r>
      <w:r>
        <w:rPr>
          <w:vertAlign w:val="superscript"/>
        </w:rPr>
        <w:t>2</w:t>
      </w:r>
      <w:r>
        <w:t xml:space="preserve"> not measure?</w:t>
      </w:r>
    </w:p>
    <w:p w:rsidR="00B22321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How do you test hypotheses and confidence intervals for the correlation coefficient?</w:t>
      </w:r>
    </w:p>
    <w:p w:rsidR="00B22321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How do you test for the equality of two correlations?</w:t>
      </w:r>
    </w:p>
    <w:p w:rsidR="00B22321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What is the minimum value of r</w:t>
      </w:r>
      <w:r>
        <w:rPr>
          <w:vertAlign w:val="superscript"/>
        </w:rPr>
        <w:t>2</w:t>
      </w:r>
      <w:r>
        <w:t xml:space="preserve"> for a correlation to be considered significant?</w:t>
      </w:r>
    </w:p>
    <w:p w:rsidR="00BA047E" w:rsidRDefault="00BA047E" w:rsidP="00BA047E">
      <w:pPr>
        <w:spacing w:after="0" w:line="240" w:lineRule="auto"/>
      </w:pPr>
    </w:p>
    <w:p w:rsidR="00BA047E" w:rsidRPr="00BA047E" w:rsidRDefault="00BA047E" w:rsidP="00BA047E">
      <w:pPr>
        <w:spacing w:after="0" w:line="240" w:lineRule="auto"/>
        <w:rPr>
          <w:u w:val="single"/>
        </w:rPr>
      </w:pPr>
      <w:r w:rsidRPr="00BA047E">
        <w:rPr>
          <w:u w:val="single"/>
        </w:rPr>
        <w:t>Reading Summary</w:t>
      </w:r>
    </w:p>
    <w:p w:rsidR="00BA047E" w:rsidRDefault="00057CAE" w:rsidP="00BA047E">
      <w:pPr>
        <w:spacing w:after="0" w:line="240" w:lineRule="auto"/>
      </w:pPr>
      <w:r>
        <w:t>Definition of correlation coefficient</w:t>
      </w:r>
    </w:p>
    <w:p w:rsidR="00057CAE" w:rsidRDefault="00057CAE" w:rsidP="00057CAE">
      <w:pPr>
        <w:pStyle w:val="ListParagraph"/>
        <w:numPr>
          <w:ilvl w:val="0"/>
          <w:numId w:val="47"/>
        </w:numPr>
        <w:spacing w:after="0" w:line="240" w:lineRule="auto"/>
      </w:pPr>
      <w:r>
        <w:t>Denoted by r</w:t>
      </w:r>
    </w:p>
    <w:p w:rsidR="00057CAE" w:rsidRDefault="00057CAE" w:rsidP="00057CAE">
      <w:pPr>
        <w:pStyle w:val="ListParagraph"/>
        <w:numPr>
          <w:ilvl w:val="0"/>
          <w:numId w:val="47"/>
        </w:numPr>
        <w:spacing w:after="0" w:line="240" w:lineRule="auto"/>
      </w:pPr>
      <w:r>
        <w:t>Measures how two random variables are linearly associated</w:t>
      </w:r>
    </w:p>
    <w:p w:rsidR="006E6BD9" w:rsidRDefault="006E6BD9" w:rsidP="00057CAE">
      <w:pPr>
        <w:pStyle w:val="ListParagraph"/>
        <w:numPr>
          <w:ilvl w:val="0"/>
          <w:numId w:val="47"/>
        </w:numPr>
        <w:spacing w:after="0" w:line="240" w:lineRule="auto"/>
      </w:pPr>
      <w:r>
        <w:t>Can be positive, negative, or zero</w:t>
      </w:r>
    </w:p>
    <w:p w:rsidR="00057CAE" w:rsidRDefault="00057CAE" w:rsidP="00057CAE">
      <w:pPr>
        <w:pStyle w:val="ListParagraph"/>
        <w:numPr>
          <w:ilvl w:val="0"/>
          <w:numId w:val="47"/>
        </w:numPr>
        <w:spacing w:after="0" w:line="240" w:lineRule="auto"/>
      </w:pPr>
      <w:r>
        <w:t>Correlation coefficient has no dimensions</w:t>
      </w:r>
    </w:p>
    <w:p w:rsidR="00057CAE" w:rsidRPr="00057CAE" w:rsidRDefault="00057CAE" w:rsidP="00057CAE">
      <w:pPr>
        <w:pStyle w:val="ListParagraph"/>
        <w:numPr>
          <w:ilvl w:val="0"/>
          <w:numId w:val="47"/>
        </w:numPr>
        <w:spacing w:after="0" w:line="240" w:lineRule="auto"/>
      </w:pPr>
      <w:r>
        <w:t xml:space="preserve">Sample correlation coefficient, r 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SSXY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(SSX)(SSY)</m:t>
                </m:r>
              </m:e>
            </m:rad>
          </m:den>
        </m:f>
      </m:oMath>
      <w:r>
        <w:rPr>
          <w:rFonts w:eastAsiaTheme="minorEastAsia"/>
        </w:rPr>
        <w:t xml:space="preserve">  =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den>
        </m:f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</m:oMath>
      <w:r>
        <w:rPr>
          <w:rFonts w:eastAsiaTheme="minorEastAsia"/>
          <w:vertAlign w:val="subscript"/>
        </w:rPr>
        <w:t>1</w:t>
      </w:r>
    </w:p>
    <w:p w:rsidR="00057CAE" w:rsidRPr="006E6BD9" w:rsidRDefault="00057CAE" w:rsidP="00057CAE">
      <w:pPr>
        <w:pStyle w:val="ListParagraph"/>
        <w:numPr>
          <w:ilvl w:val="0"/>
          <w:numId w:val="47"/>
        </w:numPr>
        <w:spacing w:after="0" w:line="240" w:lineRule="auto"/>
      </w:pPr>
      <w:r>
        <w:rPr>
          <w:rFonts w:eastAsiaTheme="minorEastAsia"/>
        </w:rPr>
        <w:t>Eq. for SSXY, SSX, SSY located on p. 108</w:t>
      </w:r>
    </w:p>
    <w:p w:rsidR="006E6BD9" w:rsidRPr="006E6BD9" w:rsidRDefault="006E6BD9" w:rsidP="00057CAE">
      <w:pPr>
        <w:pStyle w:val="ListParagraph"/>
        <w:numPr>
          <w:ilvl w:val="0"/>
          <w:numId w:val="47"/>
        </w:numPr>
        <w:spacing w:after="0" w:line="240" w:lineRule="auto"/>
      </w:pPr>
      <w:r>
        <w:rPr>
          <w:rFonts w:eastAsiaTheme="minorEastAsia"/>
        </w:rPr>
        <w:t>S = sample standard deviation</w:t>
      </w:r>
    </w:p>
    <w:p w:rsidR="006E6BD9" w:rsidRDefault="006E6BD9" w:rsidP="006E6BD9">
      <w:pPr>
        <w:spacing w:after="0" w:line="240" w:lineRule="auto"/>
      </w:pPr>
    </w:p>
    <w:p w:rsidR="006E6BD9" w:rsidRDefault="006E6BD9" w:rsidP="006E6BD9">
      <w:pPr>
        <w:spacing w:after="0" w:line="240" w:lineRule="auto"/>
      </w:pPr>
      <w:r>
        <w:t>Correlation coefficient as a measure of association</w:t>
      </w:r>
    </w:p>
    <w:p w:rsidR="006E6BD9" w:rsidRDefault="006E6BD9" w:rsidP="006E6BD9">
      <w:pPr>
        <w:pStyle w:val="ListParagraph"/>
        <w:numPr>
          <w:ilvl w:val="0"/>
          <w:numId w:val="48"/>
        </w:numPr>
        <w:spacing w:after="0" w:line="240" w:lineRule="auto"/>
      </w:pPr>
      <w:r>
        <w:t>The larger the absolute value of r, the stronger the association</w:t>
      </w:r>
    </w:p>
    <w:p w:rsidR="006E6BD9" w:rsidRDefault="006E6BD9" w:rsidP="006E6BD9">
      <w:pPr>
        <w:pStyle w:val="ListParagraph"/>
        <w:numPr>
          <w:ilvl w:val="0"/>
          <w:numId w:val="48"/>
        </w:numPr>
        <w:spacing w:after="0" w:line="240" w:lineRule="auto"/>
      </w:pPr>
      <w:r>
        <w:t>A positive r indicates a positive association</w:t>
      </w:r>
    </w:p>
    <w:p w:rsidR="006E6BD9" w:rsidRDefault="006E6BD9" w:rsidP="006E6BD9">
      <w:pPr>
        <w:pStyle w:val="ListParagraph"/>
        <w:numPr>
          <w:ilvl w:val="0"/>
          <w:numId w:val="48"/>
        </w:numPr>
        <w:spacing w:after="0" w:line="240" w:lineRule="auto"/>
      </w:pPr>
      <w:r>
        <w:t>A negative r indicate a negative association</w:t>
      </w:r>
    </w:p>
    <w:p w:rsidR="006E6BD9" w:rsidRDefault="006E6BD9" w:rsidP="006E6BD9">
      <w:pPr>
        <w:pStyle w:val="ListParagraph"/>
        <w:numPr>
          <w:ilvl w:val="0"/>
          <w:numId w:val="48"/>
        </w:numPr>
        <w:spacing w:after="0" w:line="240" w:lineRule="auto"/>
      </w:pPr>
      <w:r>
        <w:t>A value of r close to zero indicates little if any linear association</w:t>
      </w:r>
    </w:p>
    <w:p w:rsidR="006E6BD9" w:rsidRDefault="006E6BD9" w:rsidP="006E6BD9">
      <w:pPr>
        <w:pStyle w:val="ListParagraph"/>
        <w:numPr>
          <w:ilvl w:val="0"/>
          <w:numId w:val="48"/>
        </w:numPr>
        <w:spacing w:after="0" w:line="240" w:lineRule="auto"/>
      </w:pPr>
      <w:r>
        <w:t>Association means there is a lack of statistical independence between the variables</w:t>
      </w:r>
    </w:p>
    <w:p w:rsidR="006E6BD9" w:rsidRDefault="006E6BD9" w:rsidP="006E6BD9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Sample correlation coefficient, r is an estimate of the population correlation coefficient, </w:t>
      </w:r>
      <w:proofErr w:type="spellStart"/>
      <w:proofErr w:type="gramStart"/>
      <w:r>
        <w:t>ρ</w:t>
      </w:r>
      <w:r>
        <w:rPr>
          <w:vertAlign w:val="subscript"/>
        </w:rPr>
        <w:t>XY</w:t>
      </w:r>
      <w:proofErr w:type="spellEnd"/>
      <w:r>
        <w:t xml:space="preserve"> ,</w:t>
      </w:r>
      <w:proofErr w:type="gramEnd"/>
      <w:r>
        <w:t xml:space="preserve"> which is an unknown population parameter.</w:t>
      </w:r>
    </w:p>
    <w:p w:rsidR="00CA4288" w:rsidRPr="00CA4288" w:rsidRDefault="00CA4288" w:rsidP="006E6BD9">
      <w:pPr>
        <w:pStyle w:val="ListParagraph"/>
        <w:numPr>
          <w:ilvl w:val="0"/>
          <w:numId w:val="48"/>
        </w:numPr>
        <w:spacing w:after="0" w:line="240" w:lineRule="auto"/>
      </w:pPr>
      <w:proofErr w:type="spellStart"/>
      <w:r>
        <w:t>ρ</w:t>
      </w:r>
      <w:r>
        <w:rPr>
          <w:vertAlign w:val="subscript"/>
        </w:rPr>
        <w:t>XY</w:t>
      </w:r>
      <w:proofErr w:type="spellEnd"/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</m:oMath>
      <w:r>
        <w:rPr>
          <w:rFonts w:eastAsiaTheme="minorEastAsia"/>
        </w:rPr>
        <w:t xml:space="preserve"> which implies that </w:t>
      </w:r>
      <w:proofErr w:type="spellStart"/>
      <w:r>
        <w:rPr>
          <w:rFonts w:eastAsiaTheme="minorEastAsia"/>
        </w:rPr>
        <w:t>σ</w:t>
      </w:r>
      <w:r>
        <w:rPr>
          <w:rFonts w:eastAsiaTheme="minorEastAsia"/>
          <w:vertAlign w:val="subscript"/>
        </w:rPr>
        <w:t>XY</w:t>
      </w:r>
      <w:proofErr w:type="spellEnd"/>
      <w:r>
        <w:rPr>
          <w:rFonts w:eastAsiaTheme="minorEastAsia"/>
        </w:rPr>
        <w:t xml:space="preserve"> = (</w:t>
      </w:r>
      <w:proofErr w:type="spellStart"/>
      <w:r>
        <w:rPr>
          <w:rFonts w:eastAsiaTheme="minorEastAsia"/>
        </w:rPr>
        <w:t>ρ</w:t>
      </w:r>
      <w:r>
        <w:rPr>
          <w:rFonts w:eastAsiaTheme="minorEastAsia"/>
          <w:vertAlign w:val="subscript"/>
        </w:rPr>
        <w:t>XY</w:t>
      </w:r>
      <w:proofErr w:type="spellEnd"/>
      <w:r>
        <w:rPr>
          <w:rFonts w:eastAsiaTheme="minorEastAsia"/>
        </w:rPr>
        <w:t xml:space="preserve"> )(</w:t>
      </w:r>
      <w:proofErr w:type="spellStart"/>
      <w:r>
        <w:rPr>
          <w:rFonts w:eastAsiaTheme="minorEastAsia"/>
        </w:rPr>
        <w:t>σ</w:t>
      </w:r>
      <w:r>
        <w:rPr>
          <w:rFonts w:eastAsiaTheme="minorEastAsia"/>
          <w:vertAlign w:val="subscript"/>
        </w:rPr>
        <w:t>X</w:t>
      </w:r>
      <w:proofErr w:type="spellEnd"/>
      <w:r>
        <w:rPr>
          <w:rFonts w:eastAsiaTheme="minorEastAsia"/>
        </w:rPr>
        <w:t xml:space="preserve"> )(</w:t>
      </w:r>
      <w:proofErr w:type="spellStart"/>
      <w:r>
        <w:rPr>
          <w:rFonts w:eastAsiaTheme="minorEastAsia"/>
        </w:rPr>
        <w:t>σ</w:t>
      </w:r>
      <w:r>
        <w:rPr>
          <w:rFonts w:eastAsiaTheme="minorEastAsia"/>
          <w:vertAlign w:val="subscript"/>
        </w:rPr>
        <w:t>Y</w:t>
      </w:r>
      <w:proofErr w:type="spellEnd"/>
      <w:r>
        <w:rPr>
          <w:rFonts w:eastAsiaTheme="minorEastAsia"/>
        </w:rPr>
        <w:t>)</w:t>
      </w:r>
    </w:p>
    <w:p w:rsidR="00CA4288" w:rsidRPr="00CA4288" w:rsidRDefault="00CA4288" w:rsidP="006E6BD9">
      <w:pPr>
        <w:pStyle w:val="ListParagraph"/>
        <w:numPr>
          <w:ilvl w:val="0"/>
          <w:numId w:val="48"/>
        </w:numPr>
        <w:spacing w:after="0" w:line="240" w:lineRule="auto"/>
      </w:pPr>
      <w:r>
        <w:rPr>
          <w:rFonts w:eastAsiaTheme="minorEastAsia"/>
        </w:rPr>
        <w:t>Reference lines at the X mean and Y mean on a scatter plot help visual analysis of the data</w:t>
      </w:r>
    </w:p>
    <w:p w:rsidR="00CA4288" w:rsidRPr="00CA4288" w:rsidRDefault="00CA4288" w:rsidP="006E6BD9">
      <w:pPr>
        <w:pStyle w:val="ListParagraph"/>
        <w:numPr>
          <w:ilvl w:val="0"/>
          <w:numId w:val="48"/>
        </w:numPr>
        <w:spacing w:after="0" w:line="240" w:lineRule="auto"/>
      </w:pPr>
      <w:r>
        <w:rPr>
          <w:rFonts w:eastAsiaTheme="minorEastAsia"/>
        </w:rPr>
        <w:t xml:space="preserve">More data points in the positive quadrants than the negative quadrants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a good indicator of a positive association.</w:t>
      </w:r>
    </w:p>
    <w:p w:rsidR="00CA4288" w:rsidRPr="00B97FE3" w:rsidRDefault="00CA4288" w:rsidP="006E6BD9">
      <w:pPr>
        <w:pStyle w:val="ListParagraph"/>
        <w:numPr>
          <w:ilvl w:val="0"/>
          <w:numId w:val="48"/>
        </w:numPr>
        <w:spacing w:after="0" w:line="240" w:lineRule="auto"/>
      </w:pPr>
      <w:r>
        <w:rPr>
          <w:rFonts w:eastAsiaTheme="minorEastAsia"/>
        </w:rPr>
        <w:t>More date points in the negative quadrants than the positive quadrants is a good indicator of a negative association.</w:t>
      </w:r>
    </w:p>
    <w:p w:rsidR="00B97FE3" w:rsidRDefault="00B97FE3" w:rsidP="00B97FE3">
      <w:pPr>
        <w:spacing w:after="0" w:line="240" w:lineRule="auto"/>
      </w:pPr>
    </w:p>
    <w:p w:rsidR="00B97FE3" w:rsidRDefault="00B97FE3" w:rsidP="00B97FE3">
      <w:pPr>
        <w:spacing w:after="0" w:line="240" w:lineRule="auto"/>
      </w:pPr>
      <w:r>
        <w:t>The Bivariate Normal Distribution</w:t>
      </w:r>
    </w:p>
    <w:p w:rsidR="00B97FE3" w:rsidRDefault="005C03D2" w:rsidP="00B97FE3">
      <w:pPr>
        <w:pStyle w:val="ListParagraph"/>
        <w:numPr>
          <w:ilvl w:val="0"/>
          <w:numId w:val="49"/>
        </w:numPr>
        <w:spacing w:after="0" w:line="240" w:lineRule="auto"/>
      </w:pPr>
      <w:r>
        <w:t>Joint density function</w:t>
      </w:r>
    </w:p>
    <w:p w:rsidR="005C03D2" w:rsidRDefault="005C03D2" w:rsidP="00B97FE3">
      <w:pPr>
        <w:pStyle w:val="ListParagraph"/>
        <w:numPr>
          <w:ilvl w:val="0"/>
          <w:numId w:val="49"/>
        </w:numPr>
        <w:spacing w:after="0" w:line="240" w:lineRule="auto"/>
      </w:pPr>
      <w:r>
        <w:t>Bell shaped density function in three dimensions</w:t>
      </w:r>
    </w:p>
    <w:p w:rsidR="005C03D2" w:rsidRDefault="005C03D2" w:rsidP="005C03D2">
      <w:pPr>
        <w:pStyle w:val="ListParagraph"/>
        <w:numPr>
          <w:ilvl w:val="1"/>
          <w:numId w:val="49"/>
        </w:numPr>
        <w:spacing w:after="0" w:line="240" w:lineRule="auto"/>
      </w:pPr>
      <w:r>
        <w:t>Univariate normal distribution looks like a cross section of a bell</w:t>
      </w:r>
    </w:p>
    <w:p w:rsidR="005C03D2" w:rsidRDefault="005C03D2" w:rsidP="005C03D2">
      <w:pPr>
        <w:pStyle w:val="ListParagraph"/>
        <w:numPr>
          <w:ilvl w:val="1"/>
          <w:numId w:val="49"/>
        </w:numPr>
        <w:spacing w:after="0" w:line="240" w:lineRule="auto"/>
      </w:pPr>
      <w:r>
        <w:t>Bivariate normal distribution looks like the bell itself</w:t>
      </w:r>
    </w:p>
    <w:p w:rsidR="005D6B9C" w:rsidRDefault="005D6B9C">
      <w:r>
        <w:br w:type="page"/>
      </w:r>
    </w:p>
    <w:p w:rsidR="005C03D2" w:rsidRDefault="005C03D2" w:rsidP="005C03D2">
      <w:pPr>
        <w:pStyle w:val="ListParagraph"/>
        <w:numPr>
          <w:ilvl w:val="0"/>
          <w:numId w:val="49"/>
        </w:numPr>
        <w:spacing w:after="0" w:line="240" w:lineRule="auto"/>
      </w:pPr>
      <w:r>
        <w:lastRenderedPageBreak/>
        <w:t>The distribution of Y for a fixed X is the univariate normal distribution</w:t>
      </w:r>
    </w:p>
    <w:p w:rsidR="005C03D2" w:rsidRDefault="005C03D2" w:rsidP="005C03D2">
      <w:pPr>
        <w:pStyle w:val="ListParagraph"/>
        <w:numPr>
          <w:ilvl w:val="1"/>
          <w:numId w:val="49"/>
        </w:numPr>
        <w:spacing w:after="0" w:line="240" w:lineRule="auto"/>
      </w:pPr>
      <w:r>
        <w:t>Conditional distribution of Y at X</w:t>
      </w:r>
    </w:p>
    <w:p w:rsidR="005C03D2" w:rsidRDefault="005C03D2" w:rsidP="005C03D2">
      <w:pPr>
        <w:pStyle w:val="ListParagraph"/>
        <w:numPr>
          <w:ilvl w:val="1"/>
          <w:numId w:val="49"/>
        </w:numPr>
        <w:spacing w:after="0" w:line="240" w:lineRule="auto"/>
      </w:pPr>
      <w:r>
        <w:t>Random variable denoted as Y</w:t>
      </w:r>
      <w:r>
        <w:rPr>
          <w:vertAlign w:val="subscript"/>
        </w:rPr>
        <w:t>X</w:t>
      </w:r>
    </w:p>
    <w:p w:rsidR="005C03D2" w:rsidRPr="00566352" w:rsidRDefault="005C03D2" w:rsidP="005C03D2">
      <w:pPr>
        <w:pStyle w:val="ListParagraph"/>
        <w:numPr>
          <w:ilvl w:val="0"/>
          <w:numId w:val="49"/>
        </w:numPr>
        <w:spacing w:after="0" w:line="240" w:lineRule="auto"/>
      </w:pPr>
      <w:r>
        <w:t>Mean of the Y</w:t>
      </w:r>
      <w:r>
        <w:rPr>
          <w:vertAlign w:val="subscript"/>
        </w:rPr>
        <w:t>X</w:t>
      </w:r>
      <w:r>
        <w:t xml:space="preserve"> = μ </w:t>
      </w:r>
      <w:r>
        <w:rPr>
          <w:vertAlign w:val="subscript"/>
        </w:rPr>
        <w:t>Y|X</w:t>
      </w:r>
      <w:r>
        <w:t xml:space="preserve"> = </w:t>
      </w:r>
      <w:proofErr w:type="spellStart"/>
      <w:r>
        <w:t>μ</w:t>
      </w:r>
      <w:r w:rsidR="00566352">
        <w:rPr>
          <w:vertAlign w:val="subscript"/>
        </w:rPr>
        <w:t>Y</w:t>
      </w:r>
      <w:proofErr w:type="spellEnd"/>
      <w:r>
        <w:t xml:space="preserve"> + </w:t>
      </w:r>
      <w:r w:rsidR="00566352">
        <w:t>(</w:t>
      </w:r>
      <w:proofErr w:type="spellStart"/>
      <w:r>
        <w:t>ρ</w:t>
      </w:r>
      <w:r w:rsidR="00566352">
        <w:rPr>
          <w:vertAlign w:val="subscript"/>
        </w:rPr>
        <w:t>XY</w:t>
      </w:r>
      <w:proofErr w:type="spellEnd"/>
      <w:r>
        <w:t xml:space="preserve"> </w:t>
      </w:r>
      <w:r w:rsidR="00566352">
        <w:t xml:space="preserve">)(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  <w:r w:rsidR="00566352">
        <w:rPr>
          <w:rFonts w:eastAsiaTheme="minorEastAsia"/>
        </w:rPr>
        <w:t xml:space="preserve"> )</w:t>
      </w:r>
      <w:r>
        <w:rPr>
          <w:rFonts w:eastAsiaTheme="minorEastAsia"/>
        </w:rPr>
        <w:t xml:space="preserve"> </w:t>
      </w:r>
      <w:r w:rsidR="00566352">
        <w:rPr>
          <w:rFonts w:eastAsiaTheme="minorEastAsia"/>
        </w:rPr>
        <w:t xml:space="preserve">(X - </w:t>
      </w:r>
      <w:proofErr w:type="spellStart"/>
      <w:r w:rsidR="00566352">
        <w:rPr>
          <w:rFonts w:eastAsiaTheme="minorEastAsia"/>
        </w:rPr>
        <w:t>μ</w:t>
      </w:r>
      <w:r w:rsidR="00566352">
        <w:rPr>
          <w:rFonts w:eastAsiaTheme="minorEastAsia"/>
          <w:vertAlign w:val="subscript"/>
        </w:rPr>
        <w:t>X</w:t>
      </w:r>
      <w:proofErr w:type="spellEnd"/>
      <w:r w:rsidR="00566352">
        <w:rPr>
          <w:rFonts w:eastAsiaTheme="minorEastAsia"/>
        </w:rPr>
        <w:t>)</w:t>
      </w:r>
    </w:p>
    <w:p w:rsidR="00566352" w:rsidRPr="00566352" w:rsidRDefault="00566352" w:rsidP="005C03D2">
      <w:pPr>
        <w:pStyle w:val="ListParagraph"/>
        <w:numPr>
          <w:ilvl w:val="0"/>
          <w:numId w:val="49"/>
        </w:numPr>
        <w:spacing w:after="0" w:line="240" w:lineRule="auto"/>
      </w:pPr>
      <w:r>
        <w:rPr>
          <w:rFonts w:eastAsiaTheme="minorEastAsia"/>
        </w:rPr>
        <w:t>Variance of Y</w:t>
      </w:r>
      <w:r>
        <w:rPr>
          <w:rFonts w:eastAsiaTheme="minorEastAsia"/>
          <w:vertAlign w:val="subscript"/>
        </w:rPr>
        <w:t>X</w:t>
      </w:r>
      <w:r>
        <w:rPr>
          <w:rFonts w:eastAsiaTheme="minorEastAsia"/>
        </w:rPr>
        <w:t xml:space="preserve"> =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Y|X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= (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)(1 -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>)</w:t>
      </w:r>
    </w:p>
    <w:p w:rsidR="00566352" w:rsidRPr="00566352" w:rsidRDefault="00FA0C8A" w:rsidP="005C03D2">
      <w:pPr>
        <w:pStyle w:val="ListParagraph"/>
        <w:numPr>
          <w:ilvl w:val="0"/>
          <w:numId w:val="49"/>
        </w:numPr>
        <w:spacing w:after="0" w:line="240" w:lineRule="auto"/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566352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Y|X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</m:oMath>
      <w:r w:rsidR="00566352">
        <w:rPr>
          <w:rFonts w:eastAsiaTheme="minorEastAsia"/>
        </w:rPr>
        <w:t xml:space="preserve"> = 1 -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Y|X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</m:oMath>
    </w:p>
    <w:p w:rsidR="00566352" w:rsidRDefault="00566352" w:rsidP="00566352">
      <w:pPr>
        <w:spacing w:after="0" w:line="240" w:lineRule="auto"/>
      </w:pPr>
    </w:p>
    <w:p w:rsidR="00566352" w:rsidRDefault="00566352" w:rsidP="00566352">
      <w:pPr>
        <w:spacing w:after="0" w:line="240" w:lineRule="auto"/>
      </w:pPr>
      <w:proofErr w:type="gramStart"/>
      <w:r>
        <w:t>r</w:t>
      </w:r>
      <w:r>
        <w:rPr>
          <w:vertAlign w:val="superscript"/>
        </w:rPr>
        <w:t>2</w:t>
      </w:r>
      <w:proofErr w:type="gramEnd"/>
      <w:r>
        <w:t xml:space="preserve"> and the Strength of the Straight-Line Relationship</w:t>
      </w:r>
    </w:p>
    <w:p w:rsidR="00566352" w:rsidRPr="0012055E" w:rsidRDefault="0012055E" w:rsidP="0012055E">
      <w:pPr>
        <w:pStyle w:val="ListParagraph"/>
        <w:numPr>
          <w:ilvl w:val="0"/>
          <w:numId w:val="50"/>
        </w:numPr>
        <w:spacing w:after="0" w:line="240" w:lineRule="auto"/>
      </w:pPr>
      <w:r>
        <w:t>r</w:t>
      </w:r>
      <w:r>
        <w:rPr>
          <w:vertAlign w:val="superscript"/>
        </w:rPr>
        <w:t>2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SSY-SSE</m:t>
            </m:r>
          </m:num>
          <m:den>
            <m:r>
              <w:rPr>
                <w:rFonts w:ascii="Cambria Math" w:hAnsi="Cambria Math"/>
              </w:rPr>
              <m:t>SSY</m:t>
            </m:r>
          </m:den>
        </m:f>
      </m:oMath>
      <w:r>
        <w:rPr>
          <w:rFonts w:eastAsiaTheme="minorEastAsia"/>
        </w:rPr>
        <w:t xml:space="preserve"> = 1 -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SSE</m:t>
            </m:r>
          </m:num>
          <m:den>
            <m:r>
              <w:rPr>
                <w:rFonts w:ascii="Cambria Math" w:hAnsi="Cambria Math"/>
              </w:rPr>
              <m:t>SSY</m:t>
            </m:r>
          </m:den>
        </m:f>
      </m:oMath>
    </w:p>
    <w:p w:rsidR="0012055E" w:rsidRPr="003D444E" w:rsidRDefault="0012055E" w:rsidP="0012055E">
      <w:pPr>
        <w:pStyle w:val="ListParagraph"/>
        <w:numPr>
          <w:ilvl w:val="0"/>
          <w:numId w:val="50"/>
        </w:numPr>
        <w:spacing w:after="0" w:line="240" w:lineRule="auto"/>
      </w:pPr>
      <w:r>
        <w:rPr>
          <w:rFonts w:eastAsiaTheme="minorEastAsia"/>
        </w:rPr>
        <w:t>Measures improvement in prediction of the random variable versus simply using the mean of the random variable.</w:t>
      </w:r>
    </w:p>
    <w:p w:rsidR="003D444E" w:rsidRPr="003D444E" w:rsidRDefault="003D444E" w:rsidP="0012055E">
      <w:pPr>
        <w:pStyle w:val="ListParagraph"/>
        <w:numPr>
          <w:ilvl w:val="0"/>
          <w:numId w:val="50"/>
        </w:numPr>
        <w:spacing w:after="0" w:line="240" w:lineRule="auto"/>
      </w:pPr>
      <w:r>
        <w:rPr>
          <w:rFonts w:eastAsiaTheme="minorEastAsia"/>
        </w:rPr>
        <w:t>Measures the percent of a value of one variable that can be explained by another variable.</w:t>
      </w:r>
    </w:p>
    <w:p w:rsidR="003D444E" w:rsidRPr="0012055E" w:rsidRDefault="003D444E" w:rsidP="0012055E">
      <w:pPr>
        <w:pStyle w:val="ListParagraph"/>
        <w:numPr>
          <w:ilvl w:val="0"/>
          <w:numId w:val="50"/>
        </w:numPr>
        <w:spacing w:after="0" w:line="240" w:lineRule="auto"/>
      </w:pPr>
      <w:r>
        <w:rPr>
          <w:rFonts w:eastAsiaTheme="minorEastAsia"/>
        </w:rPr>
        <w:t>Use because r can be negative whereas r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is between 0 and 1.</w:t>
      </w:r>
    </w:p>
    <w:p w:rsidR="0012055E" w:rsidRDefault="0012055E" w:rsidP="0012055E">
      <w:pPr>
        <w:spacing w:after="0" w:line="240" w:lineRule="auto"/>
      </w:pPr>
    </w:p>
    <w:p w:rsidR="0012055E" w:rsidRDefault="0012055E" w:rsidP="0012055E">
      <w:pPr>
        <w:spacing w:after="0" w:line="240" w:lineRule="auto"/>
      </w:pPr>
      <w:r>
        <w:t>What r</w:t>
      </w:r>
      <w:r>
        <w:rPr>
          <w:vertAlign w:val="superscript"/>
        </w:rPr>
        <w:t>2</w:t>
      </w:r>
      <w:r>
        <w:t xml:space="preserve"> Does NOT Measure</w:t>
      </w:r>
    </w:p>
    <w:p w:rsidR="0012055E" w:rsidRDefault="0012055E" w:rsidP="0012055E">
      <w:pPr>
        <w:pStyle w:val="ListParagraph"/>
        <w:numPr>
          <w:ilvl w:val="0"/>
          <w:numId w:val="51"/>
        </w:numPr>
        <w:spacing w:after="0" w:line="240" w:lineRule="auto"/>
      </w:pPr>
      <w:r>
        <w:t>It is NOT a measure of the magnitude of the slope of the regression line.</w:t>
      </w:r>
    </w:p>
    <w:p w:rsidR="0012055E" w:rsidRDefault="0012055E" w:rsidP="0012055E">
      <w:pPr>
        <w:pStyle w:val="ListParagraph"/>
        <w:numPr>
          <w:ilvl w:val="0"/>
          <w:numId w:val="51"/>
        </w:numPr>
        <w:spacing w:after="0" w:line="240" w:lineRule="auto"/>
      </w:pPr>
      <w:r>
        <w:t>It is NOT a measure of the appropriateness of the straight-line model.</w:t>
      </w:r>
    </w:p>
    <w:p w:rsidR="0097179B" w:rsidRDefault="0097179B" w:rsidP="0097179B">
      <w:pPr>
        <w:spacing w:after="0" w:line="240" w:lineRule="auto"/>
      </w:pPr>
    </w:p>
    <w:p w:rsidR="0097179B" w:rsidRDefault="00D81157" w:rsidP="0097179B">
      <w:pPr>
        <w:spacing w:after="0" w:line="240" w:lineRule="auto"/>
      </w:pPr>
      <w:r>
        <w:t>Test of null hypothesis that the population correlation coefficient of two variables is zero</w:t>
      </w:r>
    </w:p>
    <w:p w:rsidR="00D81157" w:rsidRDefault="00D81157" w:rsidP="00D81157">
      <w:pPr>
        <w:pStyle w:val="ListParagraph"/>
        <w:numPr>
          <w:ilvl w:val="0"/>
          <w:numId w:val="52"/>
        </w:numPr>
        <w:spacing w:after="0" w:line="240" w:lineRule="auto"/>
      </w:pPr>
      <w:r>
        <w:t>H</w:t>
      </w:r>
      <w:r>
        <w:rPr>
          <w:vertAlign w:val="subscript"/>
        </w:rPr>
        <w:t>0</w:t>
      </w:r>
      <w:r>
        <w:t xml:space="preserve">: </w:t>
      </w:r>
      <w:proofErr w:type="spellStart"/>
      <w:r>
        <w:t>ρ</w:t>
      </w:r>
      <w:r>
        <w:rPr>
          <w:vertAlign w:val="subscript"/>
        </w:rPr>
        <w:t>XY</w:t>
      </w:r>
      <w:proofErr w:type="spellEnd"/>
      <w:r>
        <w:t xml:space="preserve"> = 0</w:t>
      </w:r>
    </w:p>
    <w:p w:rsidR="00D81157" w:rsidRDefault="00D81157" w:rsidP="00D81157">
      <w:pPr>
        <w:pStyle w:val="ListParagraph"/>
        <w:numPr>
          <w:ilvl w:val="0"/>
          <w:numId w:val="52"/>
        </w:numPr>
        <w:spacing w:after="0" w:line="240" w:lineRule="auto"/>
      </w:pPr>
      <w:r>
        <w:t>Mathematically equivalent to H</w:t>
      </w:r>
      <w:r>
        <w:rPr>
          <w:vertAlign w:val="subscript"/>
        </w:rPr>
        <w:t>0</w:t>
      </w:r>
      <w:r>
        <w:t>: β</w:t>
      </w:r>
      <w:r>
        <w:rPr>
          <w:vertAlign w:val="subscript"/>
        </w:rPr>
        <w:t>1</w:t>
      </w:r>
      <w:r>
        <w:t xml:space="preserve"> = 0</w:t>
      </w:r>
    </w:p>
    <w:p w:rsidR="00D81157" w:rsidRPr="009400D3" w:rsidRDefault="00EA3395" w:rsidP="00D81157">
      <w:pPr>
        <w:pStyle w:val="ListParagraph"/>
        <w:numPr>
          <w:ilvl w:val="0"/>
          <w:numId w:val="52"/>
        </w:numPr>
        <w:spacing w:after="0" w:line="240" w:lineRule="auto"/>
      </w:pPr>
      <w:r w:rsidRPr="00EA3395">
        <w:rPr>
          <w:i/>
        </w:rPr>
        <w:t>T</w:t>
      </w:r>
      <w:r>
        <w:t xml:space="preserve"> </w:t>
      </w:r>
      <w:proofErr w:type="gramStart"/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w:proofErr w:type="gramEnd"/>
            <m:r>
              <w:rPr>
                <w:rFonts w:ascii="Cambria Math" w:hAnsi="Cambria Math"/>
              </w:rPr>
              <m:t xml:space="preserve">r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n-2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eastAsiaTheme="minorEastAsia"/>
        </w:rPr>
        <w:t xml:space="preserve"> , which has t-distribution of n-2 degrees of freedom when H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is true.</w:t>
      </w:r>
    </w:p>
    <w:p w:rsidR="009400D3" w:rsidRPr="00EA3395" w:rsidRDefault="009400D3" w:rsidP="00D81157">
      <w:pPr>
        <w:pStyle w:val="ListParagraph"/>
        <w:numPr>
          <w:ilvl w:val="0"/>
          <w:numId w:val="52"/>
        </w:numPr>
        <w:spacing w:after="0" w:line="240" w:lineRule="auto"/>
      </w:pPr>
      <w:r>
        <w:t xml:space="preserve">Test statistic </w:t>
      </w:r>
      <w:r w:rsidRPr="009400D3">
        <w:rPr>
          <w:i/>
        </w:rPr>
        <w:t>T</w:t>
      </w:r>
      <w:r>
        <w:t xml:space="preserve"> increases in value as the sample size increases</w:t>
      </w:r>
    </w:p>
    <w:p w:rsidR="00EA3395" w:rsidRDefault="00EA3395" w:rsidP="00EA3395">
      <w:pPr>
        <w:spacing w:after="0" w:line="240" w:lineRule="auto"/>
      </w:pPr>
    </w:p>
    <w:p w:rsidR="00EA3395" w:rsidRDefault="00EA3395" w:rsidP="00EA3395">
      <w:pPr>
        <w:spacing w:after="0" w:line="240" w:lineRule="auto"/>
      </w:pPr>
      <w:r>
        <w:t>Test of null hypothesis that the population correlation coefficient of two random variables is equal to a non-zero number</w:t>
      </w:r>
    </w:p>
    <w:p w:rsidR="00EA3395" w:rsidRDefault="00EA3395" w:rsidP="00EA3395">
      <w:pPr>
        <w:pStyle w:val="ListParagraph"/>
        <w:numPr>
          <w:ilvl w:val="0"/>
          <w:numId w:val="52"/>
        </w:numPr>
        <w:spacing w:after="0" w:line="240" w:lineRule="auto"/>
      </w:pPr>
      <w:r>
        <w:t>H</w:t>
      </w:r>
      <w:r>
        <w:rPr>
          <w:vertAlign w:val="subscript"/>
        </w:rPr>
        <w:t>0</w:t>
      </w:r>
      <w:r>
        <w:t xml:space="preserve">: </w:t>
      </w:r>
      <w:proofErr w:type="spellStart"/>
      <w:r>
        <w:t>ρ</w:t>
      </w:r>
      <w:r>
        <w:rPr>
          <w:vertAlign w:val="subscript"/>
        </w:rPr>
        <w:t>XY</w:t>
      </w:r>
      <w:proofErr w:type="spellEnd"/>
      <w:r>
        <w:t xml:space="preserve"> = ρ</w:t>
      </w:r>
      <w:r>
        <w:rPr>
          <w:vertAlign w:val="subscript"/>
        </w:rPr>
        <w:t>0</w:t>
      </w:r>
      <w:r>
        <w:t>, where ρ</w:t>
      </w:r>
      <w:r>
        <w:rPr>
          <w:vertAlign w:val="subscript"/>
        </w:rPr>
        <w:t>0</w:t>
      </w:r>
      <w:r>
        <w:t xml:space="preserve"> ≠ 0</w:t>
      </w:r>
    </w:p>
    <w:p w:rsidR="00AF242E" w:rsidRDefault="00AF242E" w:rsidP="00EA3395">
      <w:pPr>
        <w:pStyle w:val="ListParagraph"/>
        <w:numPr>
          <w:ilvl w:val="0"/>
          <w:numId w:val="52"/>
        </w:numPr>
        <w:spacing w:after="0" w:line="240" w:lineRule="auto"/>
      </w:pPr>
      <w:r>
        <w:t>H</w:t>
      </w:r>
      <w:r>
        <w:rPr>
          <w:vertAlign w:val="subscript"/>
        </w:rPr>
        <w:t>A</w:t>
      </w:r>
      <w:r>
        <w:t>: ρ</w:t>
      </w:r>
      <w:r>
        <w:rPr>
          <w:vertAlign w:val="subscript"/>
        </w:rPr>
        <w:t>0</w:t>
      </w:r>
      <w:r>
        <w:t xml:space="preserve"> ≠ 0 is a two-tailed alternative ( Z</w:t>
      </w:r>
      <w:r>
        <w:rPr>
          <w:vertAlign w:val="subscript"/>
        </w:rPr>
        <w:t>1-α/2</w:t>
      </w:r>
      <w:r>
        <w:t>)</w:t>
      </w:r>
    </w:p>
    <w:p w:rsidR="00EA3395" w:rsidRDefault="00EA3395" w:rsidP="00EA3395">
      <w:pPr>
        <w:pStyle w:val="ListParagraph"/>
        <w:numPr>
          <w:ilvl w:val="0"/>
          <w:numId w:val="53"/>
        </w:numPr>
        <w:spacing w:after="0" w:line="240" w:lineRule="auto"/>
      </w:pPr>
      <w:r>
        <w:t>The distribution or r is skewed when the population correlation coefficient is non-zero.</w:t>
      </w:r>
    </w:p>
    <w:p w:rsidR="00EA3395" w:rsidRDefault="00EA3395" w:rsidP="00EA3395">
      <w:pPr>
        <w:pStyle w:val="ListParagraph"/>
        <w:numPr>
          <w:ilvl w:val="0"/>
          <w:numId w:val="53"/>
        </w:numPr>
        <w:spacing w:after="0" w:line="240" w:lineRule="auto"/>
      </w:pPr>
      <w:r>
        <w:t>Transform r into a statistic that often is approximately normal using the Fisher’s Z transformation</w:t>
      </w:r>
    </w:p>
    <w:p w:rsidR="00EA3395" w:rsidRPr="00A2743C" w:rsidRDefault="00EA3395" w:rsidP="00EA3395">
      <w:pPr>
        <w:pStyle w:val="ListParagraph"/>
        <w:numPr>
          <w:ilvl w:val="0"/>
          <w:numId w:val="53"/>
        </w:numPr>
        <w:spacing w:after="0" w:line="240" w:lineRule="auto"/>
      </w:pPr>
      <w:r>
        <w:t xml:space="preserve">Z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ln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1+r</m:t>
            </m:r>
          </m:num>
          <m:den>
            <m:r>
              <w:rPr>
                <w:rFonts w:ascii="Cambria Math" w:eastAsiaTheme="minorEastAsia" w:hAnsi="Cambria Math"/>
              </w:rPr>
              <m:t>1-r</m:t>
            </m:r>
          </m:den>
        </m:f>
      </m:oMath>
    </w:p>
    <w:p w:rsidR="00A2743C" w:rsidRPr="00A2743C" w:rsidRDefault="00A2743C" w:rsidP="00EA3395">
      <w:pPr>
        <w:pStyle w:val="ListParagraph"/>
        <w:numPr>
          <w:ilvl w:val="0"/>
          <w:numId w:val="53"/>
        </w:numPr>
        <w:spacing w:after="0" w:line="240" w:lineRule="auto"/>
      </w:pPr>
      <w:r>
        <w:t xml:space="preserve">Mean of the Fisher’s Z transformation is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ln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1+ρ</m:t>
            </m:r>
          </m:num>
          <m:den>
            <m:r>
              <w:rPr>
                <w:rFonts w:ascii="Cambria Math" w:eastAsiaTheme="minorEastAsia" w:hAnsi="Cambria Math"/>
              </w:rPr>
              <m:t>1-ρ</m:t>
            </m:r>
          </m:den>
        </m:f>
      </m:oMath>
    </w:p>
    <w:p w:rsidR="00A2743C" w:rsidRPr="00A2743C" w:rsidRDefault="00A2743C" w:rsidP="00EA3395">
      <w:pPr>
        <w:pStyle w:val="ListParagraph"/>
        <w:numPr>
          <w:ilvl w:val="0"/>
          <w:numId w:val="53"/>
        </w:numPr>
        <w:spacing w:after="0" w:line="240" w:lineRule="auto"/>
      </w:pPr>
      <w:r>
        <w:rPr>
          <w:rFonts w:eastAsiaTheme="minorEastAsia"/>
        </w:rPr>
        <w:t xml:space="preserve">Variance of the Fisher’s Z transformation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n-3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62410C">
        <w:rPr>
          <w:rFonts w:eastAsiaTheme="minorEastAsia"/>
        </w:rPr>
        <w:t>,</w:t>
      </w:r>
      <w:r>
        <w:rPr>
          <w:rFonts w:eastAsiaTheme="minorEastAsia"/>
        </w:rPr>
        <w:t xml:space="preserve"> if n≥20</w:t>
      </w:r>
    </w:p>
    <w:p w:rsidR="00A2743C" w:rsidRDefault="00A2743C" w:rsidP="00A2743C">
      <w:pPr>
        <w:spacing w:after="0" w:line="240" w:lineRule="auto"/>
        <w:rPr>
          <w:rFonts w:eastAsiaTheme="minorEastAsia"/>
        </w:rPr>
      </w:pPr>
    </w:p>
    <w:p w:rsidR="00A2743C" w:rsidRDefault="00A2743C" w:rsidP="00A2743C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Calculate the c</w:t>
      </w:r>
      <w:r w:rsidRPr="00A2743C">
        <w:rPr>
          <w:rFonts w:eastAsiaTheme="minorEastAsia"/>
        </w:rPr>
        <w:t>onfidence interval for the population cor</w:t>
      </w:r>
      <w:r>
        <w:rPr>
          <w:rFonts w:eastAsiaTheme="minorEastAsia"/>
        </w:rPr>
        <w:t>relation coefficient</w:t>
      </w:r>
    </w:p>
    <w:p w:rsidR="00A2743C" w:rsidRPr="0062410C" w:rsidRDefault="00FA0C8A" w:rsidP="00A2743C">
      <w:pPr>
        <w:pStyle w:val="ListParagraph"/>
        <w:numPr>
          <w:ilvl w:val="0"/>
          <w:numId w:val="54"/>
        </w:numPr>
        <w:spacing w:after="0" w:line="24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43F2A">
        <w:rPr>
          <w:rFonts w:eastAsiaTheme="minorEastAsia"/>
        </w:rPr>
        <w:t xml:space="preserve"> ln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1+r</m:t>
            </m:r>
          </m:num>
          <m:den>
            <m:r>
              <w:rPr>
                <w:rFonts w:ascii="Cambria Math" w:eastAsiaTheme="minorEastAsia" w:hAnsi="Cambria Math"/>
              </w:rPr>
              <m:t>1-r</m:t>
            </m:r>
          </m:den>
        </m:f>
      </m:oMath>
      <w:r w:rsidR="00443F2A">
        <w:rPr>
          <w:rFonts w:eastAsiaTheme="minorEastAsia"/>
        </w:rPr>
        <w:t xml:space="preserve"> </w:t>
      </w:r>
      <w:r w:rsidR="0062410C">
        <w:rPr>
          <w:rFonts w:eastAsiaTheme="minorEastAsia"/>
        </w:rPr>
        <w:t xml:space="preserve"> </w:t>
      </w:r>
      <w:r w:rsidR="00443F2A">
        <w:rPr>
          <w:rFonts w:eastAsiaTheme="minorEastAsia"/>
        </w:rPr>
        <w:t>±</w:t>
      </w:r>
      <w:r w:rsidR="0062410C"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1-α/2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n-3</m:t>
                </m:r>
              </m:e>
            </m:rad>
          </m:den>
        </m:f>
      </m:oMath>
    </w:p>
    <w:p w:rsidR="0062410C" w:rsidRDefault="0062410C" w:rsidP="0062410C">
      <w:pPr>
        <w:spacing w:after="0" w:line="240" w:lineRule="auto"/>
      </w:pPr>
    </w:p>
    <w:p w:rsidR="0062410C" w:rsidRDefault="006E3BF4" w:rsidP="0062410C">
      <w:pPr>
        <w:spacing w:after="0" w:line="240" w:lineRule="auto"/>
      </w:pPr>
      <w:r>
        <w:t xml:space="preserve">Test the null hypothesis that the </w:t>
      </w:r>
      <w:proofErr w:type="gramStart"/>
      <w:r>
        <w:t>population</w:t>
      </w:r>
      <w:proofErr w:type="gramEnd"/>
      <w:r>
        <w:t xml:space="preserve"> correlation coefficients are of two variables are equal</w:t>
      </w:r>
    </w:p>
    <w:p w:rsidR="006E3BF4" w:rsidRDefault="006E3BF4" w:rsidP="006E3BF4">
      <w:pPr>
        <w:pStyle w:val="ListParagraph"/>
        <w:numPr>
          <w:ilvl w:val="0"/>
          <w:numId w:val="54"/>
        </w:numPr>
        <w:spacing w:after="0" w:line="240" w:lineRule="auto"/>
      </w:pPr>
      <w:r>
        <w:t>H</w:t>
      </w:r>
      <w:r>
        <w:rPr>
          <w:vertAlign w:val="subscript"/>
        </w:rPr>
        <w:t>0</w:t>
      </w:r>
      <w:r>
        <w:t>: ρ</w:t>
      </w:r>
      <w:r>
        <w:rPr>
          <w:vertAlign w:val="subscript"/>
        </w:rPr>
        <w:t>1</w:t>
      </w:r>
      <w:r>
        <w:t xml:space="preserve"> = ρ</w:t>
      </w:r>
      <w:r>
        <w:rPr>
          <w:vertAlign w:val="subscript"/>
        </w:rPr>
        <w:t>2</w:t>
      </w:r>
      <w:r>
        <w:t xml:space="preserve"> using independent random samples</w:t>
      </w:r>
    </w:p>
    <w:p w:rsidR="00AF242E" w:rsidRDefault="00AF242E" w:rsidP="006E3BF4">
      <w:pPr>
        <w:pStyle w:val="ListParagraph"/>
        <w:numPr>
          <w:ilvl w:val="0"/>
          <w:numId w:val="54"/>
        </w:numPr>
        <w:spacing w:after="0" w:line="240" w:lineRule="auto"/>
      </w:pPr>
      <w:r>
        <w:t>H</w:t>
      </w:r>
      <w:r>
        <w:rPr>
          <w:vertAlign w:val="subscript"/>
        </w:rPr>
        <w:t>A</w:t>
      </w:r>
      <w:r>
        <w:t>: ρ</w:t>
      </w:r>
      <w:r>
        <w:rPr>
          <w:vertAlign w:val="subscript"/>
        </w:rPr>
        <w:t>1</w:t>
      </w:r>
      <w:r>
        <w:t xml:space="preserve"> ≠ ρ</w:t>
      </w:r>
      <w:r>
        <w:rPr>
          <w:vertAlign w:val="subscript"/>
        </w:rPr>
        <w:t>2</w:t>
      </w:r>
      <w:r>
        <w:t xml:space="preserve"> is a two-tailed alternative ( Z</w:t>
      </w:r>
      <w:r>
        <w:rPr>
          <w:vertAlign w:val="subscript"/>
        </w:rPr>
        <w:t>1-α/2</w:t>
      </w:r>
      <w:r>
        <w:t>)</w:t>
      </w:r>
    </w:p>
    <w:p w:rsidR="00AF242E" w:rsidRDefault="00AF242E" w:rsidP="006E3BF4">
      <w:pPr>
        <w:pStyle w:val="ListParagraph"/>
        <w:numPr>
          <w:ilvl w:val="0"/>
          <w:numId w:val="54"/>
        </w:numPr>
        <w:spacing w:after="0" w:line="240" w:lineRule="auto"/>
      </w:pPr>
      <w:r>
        <w:lastRenderedPageBreak/>
        <w:t>Random samples are both large</w:t>
      </w:r>
    </w:p>
    <w:p w:rsidR="006E3BF4" w:rsidRDefault="006E3BF4" w:rsidP="006E3BF4">
      <w:pPr>
        <w:pStyle w:val="ListParagraph"/>
        <w:numPr>
          <w:ilvl w:val="0"/>
          <w:numId w:val="54"/>
        </w:numPr>
        <w:spacing w:after="0" w:line="240" w:lineRule="auto"/>
      </w:pPr>
      <w:r>
        <w:t>Approximate using the Fisher’s Z transformation</w:t>
      </w:r>
    </w:p>
    <w:p w:rsidR="006E3BF4" w:rsidRDefault="006E3BF4" w:rsidP="006E3BF4">
      <w:pPr>
        <w:pStyle w:val="ListParagraph"/>
        <w:numPr>
          <w:ilvl w:val="0"/>
          <w:numId w:val="54"/>
        </w:numPr>
        <w:spacing w:after="0" w:line="240" w:lineRule="auto"/>
      </w:pPr>
      <w:r>
        <w:t>Calculate the Z-values for each variable</w:t>
      </w:r>
    </w:p>
    <w:p w:rsidR="006E3BF4" w:rsidRPr="00AF242E" w:rsidRDefault="006E3BF4" w:rsidP="006E3BF4">
      <w:pPr>
        <w:pStyle w:val="ListParagraph"/>
        <w:numPr>
          <w:ilvl w:val="0"/>
          <w:numId w:val="54"/>
        </w:numPr>
        <w:spacing w:after="0" w:line="240" w:lineRule="auto"/>
      </w:pPr>
      <w:r>
        <w:t xml:space="preserve">Calculate the test statistic Z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-3</m:t>
                    </m:r>
                  </m:den>
                </m:f>
              </m:e>
            </m:rad>
          </m:den>
        </m:f>
      </m:oMath>
    </w:p>
    <w:p w:rsidR="00AF242E" w:rsidRDefault="00AF242E" w:rsidP="00AF242E">
      <w:pPr>
        <w:spacing w:after="0" w:line="240" w:lineRule="auto"/>
      </w:pPr>
    </w:p>
    <w:p w:rsidR="00AF242E" w:rsidRDefault="00AF242E" w:rsidP="00AF242E">
      <w:pPr>
        <w:spacing w:after="0" w:line="240" w:lineRule="auto"/>
      </w:pPr>
      <w:r>
        <w:t>Test the null hypothesis that the population correlation coefficient of variable 1 and variable 2 is the same as that of variable 1 and variable 3</w:t>
      </w:r>
    </w:p>
    <w:p w:rsidR="00AF242E" w:rsidRDefault="00AF242E" w:rsidP="00AF242E">
      <w:pPr>
        <w:pStyle w:val="ListParagraph"/>
        <w:numPr>
          <w:ilvl w:val="0"/>
          <w:numId w:val="55"/>
        </w:numPr>
        <w:spacing w:after="0" w:line="240" w:lineRule="auto"/>
      </w:pPr>
      <w:r>
        <w:t>H</w:t>
      </w:r>
      <w:r>
        <w:rPr>
          <w:vertAlign w:val="subscript"/>
        </w:rPr>
        <w:t>0</w:t>
      </w:r>
      <w:r>
        <w:t>: ρ</w:t>
      </w:r>
      <w:r>
        <w:rPr>
          <w:vertAlign w:val="subscript"/>
        </w:rPr>
        <w:t>1,2</w:t>
      </w:r>
      <w:r>
        <w:t xml:space="preserve"> = ρ</w:t>
      </w:r>
      <w:r>
        <w:rPr>
          <w:vertAlign w:val="subscript"/>
        </w:rPr>
        <w:t>1,3</w:t>
      </w:r>
      <w:r w:rsidR="00594A9F">
        <w:t xml:space="preserve"> using a single random sample</w:t>
      </w:r>
    </w:p>
    <w:p w:rsidR="00AF242E" w:rsidRDefault="00AF242E" w:rsidP="00AF242E">
      <w:pPr>
        <w:pStyle w:val="ListParagraph"/>
        <w:numPr>
          <w:ilvl w:val="0"/>
          <w:numId w:val="55"/>
        </w:numPr>
        <w:spacing w:after="0" w:line="240" w:lineRule="auto"/>
      </w:pPr>
      <w:r>
        <w:t>Sample correlation coefficients</w:t>
      </w:r>
      <w:r w:rsidR="00594A9F">
        <w:t xml:space="preserve"> calculated using the same data set</w:t>
      </w:r>
      <w:r>
        <w:t xml:space="preserve"> </w:t>
      </w:r>
    </w:p>
    <w:p w:rsidR="00594A9F" w:rsidRDefault="00594A9F" w:rsidP="00AF242E">
      <w:pPr>
        <w:pStyle w:val="ListParagraph"/>
        <w:numPr>
          <w:ilvl w:val="0"/>
          <w:numId w:val="55"/>
        </w:numPr>
        <w:spacing w:after="0" w:line="240" w:lineRule="auto"/>
      </w:pPr>
      <w:r>
        <w:t>Eq. for the test statistic Z located on p. 121 (eq. 6.14)</w:t>
      </w:r>
    </w:p>
    <w:p w:rsidR="004D3DC9" w:rsidRDefault="004D3DC9" w:rsidP="004D3DC9">
      <w:pPr>
        <w:spacing w:after="0" w:line="240" w:lineRule="auto"/>
      </w:pPr>
    </w:p>
    <w:p w:rsidR="004D3DC9" w:rsidRDefault="004D3DC9" w:rsidP="004D3DC9">
      <w:pPr>
        <w:spacing w:after="0" w:line="240" w:lineRule="auto"/>
      </w:pPr>
      <w:r>
        <w:t xml:space="preserve">How Large </w:t>
      </w:r>
      <w:proofErr w:type="gramStart"/>
      <w:r>
        <w:t>Should</w:t>
      </w:r>
      <w:proofErr w:type="gramEnd"/>
      <w:r>
        <w:t xml:space="preserve"> r</w:t>
      </w:r>
      <w:r>
        <w:rPr>
          <w:vertAlign w:val="superscript"/>
        </w:rPr>
        <w:t>2</w:t>
      </w:r>
      <w:r>
        <w:t xml:space="preserve"> Be For A Correlation To Be Considered Significant</w:t>
      </w:r>
    </w:p>
    <w:p w:rsidR="004D3DC9" w:rsidRDefault="004D3DC9" w:rsidP="004D3DC9">
      <w:pPr>
        <w:pStyle w:val="ListParagraph"/>
        <w:numPr>
          <w:ilvl w:val="0"/>
          <w:numId w:val="56"/>
        </w:numPr>
        <w:spacing w:after="0" w:line="240" w:lineRule="auto"/>
      </w:pPr>
      <w:r>
        <w:t>No strict statistical guideline</w:t>
      </w:r>
    </w:p>
    <w:p w:rsidR="004D3DC9" w:rsidRDefault="004D3DC9" w:rsidP="004D3DC9">
      <w:pPr>
        <w:pStyle w:val="ListParagraph"/>
        <w:numPr>
          <w:ilvl w:val="0"/>
          <w:numId w:val="56"/>
        </w:numPr>
        <w:spacing w:after="0" w:line="240" w:lineRule="auto"/>
      </w:pPr>
      <w:r>
        <w:t>Low r</w:t>
      </w:r>
      <w:r w:rsidRPr="004D3DC9">
        <w:rPr>
          <w:vertAlign w:val="superscript"/>
        </w:rPr>
        <w:t xml:space="preserve">2 </w:t>
      </w:r>
      <w:r>
        <w:t>does not necessarily invalidate certain regression analysis conclusions</w:t>
      </w:r>
    </w:p>
    <w:p w:rsidR="004D3DC9" w:rsidRDefault="00817C95" w:rsidP="004D3DC9">
      <w:pPr>
        <w:pStyle w:val="ListParagraph"/>
        <w:numPr>
          <w:ilvl w:val="0"/>
          <w:numId w:val="56"/>
        </w:numPr>
        <w:spacing w:after="0" w:line="240" w:lineRule="auto"/>
      </w:pPr>
      <w:r>
        <w:t>An association may exist but it may not be causal (i.e., etiologically relevant).</w:t>
      </w:r>
    </w:p>
    <w:p w:rsidR="00817C95" w:rsidRDefault="00817C95" w:rsidP="004D3DC9">
      <w:pPr>
        <w:pStyle w:val="ListParagraph"/>
        <w:numPr>
          <w:ilvl w:val="0"/>
          <w:numId w:val="56"/>
        </w:numPr>
        <w:spacing w:after="0" w:line="240" w:lineRule="auto"/>
      </w:pPr>
      <w:r>
        <w:t>Corresponding estimated effect size can help determine etiological relevance.</w:t>
      </w:r>
    </w:p>
    <w:p w:rsidR="009400D3" w:rsidRDefault="009400D3" w:rsidP="004D3DC9">
      <w:pPr>
        <w:pStyle w:val="ListParagraph"/>
        <w:numPr>
          <w:ilvl w:val="0"/>
          <w:numId w:val="56"/>
        </w:numPr>
        <w:spacing w:after="0" w:line="240" w:lineRule="auto"/>
      </w:pPr>
      <w:r>
        <w:t>Variables may be meaningful (i.e., etiologically relevant) and statistically significant but have low predictive value</w:t>
      </w:r>
    </w:p>
    <w:p w:rsidR="009400D3" w:rsidRDefault="009400D3" w:rsidP="009400D3">
      <w:pPr>
        <w:pStyle w:val="ListParagraph"/>
        <w:numPr>
          <w:ilvl w:val="1"/>
          <w:numId w:val="56"/>
        </w:numPr>
        <w:spacing w:after="0" w:line="240" w:lineRule="auto"/>
      </w:pPr>
      <w:r>
        <w:t>Study sample is heterogeneous (high diversity)</w:t>
      </w:r>
    </w:p>
    <w:p w:rsidR="009400D3" w:rsidRDefault="009400D3" w:rsidP="009400D3">
      <w:pPr>
        <w:pStyle w:val="ListParagraph"/>
        <w:numPr>
          <w:ilvl w:val="1"/>
          <w:numId w:val="56"/>
        </w:numPr>
        <w:spacing w:after="0" w:line="240" w:lineRule="auto"/>
      </w:pPr>
      <w:r>
        <w:t>Outcome is complex (multiple, interacting causes)</w:t>
      </w:r>
    </w:p>
    <w:p w:rsidR="009400D3" w:rsidRDefault="009400D3" w:rsidP="009400D3">
      <w:pPr>
        <w:pStyle w:val="ListParagraph"/>
        <w:numPr>
          <w:ilvl w:val="1"/>
          <w:numId w:val="56"/>
        </w:numPr>
        <w:spacing w:after="0" w:line="240" w:lineRule="auto"/>
      </w:pPr>
      <w:r>
        <w:t>Some independent variables are uncommon (variable is rarely present)</w:t>
      </w:r>
    </w:p>
    <w:p w:rsidR="005D6B9C" w:rsidRDefault="005D6B9C" w:rsidP="005D6B9C">
      <w:pPr>
        <w:spacing w:after="0" w:line="240" w:lineRule="auto"/>
      </w:pPr>
    </w:p>
    <w:p w:rsidR="00A34FC1" w:rsidRPr="00A34FC1" w:rsidRDefault="00A34FC1" w:rsidP="005D6B9C">
      <w:pPr>
        <w:spacing w:after="0" w:line="240" w:lineRule="auto"/>
        <w:rPr>
          <w:b/>
        </w:rPr>
      </w:pPr>
      <w:r w:rsidRPr="00A34FC1">
        <w:rPr>
          <w:b/>
        </w:rPr>
        <w:t>Chapter 7: The Analysis-of-Variance (ANOVA) Table</w:t>
      </w:r>
    </w:p>
    <w:p w:rsidR="00A34FC1" w:rsidRPr="00A34FC1" w:rsidRDefault="00A34FC1" w:rsidP="005D6B9C">
      <w:pPr>
        <w:spacing w:after="0" w:line="240" w:lineRule="auto"/>
        <w:rPr>
          <w:u w:val="single"/>
        </w:rPr>
      </w:pPr>
      <w:r w:rsidRPr="00A34FC1">
        <w:rPr>
          <w:u w:val="single"/>
        </w:rPr>
        <w:t>Preview Questions</w:t>
      </w:r>
    </w:p>
    <w:p w:rsidR="00A34FC1" w:rsidRDefault="00A34FC1" w:rsidP="00A34FC1">
      <w:pPr>
        <w:pStyle w:val="ListParagraph"/>
        <w:numPr>
          <w:ilvl w:val="0"/>
          <w:numId w:val="57"/>
        </w:numPr>
        <w:spacing w:after="0" w:line="240" w:lineRule="auto"/>
      </w:pPr>
      <w:r>
        <w:t>What is the ANOVA table?</w:t>
      </w:r>
    </w:p>
    <w:p w:rsidR="00A34FC1" w:rsidRDefault="00A34FC1" w:rsidP="00A34FC1">
      <w:pPr>
        <w:pStyle w:val="ListParagraph"/>
        <w:numPr>
          <w:ilvl w:val="0"/>
          <w:numId w:val="57"/>
        </w:numPr>
        <w:spacing w:after="0" w:line="240" w:lineRule="auto"/>
      </w:pPr>
      <w:r>
        <w:t>For what is the ANOVA table used?</w:t>
      </w:r>
    </w:p>
    <w:p w:rsidR="00A34FC1" w:rsidRDefault="00A34FC1" w:rsidP="005D6B9C">
      <w:pPr>
        <w:spacing w:after="0" w:line="240" w:lineRule="auto"/>
        <w:rPr>
          <w:u w:val="single"/>
        </w:rPr>
      </w:pPr>
    </w:p>
    <w:p w:rsidR="00A34FC1" w:rsidRPr="00A34FC1" w:rsidRDefault="00A34FC1" w:rsidP="005D6B9C">
      <w:pPr>
        <w:spacing w:after="0" w:line="240" w:lineRule="auto"/>
        <w:rPr>
          <w:u w:val="single"/>
        </w:rPr>
      </w:pPr>
      <w:r w:rsidRPr="00A34FC1">
        <w:rPr>
          <w:u w:val="single"/>
        </w:rPr>
        <w:t>Reading Summary</w:t>
      </w:r>
    </w:p>
    <w:p w:rsidR="005D6B9C" w:rsidRDefault="00A34FC1" w:rsidP="00A34FC1">
      <w:pPr>
        <w:spacing w:after="0" w:line="240" w:lineRule="auto"/>
      </w:pPr>
      <w:r>
        <w:t>Preview</w:t>
      </w:r>
    </w:p>
    <w:p w:rsidR="00A34FC1" w:rsidRDefault="00A34FC1" w:rsidP="00A34FC1">
      <w:pPr>
        <w:pStyle w:val="ListParagraph"/>
        <w:numPr>
          <w:ilvl w:val="0"/>
          <w:numId w:val="58"/>
        </w:numPr>
        <w:spacing w:after="0" w:line="240" w:lineRule="auto"/>
      </w:pPr>
      <w:r>
        <w:t>Applies to all forms of regression analysis.</w:t>
      </w:r>
    </w:p>
    <w:p w:rsidR="00A34FC1" w:rsidRDefault="00A34FC1" w:rsidP="00A34FC1">
      <w:pPr>
        <w:pStyle w:val="ListParagraph"/>
        <w:numPr>
          <w:ilvl w:val="0"/>
          <w:numId w:val="58"/>
        </w:numPr>
        <w:spacing w:after="0" w:line="240" w:lineRule="auto"/>
      </w:pPr>
      <w:r>
        <w:t>Consists of several estimates of variance.</w:t>
      </w:r>
    </w:p>
    <w:p w:rsidR="00A34FC1" w:rsidRDefault="00A34FC1" w:rsidP="00A34FC1">
      <w:pPr>
        <w:pStyle w:val="ListParagraph"/>
        <w:numPr>
          <w:ilvl w:val="0"/>
          <w:numId w:val="58"/>
        </w:numPr>
        <w:spacing w:after="0" w:line="240" w:lineRule="auto"/>
      </w:pPr>
      <w:r>
        <w:t>Estimates used to answer the inferential questions</w:t>
      </w:r>
    </w:p>
    <w:p w:rsidR="00A34FC1" w:rsidRDefault="00A34FC1" w:rsidP="00A34FC1">
      <w:pPr>
        <w:pStyle w:val="ListParagraph"/>
        <w:numPr>
          <w:ilvl w:val="0"/>
          <w:numId w:val="58"/>
        </w:numPr>
        <w:spacing w:after="0" w:line="240" w:lineRule="auto"/>
      </w:pPr>
      <w:r>
        <w:t>Inferential questions for straight-line regression analysis</w:t>
      </w:r>
    </w:p>
    <w:p w:rsidR="00A34FC1" w:rsidRDefault="00A34FC1" w:rsidP="00A34FC1">
      <w:pPr>
        <w:pStyle w:val="ListParagraph"/>
        <w:numPr>
          <w:ilvl w:val="1"/>
          <w:numId w:val="58"/>
        </w:numPr>
        <w:spacing w:after="0" w:line="240" w:lineRule="auto"/>
      </w:pPr>
      <w:r>
        <w:t>Is the straight-line model appropriate?</w:t>
      </w:r>
    </w:p>
    <w:p w:rsidR="00A34FC1" w:rsidRDefault="00A34FC1" w:rsidP="00A34FC1">
      <w:pPr>
        <w:pStyle w:val="ListParagraph"/>
        <w:numPr>
          <w:ilvl w:val="1"/>
          <w:numId w:val="58"/>
        </w:numPr>
        <w:spacing w:after="0" w:line="240" w:lineRule="auto"/>
      </w:pPr>
      <w:r>
        <w:t>Is the true slope of the best-fit line zero?</w:t>
      </w:r>
    </w:p>
    <w:p w:rsidR="00A34FC1" w:rsidRDefault="00A34FC1" w:rsidP="00A34FC1">
      <w:pPr>
        <w:pStyle w:val="ListParagraph"/>
        <w:numPr>
          <w:ilvl w:val="1"/>
          <w:numId w:val="58"/>
        </w:numPr>
        <w:spacing w:after="0" w:line="240" w:lineRule="auto"/>
      </w:pPr>
      <w:r>
        <w:t>What is the strength of the straight-line relationship?</w:t>
      </w:r>
    </w:p>
    <w:p w:rsidR="00FA0C8A" w:rsidRDefault="00FA0C8A" w:rsidP="00FA0C8A">
      <w:pPr>
        <w:pStyle w:val="ListParagraph"/>
        <w:numPr>
          <w:ilvl w:val="0"/>
          <w:numId w:val="58"/>
        </w:numPr>
        <w:spacing w:after="0" w:line="240" w:lineRule="auto"/>
      </w:pPr>
      <w:r>
        <w:t>Regression analysis and analysis of variance are closely related.</w:t>
      </w:r>
    </w:p>
    <w:p w:rsidR="00A34FC1" w:rsidRDefault="00A34FC1" w:rsidP="000F6930">
      <w:pPr>
        <w:spacing w:after="0" w:line="240" w:lineRule="auto"/>
      </w:pPr>
    </w:p>
    <w:p w:rsidR="000F6930" w:rsidRDefault="000F6930" w:rsidP="000F6930">
      <w:pPr>
        <w:spacing w:after="0" w:line="240" w:lineRule="auto"/>
      </w:pPr>
      <w:r>
        <w:t>The ANOVA Table for Straight-Line Regression</w:t>
      </w:r>
    </w:p>
    <w:p w:rsidR="00FA0C8A" w:rsidRDefault="00FA0C8A" w:rsidP="000F6930">
      <w:pPr>
        <w:pStyle w:val="ListParagraph"/>
        <w:numPr>
          <w:ilvl w:val="0"/>
          <w:numId w:val="59"/>
        </w:numPr>
        <w:spacing w:after="0" w:line="240" w:lineRule="auto"/>
      </w:pPr>
      <w:r>
        <w:t>Mean-sq</w:t>
      </w:r>
      <w:r w:rsidR="000030AB">
        <w:t>uare term is the sum of squares</w:t>
      </w:r>
      <w:r>
        <w:t xml:space="preserve"> divided by the degrees of freedom</w:t>
      </w:r>
      <w:r w:rsidR="000030AB">
        <w:t>.</w:t>
      </w:r>
    </w:p>
    <w:p w:rsidR="000030AB" w:rsidRDefault="00FA0C8A" w:rsidP="000F6930">
      <w:pPr>
        <w:pStyle w:val="ListParagraph"/>
        <w:numPr>
          <w:ilvl w:val="0"/>
          <w:numId w:val="59"/>
        </w:numPr>
        <w:spacing w:after="0" w:line="240" w:lineRule="auto"/>
      </w:pPr>
      <w:r>
        <w:t>F-statistic is the regression mean square by the residual mean square</w:t>
      </w:r>
      <w:r w:rsidR="000030AB">
        <w:t>.</w:t>
      </w:r>
    </w:p>
    <w:p w:rsidR="000030AB" w:rsidRDefault="000030AB" w:rsidP="000F6930">
      <w:pPr>
        <w:pStyle w:val="ListParagraph"/>
        <w:numPr>
          <w:ilvl w:val="0"/>
          <w:numId w:val="59"/>
        </w:numPr>
        <w:spacing w:after="0" w:line="240" w:lineRule="auto"/>
      </w:pPr>
      <w:r>
        <w:t>SSY called the total unexplained variation or total sum of squares about the mean.</w:t>
      </w:r>
    </w:p>
    <w:p w:rsidR="000030AB" w:rsidRDefault="000030AB" w:rsidP="000F6930">
      <w:pPr>
        <w:pStyle w:val="ListParagraph"/>
        <w:numPr>
          <w:ilvl w:val="0"/>
          <w:numId w:val="59"/>
        </w:numPr>
        <w:spacing w:after="0" w:line="240" w:lineRule="auto"/>
      </w:pPr>
      <w:r>
        <w:lastRenderedPageBreak/>
        <w:t>SSE measures the amount of variation in the observed Y remaining after accounting for the linear effect of X.</w:t>
      </w:r>
    </w:p>
    <w:p w:rsidR="000030AB" w:rsidRDefault="000030AB" w:rsidP="000F6930">
      <w:pPr>
        <w:pStyle w:val="ListParagraph"/>
        <w:numPr>
          <w:ilvl w:val="0"/>
          <w:numId w:val="59"/>
        </w:numPr>
        <w:spacing w:after="0" w:line="240" w:lineRule="auto"/>
      </w:pPr>
      <w:r>
        <w:t>SSY-SSE is the variation due to regression.</w:t>
      </w:r>
    </w:p>
    <w:p w:rsidR="000030AB" w:rsidRDefault="000030AB" w:rsidP="000F6930">
      <w:pPr>
        <w:pStyle w:val="ListParagraph"/>
        <w:numPr>
          <w:ilvl w:val="0"/>
          <w:numId w:val="59"/>
        </w:numPr>
        <w:spacing w:after="0" w:line="240" w:lineRule="auto"/>
      </w:pPr>
      <w:r>
        <w:t>SSY-SSE also called the sum of squares due to regression.</w:t>
      </w:r>
    </w:p>
    <w:p w:rsidR="000030AB" w:rsidRDefault="000030AB" w:rsidP="000F6930">
      <w:pPr>
        <w:pStyle w:val="ListParagraph"/>
        <w:numPr>
          <w:ilvl w:val="0"/>
          <w:numId w:val="59"/>
        </w:numPr>
        <w:spacing w:after="0" w:line="240" w:lineRule="auto"/>
      </w:pPr>
      <w:r>
        <w:t>Total unexplained variation = variation due to regression + residual variation after regression (see Eq. 7.1 on p. 130), which holds for any regression.</w:t>
      </w:r>
    </w:p>
    <w:p w:rsidR="000030AB" w:rsidRDefault="000030AB" w:rsidP="000F6930">
      <w:pPr>
        <w:pStyle w:val="ListParagraph"/>
        <w:numPr>
          <w:ilvl w:val="0"/>
          <w:numId w:val="59"/>
        </w:numPr>
        <w:spacing w:after="0" w:line="240" w:lineRule="auto"/>
      </w:pPr>
      <w:r>
        <w:t xml:space="preserve">Mean-square error </w:t>
      </w:r>
      <w:r w:rsidR="00000023">
        <w:t xml:space="preserve">(residual) </w:t>
      </w:r>
      <w:r>
        <w:t>value is estimate of sample standard deviation, S</w:t>
      </w:r>
      <w:r>
        <w:rPr>
          <w:vertAlign w:val="superscript"/>
        </w:rPr>
        <w:t>2</w:t>
      </w:r>
      <w:r>
        <w:rPr>
          <w:vertAlign w:val="subscript"/>
        </w:rPr>
        <w:t>Y|X</w:t>
      </w:r>
      <w:r>
        <w:t xml:space="preserve"> </w:t>
      </w:r>
    </w:p>
    <w:p w:rsidR="000F6930" w:rsidRDefault="00000023" w:rsidP="000F6930">
      <w:pPr>
        <w:pStyle w:val="ListParagraph"/>
        <w:numPr>
          <w:ilvl w:val="0"/>
          <w:numId w:val="59"/>
        </w:numPr>
        <w:spacing w:after="0" w:line="240" w:lineRule="auto"/>
      </w:pPr>
      <w:r>
        <w:t>S</w:t>
      </w:r>
      <w:r>
        <w:rPr>
          <w:vertAlign w:val="superscript"/>
        </w:rPr>
        <w:t>2</w:t>
      </w:r>
      <w:r>
        <w:rPr>
          <w:vertAlign w:val="subscript"/>
        </w:rPr>
        <w:t>Y|X</w:t>
      </w:r>
      <w:r>
        <w:t xml:space="preserve"> i</w:t>
      </w:r>
      <w:r w:rsidR="000030AB">
        <w:t xml:space="preserve">s an estimate of the population standard deviation, σ, if </w:t>
      </w:r>
      <w:r>
        <w:t>straight-line regression model is appropriate</w:t>
      </w:r>
    </w:p>
    <w:p w:rsidR="00000023" w:rsidRDefault="00000023" w:rsidP="000F6930">
      <w:pPr>
        <w:pStyle w:val="ListParagraph"/>
        <w:numPr>
          <w:ilvl w:val="0"/>
          <w:numId w:val="59"/>
        </w:numPr>
        <w:spacing w:after="0" w:line="240" w:lineRule="auto"/>
      </w:pPr>
      <w:r>
        <w:t>Mean-square regression value is estimate of population standard deviation ONLY IF variable X DOES NOT help predict variable Y (i.e., the null hypothesis slope = 0 is true).</w:t>
      </w:r>
    </w:p>
    <w:p w:rsidR="00000023" w:rsidRDefault="00000023" w:rsidP="000F6930">
      <w:pPr>
        <w:pStyle w:val="ListParagraph"/>
        <w:numPr>
          <w:ilvl w:val="0"/>
          <w:numId w:val="59"/>
        </w:numPr>
        <w:spacing w:after="0" w:line="240" w:lineRule="auto"/>
      </w:pPr>
      <w:r>
        <w:t>Mean-square residual and mean-square regression are statistically independent of each other.</w:t>
      </w:r>
    </w:p>
    <w:p w:rsidR="00A438A6" w:rsidRDefault="00A438A6" w:rsidP="00A438A6">
      <w:pPr>
        <w:spacing w:after="0" w:line="240" w:lineRule="auto"/>
      </w:pPr>
    </w:p>
    <w:p w:rsidR="00A438A6" w:rsidRPr="004D3DC9" w:rsidRDefault="00A438A6" w:rsidP="00A438A6">
      <w:pPr>
        <w:spacing w:after="0" w:line="240" w:lineRule="auto"/>
      </w:pPr>
      <w:bookmarkStart w:id="0" w:name="_GoBack"/>
      <w:bookmarkEnd w:id="0"/>
    </w:p>
    <w:sectPr w:rsidR="00A438A6" w:rsidRPr="004D3DC9" w:rsidSect="009A1BF0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C8A" w:rsidRDefault="00FA0C8A" w:rsidP="00DA2896">
      <w:pPr>
        <w:spacing w:after="0" w:line="240" w:lineRule="auto"/>
      </w:pPr>
      <w:r>
        <w:separator/>
      </w:r>
    </w:p>
  </w:endnote>
  <w:endnote w:type="continuationSeparator" w:id="0">
    <w:p w:rsidR="00FA0C8A" w:rsidRDefault="00FA0C8A" w:rsidP="00DA2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C8A" w:rsidRDefault="00FA0C8A" w:rsidP="00DA2896">
      <w:pPr>
        <w:spacing w:after="0" w:line="240" w:lineRule="auto"/>
      </w:pPr>
      <w:r>
        <w:separator/>
      </w:r>
    </w:p>
  </w:footnote>
  <w:footnote w:type="continuationSeparator" w:id="0">
    <w:p w:rsidR="00FA0C8A" w:rsidRDefault="00FA0C8A" w:rsidP="00DA2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C8A" w:rsidRDefault="00FA0C8A">
    <w:pPr>
      <w:pStyle w:val="Header"/>
    </w:pPr>
    <w:proofErr w:type="spellStart"/>
    <w:r>
      <w:t>Kleinbaum</w:t>
    </w:r>
    <w:proofErr w:type="gramStart"/>
    <w:r>
      <w:t>,D</w:t>
    </w:r>
    <w:proofErr w:type="spellEnd"/>
    <w:proofErr w:type="gramEnd"/>
    <w:r>
      <w:t xml:space="preserve">., </w:t>
    </w:r>
    <w:proofErr w:type="spellStart"/>
    <w:r>
      <w:t>Kupper</w:t>
    </w:r>
    <w:proofErr w:type="spellEnd"/>
    <w:r>
      <w:t xml:space="preserve">, L., </w:t>
    </w:r>
    <w:proofErr w:type="spellStart"/>
    <w:r>
      <w:t>Nizam</w:t>
    </w:r>
    <w:proofErr w:type="spellEnd"/>
    <w:r>
      <w:t>, A., and Rosenberg, E. (2014). Applied Regression Analysis and Other Multivariable Methods (5</w:t>
    </w:r>
    <w:r w:rsidRPr="00DA2896">
      <w:rPr>
        <w:vertAlign w:val="superscript"/>
      </w:rPr>
      <w:t>th</w:t>
    </w:r>
    <w:r>
      <w:t xml:space="preserve"> Edition). Boston: Cengage Learning.</w:t>
    </w:r>
  </w:p>
  <w:p w:rsidR="00FA0C8A" w:rsidRDefault="00FA0C8A">
    <w:pPr>
      <w:pStyle w:val="Header"/>
    </w:pPr>
  </w:p>
  <w:p w:rsidR="00FA0C8A" w:rsidRDefault="00FA0C8A">
    <w:pPr>
      <w:pStyle w:val="Header"/>
      <w:rPr>
        <w:b/>
      </w:rPr>
    </w:pPr>
    <w:r>
      <w:t xml:space="preserve">Lecture 1: Chapters 1 and 2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030AB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0030AB">
      <w:rPr>
        <w:b/>
        <w:noProof/>
      </w:rPr>
      <w:t>3</w:t>
    </w:r>
    <w:r>
      <w:rPr>
        <w:b/>
      </w:rPr>
      <w:fldChar w:fldCharType="end"/>
    </w:r>
  </w:p>
  <w:p w:rsidR="00FA0C8A" w:rsidRDefault="00FA0C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C8A" w:rsidRDefault="00FA0C8A">
    <w:pPr>
      <w:pStyle w:val="Header"/>
    </w:pPr>
    <w:proofErr w:type="spellStart"/>
    <w:r>
      <w:t>Kleinbaum</w:t>
    </w:r>
    <w:proofErr w:type="gramStart"/>
    <w:r>
      <w:t>,D</w:t>
    </w:r>
    <w:proofErr w:type="spellEnd"/>
    <w:proofErr w:type="gramEnd"/>
    <w:r>
      <w:t xml:space="preserve">., </w:t>
    </w:r>
    <w:proofErr w:type="spellStart"/>
    <w:r>
      <w:t>Kupper</w:t>
    </w:r>
    <w:proofErr w:type="spellEnd"/>
    <w:r>
      <w:t xml:space="preserve">, L., </w:t>
    </w:r>
    <w:proofErr w:type="spellStart"/>
    <w:r>
      <w:t>Nizam</w:t>
    </w:r>
    <w:proofErr w:type="spellEnd"/>
    <w:r>
      <w:t>, A., and Rosenberg, E. (2014). Applied Regression Analysis and Other Multivariable Methods (5</w:t>
    </w:r>
    <w:r w:rsidRPr="00DA2896">
      <w:rPr>
        <w:vertAlign w:val="superscript"/>
      </w:rPr>
      <w:t>th</w:t>
    </w:r>
    <w:r>
      <w:t xml:space="preserve"> Edition). Boston: Cengage Learning.</w:t>
    </w:r>
  </w:p>
  <w:p w:rsidR="00FA0C8A" w:rsidRDefault="00FA0C8A">
    <w:pPr>
      <w:pStyle w:val="Header"/>
    </w:pPr>
  </w:p>
  <w:p w:rsidR="00FA0C8A" w:rsidRDefault="00FA0C8A">
    <w:pPr>
      <w:pStyle w:val="Header"/>
      <w:rPr>
        <w:b/>
      </w:rPr>
    </w:pPr>
    <w:r>
      <w:t xml:space="preserve">Lecture 2: Chapters 3-5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030AB">
      <w:rPr>
        <w:b/>
        <w:noProof/>
      </w:rPr>
      <w:t>9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0030AB">
      <w:rPr>
        <w:b/>
        <w:noProof/>
      </w:rPr>
      <w:t>9</w:t>
    </w:r>
    <w:r>
      <w:rPr>
        <w:b/>
      </w:rPr>
      <w:fldChar w:fldCharType="end"/>
    </w:r>
  </w:p>
  <w:p w:rsidR="00FA0C8A" w:rsidRDefault="00FA0C8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C8A" w:rsidRDefault="00FA0C8A">
    <w:pPr>
      <w:pStyle w:val="Header"/>
    </w:pPr>
    <w:proofErr w:type="spellStart"/>
    <w:r>
      <w:t>Kleinbaum</w:t>
    </w:r>
    <w:proofErr w:type="gramStart"/>
    <w:r>
      <w:t>,D</w:t>
    </w:r>
    <w:proofErr w:type="spellEnd"/>
    <w:proofErr w:type="gramEnd"/>
    <w:r>
      <w:t xml:space="preserve">., </w:t>
    </w:r>
    <w:proofErr w:type="spellStart"/>
    <w:r>
      <w:t>Kupper</w:t>
    </w:r>
    <w:proofErr w:type="spellEnd"/>
    <w:r>
      <w:t xml:space="preserve">, L., </w:t>
    </w:r>
    <w:proofErr w:type="spellStart"/>
    <w:r>
      <w:t>Nizam</w:t>
    </w:r>
    <w:proofErr w:type="spellEnd"/>
    <w:r>
      <w:t>, A., and Rosenberg, E. (2014). Applied Regression Analysis and Other Multivariable Methods (5</w:t>
    </w:r>
    <w:r w:rsidRPr="00DA2896">
      <w:rPr>
        <w:vertAlign w:val="superscript"/>
      </w:rPr>
      <w:t>th</w:t>
    </w:r>
    <w:r>
      <w:t xml:space="preserve"> Edition). Boston: Cengage Learning.</w:t>
    </w:r>
  </w:p>
  <w:p w:rsidR="00FA0C8A" w:rsidRDefault="00FA0C8A">
    <w:pPr>
      <w:pStyle w:val="Header"/>
    </w:pPr>
  </w:p>
  <w:p w:rsidR="00FA0C8A" w:rsidRDefault="00FA0C8A">
    <w:pPr>
      <w:pStyle w:val="Header"/>
      <w:rPr>
        <w:b/>
      </w:rPr>
    </w:pPr>
    <w:r>
      <w:t xml:space="preserve">Lecture 3: Chapters 6-8, 14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A438A6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A438A6">
      <w:rPr>
        <w:b/>
        <w:noProof/>
      </w:rPr>
      <w:t>4</w:t>
    </w:r>
    <w:r>
      <w:rPr>
        <w:b/>
      </w:rPr>
      <w:fldChar w:fldCharType="end"/>
    </w:r>
  </w:p>
  <w:p w:rsidR="00FA0C8A" w:rsidRDefault="00FA0C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03275"/>
    <w:multiLevelType w:val="hybridMultilevel"/>
    <w:tmpl w:val="C1906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77D20"/>
    <w:multiLevelType w:val="hybridMultilevel"/>
    <w:tmpl w:val="EDB49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A7299"/>
    <w:multiLevelType w:val="hybridMultilevel"/>
    <w:tmpl w:val="4C16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C55CE1"/>
    <w:multiLevelType w:val="hybridMultilevel"/>
    <w:tmpl w:val="E886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394D58"/>
    <w:multiLevelType w:val="hybridMultilevel"/>
    <w:tmpl w:val="D1A67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791CDF"/>
    <w:multiLevelType w:val="hybridMultilevel"/>
    <w:tmpl w:val="A86E2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FD6245"/>
    <w:multiLevelType w:val="hybridMultilevel"/>
    <w:tmpl w:val="719E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1145A7"/>
    <w:multiLevelType w:val="hybridMultilevel"/>
    <w:tmpl w:val="8F32D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242A92"/>
    <w:multiLevelType w:val="hybridMultilevel"/>
    <w:tmpl w:val="C3AC4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503322"/>
    <w:multiLevelType w:val="hybridMultilevel"/>
    <w:tmpl w:val="CB08A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453910"/>
    <w:multiLevelType w:val="hybridMultilevel"/>
    <w:tmpl w:val="BA3AB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C652F0"/>
    <w:multiLevelType w:val="hybridMultilevel"/>
    <w:tmpl w:val="2A240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AA7779"/>
    <w:multiLevelType w:val="hybridMultilevel"/>
    <w:tmpl w:val="7BD88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C329F6"/>
    <w:multiLevelType w:val="hybridMultilevel"/>
    <w:tmpl w:val="E47C2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E622A0"/>
    <w:multiLevelType w:val="hybridMultilevel"/>
    <w:tmpl w:val="23781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3422BD"/>
    <w:multiLevelType w:val="hybridMultilevel"/>
    <w:tmpl w:val="B43E6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44303C"/>
    <w:multiLevelType w:val="hybridMultilevel"/>
    <w:tmpl w:val="56069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420B4F"/>
    <w:multiLevelType w:val="hybridMultilevel"/>
    <w:tmpl w:val="26528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8E6AB1"/>
    <w:multiLevelType w:val="hybridMultilevel"/>
    <w:tmpl w:val="A93E5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68E4DF0"/>
    <w:multiLevelType w:val="hybridMultilevel"/>
    <w:tmpl w:val="663A4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116ED3"/>
    <w:multiLevelType w:val="hybridMultilevel"/>
    <w:tmpl w:val="D138F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73F5ADD"/>
    <w:multiLevelType w:val="hybridMultilevel"/>
    <w:tmpl w:val="E39C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8020DF6"/>
    <w:multiLevelType w:val="hybridMultilevel"/>
    <w:tmpl w:val="8448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83B08AF"/>
    <w:multiLevelType w:val="hybridMultilevel"/>
    <w:tmpl w:val="9F2E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9862A5E"/>
    <w:multiLevelType w:val="hybridMultilevel"/>
    <w:tmpl w:val="17A8C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EA77ED5"/>
    <w:multiLevelType w:val="hybridMultilevel"/>
    <w:tmpl w:val="10B2D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13D27EE"/>
    <w:multiLevelType w:val="hybridMultilevel"/>
    <w:tmpl w:val="2136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44049B1"/>
    <w:multiLevelType w:val="hybridMultilevel"/>
    <w:tmpl w:val="9A067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5F958F5"/>
    <w:multiLevelType w:val="hybridMultilevel"/>
    <w:tmpl w:val="E0E8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6F10170"/>
    <w:multiLevelType w:val="hybridMultilevel"/>
    <w:tmpl w:val="DD20B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7F74757"/>
    <w:multiLevelType w:val="hybridMultilevel"/>
    <w:tmpl w:val="3B6C0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8E15203"/>
    <w:multiLevelType w:val="hybridMultilevel"/>
    <w:tmpl w:val="12E08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C5D78E4"/>
    <w:multiLevelType w:val="hybridMultilevel"/>
    <w:tmpl w:val="16DC4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FD932AE"/>
    <w:multiLevelType w:val="hybridMultilevel"/>
    <w:tmpl w:val="E1204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5D00C09"/>
    <w:multiLevelType w:val="hybridMultilevel"/>
    <w:tmpl w:val="CC660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84B2F9D"/>
    <w:multiLevelType w:val="hybridMultilevel"/>
    <w:tmpl w:val="A080E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D6D096A"/>
    <w:multiLevelType w:val="hybridMultilevel"/>
    <w:tmpl w:val="B6021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259572A"/>
    <w:multiLevelType w:val="hybridMultilevel"/>
    <w:tmpl w:val="72C8E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6122CA2"/>
    <w:multiLevelType w:val="hybridMultilevel"/>
    <w:tmpl w:val="E3B63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7981F6E"/>
    <w:multiLevelType w:val="hybridMultilevel"/>
    <w:tmpl w:val="FE22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8335FF4"/>
    <w:multiLevelType w:val="hybridMultilevel"/>
    <w:tmpl w:val="C8A4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9276693"/>
    <w:multiLevelType w:val="hybridMultilevel"/>
    <w:tmpl w:val="C116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A496A6D"/>
    <w:multiLevelType w:val="hybridMultilevel"/>
    <w:tmpl w:val="2C588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BD37EBF"/>
    <w:multiLevelType w:val="hybridMultilevel"/>
    <w:tmpl w:val="7548C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F016C85"/>
    <w:multiLevelType w:val="hybridMultilevel"/>
    <w:tmpl w:val="7BD88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0155F02"/>
    <w:multiLevelType w:val="hybridMultilevel"/>
    <w:tmpl w:val="0E94B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0817ADC"/>
    <w:multiLevelType w:val="hybridMultilevel"/>
    <w:tmpl w:val="21AAF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4794762"/>
    <w:multiLevelType w:val="hybridMultilevel"/>
    <w:tmpl w:val="5818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D3C5DD6"/>
    <w:multiLevelType w:val="hybridMultilevel"/>
    <w:tmpl w:val="3A06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DDD1270"/>
    <w:multiLevelType w:val="hybridMultilevel"/>
    <w:tmpl w:val="E8AC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F667B90"/>
    <w:multiLevelType w:val="hybridMultilevel"/>
    <w:tmpl w:val="293AE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1412003"/>
    <w:multiLevelType w:val="hybridMultilevel"/>
    <w:tmpl w:val="9C829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4C57F0F"/>
    <w:multiLevelType w:val="hybridMultilevel"/>
    <w:tmpl w:val="57E6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5AB0417"/>
    <w:multiLevelType w:val="hybridMultilevel"/>
    <w:tmpl w:val="2FF65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5CA1A84"/>
    <w:multiLevelType w:val="hybridMultilevel"/>
    <w:tmpl w:val="E4C4B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6696C36"/>
    <w:multiLevelType w:val="hybridMultilevel"/>
    <w:tmpl w:val="278A2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B1D4DA1"/>
    <w:multiLevelType w:val="hybridMultilevel"/>
    <w:tmpl w:val="B32AE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C162B99"/>
    <w:multiLevelType w:val="hybridMultilevel"/>
    <w:tmpl w:val="7BF84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EF26473"/>
    <w:multiLevelType w:val="hybridMultilevel"/>
    <w:tmpl w:val="B21ED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1"/>
  </w:num>
  <w:num w:numId="3">
    <w:abstractNumId w:val="7"/>
  </w:num>
  <w:num w:numId="4">
    <w:abstractNumId w:val="37"/>
  </w:num>
  <w:num w:numId="5">
    <w:abstractNumId w:val="9"/>
  </w:num>
  <w:num w:numId="6">
    <w:abstractNumId w:val="28"/>
  </w:num>
  <w:num w:numId="7">
    <w:abstractNumId w:val="12"/>
  </w:num>
  <w:num w:numId="8">
    <w:abstractNumId w:val="13"/>
  </w:num>
  <w:num w:numId="9">
    <w:abstractNumId w:val="6"/>
  </w:num>
  <w:num w:numId="10">
    <w:abstractNumId w:val="41"/>
  </w:num>
  <w:num w:numId="11">
    <w:abstractNumId w:val="49"/>
  </w:num>
  <w:num w:numId="12">
    <w:abstractNumId w:val="8"/>
  </w:num>
  <w:num w:numId="13">
    <w:abstractNumId w:val="17"/>
  </w:num>
  <w:num w:numId="14">
    <w:abstractNumId w:val="44"/>
  </w:num>
  <w:num w:numId="15">
    <w:abstractNumId w:val="18"/>
  </w:num>
  <w:num w:numId="16">
    <w:abstractNumId w:val="48"/>
  </w:num>
  <w:num w:numId="17">
    <w:abstractNumId w:val="36"/>
  </w:num>
  <w:num w:numId="18">
    <w:abstractNumId w:val="45"/>
  </w:num>
  <w:num w:numId="19">
    <w:abstractNumId w:val="1"/>
  </w:num>
  <w:num w:numId="20">
    <w:abstractNumId w:val="5"/>
  </w:num>
  <w:num w:numId="21">
    <w:abstractNumId w:val="22"/>
  </w:num>
  <w:num w:numId="22">
    <w:abstractNumId w:val="34"/>
  </w:num>
  <w:num w:numId="23">
    <w:abstractNumId w:val="27"/>
  </w:num>
  <w:num w:numId="24">
    <w:abstractNumId w:val="29"/>
  </w:num>
  <w:num w:numId="25">
    <w:abstractNumId w:val="46"/>
  </w:num>
  <w:num w:numId="26">
    <w:abstractNumId w:val="31"/>
  </w:num>
  <w:num w:numId="27">
    <w:abstractNumId w:val="52"/>
  </w:num>
  <w:num w:numId="28">
    <w:abstractNumId w:val="35"/>
  </w:num>
  <w:num w:numId="29">
    <w:abstractNumId w:val="58"/>
  </w:num>
  <w:num w:numId="30">
    <w:abstractNumId w:val="16"/>
  </w:num>
  <w:num w:numId="31">
    <w:abstractNumId w:val="42"/>
  </w:num>
  <w:num w:numId="32">
    <w:abstractNumId w:val="40"/>
  </w:num>
  <w:num w:numId="33">
    <w:abstractNumId w:val="32"/>
  </w:num>
  <w:num w:numId="34">
    <w:abstractNumId w:val="50"/>
  </w:num>
  <w:num w:numId="35">
    <w:abstractNumId w:val="0"/>
  </w:num>
  <w:num w:numId="36">
    <w:abstractNumId w:val="19"/>
  </w:num>
  <w:num w:numId="37">
    <w:abstractNumId w:val="43"/>
  </w:num>
  <w:num w:numId="38">
    <w:abstractNumId w:val="21"/>
  </w:num>
  <w:num w:numId="39">
    <w:abstractNumId w:val="20"/>
  </w:num>
  <w:num w:numId="40">
    <w:abstractNumId w:val="47"/>
  </w:num>
  <w:num w:numId="41">
    <w:abstractNumId w:val="4"/>
  </w:num>
  <w:num w:numId="42">
    <w:abstractNumId w:val="57"/>
  </w:num>
  <w:num w:numId="43">
    <w:abstractNumId w:val="39"/>
  </w:num>
  <w:num w:numId="44">
    <w:abstractNumId w:val="54"/>
  </w:num>
  <w:num w:numId="45">
    <w:abstractNumId w:val="33"/>
  </w:num>
  <w:num w:numId="46">
    <w:abstractNumId w:val="56"/>
  </w:num>
  <w:num w:numId="47">
    <w:abstractNumId w:val="2"/>
  </w:num>
  <w:num w:numId="48">
    <w:abstractNumId w:val="25"/>
  </w:num>
  <w:num w:numId="49">
    <w:abstractNumId w:val="23"/>
  </w:num>
  <w:num w:numId="50">
    <w:abstractNumId w:val="15"/>
  </w:num>
  <w:num w:numId="51">
    <w:abstractNumId w:val="38"/>
  </w:num>
  <w:num w:numId="52">
    <w:abstractNumId w:val="30"/>
  </w:num>
  <w:num w:numId="53">
    <w:abstractNumId w:val="3"/>
  </w:num>
  <w:num w:numId="54">
    <w:abstractNumId w:val="24"/>
  </w:num>
  <w:num w:numId="55">
    <w:abstractNumId w:val="53"/>
  </w:num>
  <w:num w:numId="56">
    <w:abstractNumId w:val="14"/>
  </w:num>
  <w:num w:numId="57">
    <w:abstractNumId w:val="11"/>
  </w:num>
  <w:num w:numId="58">
    <w:abstractNumId w:val="26"/>
  </w:num>
  <w:num w:numId="59">
    <w:abstractNumId w:val="55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96"/>
    <w:rsid w:val="00000023"/>
    <w:rsid w:val="00001D43"/>
    <w:rsid w:val="00001DE8"/>
    <w:rsid w:val="000030AB"/>
    <w:rsid w:val="0004799A"/>
    <w:rsid w:val="00056586"/>
    <w:rsid w:val="00057CAE"/>
    <w:rsid w:val="00066FFC"/>
    <w:rsid w:val="00074E05"/>
    <w:rsid w:val="00081399"/>
    <w:rsid w:val="000C0A59"/>
    <w:rsid w:val="000D0400"/>
    <w:rsid w:val="000D0FD6"/>
    <w:rsid w:val="000D2B47"/>
    <w:rsid w:val="000F6930"/>
    <w:rsid w:val="0012055E"/>
    <w:rsid w:val="001316FB"/>
    <w:rsid w:val="0013702E"/>
    <w:rsid w:val="00151BC4"/>
    <w:rsid w:val="001543E6"/>
    <w:rsid w:val="00210AEE"/>
    <w:rsid w:val="0023655E"/>
    <w:rsid w:val="0024645C"/>
    <w:rsid w:val="00257473"/>
    <w:rsid w:val="00260A92"/>
    <w:rsid w:val="00261A05"/>
    <w:rsid w:val="00276459"/>
    <w:rsid w:val="002960B2"/>
    <w:rsid w:val="002B0636"/>
    <w:rsid w:val="002E3963"/>
    <w:rsid w:val="002E7D46"/>
    <w:rsid w:val="002F3083"/>
    <w:rsid w:val="00320B73"/>
    <w:rsid w:val="00322CE0"/>
    <w:rsid w:val="00333B2C"/>
    <w:rsid w:val="00335399"/>
    <w:rsid w:val="0034394E"/>
    <w:rsid w:val="003872BE"/>
    <w:rsid w:val="003A5B8E"/>
    <w:rsid w:val="003D444E"/>
    <w:rsid w:val="00401988"/>
    <w:rsid w:val="0040239E"/>
    <w:rsid w:val="00407BD1"/>
    <w:rsid w:val="00410134"/>
    <w:rsid w:val="0042322D"/>
    <w:rsid w:val="00443F2A"/>
    <w:rsid w:val="004519F8"/>
    <w:rsid w:val="00451E05"/>
    <w:rsid w:val="00454349"/>
    <w:rsid w:val="004569CB"/>
    <w:rsid w:val="004914E5"/>
    <w:rsid w:val="004D3DC9"/>
    <w:rsid w:val="004E41FC"/>
    <w:rsid w:val="004F0D31"/>
    <w:rsid w:val="004F5912"/>
    <w:rsid w:val="00521FAC"/>
    <w:rsid w:val="005228C6"/>
    <w:rsid w:val="00566352"/>
    <w:rsid w:val="00571AB9"/>
    <w:rsid w:val="00587E8C"/>
    <w:rsid w:val="00594A9F"/>
    <w:rsid w:val="005A1AAD"/>
    <w:rsid w:val="005B58AB"/>
    <w:rsid w:val="005C03D2"/>
    <w:rsid w:val="005C574A"/>
    <w:rsid w:val="005D15B2"/>
    <w:rsid w:val="005D6B9C"/>
    <w:rsid w:val="005F1007"/>
    <w:rsid w:val="0060660B"/>
    <w:rsid w:val="0062410C"/>
    <w:rsid w:val="00644054"/>
    <w:rsid w:val="00671FC7"/>
    <w:rsid w:val="0068507F"/>
    <w:rsid w:val="006C2845"/>
    <w:rsid w:val="006E3BF4"/>
    <w:rsid w:val="006E6BD9"/>
    <w:rsid w:val="0070411C"/>
    <w:rsid w:val="00722676"/>
    <w:rsid w:val="00723F50"/>
    <w:rsid w:val="00732AC4"/>
    <w:rsid w:val="007424EA"/>
    <w:rsid w:val="007C18DC"/>
    <w:rsid w:val="007C3FD5"/>
    <w:rsid w:val="007F115B"/>
    <w:rsid w:val="007F3F4A"/>
    <w:rsid w:val="00807A7F"/>
    <w:rsid w:val="00813C24"/>
    <w:rsid w:val="00817C95"/>
    <w:rsid w:val="00832E5E"/>
    <w:rsid w:val="00853922"/>
    <w:rsid w:val="00897797"/>
    <w:rsid w:val="008A728A"/>
    <w:rsid w:val="008B55C8"/>
    <w:rsid w:val="008C2CC3"/>
    <w:rsid w:val="008D0F0F"/>
    <w:rsid w:val="00914106"/>
    <w:rsid w:val="009220C2"/>
    <w:rsid w:val="009400D3"/>
    <w:rsid w:val="009432C2"/>
    <w:rsid w:val="0097179B"/>
    <w:rsid w:val="009772A0"/>
    <w:rsid w:val="00997BFA"/>
    <w:rsid w:val="009A1BF0"/>
    <w:rsid w:val="009B516B"/>
    <w:rsid w:val="009C2C7D"/>
    <w:rsid w:val="00A040B8"/>
    <w:rsid w:val="00A2743C"/>
    <w:rsid w:val="00A34FC1"/>
    <w:rsid w:val="00A4234E"/>
    <w:rsid w:val="00A438A6"/>
    <w:rsid w:val="00A46EBF"/>
    <w:rsid w:val="00A54A8A"/>
    <w:rsid w:val="00AB072F"/>
    <w:rsid w:val="00AB5BC0"/>
    <w:rsid w:val="00AF242E"/>
    <w:rsid w:val="00B12567"/>
    <w:rsid w:val="00B22321"/>
    <w:rsid w:val="00B33E27"/>
    <w:rsid w:val="00B3480E"/>
    <w:rsid w:val="00B42CE5"/>
    <w:rsid w:val="00B820B2"/>
    <w:rsid w:val="00B97FE3"/>
    <w:rsid w:val="00BA047E"/>
    <w:rsid w:val="00BE6A3A"/>
    <w:rsid w:val="00BF5D26"/>
    <w:rsid w:val="00C2757A"/>
    <w:rsid w:val="00C534A3"/>
    <w:rsid w:val="00C636ED"/>
    <w:rsid w:val="00C7454B"/>
    <w:rsid w:val="00C86E5C"/>
    <w:rsid w:val="00C96104"/>
    <w:rsid w:val="00CA4288"/>
    <w:rsid w:val="00D34A0F"/>
    <w:rsid w:val="00D605C3"/>
    <w:rsid w:val="00D721D2"/>
    <w:rsid w:val="00D746FA"/>
    <w:rsid w:val="00D81157"/>
    <w:rsid w:val="00DA2896"/>
    <w:rsid w:val="00DB320C"/>
    <w:rsid w:val="00DD19C6"/>
    <w:rsid w:val="00E063E5"/>
    <w:rsid w:val="00E41A35"/>
    <w:rsid w:val="00E449F7"/>
    <w:rsid w:val="00E63B5C"/>
    <w:rsid w:val="00E73550"/>
    <w:rsid w:val="00E873F5"/>
    <w:rsid w:val="00EA1F8D"/>
    <w:rsid w:val="00EA3395"/>
    <w:rsid w:val="00EA3D31"/>
    <w:rsid w:val="00EF1D49"/>
    <w:rsid w:val="00EF511E"/>
    <w:rsid w:val="00F045B7"/>
    <w:rsid w:val="00F57011"/>
    <w:rsid w:val="00FA0C8A"/>
    <w:rsid w:val="00FE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896"/>
  </w:style>
  <w:style w:type="paragraph" w:styleId="Footer">
    <w:name w:val="footer"/>
    <w:basedOn w:val="Normal"/>
    <w:link w:val="Foot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896"/>
  </w:style>
  <w:style w:type="paragraph" w:styleId="ListParagraph">
    <w:name w:val="List Paragraph"/>
    <w:basedOn w:val="Normal"/>
    <w:uiPriority w:val="34"/>
    <w:qFormat/>
    <w:rsid w:val="006440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10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0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896"/>
  </w:style>
  <w:style w:type="paragraph" w:styleId="Footer">
    <w:name w:val="footer"/>
    <w:basedOn w:val="Normal"/>
    <w:link w:val="Foot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896"/>
  </w:style>
  <w:style w:type="paragraph" w:styleId="ListParagraph">
    <w:name w:val="List Paragraph"/>
    <w:basedOn w:val="Normal"/>
    <w:uiPriority w:val="34"/>
    <w:qFormat/>
    <w:rsid w:val="006440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10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0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16</Pages>
  <Words>4742</Words>
  <Characters>27030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31709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117</cp:revision>
  <dcterms:created xsi:type="dcterms:W3CDTF">2018-08-27T18:58:00Z</dcterms:created>
  <dcterms:modified xsi:type="dcterms:W3CDTF">2018-09-10T16:57:00Z</dcterms:modified>
</cp:coreProperties>
</file>