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255536">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Pr="00255536">
                                            <w:rPr>
                                              <w:rFonts w:asciiTheme="majorHAnsi" w:hAnsiTheme="majorHAnsi"/>
                                              <w:color w:val="FFFFFF" w:themeColor="background1"/>
                                              <w:sz w:val="96"/>
                                              <w:szCs w:val="96"/>
                                              <w:lang w:val="en-CA"/>
                                            </w:rPr>
                                            <w:t>Cloudli Connect Training</w:t>
                                          </w:r>
                                        </w:sdtContent>
                                      </w:sdt>
                                    </w:p>
                                    <w:p w14:paraId="7C881C38" w14:textId="623026A9" w:rsidR="00255536" w:rsidRPr="00255536" w:rsidRDefault="00AD2BE5">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AD2BE5">
                                            <w:rPr>
                                              <w:color w:val="FFFFFF" w:themeColor="background1"/>
                                              <w:sz w:val="32"/>
                                              <w:szCs w:val="32"/>
                                            </w:rPr>
                                            <w:t>How to enable voicemail features in Cloudli Connect</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11-05T00:00:00Z">
                                                <w:dateFormat w:val="M/d/yy"/>
                                                <w:lid w:val="en-US"/>
                                                <w:storeMappedDataAs w:val="dateTime"/>
                                                <w:calendar w:val="gregorian"/>
                                              </w:date>
                                            </w:sdtPr>
                                            <w:sdtContent>
                                              <w:p w14:paraId="354C4461" w14:textId="3B217396" w:rsidR="00255536" w:rsidRDefault="007A7F8B">
                                                <w:pPr>
                                                  <w:pStyle w:val="NoSpacing"/>
                                                  <w:ind w:left="144" w:right="144"/>
                                                  <w:jc w:val="center"/>
                                                  <w:rPr>
                                                    <w:color w:val="FFFFFF" w:themeColor="background1"/>
                                                  </w:rPr>
                                                </w:pPr>
                                                <w:r>
                                                  <w:rPr>
                                                    <w:color w:val="FFFFFF" w:themeColor="background1"/>
                                                  </w:rPr>
                                                  <w:t>11/5/25</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255536">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Pr="00255536">
                                      <w:rPr>
                                        <w:rFonts w:asciiTheme="majorHAnsi" w:hAnsiTheme="majorHAnsi"/>
                                        <w:color w:val="FFFFFF" w:themeColor="background1"/>
                                        <w:sz w:val="96"/>
                                        <w:szCs w:val="96"/>
                                        <w:lang w:val="en-CA"/>
                                      </w:rPr>
                                      <w:t>Cloudli Connect Training</w:t>
                                    </w:r>
                                  </w:sdtContent>
                                </w:sdt>
                              </w:p>
                              <w:p w14:paraId="7C881C38" w14:textId="623026A9" w:rsidR="00255536" w:rsidRPr="00255536" w:rsidRDefault="00AD2BE5">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AD2BE5">
                                      <w:rPr>
                                        <w:color w:val="FFFFFF" w:themeColor="background1"/>
                                        <w:sz w:val="32"/>
                                        <w:szCs w:val="32"/>
                                      </w:rPr>
                                      <w:t>How to enable voicemail features in Cloudli Connect</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5-11-05T00:00:00Z">
                                          <w:dateFormat w:val="M/d/yy"/>
                                          <w:lid w:val="en-US"/>
                                          <w:storeMappedDataAs w:val="dateTime"/>
                                          <w:calendar w:val="gregorian"/>
                                        </w:date>
                                      </w:sdtPr>
                                      <w:sdtContent>
                                        <w:p w14:paraId="354C4461" w14:textId="3B217396" w:rsidR="00255536" w:rsidRDefault="007A7F8B">
                                          <w:pPr>
                                            <w:pStyle w:val="NoSpacing"/>
                                            <w:ind w:left="144" w:right="144"/>
                                            <w:jc w:val="center"/>
                                            <w:rPr>
                                              <w:color w:val="FFFFFF" w:themeColor="background1"/>
                                            </w:rPr>
                                          </w:pPr>
                                          <w:r>
                                            <w:rPr>
                                              <w:color w:val="FFFFFF" w:themeColor="background1"/>
                                            </w:rPr>
                                            <w:t>11/5/25</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6293086D" w14:textId="77777777" w:rsidR="00AD2BE5" w:rsidRDefault="00255536" w:rsidP="00AD2BE5">
          <w:r>
            <w:br w:type="page"/>
          </w:r>
        </w:p>
      </w:sdtContent>
    </w:sdt>
    <w:p w14:paraId="1985B66F" w14:textId="028AB61F" w:rsidR="00AD2BE5" w:rsidRPr="00AD2BE5" w:rsidRDefault="00AD2BE5" w:rsidP="00AD2BE5">
      <w:pPr>
        <w:pStyle w:val="Heading1"/>
        <w:rPr>
          <w:rFonts w:eastAsiaTheme="minorHAnsi"/>
        </w:rPr>
      </w:pPr>
      <w:r w:rsidRPr="00AD2BE5">
        <w:rPr>
          <w:rFonts w:eastAsiaTheme="minorHAnsi"/>
        </w:rPr>
        <w:lastRenderedPageBreak/>
        <w:t>How to enable voicemail features in Cloudli Connect</w:t>
      </w:r>
    </w:p>
    <w:p w14:paraId="39B48B7A" w14:textId="77777777" w:rsidR="00AD2BE5" w:rsidRDefault="00AD2BE5" w:rsidP="00AD2BE5">
      <w:r w:rsidRPr="00AD2BE5">
        <w:t>This guide provides a step-by-step process to enable voicemail features in Cloudli Connect, making it easy for users to enhance their telephony experience. By following the instructions, users can customize their voicemail settings efficiently, ensuring they never miss important messages. The clear layout and detailed steps help even those with minimal technical knowledge to navigate the platform confidently. Viewing this guide will empower users to optimize their voicemail functionality seamlessly.</w:t>
      </w:r>
    </w:p>
    <w:p w14:paraId="74900D93" w14:textId="77777777" w:rsidR="00AD2BE5" w:rsidRDefault="00AD2BE5" w:rsidP="00AD2BE5"/>
    <w:p w14:paraId="3B10D243" w14:textId="70267484" w:rsidR="00AD2BE5" w:rsidRDefault="00AD2BE5" w:rsidP="00AD2BE5">
      <w:pPr>
        <w:pStyle w:val="ListParagraph"/>
        <w:numPr>
          <w:ilvl w:val="0"/>
          <w:numId w:val="3"/>
        </w:numPr>
      </w:pPr>
      <w:r>
        <w:t>Click on Telephony</w:t>
      </w:r>
    </w:p>
    <w:p w14:paraId="512D301A" w14:textId="69F8C52E" w:rsidR="00AD2BE5" w:rsidRDefault="00AD2BE5" w:rsidP="00EE010D">
      <w:pPr>
        <w:pStyle w:val="ListParagraph"/>
        <w:jc w:val="center"/>
      </w:pPr>
      <w:r w:rsidRPr="00AD2BE5">
        <w:drawing>
          <wp:inline distT="0" distB="0" distL="0" distR="0" wp14:anchorId="07B16D3A" wp14:editId="5722C578">
            <wp:extent cx="965539" cy="2447925"/>
            <wp:effectExtent l="0" t="0" r="6350" b="0"/>
            <wp:docPr id="574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1" name=""/>
                    <pic:cNvPicPr/>
                  </pic:nvPicPr>
                  <pic:blipFill>
                    <a:blip r:embed="rId7"/>
                    <a:stretch>
                      <a:fillRect/>
                    </a:stretch>
                  </pic:blipFill>
                  <pic:spPr>
                    <a:xfrm>
                      <a:off x="0" y="0"/>
                      <a:ext cx="968742" cy="2456046"/>
                    </a:xfrm>
                    <a:prstGeom prst="rect">
                      <a:avLst/>
                    </a:prstGeom>
                  </pic:spPr>
                </pic:pic>
              </a:graphicData>
            </a:graphic>
          </wp:inline>
        </w:drawing>
      </w:r>
    </w:p>
    <w:p w14:paraId="7AD2726F" w14:textId="77777777" w:rsidR="00AD2BE5" w:rsidRDefault="00AD2BE5" w:rsidP="00AD2BE5">
      <w:pPr>
        <w:pStyle w:val="ListParagraph"/>
      </w:pPr>
    </w:p>
    <w:p w14:paraId="33488BF8" w14:textId="1900A429" w:rsidR="00AD2BE5" w:rsidRDefault="00AD2BE5" w:rsidP="00AD2BE5">
      <w:pPr>
        <w:pStyle w:val="ListParagraph"/>
        <w:numPr>
          <w:ilvl w:val="0"/>
          <w:numId w:val="3"/>
        </w:numPr>
      </w:pPr>
      <w:r>
        <w:t>Click on Voicemail</w:t>
      </w:r>
    </w:p>
    <w:p w14:paraId="35E58FAC" w14:textId="3A365562" w:rsidR="00AD2BE5" w:rsidRDefault="00AD2BE5" w:rsidP="00EE010D">
      <w:pPr>
        <w:pStyle w:val="ListParagraph"/>
        <w:jc w:val="center"/>
      </w:pPr>
      <w:r>
        <w:rPr>
          <w:noProof/>
        </w:rPr>
        <w:drawing>
          <wp:inline distT="0" distB="0" distL="0" distR="0" wp14:anchorId="3080CB06" wp14:editId="7BEFEA05">
            <wp:extent cx="847042" cy="2400300"/>
            <wp:effectExtent l="0" t="0" r="0" b="0"/>
            <wp:docPr id="1400140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1549" cy="2413072"/>
                    </a:xfrm>
                    <a:prstGeom prst="rect">
                      <a:avLst/>
                    </a:prstGeom>
                    <a:noFill/>
                  </pic:spPr>
                </pic:pic>
              </a:graphicData>
            </a:graphic>
          </wp:inline>
        </w:drawing>
      </w:r>
    </w:p>
    <w:p w14:paraId="7D3D1C1D" w14:textId="77777777" w:rsidR="00AD2BE5" w:rsidRDefault="00AD2BE5" w:rsidP="00AD2BE5">
      <w:pPr>
        <w:pStyle w:val="ListParagraph"/>
      </w:pPr>
    </w:p>
    <w:p w14:paraId="59B73DC8" w14:textId="77777777" w:rsidR="00AD2BE5" w:rsidRDefault="00AD2BE5" w:rsidP="00AD2BE5">
      <w:pPr>
        <w:pStyle w:val="ListParagraph"/>
      </w:pPr>
    </w:p>
    <w:p w14:paraId="151A76C3" w14:textId="77777777" w:rsidR="00AD2BE5" w:rsidRDefault="00AD2BE5" w:rsidP="00AD2BE5">
      <w:pPr>
        <w:pStyle w:val="ListParagraph"/>
      </w:pPr>
    </w:p>
    <w:p w14:paraId="59A49B8D" w14:textId="77777777" w:rsidR="00AD2BE5" w:rsidRDefault="00AD2BE5" w:rsidP="00AD2BE5">
      <w:pPr>
        <w:pStyle w:val="ListParagraph"/>
      </w:pPr>
    </w:p>
    <w:p w14:paraId="0FF43260" w14:textId="77777777" w:rsidR="00AD2BE5" w:rsidRDefault="00AD2BE5" w:rsidP="00AD2BE5">
      <w:pPr>
        <w:pStyle w:val="ListParagraph"/>
      </w:pPr>
    </w:p>
    <w:p w14:paraId="17506911" w14:textId="348B5C2E" w:rsidR="00AD2BE5" w:rsidRDefault="00AD2BE5" w:rsidP="00AD2BE5">
      <w:pPr>
        <w:pStyle w:val="ListParagraph"/>
        <w:numPr>
          <w:ilvl w:val="0"/>
          <w:numId w:val="3"/>
        </w:numPr>
      </w:pPr>
      <w:r>
        <w:lastRenderedPageBreak/>
        <w:t>Click the extension you wish to adjust</w:t>
      </w:r>
    </w:p>
    <w:p w14:paraId="28D90963" w14:textId="1D941369" w:rsidR="00AD2BE5" w:rsidRDefault="00AD2BE5" w:rsidP="00EE010D">
      <w:pPr>
        <w:pStyle w:val="ListParagraph"/>
        <w:jc w:val="center"/>
      </w:pPr>
      <w:r>
        <w:rPr>
          <w:noProof/>
        </w:rPr>
        <w:drawing>
          <wp:inline distT="0" distB="0" distL="0" distR="0" wp14:anchorId="11F71A67" wp14:editId="00780543">
            <wp:extent cx="5344795" cy="1583881"/>
            <wp:effectExtent l="0" t="0" r="8255" b="0"/>
            <wp:docPr id="11432090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2959" cy="1589264"/>
                    </a:xfrm>
                    <a:prstGeom prst="rect">
                      <a:avLst/>
                    </a:prstGeom>
                    <a:noFill/>
                  </pic:spPr>
                </pic:pic>
              </a:graphicData>
            </a:graphic>
          </wp:inline>
        </w:drawing>
      </w:r>
    </w:p>
    <w:p w14:paraId="082D30CF" w14:textId="77777777" w:rsidR="00AD2BE5" w:rsidRDefault="00AD2BE5" w:rsidP="00AD2BE5">
      <w:pPr>
        <w:pStyle w:val="ListParagraph"/>
      </w:pPr>
    </w:p>
    <w:p w14:paraId="0F2AD79F" w14:textId="71BBA57E" w:rsidR="00AD2BE5" w:rsidRDefault="00AD2BE5" w:rsidP="00AD2BE5">
      <w:pPr>
        <w:pStyle w:val="ListParagraph"/>
        <w:numPr>
          <w:ilvl w:val="0"/>
          <w:numId w:val="3"/>
        </w:numPr>
      </w:pPr>
      <w:r>
        <w:t>Click Edit</w:t>
      </w:r>
    </w:p>
    <w:p w14:paraId="1F52E997" w14:textId="4F0E7E1B" w:rsidR="00AD2BE5" w:rsidRDefault="00AD2BE5" w:rsidP="00EE010D">
      <w:pPr>
        <w:pStyle w:val="ListParagraph"/>
        <w:jc w:val="center"/>
      </w:pPr>
      <w:r>
        <w:rPr>
          <w:noProof/>
        </w:rPr>
        <w:drawing>
          <wp:inline distT="0" distB="0" distL="0" distR="0" wp14:anchorId="5C315048" wp14:editId="7844B6B9">
            <wp:extent cx="5830570" cy="908343"/>
            <wp:effectExtent l="0" t="0" r="0" b="6350"/>
            <wp:docPr id="2072320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83" cy="911710"/>
                    </a:xfrm>
                    <a:prstGeom prst="rect">
                      <a:avLst/>
                    </a:prstGeom>
                    <a:noFill/>
                  </pic:spPr>
                </pic:pic>
              </a:graphicData>
            </a:graphic>
          </wp:inline>
        </w:drawing>
      </w:r>
    </w:p>
    <w:p w14:paraId="7444A49E" w14:textId="77777777" w:rsidR="00AD2BE5" w:rsidRDefault="00AD2BE5" w:rsidP="00AD2BE5">
      <w:pPr>
        <w:pStyle w:val="ListParagraph"/>
      </w:pPr>
    </w:p>
    <w:p w14:paraId="3C9BFD01" w14:textId="6D551E7B" w:rsidR="00AD2BE5" w:rsidRDefault="00AD2BE5" w:rsidP="00AD2BE5">
      <w:pPr>
        <w:pStyle w:val="ListParagraph"/>
        <w:numPr>
          <w:ilvl w:val="0"/>
          <w:numId w:val="3"/>
        </w:numPr>
      </w:pPr>
      <w:r>
        <w:t>Click the record button to record your full name.  You can click the record button to record a new greeting and an out of office message.</w:t>
      </w:r>
    </w:p>
    <w:p w14:paraId="2EA0D464" w14:textId="72A8163A" w:rsidR="00AD2BE5" w:rsidRPr="00AD2BE5" w:rsidRDefault="00AD2BE5" w:rsidP="00EE010D">
      <w:pPr>
        <w:pStyle w:val="ListParagraph"/>
        <w:jc w:val="center"/>
      </w:pPr>
      <w:r>
        <w:rPr>
          <w:noProof/>
        </w:rPr>
        <w:drawing>
          <wp:inline distT="0" distB="0" distL="0" distR="0" wp14:anchorId="199382BF" wp14:editId="3FAD5FF2">
            <wp:extent cx="4102987" cy="2352675"/>
            <wp:effectExtent l="0" t="0" r="0" b="0"/>
            <wp:docPr id="1345304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2665" cy="2358224"/>
                    </a:xfrm>
                    <a:prstGeom prst="rect">
                      <a:avLst/>
                    </a:prstGeom>
                    <a:noFill/>
                  </pic:spPr>
                </pic:pic>
              </a:graphicData>
            </a:graphic>
          </wp:inline>
        </w:drawing>
      </w:r>
    </w:p>
    <w:p w14:paraId="41470121" w14:textId="2B9CD0F6" w:rsidR="00255536" w:rsidRDefault="00AD2BE5" w:rsidP="00AD2BE5">
      <w:pPr>
        <w:pStyle w:val="ListParagraph"/>
        <w:numPr>
          <w:ilvl w:val="0"/>
          <w:numId w:val="3"/>
        </w:numPr>
      </w:pPr>
      <w:r>
        <w:t>When your recordings are complete, click “Ok”</w:t>
      </w:r>
    </w:p>
    <w:p w14:paraId="0F2EC2C0" w14:textId="27D86416" w:rsidR="00AD2BE5" w:rsidRDefault="00AD2BE5" w:rsidP="00EE010D">
      <w:pPr>
        <w:pStyle w:val="ListParagraph"/>
        <w:jc w:val="center"/>
      </w:pPr>
      <w:r>
        <w:rPr>
          <w:noProof/>
        </w:rPr>
        <w:drawing>
          <wp:inline distT="0" distB="0" distL="0" distR="0" wp14:anchorId="51AD96FD" wp14:editId="7C5940CB">
            <wp:extent cx="3684289" cy="1914525"/>
            <wp:effectExtent l="0" t="0" r="0" b="0"/>
            <wp:docPr id="2047217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7285" cy="1916082"/>
                    </a:xfrm>
                    <a:prstGeom prst="rect">
                      <a:avLst/>
                    </a:prstGeom>
                    <a:noFill/>
                  </pic:spPr>
                </pic:pic>
              </a:graphicData>
            </a:graphic>
          </wp:inline>
        </w:drawing>
      </w:r>
    </w:p>
    <w:p w14:paraId="270A6CD8" w14:textId="0187FAA7" w:rsidR="00AD2BE5" w:rsidRDefault="00AD2BE5" w:rsidP="00AD2BE5">
      <w:pPr>
        <w:pStyle w:val="ListParagraph"/>
        <w:numPr>
          <w:ilvl w:val="0"/>
          <w:numId w:val="3"/>
        </w:numPr>
      </w:pPr>
      <w:r>
        <w:lastRenderedPageBreak/>
        <w:t>Click the Advanced Options tab</w:t>
      </w:r>
    </w:p>
    <w:p w14:paraId="2D25CB39" w14:textId="006B2539" w:rsidR="00AD2BE5" w:rsidRDefault="00AD2BE5" w:rsidP="00EE010D">
      <w:pPr>
        <w:pStyle w:val="ListParagraph"/>
        <w:jc w:val="center"/>
      </w:pPr>
      <w:r>
        <w:rPr>
          <w:noProof/>
        </w:rPr>
        <w:drawing>
          <wp:inline distT="0" distB="0" distL="0" distR="0" wp14:anchorId="696AD025" wp14:editId="03769C9D">
            <wp:extent cx="5821045" cy="2012268"/>
            <wp:effectExtent l="0" t="0" r="0" b="7620"/>
            <wp:docPr id="19459906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222" cy="2017515"/>
                    </a:xfrm>
                    <a:prstGeom prst="rect">
                      <a:avLst/>
                    </a:prstGeom>
                    <a:noFill/>
                  </pic:spPr>
                </pic:pic>
              </a:graphicData>
            </a:graphic>
          </wp:inline>
        </w:drawing>
      </w:r>
    </w:p>
    <w:p w14:paraId="060F574F" w14:textId="77777777" w:rsidR="00AD2BE5" w:rsidRDefault="00AD2BE5" w:rsidP="00AD2BE5">
      <w:pPr>
        <w:pStyle w:val="ListParagraph"/>
      </w:pPr>
    </w:p>
    <w:p w14:paraId="142213A5" w14:textId="1BE262F0" w:rsidR="00AD2BE5" w:rsidRDefault="00AD2BE5" w:rsidP="00AD2BE5">
      <w:pPr>
        <w:pStyle w:val="ListParagraph"/>
        <w:numPr>
          <w:ilvl w:val="0"/>
          <w:numId w:val="3"/>
        </w:numPr>
      </w:pPr>
      <w:r>
        <w:t>Click Edit</w:t>
      </w:r>
    </w:p>
    <w:p w14:paraId="5C95E37E" w14:textId="3B4EECB1" w:rsidR="00AD2BE5" w:rsidRDefault="00AD2BE5" w:rsidP="00EE010D">
      <w:pPr>
        <w:pStyle w:val="ListParagraph"/>
        <w:jc w:val="center"/>
      </w:pPr>
      <w:r>
        <w:rPr>
          <w:noProof/>
        </w:rPr>
        <w:drawing>
          <wp:inline distT="0" distB="0" distL="0" distR="0" wp14:anchorId="67370EB7" wp14:editId="2F216C53">
            <wp:extent cx="5997658" cy="1123950"/>
            <wp:effectExtent l="0" t="0" r="3175" b="0"/>
            <wp:docPr id="1205183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8313" cy="1125947"/>
                    </a:xfrm>
                    <a:prstGeom prst="rect">
                      <a:avLst/>
                    </a:prstGeom>
                    <a:noFill/>
                  </pic:spPr>
                </pic:pic>
              </a:graphicData>
            </a:graphic>
          </wp:inline>
        </w:drawing>
      </w:r>
    </w:p>
    <w:p w14:paraId="056B845C" w14:textId="4569A86F" w:rsidR="00EE010D" w:rsidRDefault="00EE010D" w:rsidP="00EE010D">
      <w:pPr>
        <w:pStyle w:val="ListParagraph"/>
        <w:numPr>
          <w:ilvl w:val="0"/>
          <w:numId w:val="3"/>
        </w:numPr>
      </w:pPr>
      <w:r>
        <w:t>On this tab you can enable or disable email notifications.  You have options to auto delete after email is sent, you can also select another user to be copied on voicemails.</w:t>
      </w:r>
    </w:p>
    <w:p w14:paraId="2F870169" w14:textId="1BE6FD1C" w:rsidR="00EE010D" w:rsidRDefault="00EE010D" w:rsidP="00EE010D">
      <w:pPr>
        <w:pStyle w:val="ListParagraph"/>
        <w:jc w:val="center"/>
      </w:pPr>
      <w:r>
        <w:rPr>
          <w:noProof/>
        </w:rPr>
        <w:drawing>
          <wp:inline distT="0" distB="0" distL="0" distR="0" wp14:anchorId="6EFF4440" wp14:editId="1398742E">
            <wp:extent cx="5382260" cy="1612111"/>
            <wp:effectExtent l="0" t="0" r="0" b="7620"/>
            <wp:docPr id="9218974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40" cy="1614771"/>
                    </a:xfrm>
                    <a:prstGeom prst="rect">
                      <a:avLst/>
                    </a:prstGeom>
                    <a:noFill/>
                  </pic:spPr>
                </pic:pic>
              </a:graphicData>
            </a:graphic>
          </wp:inline>
        </w:drawing>
      </w:r>
    </w:p>
    <w:p w14:paraId="59078D5B" w14:textId="77777777" w:rsidR="00EE010D" w:rsidRDefault="00EE010D" w:rsidP="00EE010D">
      <w:pPr>
        <w:pStyle w:val="ListParagraph"/>
      </w:pPr>
    </w:p>
    <w:p w14:paraId="0EF52D77" w14:textId="2CC345AA" w:rsidR="00EE010D" w:rsidRDefault="00EE010D" w:rsidP="00EE010D">
      <w:pPr>
        <w:pStyle w:val="ListParagraph"/>
        <w:numPr>
          <w:ilvl w:val="0"/>
          <w:numId w:val="3"/>
        </w:numPr>
      </w:pPr>
      <w:r>
        <w:t xml:space="preserve">You can select for voicemails for auto transcription, you can force a password </w:t>
      </w:r>
      <w:proofErr w:type="gramStart"/>
      <w:r>
        <w:t>change, and</w:t>
      </w:r>
      <w:proofErr w:type="gramEnd"/>
      <w:r>
        <w:t xml:space="preserve"> lastly can select a number for the extension to call. </w:t>
      </w:r>
    </w:p>
    <w:p w14:paraId="6F6558A0" w14:textId="6D66CBE8" w:rsidR="00EE010D" w:rsidRDefault="00EE010D" w:rsidP="00EE010D">
      <w:pPr>
        <w:pStyle w:val="ListParagraph"/>
        <w:jc w:val="center"/>
      </w:pPr>
      <w:r>
        <w:rPr>
          <w:noProof/>
        </w:rPr>
        <w:drawing>
          <wp:inline distT="0" distB="0" distL="0" distR="0" wp14:anchorId="655F2FFD" wp14:editId="6482E515">
            <wp:extent cx="5382260" cy="1485831"/>
            <wp:effectExtent l="0" t="0" r="0" b="635"/>
            <wp:docPr id="6543669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355" cy="1493587"/>
                    </a:xfrm>
                    <a:prstGeom prst="rect">
                      <a:avLst/>
                    </a:prstGeom>
                    <a:noFill/>
                  </pic:spPr>
                </pic:pic>
              </a:graphicData>
            </a:graphic>
          </wp:inline>
        </w:drawing>
      </w:r>
    </w:p>
    <w:p w14:paraId="3B3FDF01" w14:textId="77777777" w:rsidR="00EE010D" w:rsidRDefault="00EE010D" w:rsidP="00EE010D">
      <w:pPr>
        <w:pStyle w:val="ListParagraph"/>
      </w:pPr>
    </w:p>
    <w:p w14:paraId="69BC3D64" w14:textId="77777777" w:rsidR="00EE010D" w:rsidRDefault="00EE010D" w:rsidP="00EE010D">
      <w:pPr>
        <w:pStyle w:val="ListParagraph"/>
      </w:pPr>
    </w:p>
    <w:p w14:paraId="17A91C35" w14:textId="34A30C26" w:rsidR="00EE010D" w:rsidRDefault="00EE010D" w:rsidP="00EE010D">
      <w:pPr>
        <w:pStyle w:val="ListParagraph"/>
        <w:numPr>
          <w:ilvl w:val="0"/>
          <w:numId w:val="3"/>
        </w:numPr>
      </w:pPr>
      <w:r>
        <w:lastRenderedPageBreak/>
        <w:t>When all options have been updated, click “Save”</w:t>
      </w:r>
    </w:p>
    <w:p w14:paraId="5875E159" w14:textId="3EEE443A" w:rsidR="00EE010D" w:rsidRDefault="00EE010D" w:rsidP="002752C2">
      <w:pPr>
        <w:pStyle w:val="ListParagraph"/>
        <w:jc w:val="center"/>
      </w:pPr>
      <w:r>
        <w:rPr>
          <w:noProof/>
        </w:rPr>
        <w:drawing>
          <wp:inline distT="0" distB="0" distL="0" distR="0" wp14:anchorId="30D788DD" wp14:editId="6608328F">
            <wp:extent cx="5115560" cy="1497468"/>
            <wp:effectExtent l="0" t="0" r="8890" b="7620"/>
            <wp:docPr id="4680413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5505" cy="1500379"/>
                    </a:xfrm>
                    <a:prstGeom prst="rect">
                      <a:avLst/>
                    </a:prstGeom>
                    <a:noFill/>
                  </pic:spPr>
                </pic:pic>
              </a:graphicData>
            </a:graphic>
          </wp:inline>
        </w:drawing>
      </w:r>
    </w:p>
    <w:p w14:paraId="06792D6D" w14:textId="77777777" w:rsidR="00EE010D" w:rsidRDefault="00EE010D" w:rsidP="00EE010D">
      <w:pPr>
        <w:pStyle w:val="ListParagraph"/>
      </w:pPr>
    </w:p>
    <w:p w14:paraId="63661807" w14:textId="27A14CAD" w:rsidR="00EE010D" w:rsidRDefault="00EE010D" w:rsidP="00EE010D">
      <w:pPr>
        <w:pStyle w:val="ListParagraph"/>
        <w:numPr>
          <w:ilvl w:val="0"/>
          <w:numId w:val="3"/>
        </w:numPr>
      </w:pPr>
      <w:r>
        <w:t>Click the Message tab</w:t>
      </w:r>
    </w:p>
    <w:p w14:paraId="1D5C8E67" w14:textId="06476C83" w:rsidR="00EE010D" w:rsidRDefault="00EE010D" w:rsidP="002752C2">
      <w:pPr>
        <w:pStyle w:val="ListParagraph"/>
        <w:jc w:val="center"/>
      </w:pPr>
      <w:r>
        <w:rPr>
          <w:noProof/>
        </w:rPr>
        <w:drawing>
          <wp:inline distT="0" distB="0" distL="0" distR="0" wp14:anchorId="754E425C" wp14:editId="073C87D1">
            <wp:extent cx="5750639" cy="1476375"/>
            <wp:effectExtent l="0" t="0" r="2540" b="0"/>
            <wp:docPr id="8793538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3868" cy="1479771"/>
                    </a:xfrm>
                    <a:prstGeom prst="rect">
                      <a:avLst/>
                    </a:prstGeom>
                    <a:noFill/>
                  </pic:spPr>
                </pic:pic>
              </a:graphicData>
            </a:graphic>
          </wp:inline>
        </w:drawing>
      </w:r>
    </w:p>
    <w:p w14:paraId="1A7C0BEB" w14:textId="77777777" w:rsidR="00EE010D" w:rsidRDefault="00EE010D" w:rsidP="00EE010D">
      <w:pPr>
        <w:pStyle w:val="ListParagraph"/>
      </w:pPr>
    </w:p>
    <w:p w14:paraId="30CE8DB9" w14:textId="42D92D3D" w:rsidR="00EE010D" w:rsidRDefault="00EE010D" w:rsidP="00EE010D">
      <w:pPr>
        <w:pStyle w:val="ListParagraph"/>
        <w:numPr>
          <w:ilvl w:val="0"/>
          <w:numId w:val="3"/>
        </w:numPr>
      </w:pPr>
      <w:r>
        <w:t xml:space="preserve">Herr you </w:t>
      </w:r>
      <w:proofErr w:type="gramStart"/>
      <w:r>
        <w:t>are able to</w:t>
      </w:r>
      <w:proofErr w:type="gramEnd"/>
      <w:r>
        <w:t xml:space="preserve"> view all your messages and </w:t>
      </w:r>
      <w:proofErr w:type="gramStart"/>
      <w:r>
        <w:t>are able to</w:t>
      </w:r>
      <w:proofErr w:type="gramEnd"/>
      <w:r>
        <w:t xml:space="preserve"> delete old messages</w:t>
      </w:r>
    </w:p>
    <w:p w14:paraId="19A12203" w14:textId="3A801A8E" w:rsidR="00EE010D" w:rsidRDefault="00EE010D" w:rsidP="002752C2">
      <w:pPr>
        <w:pStyle w:val="ListParagraph"/>
        <w:jc w:val="center"/>
      </w:pPr>
      <w:r>
        <w:rPr>
          <w:noProof/>
        </w:rPr>
        <w:drawing>
          <wp:inline distT="0" distB="0" distL="0" distR="0" wp14:anchorId="5A443D24" wp14:editId="138B5F4F">
            <wp:extent cx="5315585" cy="1710599"/>
            <wp:effectExtent l="0" t="0" r="0" b="4445"/>
            <wp:docPr id="12221121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2277" cy="1712753"/>
                    </a:xfrm>
                    <a:prstGeom prst="rect">
                      <a:avLst/>
                    </a:prstGeom>
                    <a:noFill/>
                  </pic:spPr>
                </pic:pic>
              </a:graphicData>
            </a:graphic>
          </wp:inline>
        </w:drawing>
      </w:r>
    </w:p>
    <w:p w14:paraId="3518D3E2" w14:textId="77777777" w:rsidR="00EE010D" w:rsidRDefault="00EE010D" w:rsidP="00EE010D">
      <w:pPr>
        <w:pStyle w:val="ListParagraph"/>
      </w:pPr>
    </w:p>
    <w:p w14:paraId="5BA95472" w14:textId="5E366945" w:rsidR="00EE010D" w:rsidRDefault="00EE010D" w:rsidP="00EE010D">
      <w:pPr>
        <w:pStyle w:val="ListParagraph"/>
        <w:numPr>
          <w:ilvl w:val="0"/>
          <w:numId w:val="3"/>
        </w:numPr>
      </w:pPr>
      <w:r>
        <w:t>Select all voicemails you wish to delete and click the delete button</w:t>
      </w:r>
    </w:p>
    <w:p w14:paraId="604E1797" w14:textId="770D7D7E" w:rsidR="00EE010D" w:rsidRDefault="00EE010D" w:rsidP="002752C2">
      <w:pPr>
        <w:pStyle w:val="ListParagraph"/>
        <w:jc w:val="center"/>
      </w:pPr>
      <w:r>
        <w:rPr>
          <w:noProof/>
        </w:rPr>
        <w:drawing>
          <wp:inline distT="0" distB="0" distL="0" distR="0" wp14:anchorId="29691437" wp14:editId="2C3149B2">
            <wp:extent cx="5296535" cy="1720464"/>
            <wp:effectExtent l="0" t="0" r="0" b="0"/>
            <wp:docPr id="1479956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8722" cy="1724423"/>
                    </a:xfrm>
                    <a:prstGeom prst="rect">
                      <a:avLst/>
                    </a:prstGeom>
                    <a:noFill/>
                  </pic:spPr>
                </pic:pic>
              </a:graphicData>
            </a:graphic>
          </wp:inline>
        </w:drawing>
      </w:r>
    </w:p>
    <w:p w14:paraId="624AAD4B" w14:textId="77777777" w:rsidR="00EE010D" w:rsidRDefault="00EE010D" w:rsidP="00EE010D">
      <w:pPr>
        <w:pStyle w:val="ListParagraph"/>
      </w:pPr>
    </w:p>
    <w:p w14:paraId="6A1930B1" w14:textId="77777777" w:rsidR="00EE010D" w:rsidRDefault="00EE010D" w:rsidP="00EE010D">
      <w:pPr>
        <w:pStyle w:val="ListParagraph"/>
      </w:pPr>
    </w:p>
    <w:p w14:paraId="0C294974" w14:textId="67BBA120" w:rsidR="00EE010D" w:rsidRDefault="00EE010D" w:rsidP="00EE010D">
      <w:pPr>
        <w:pStyle w:val="ListParagraph"/>
        <w:numPr>
          <w:ilvl w:val="0"/>
          <w:numId w:val="3"/>
        </w:numPr>
      </w:pPr>
      <w:r>
        <w:lastRenderedPageBreak/>
        <w:t xml:space="preserve">Select “Yes” or “No”. </w:t>
      </w:r>
    </w:p>
    <w:p w14:paraId="5C2DC71D" w14:textId="77777777" w:rsidR="00EE010D" w:rsidRDefault="00EE010D" w:rsidP="00EE010D">
      <w:pPr>
        <w:pStyle w:val="ListParagraph"/>
      </w:pPr>
    </w:p>
    <w:p w14:paraId="29925A1B" w14:textId="0E7FE982" w:rsidR="00EE010D" w:rsidRDefault="00EE010D" w:rsidP="002752C2">
      <w:pPr>
        <w:pStyle w:val="ListParagraph"/>
        <w:jc w:val="center"/>
      </w:pPr>
      <w:r>
        <w:rPr>
          <w:noProof/>
        </w:rPr>
        <w:drawing>
          <wp:inline distT="0" distB="0" distL="0" distR="0" wp14:anchorId="4742DCC1" wp14:editId="14AF0518">
            <wp:extent cx="2915285" cy="1209675"/>
            <wp:effectExtent l="0" t="0" r="0" b="9525"/>
            <wp:docPr id="4441985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5285" cy="1209675"/>
                    </a:xfrm>
                    <a:prstGeom prst="rect">
                      <a:avLst/>
                    </a:prstGeom>
                    <a:noFill/>
                  </pic:spPr>
                </pic:pic>
              </a:graphicData>
            </a:graphic>
          </wp:inline>
        </w:drawing>
      </w:r>
    </w:p>
    <w:p w14:paraId="24322B93" w14:textId="4116DE76" w:rsidR="00EE010D" w:rsidRDefault="00EE010D" w:rsidP="00EE010D">
      <w:pPr>
        <w:pStyle w:val="ListParagraph"/>
        <w:numPr>
          <w:ilvl w:val="0"/>
          <w:numId w:val="3"/>
        </w:numPr>
      </w:pPr>
      <w:r>
        <w:t>Click the notification tab to view notifications</w:t>
      </w:r>
    </w:p>
    <w:p w14:paraId="1E7D0E15" w14:textId="543AA92D" w:rsidR="00EE010D" w:rsidRDefault="00EE010D" w:rsidP="002752C2">
      <w:pPr>
        <w:pStyle w:val="ListParagraph"/>
        <w:jc w:val="center"/>
      </w:pPr>
      <w:r>
        <w:rPr>
          <w:noProof/>
        </w:rPr>
        <w:drawing>
          <wp:inline distT="0" distB="0" distL="0" distR="0" wp14:anchorId="7F2CF4E0" wp14:editId="7BD27B34">
            <wp:extent cx="5883749" cy="1628775"/>
            <wp:effectExtent l="0" t="0" r="3175" b="0"/>
            <wp:docPr id="14310348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9388" cy="1630336"/>
                    </a:xfrm>
                    <a:prstGeom prst="rect">
                      <a:avLst/>
                    </a:prstGeom>
                    <a:noFill/>
                  </pic:spPr>
                </pic:pic>
              </a:graphicData>
            </a:graphic>
          </wp:inline>
        </w:drawing>
      </w:r>
    </w:p>
    <w:p w14:paraId="684ACE0D" w14:textId="77777777" w:rsidR="00EE010D" w:rsidRDefault="00EE010D" w:rsidP="00EE010D">
      <w:pPr>
        <w:pStyle w:val="ListParagraph"/>
      </w:pPr>
    </w:p>
    <w:p w14:paraId="75172C61" w14:textId="565665EF" w:rsidR="00EE010D" w:rsidRDefault="00EE010D" w:rsidP="00EE010D">
      <w:pPr>
        <w:pStyle w:val="ListParagraph"/>
      </w:pPr>
    </w:p>
    <w:sectPr w:rsidR="00EE010D"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684402896">
    <w:abstractNumId w:val="0"/>
  </w:num>
  <w:num w:numId="2" w16cid:durableId="2088766496">
    <w:abstractNumId w:val="2"/>
  </w:num>
  <w:num w:numId="3" w16cid:durableId="1653295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1F311A"/>
    <w:rsid w:val="00255536"/>
    <w:rsid w:val="002752C2"/>
    <w:rsid w:val="00324CB7"/>
    <w:rsid w:val="003B4C00"/>
    <w:rsid w:val="005F4206"/>
    <w:rsid w:val="00667B7F"/>
    <w:rsid w:val="007A7F8B"/>
    <w:rsid w:val="00A036B4"/>
    <w:rsid w:val="00AD2BE5"/>
    <w:rsid w:val="00E55863"/>
    <w:rsid w:val="00EE0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enable voicemail features in Cloudli Connect</dc:subject>
  <dc:creator>Lynn Daviault</dc:creator>
  <cp:keywords/>
  <dc:description/>
  <cp:lastModifiedBy>Lynn Daviault</cp:lastModifiedBy>
  <cp:revision>3</cp:revision>
  <dcterms:created xsi:type="dcterms:W3CDTF">2025-11-05T19:06:00Z</dcterms:created>
  <dcterms:modified xsi:type="dcterms:W3CDTF">2025-11-05T19:23:00Z</dcterms:modified>
  <cp:category>Cloudli Connect Training</cp:category>
</cp:coreProperties>
</file>