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21E" w:rsidRDefault="004921EE" w:rsidP="004921EE">
      <w:pPr>
        <w:pStyle w:val="Heading1"/>
        <w:jc w:val="center"/>
        <w:rPr>
          <w:lang w:val="pl-PL"/>
        </w:rPr>
      </w:pPr>
      <w:proofErr w:type="spellStart"/>
      <w:r>
        <w:rPr>
          <w:lang w:val="pl-PL"/>
        </w:rPr>
        <w:t>Changelog</w:t>
      </w:r>
      <w:proofErr w:type="spellEnd"/>
    </w:p>
    <w:p w:rsidR="004921EE" w:rsidRDefault="004921EE" w:rsidP="004921EE">
      <w:pPr>
        <w:pStyle w:val="Heading2"/>
        <w:rPr>
          <w:lang w:val="pl-PL"/>
        </w:rPr>
      </w:pPr>
      <w:r>
        <w:rPr>
          <w:lang w:val="pl-PL"/>
        </w:rPr>
        <w:t>Wersja 0.8 (23.04.21r.)</w:t>
      </w:r>
    </w:p>
    <w:p w:rsidR="004921EE" w:rsidRDefault="004921EE" w:rsidP="004921EE">
      <w:pPr>
        <w:pStyle w:val="Heading3"/>
        <w:rPr>
          <w:lang w:val="pl-PL"/>
        </w:rPr>
      </w:pPr>
      <w:r>
        <w:rPr>
          <w:lang w:val="pl-PL"/>
        </w:rPr>
        <w:t>Aktualizacja systemu błędów dla interpretera plików (wpływa na odczyt plików TCL oraz plików konfiguracyjnych)</w:t>
      </w:r>
    </w:p>
    <w:p w:rsidR="004921EE" w:rsidRDefault="004921EE" w:rsidP="004921EE">
      <w:pPr>
        <w:pStyle w:val="Heading3"/>
        <w:rPr>
          <w:lang w:val="pl-PL"/>
        </w:rPr>
      </w:pPr>
      <w:r>
        <w:rPr>
          <w:lang w:val="pl-PL"/>
        </w:rPr>
        <w:t>Zmiana sposobu formatowania generowanych instrukcji CAPL.</w:t>
      </w:r>
    </w:p>
    <w:p w:rsidR="004921EE" w:rsidRDefault="004921EE" w:rsidP="004921EE">
      <w:pPr>
        <w:pStyle w:val="Heading3"/>
        <w:rPr>
          <w:lang w:val="pl-PL"/>
        </w:rPr>
      </w:pPr>
      <w:r>
        <w:rPr>
          <w:lang w:val="pl-PL"/>
        </w:rPr>
        <w:t xml:space="preserve"> Zmiana cudzysłowów kopiowanych z Worda na </w:t>
      </w:r>
      <w:r w:rsidR="00D00758">
        <w:rPr>
          <w:lang w:val="pl-PL"/>
        </w:rPr>
        <w:t>inne kodowanie (bez tej zmiany biblioteka odczytująca pliki XML zwracała błąd)</w:t>
      </w:r>
    </w:p>
    <w:p w:rsidR="00BB2502" w:rsidRPr="00BB2502" w:rsidRDefault="00BB2502" w:rsidP="00BB2502">
      <w:pPr>
        <w:pStyle w:val="Heading3"/>
        <w:numPr>
          <w:ilvl w:val="0"/>
          <w:numId w:val="0"/>
        </w:numPr>
        <w:ind w:left="360"/>
        <w:rPr>
          <w:lang w:val="pl-PL"/>
        </w:rPr>
      </w:pPr>
      <w:bookmarkStart w:id="0" w:name="_GoBack"/>
      <w:bookmarkEnd w:id="0"/>
    </w:p>
    <w:sectPr w:rsidR="00BB2502" w:rsidRPr="00BB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B0852"/>
    <w:multiLevelType w:val="hybridMultilevel"/>
    <w:tmpl w:val="D672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D4A6D"/>
    <w:multiLevelType w:val="hybridMultilevel"/>
    <w:tmpl w:val="1B1A1908"/>
    <w:lvl w:ilvl="0" w:tplc="B386CD6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B9E"/>
    <w:rsid w:val="003C724D"/>
    <w:rsid w:val="004921EE"/>
    <w:rsid w:val="0056368D"/>
    <w:rsid w:val="00811B9E"/>
    <w:rsid w:val="00BB2502"/>
    <w:rsid w:val="00D00758"/>
    <w:rsid w:val="00FB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497A"/>
  <w15:chartTrackingRefBased/>
  <w15:docId w15:val="{C5433543-98B4-4677-A83A-1208DFFB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21EE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21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1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Labuz, Sebastian</dc:creator>
  <cp:keywords/>
  <dc:description/>
  <cp:lastModifiedBy>Labuz, Sebastian</cp:lastModifiedBy>
  <cp:revision>4</cp:revision>
  <dcterms:created xsi:type="dcterms:W3CDTF">2021-04-23T11:10:00Z</dcterms:created>
  <dcterms:modified xsi:type="dcterms:W3CDTF">2021-04-23T11:22:00Z</dcterms:modified>
</cp:coreProperties>
</file>