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E95" w:rsidRDefault="008F2CAF" w:rsidP="008F2CAF">
      <w:pPr>
        <w:pStyle w:val="Title"/>
        <w:rPr>
          <w:sz w:val="44"/>
          <w:szCs w:val="44"/>
        </w:rPr>
      </w:pPr>
      <w:r w:rsidRPr="008F2CAF">
        <w:rPr>
          <w:sz w:val="44"/>
          <w:szCs w:val="44"/>
        </w:rPr>
        <w:t>Comparison of Entity Matching Technologies</w:t>
      </w:r>
    </w:p>
    <w:p w:rsidR="008F2CAF" w:rsidRDefault="008F2CAF" w:rsidP="008F2CAF">
      <w:pPr>
        <w:jc w:val="right"/>
      </w:pPr>
      <w:r>
        <w:t xml:space="preserve">Zoe </w:t>
      </w:r>
      <w:proofErr w:type="spellStart"/>
      <w:r>
        <w:t>Goey</w:t>
      </w:r>
      <w:proofErr w:type="spellEnd"/>
      <w:r>
        <w:t xml:space="preserve"> &amp; Lane</w:t>
      </w:r>
    </w:p>
    <w:p w:rsidR="00442C7E" w:rsidRDefault="00977808" w:rsidP="00977808">
      <w:pPr>
        <w:pStyle w:val="Heading1"/>
      </w:pPr>
      <w:r>
        <w:t>Overview</w:t>
      </w:r>
    </w:p>
    <w:p w:rsidR="00977808" w:rsidRDefault="00977808" w:rsidP="00484281">
      <w:r>
        <w:t xml:space="preserve">In this project, we endeavor to compare the Python Record Linkage Toolkit </w:t>
      </w:r>
      <w:r w:rsidR="00484281">
        <w:t xml:space="preserve">(PRLT) </w:t>
      </w:r>
      <w:r>
        <w:t xml:space="preserve">to </w:t>
      </w:r>
      <w:proofErr w:type="spellStart"/>
      <w:r>
        <w:t>Deepmatcher</w:t>
      </w:r>
      <w:proofErr w:type="spellEnd"/>
      <w:r w:rsidR="00484281">
        <w:t xml:space="preserve"> for entity matching</w:t>
      </w:r>
      <w:r>
        <w:t>. We use the FEBR1 dataset</w:t>
      </w:r>
      <w:r w:rsidR="00484281">
        <w:t xml:space="preserve"> that comes with the PRLT</w:t>
      </w:r>
      <w:r>
        <w:t>, which includes 1000 rows consisting of 500 matches (each row has exactly one match).</w:t>
      </w:r>
      <w:r w:rsidR="00484281">
        <w:t xml:space="preserve"> This project was done in Google </w:t>
      </w:r>
      <w:proofErr w:type="spellStart"/>
      <w:r w:rsidR="00484281">
        <w:t>Colab</w:t>
      </w:r>
      <w:proofErr w:type="spellEnd"/>
      <w:r w:rsidR="00484281">
        <w:t xml:space="preserve"> and targets data scientists who are working on entity matching.</w:t>
      </w:r>
    </w:p>
    <w:p w:rsidR="00484281" w:rsidRDefault="00484281" w:rsidP="00484281"/>
    <w:p w:rsidR="00484281" w:rsidRPr="00977808" w:rsidRDefault="00484281" w:rsidP="00484281"/>
    <w:p w:rsidR="008F2CAF" w:rsidRDefault="008F2CAF" w:rsidP="008F2CAF">
      <w:pPr>
        <w:jc w:val="right"/>
      </w:pPr>
    </w:p>
    <w:p w:rsidR="008F2CAF" w:rsidRPr="008F2CAF" w:rsidRDefault="008F2CAF" w:rsidP="008F2CAF">
      <w:pPr>
        <w:jc w:val="right"/>
      </w:pPr>
    </w:p>
    <w:sectPr w:rsidR="008F2CAF" w:rsidRPr="008F2CAF" w:rsidSect="00FC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CAF"/>
    <w:rsid w:val="00442C7E"/>
    <w:rsid w:val="00484281"/>
    <w:rsid w:val="0052526B"/>
    <w:rsid w:val="00850991"/>
    <w:rsid w:val="008F2CAF"/>
    <w:rsid w:val="00977808"/>
    <w:rsid w:val="00FC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E95"/>
  </w:style>
  <w:style w:type="paragraph" w:styleId="Heading1">
    <w:name w:val="heading 1"/>
    <w:basedOn w:val="Normal"/>
    <w:next w:val="Normal"/>
    <w:link w:val="Heading1Char"/>
    <w:uiPriority w:val="9"/>
    <w:qFormat/>
    <w:rsid w:val="00977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Lane</dc:creator>
  <cp:lastModifiedBy>Sara Lane</cp:lastModifiedBy>
  <cp:revision>4</cp:revision>
  <dcterms:created xsi:type="dcterms:W3CDTF">2020-09-01T19:14:00Z</dcterms:created>
  <dcterms:modified xsi:type="dcterms:W3CDTF">2020-09-02T20:32:00Z</dcterms:modified>
</cp:coreProperties>
</file>