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B1C" w:rsidRDefault="008D6B1C" w:rsidP="000A0602"/>
    <w:p w:rsidR="008D6B1C" w:rsidRDefault="008D6B1C" w:rsidP="000A0602"/>
    <w:p w:rsidR="008D6B1C" w:rsidRDefault="008D6B1C" w:rsidP="000A0602"/>
    <w:p w:rsidR="008D6B1C" w:rsidRDefault="008D6B1C" w:rsidP="000A0602"/>
    <w:p w:rsidR="008D6B1C" w:rsidRDefault="008D6B1C" w:rsidP="000A0602"/>
    <w:p w:rsidR="00FD0286" w:rsidRDefault="00FD0286" w:rsidP="000A0602"/>
    <w:p w:rsidR="00FD0286" w:rsidRDefault="00FD0286" w:rsidP="000A0602"/>
    <w:p w:rsidR="00FD0286" w:rsidRDefault="00FD0286" w:rsidP="000A0602"/>
    <w:p w:rsidR="00FD0286" w:rsidRDefault="00FD0286" w:rsidP="000A0602"/>
    <w:p w:rsidR="00FD0286" w:rsidRDefault="00FD0286" w:rsidP="000A0602"/>
    <w:p w:rsidR="008D6B1C" w:rsidRDefault="008D6B1C" w:rsidP="000A0602"/>
    <w:p w:rsidR="000E3067" w:rsidRDefault="000E3067" w:rsidP="000A0602">
      <w:pPr>
        <w:jc w:val="center"/>
        <w:rPr>
          <w:b/>
          <w:sz w:val="40"/>
          <w:szCs w:val="40"/>
        </w:rPr>
      </w:pPr>
      <w:r>
        <w:rPr>
          <w:b/>
          <w:sz w:val="40"/>
          <w:szCs w:val="40"/>
        </w:rPr>
        <w:t>ECE 486/586</w:t>
      </w:r>
    </w:p>
    <w:p w:rsidR="000A0602" w:rsidRDefault="000E3067" w:rsidP="000A0602">
      <w:pPr>
        <w:jc w:val="center"/>
        <w:rPr>
          <w:b/>
          <w:sz w:val="40"/>
          <w:szCs w:val="40"/>
        </w:rPr>
      </w:pPr>
      <w:r>
        <w:rPr>
          <w:b/>
          <w:sz w:val="40"/>
          <w:szCs w:val="40"/>
        </w:rPr>
        <w:t>PDP-11/20</w:t>
      </w:r>
      <w:r w:rsidR="000A0602" w:rsidRPr="008D6B1C">
        <w:rPr>
          <w:b/>
          <w:sz w:val="40"/>
          <w:szCs w:val="40"/>
        </w:rPr>
        <w:t xml:space="preserve"> </w:t>
      </w:r>
      <w:r w:rsidR="00C57E40">
        <w:rPr>
          <w:b/>
          <w:sz w:val="40"/>
          <w:szCs w:val="40"/>
        </w:rPr>
        <w:t>Simulator</w:t>
      </w:r>
    </w:p>
    <w:p w:rsidR="008D6B1C" w:rsidRDefault="008D6B1C" w:rsidP="000A0602">
      <w:pPr>
        <w:jc w:val="center"/>
        <w:rPr>
          <w:b/>
          <w:sz w:val="40"/>
          <w:szCs w:val="40"/>
        </w:rPr>
      </w:pPr>
    </w:p>
    <w:p w:rsidR="00FD0286" w:rsidRDefault="00FD0286" w:rsidP="000A0602">
      <w:pPr>
        <w:jc w:val="center"/>
        <w:rPr>
          <w:b/>
          <w:sz w:val="40"/>
          <w:szCs w:val="40"/>
        </w:rPr>
      </w:pPr>
    </w:p>
    <w:p w:rsidR="00FD0286" w:rsidRDefault="00FD0286" w:rsidP="000A0602">
      <w:pPr>
        <w:jc w:val="center"/>
        <w:rPr>
          <w:b/>
          <w:sz w:val="40"/>
          <w:szCs w:val="40"/>
        </w:rPr>
      </w:pPr>
    </w:p>
    <w:p w:rsidR="00FD0286" w:rsidRDefault="00FD0286" w:rsidP="000A0602">
      <w:pPr>
        <w:jc w:val="center"/>
        <w:rPr>
          <w:b/>
          <w:sz w:val="40"/>
          <w:szCs w:val="40"/>
        </w:rPr>
      </w:pPr>
    </w:p>
    <w:p w:rsidR="00FD0286" w:rsidRDefault="00FD0286" w:rsidP="000A0602">
      <w:pPr>
        <w:jc w:val="center"/>
        <w:rPr>
          <w:b/>
          <w:sz w:val="40"/>
          <w:szCs w:val="40"/>
        </w:rPr>
      </w:pPr>
    </w:p>
    <w:p w:rsidR="00FD0286" w:rsidRDefault="00FD0286" w:rsidP="000A0602">
      <w:pPr>
        <w:jc w:val="center"/>
        <w:rPr>
          <w:b/>
          <w:sz w:val="40"/>
          <w:szCs w:val="40"/>
        </w:rPr>
      </w:pPr>
    </w:p>
    <w:p w:rsidR="00FD0286" w:rsidRDefault="00FD0286" w:rsidP="000A0602">
      <w:pPr>
        <w:jc w:val="center"/>
        <w:rPr>
          <w:b/>
          <w:sz w:val="40"/>
          <w:szCs w:val="40"/>
        </w:rPr>
      </w:pPr>
    </w:p>
    <w:p w:rsidR="000E3067" w:rsidRPr="00FD0286" w:rsidRDefault="008D6B1C" w:rsidP="00FD0286">
      <w:pPr>
        <w:jc w:val="center"/>
        <w:rPr>
          <w:b/>
          <w:sz w:val="24"/>
          <w:szCs w:val="24"/>
        </w:rPr>
      </w:pPr>
      <w:r w:rsidRPr="008D6B1C">
        <w:rPr>
          <w:b/>
          <w:sz w:val="24"/>
          <w:szCs w:val="24"/>
        </w:rPr>
        <w:t xml:space="preserve">Jordan </w:t>
      </w:r>
      <w:proofErr w:type="spellStart"/>
      <w:r w:rsidRPr="008D6B1C">
        <w:rPr>
          <w:b/>
          <w:sz w:val="24"/>
          <w:szCs w:val="24"/>
        </w:rPr>
        <w:t>Fluth</w:t>
      </w:r>
      <w:proofErr w:type="spellEnd"/>
      <w:r w:rsidRPr="008D6B1C">
        <w:rPr>
          <w:b/>
          <w:sz w:val="24"/>
          <w:szCs w:val="24"/>
        </w:rPr>
        <w:t xml:space="preserve">, Brett </w:t>
      </w:r>
      <w:proofErr w:type="spellStart"/>
      <w:r w:rsidRPr="008D6B1C">
        <w:rPr>
          <w:b/>
          <w:sz w:val="24"/>
          <w:szCs w:val="24"/>
        </w:rPr>
        <w:t>Dunscomb</w:t>
      </w:r>
      <w:proofErr w:type="spellEnd"/>
      <w:r w:rsidRPr="008D6B1C">
        <w:rPr>
          <w:b/>
          <w:sz w:val="24"/>
          <w:szCs w:val="24"/>
        </w:rPr>
        <w:t xml:space="preserve">, </w:t>
      </w:r>
      <w:r w:rsidR="000E3067">
        <w:rPr>
          <w:b/>
          <w:sz w:val="24"/>
          <w:szCs w:val="24"/>
        </w:rPr>
        <w:t>Scott Lawson</w:t>
      </w:r>
      <w:r w:rsidRPr="008D6B1C">
        <w:rPr>
          <w:b/>
          <w:sz w:val="24"/>
          <w:szCs w:val="24"/>
        </w:rPr>
        <w:t xml:space="preserve"> and Robert Gaskell</w:t>
      </w:r>
      <w:r w:rsidR="000E3067">
        <w:rPr>
          <w:b/>
          <w:bCs/>
        </w:rPr>
        <w:br w:type="page"/>
      </w:r>
    </w:p>
    <w:p w:rsidR="00F65DB4" w:rsidRDefault="000E3067" w:rsidP="000E3067">
      <w:pPr>
        <w:pStyle w:val="Heading1"/>
      </w:pPr>
      <w:r>
        <w:lastRenderedPageBreak/>
        <w:t>Team Member Roles</w:t>
      </w:r>
    </w:p>
    <w:p w:rsidR="000E3067" w:rsidRPr="000E3067" w:rsidRDefault="000E3067" w:rsidP="00B01CE1">
      <w:pPr>
        <w:spacing w:after="0"/>
      </w:pPr>
      <w:r>
        <w:t xml:space="preserve">Jordan </w:t>
      </w:r>
      <w:proofErr w:type="spellStart"/>
      <w:r>
        <w:t>Fluth</w:t>
      </w:r>
      <w:proofErr w:type="spellEnd"/>
      <w:r w:rsidR="007159B1">
        <w:t xml:space="preserve">: Instruction </w:t>
      </w:r>
      <w:proofErr w:type="gramStart"/>
      <w:r w:rsidR="007159B1">
        <w:t>fetch</w:t>
      </w:r>
      <w:proofErr w:type="gramEnd"/>
      <w:r w:rsidR="007159B1">
        <w:t xml:space="preserve"> and decode, RAM data writes.</w:t>
      </w:r>
    </w:p>
    <w:p w:rsidR="000E3067" w:rsidRDefault="000E3067" w:rsidP="00B01CE1">
      <w:pPr>
        <w:spacing w:after="0"/>
      </w:pPr>
      <w:r>
        <w:t xml:space="preserve">Brett </w:t>
      </w:r>
      <w:proofErr w:type="spellStart"/>
      <w:r>
        <w:t>Dunscomb</w:t>
      </w:r>
      <w:proofErr w:type="spellEnd"/>
      <w:r>
        <w:t>: Instruction execution, addressing modes and data fetch</w:t>
      </w:r>
      <w:r w:rsidR="007159B1">
        <w:t>.</w:t>
      </w:r>
    </w:p>
    <w:p w:rsidR="007159B1" w:rsidRPr="000E3067" w:rsidRDefault="007159B1" w:rsidP="00B01CE1">
      <w:pPr>
        <w:spacing w:after="0"/>
      </w:pPr>
      <w:r>
        <w:t>Scott Lawson: File IO, memory initialization and simulator testing.</w:t>
      </w:r>
    </w:p>
    <w:p w:rsidR="000E3067" w:rsidRDefault="000E3067" w:rsidP="00B01CE1">
      <w:pPr>
        <w:spacing w:after="0"/>
      </w:pPr>
      <w:r>
        <w:t xml:space="preserve">Rob Gaskell: Source </w:t>
      </w:r>
      <w:proofErr w:type="gramStart"/>
      <w:r>
        <w:t>code file</w:t>
      </w:r>
      <w:proofErr w:type="gramEnd"/>
      <w:r>
        <w:t xml:space="preserve"> structure, main program loop organization,</w:t>
      </w:r>
      <w:r w:rsidR="007159B1">
        <w:t xml:space="preserve"> addressing modes, data fetch and</w:t>
      </w:r>
      <w:r>
        <w:t xml:space="preserve"> instruction execution</w:t>
      </w:r>
      <w:r w:rsidR="007159B1">
        <w:t>.</w:t>
      </w:r>
    </w:p>
    <w:p w:rsidR="007159B1" w:rsidRDefault="007159B1" w:rsidP="007159B1">
      <w:pPr>
        <w:pStyle w:val="Heading1"/>
      </w:pPr>
      <w:r>
        <w:t>Simulator Design</w:t>
      </w:r>
    </w:p>
    <w:p w:rsidR="007159B1" w:rsidRDefault="00B854A5" w:rsidP="007159B1">
      <w:pPr>
        <w:pStyle w:val="Heading2"/>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margin-left:182pt;margin-top:.05pt;width:275.1pt;height:448.35pt;z-index:251660288">
            <v:imagedata r:id="rId8" o:title=""/>
            <w10:wrap type="square"/>
          </v:shape>
          <o:OLEObject Type="Embed" ProgID="Visio.Drawing.15" ShapeID="_x0000_s1034" DrawAspect="Content" ObjectID="_1453629845" r:id="rId9"/>
        </w:pict>
      </w:r>
    </w:p>
    <w:p w:rsidR="008344A4" w:rsidRDefault="00FC208C" w:rsidP="00FC208C">
      <w:r>
        <w:t>The PDP-11/20 Simulator</w:t>
      </w:r>
      <w:r w:rsidR="008344A4">
        <w:t xml:space="preserve"> imitates the behavior of the PDP-11/20 instruction set architecture, excluding instructions which operate on byte-length operands and those related to the interrupt mechanism.</w:t>
      </w:r>
    </w:p>
    <w:p w:rsidR="00FC208C" w:rsidRDefault="008344A4" w:rsidP="00FC208C">
      <w:r>
        <w:t>The simulator</w:t>
      </w:r>
      <w:r w:rsidR="00FC208C">
        <w:t xml:space="preserve"> begins with a function that reads </w:t>
      </w:r>
      <w:r w:rsidR="003F54B6">
        <w:t xml:space="preserve">an ASCII-converted object file and stores the included instructions and data to a memory array. </w:t>
      </w:r>
      <w:r w:rsidR="00647A48">
        <w:t>If initialization fails, or the ASCII file is not found, the simulator exits.</w:t>
      </w:r>
    </w:p>
    <w:p w:rsidR="00F12287" w:rsidRDefault="00647A48" w:rsidP="00FC208C">
      <w:r>
        <w:t>Instructions are then fetched and decoded</w:t>
      </w:r>
      <w:r w:rsidR="00F12287">
        <w:t>, and the Program Counter is incremented based on the length of the instruction</w:t>
      </w:r>
      <w:r>
        <w:t xml:space="preserve">. If a HALT instruction is fetched, the simulator ends. </w:t>
      </w:r>
    </w:p>
    <w:p w:rsidR="00647A48" w:rsidRDefault="00647A48" w:rsidP="00FC208C">
      <w:r>
        <w:t>Fetched instructions are categorized as Condition Code, Conditional Branch, Subroutine Jump, Single-operand, Double-operand, or Special Double-operand operations. For Condition Code operations, the appropriate Condition Codes are set or cleared, and the instruction</w:t>
      </w:r>
      <w:r w:rsidR="00F12287">
        <w:t xml:space="preserve"> at the address in the Program Counter</w:t>
      </w:r>
      <w:r>
        <w:t xml:space="preserve"> is then fetched. For Conditional Branch instructions, the conditional case is evaluated, and if true, the Program Counter is set to the Branch Target address. Otherwise, the Program Counter is </w:t>
      </w:r>
      <w:r>
        <w:lastRenderedPageBreak/>
        <w:t xml:space="preserve">unchanged. The instruction </w:t>
      </w:r>
      <w:r w:rsidR="00F12287">
        <w:t>at the address in the Program Counter is then fetched. For all other operations, the operands are fetched from memory, the operation is executed on the operands, and any results are written back to the registers or memory, based on the addressing mode applied to the operands. The instruction at the address in the Program Counter is then fetched, as with other operations, repeating the</w:t>
      </w:r>
      <w:r w:rsidR="008344A4">
        <w:t xml:space="preserve"> program loop.</w:t>
      </w:r>
    </w:p>
    <w:p w:rsidR="00CB06BE" w:rsidRDefault="00CB06BE" w:rsidP="00CB06BE">
      <w:pPr>
        <w:pStyle w:val="Heading1"/>
      </w:pPr>
      <w:r>
        <w:t>Using the Simulator</w:t>
      </w:r>
    </w:p>
    <w:p w:rsidR="00607E36" w:rsidRDefault="00FD0286" w:rsidP="00607E36">
      <w:r>
        <w:t xml:space="preserve">The simulator reads an ASCII-converted object file, containing code and data for simulated execution. </w:t>
      </w:r>
      <w:r w:rsidR="00607E36">
        <w:t>The simulator is run from a command line, with options configured via the following arguments:</w:t>
      </w:r>
    </w:p>
    <w:p w:rsidR="00FC56E6" w:rsidRDefault="00FC56E6" w:rsidP="00E01244">
      <w:pPr>
        <w:spacing w:after="0"/>
        <w:ind w:left="720"/>
      </w:pPr>
      <w:r>
        <w:t>-f [filename]:</w:t>
      </w:r>
      <w:r>
        <w:tab/>
      </w:r>
      <w:r>
        <w:tab/>
        <w:t>specify input filename</w:t>
      </w:r>
    </w:p>
    <w:p w:rsidR="00FC56E6" w:rsidRDefault="00FC56E6" w:rsidP="00E01244">
      <w:pPr>
        <w:spacing w:after="0"/>
        <w:ind w:left="720"/>
      </w:pPr>
      <w:r>
        <w:t>-c [PC]:</w:t>
      </w:r>
      <w:r>
        <w:tab/>
      </w:r>
      <w:r>
        <w:tab/>
      </w:r>
      <w:r>
        <w:tab/>
        <w:t>specify initial Program Counter value</w:t>
      </w:r>
    </w:p>
    <w:p w:rsidR="00FC56E6" w:rsidRDefault="00FC56E6" w:rsidP="00E01244">
      <w:pPr>
        <w:spacing w:after="0"/>
        <w:ind w:left="720"/>
      </w:pPr>
      <w:r>
        <w:t>-o [path/filename]:</w:t>
      </w:r>
      <w:r>
        <w:tab/>
        <w:t>specify output trace file directory/filename</w:t>
      </w:r>
    </w:p>
    <w:p w:rsidR="00FC56E6" w:rsidRDefault="00FC56E6" w:rsidP="00E01244">
      <w:pPr>
        <w:spacing w:after="0"/>
        <w:ind w:left="720"/>
      </w:pPr>
      <w:r>
        <w:t>-r [path/filename]:</w:t>
      </w:r>
      <w:r>
        <w:tab/>
        <w:t>specify register dump file directory/filename</w:t>
      </w:r>
    </w:p>
    <w:p w:rsidR="00FC56E6" w:rsidRPr="00607E36" w:rsidRDefault="00FC56E6" w:rsidP="00E01244">
      <w:pPr>
        <w:spacing w:after="0"/>
        <w:ind w:left="720"/>
      </w:pPr>
      <w:r>
        <w:t>-d:</w:t>
      </w:r>
      <w:r>
        <w:tab/>
      </w:r>
      <w:r>
        <w:tab/>
      </w:r>
      <w:r>
        <w:tab/>
      </w:r>
      <w:r w:rsidR="000221BD">
        <w:t xml:space="preserve">enable print of GPR contents to </w:t>
      </w:r>
      <w:proofErr w:type="spellStart"/>
      <w:r w:rsidR="000221BD">
        <w:t>stdout</w:t>
      </w:r>
      <w:proofErr w:type="spellEnd"/>
    </w:p>
    <w:p w:rsidR="00FC56E6" w:rsidRDefault="00FC56E6" w:rsidP="00FC56E6">
      <w:pPr>
        <w:pStyle w:val="Heading1"/>
      </w:pPr>
      <w:r>
        <w:t>Source Code</w:t>
      </w:r>
    </w:p>
    <w:p w:rsidR="00FC56E6" w:rsidRDefault="00FC56E6" w:rsidP="00FC56E6">
      <w:pPr>
        <w:spacing w:after="0"/>
      </w:pPr>
      <w:r>
        <w:t>The source code for the simulator is attached, and can be found here:</w:t>
      </w:r>
    </w:p>
    <w:p w:rsidR="00FC56E6" w:rsidRDefault="00FC56E6" w:rsidP="00FC56E6">
      <w:hyperlink r:id="rId10" w:history="1">
        <w:r w:rsidRPr="00607E36">
          <w:rPr>
            <w:rStyle w:val="Hyperlink"/>
          </w:rPr>
          <w:t>https://github.com/JustRob83/pdp11/tree/master/src</w:t>
        </w:r>
      </w:hyperlink>
    </w:p>
    <w:p w:rsidR="00607E36" w:rsidRPr="00CB06BE" w:rsidRDefault="00CB06BE" w:rsidP="00FC56E6">
      <w:pPr>
        <w:pStyle w:val="Heading1"/>
      </w:pPr>
      <w:r>
        <w:t>Test Plan</w:t>
      </w:r>
    </w:p>
    <w:sectPr w:rsidR="00607E36" w:rsidRPr="00CB06BE" w:rsidSect="002229E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2298" w:rsidRDefault="002A2298" w:rsidP="008D6B1C">
      <w:pPr>
        <w:spacing w:after="0" w:line="240" w:lineRule="auto"/>
      </w:pPr>
      <w:r>
        <w:separator/>
      </w:r>
    </w:p>
  </w:endnote>
  <w:endnote w:type="continuationSeparator" w:id="0">
    <w:p w:rsidR="002A2298" w:rsidRDefault="002A2298" w:rsidP="008D6B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7E4" w:rsidRDefault="002E67E4">
    <w:pPr>
      <w:pStyle w:val="Footer"/>
    </w:pPr>
    <w:r>
      <w:ptab w:relativeTo="margin" w:alignment="center" w:leader="none"/>
    </w:r>
    <w:r w:rsidRPr="0051195B">
      <w:rPr>
        <w:color w:val="808080" w:themeColor="background1" w:themeShade="80"/>
        <w:spacing w:val="60"/>
      </w:rPr>
      <w:t>Page</w:t>
    </w:r>
    <w:r w:rsidRPr="0051195B">
      <w:t xml:space="preserve"> | </w:t>
    </w:r>
    <w:r w:rsidR="00B854A5" w:rsidRPr="00B854A5">
      <w:fldChar w:fldCharType="begin"/>
    </w:r>
    <w:r w:rsidRPr="0051195B">
      <w:instrText xml:space="preserve"> PAGE   \* MERGEFORMAT </w:instrText>
    </w:r>
    <w:r w:rsidR="00B854A5" w:rsidRPr="00B854A5">
      <w:fldChar w:fldCharType="separate"/>
    </w:r>
    <w:r w:rsidR="00E01244" w:rsidRPr="00E01244">
      <w:rPr>
        <w:b/>
        <w:bCs/>
        <w:noProof/>
      </w:rPr>
      <w:t>3</w:t>
    </w:r>
    <w:r w:rsidR="00B854A5" w:rsidRPr="0051195B">
      <w:rPr>
        <w:b/>
        <w:bCs/>
        <w:noProof/>
      </w:rPr>
      <w:fldChar w:fldCharType="end"/>
    </w:r>
    <w:r>
      <w:ptab w:relativeTo="margin" w:alignment="right" w:leader="none"/>
    </w:r>
    <w:r w:rsidR="00C57E40">
      <w:t>February 9, 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2298" w:rsidRDefault="002A2298" w:rsidP="008D6B1C">
      <w:pPr>
        <w:spacing w:after="0" w:line="240" w:lineRule="auto"/>
      </w:pPr>
      <w:r>
        <w:separator/>
      </w:r>
    </w:p>
  </w:footnote>
  <w:footnote w:type="continuationSeparator" w:id="0">
    <w:p w:rsidR="002A2298" w:rsidRDefault="002A2298" w:rsidP="008D6B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40A31"/>
    <w:multiLevelType w:val="hybridMultilevel"/>
    <w:tmpl w:val="7C24E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9402D"/>
    <w:multiLevelType w:val="hybridMultilevel"/>
    <w:tmpl w:val="787478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BE5EDA"/>
    <w:multiLevelType w:val="hybridMultilevel"/>
    <w:tmpl w:val="6128B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18434"/>
  </w:hdrShapeDefaults>
  <w:footnotePr>
    <w:footnote w:id="-1"/>
    <w:footnote w:id="0"/>
  </w:footnotePr>
  <w:endnotePr>
    <w:endnote w:id="-1"/>
    <w:endnote w:id="0"/>
  </w:endnotePr>
  <w:compat/>
  <w:rsids>
    <w:rsidRoot w:val="000A0602"/>
    <w:rsid w:val="000105CD"/>
    <w:rsid w:val="000221BD"/>
    <w:rsid w:val="00062C36"/>
    <w:rsid w:val="00082EF0"/>
    <w:rsid w:val="000A0602"/>
    <w:rsid w:val="000D3841"/>
    <w:rsid w:val="000E07FF"/>
    <w:rsid w:val="000E3067"/>
    <w:rsid w:val="002229E0"/>
    <w:rsid w:val="002A2298"/>
    <w:rsid w:val="002B3B4F"/>
    <w:rsid w:val="002D1AC9"/>
    <w:rsid w:val="002E100B"/>
    <w:rsid w:val="002E67E4"/>
    <w:rsid w:val="00323C07"/>
    <w:rsid w:val="00355956"/>
    <w:rsid w:val="003F54B6"/>
    <w:rsid w:val="00474346"/>
    <w:rsid w:val="004856B4"/>
    <w:rsid w:val="004A3429"/>
    <w:rsid w:val="004C79DF"/>
    <w:rsid w:val="0051195B"/>
    <w:rsid w:val="00573A65"/>
    <w:rsid w:val="005E1284"/>
    <w:rsid w:val="00607E36"/>
    <w:rsid w:val="006223AA"/>
    <w:rsid w:val="00647A48"/>
    <w:rsid w:val="00661BAF"/>
    <w:rsid w:val="006A7A1C"/>
    <w:rsid w:val="007159B1"/>
    <w:rsid w:val="0078042D"/>
    <w:rsid w:val="0078265E"/>
    <w:rsid w:val="007D34E4"/>
    <w:rsid w:val="007F6FD9"/>
    <w:rsid w:val="008344A4"/>
    <w:rsid w:val="008C7707"/>
    <w:rsid w:val="008D6B1C"/>
    <w:rsid w:val="0091622E"/>
    <w:rsid w:val="009249E3"/>
    <w:rsid w:val="009E1201"/>
    <w:rsid w:val="00A34B6B"/>
    <w:rsid w:val="00B01CE1"/>
    <w:rsid w:val="00B854A5"/>
    <w:rsid w:val="00C37778"/>
    <w:rsid w:val="00C57E40"/>
    <w:rsid w:val="00C6466F"/>
    <w:rsid w:val="00CB06BE"/>
    <w:rsid w:val="00CC4140"/>
    <w:rsid w:val="00CF164D"/>
    <w:rsid w:val="00D16EA0"/>
    <w:rsid w:val="00D20FA5"/>
    <w:rsid w:val="00D23E2C"/>
    <w:rsid w:val="00D54DE4"/>
    <w:rsid w:val="00D812F8"/>
    <w:rsid w:val="00DF4780"/>
    <w:rsid w:val="00E01244"/>
    <w:rsid w:val="00F12287"/>
    <w:rsid w:val="00F139B7"/>
    <w:rsid w:val="00F43F6E"/>
    <w:rsid w:val="00F44DF5"/>
    <w:rsid w:val="00F4797D"/>
    <w:rsid w:val="00F65DB4"/>
    <w:rsid w:val="00F671AC"/>
    <w:rsid w:val="00F9472B"/>
    <w:rsid w:val="00FC208C"/>
    <w:rsid w:val="00FC56E6"/>
    <w:rsid w:val="00FD0286"/>
    <w:rsid w:val="00FD0A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9E0"/>
  </w:style>
  <w:style w:type="paragraph" w:styleId="Heading1">
    <w:name w:val="heading 1"/>
    <w:basedOn w:val="Normal"/>
    <w:next w:val="Normal"/>
    <w:link w:val="Heading1Char"/>
    <w:uiPriority w:val="9"/>
    <w:qFormat/>
    <w:rsid w:val="000A06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10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60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A0602"/>
    <w:pPr>
      <w:outlineLvl w:val="9"/>
    </w:pPr>
    <w:rPr>
      <w:lang w:eastAsia="ja-JP"/>
    </w:rPr>
  </w:style>
  <w:style w:type="paragraph" w:styleId="BalloonText">
    <w:name w:val="Balloon Text"/>
    <w:basedOn w:val="Normal"/>
    <w:link w:val="BalloonTextChar"/>
    <w:uiPriority w:val="99"/>
    <w:semiHidden/>
    <w:unhideWhenUsed/>
    <w:rsid w:val="000A06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602"/>
    <w:rPr>
      <w:rFonts w:ascii="Tahoma" w:hAnsi="Tahoma" w:cs="Tahoma"/>
      <w:sz w:val="16"/>
      <w:szCs w:val="16"/>
    </w:rPr>
  </w:style>
  <w:style w:type="paragraph" w:styleId="ListParagraph">
    <w:name w:val="List Paragraph"/>
    <w:basedOn w:val="Normal"/>
    <w:uiPriority w:val="34"/>
    <w:qFormat/>
    <w:rsid w:val="00F65DB4"/>
    <w:pPr>
      <w:ind w:left="720"/>
      <w:contextualSpacing/>
    </w:pPr>
  </w:style>
  <w:style w:type="paragraph" w:styleId="TOC1">
    <w:name w:val="toc 1"/>
    <w:basedOn w:val="Normal"/>
    <w:next w:val="Normal"/>
    <w:autoRedefine/>
    <w:uiPriority w:val="39"/>
    <w:unhideWhenUsed/>
    <w:rsid w:val="008D6B1C"/>
    <w:pPr>
      <w:spacing w:after="100"/>
    </w:pPr>
  </w:style>
  <w:style w:type="character" w:styleId="Hyperlink">
    <w:name w:val="Hyperlink"/>
    <w:basedOn w:val="DefaultParagraphFont"/>
    <w:uiPriority w:val="99"/>
    <w:unhideWhenUsed/>
    <w:rsid w:val="008D6B1C"/>
    <w:rPr>
      <w:color w:val="0000FF" w:themeColor="hyperlink"/>
      <w:u w:val="single"/>
    </w:rPr>
  </w:style>
  <w:style w:type="paragraph" w:styleId="Header">
    <w:name w:val="header"/>
    <w:basedOn w:val="Normal"/>
    <w:link w:val="HeaderChar"/>
    <w:uiPriority w:val="99"/>
    <w:unhideWhenUsed/>
    <w:rsid w:val="008D6B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B1C"/>
  </w:style>
  <w:style w:type="paragraph" w:styleId="Footer">
    <w:name w:val="footer"/>
    <w:basedOn w:val="Normal"/>
    <w:link w:val="FooterChar"/>
    <w:uiPriority w:val="99"/>
    <w:unhideWhenUsed/>
    <w:rsid w:val="008D6B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B1C"/>
  </w:style>
  <w:style w:type="character" w:customStyle="1" w:styleId="Heading2Char">
    <w:name w:val="Heading 2 Char"/>
    <w:basedOn w:val="DefaultParagraphFont"/>
    <w:link w:val="Heading2"/>
    <w:uiPriority w:val="9"/>
    <w:rsid w:val="002E100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54DE4"/>
    <w:pPr>
      <w:spacing w:after="100"/>
      <w:ind w:left="220"/>
    </w:pPr>
  </w:style>
  <w:style w:type="paragraph" w:styleId="Caption">
    <w:name w:val="caption"/>
    <w:basedOn w:val="Normal"/>
    <w:next w:val="Normal"/>
    <w:uiPriority w:val="35"/>
    <w:unhideWhenUsed/>
    <w:qFormat/>
    <w:rsid w:val="005E1284"/>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s://github.com/JustRob83/pdp11/tree/master/src" TargetMode="External"/><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5B708-7EE7-4455-9CC8-838A2BE6F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2689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Fluth</dc:creator>
  <cp:lastModifiedBy>Rob</cp:lastModifiedBy>
  <cp:revision>5</cp:revision>
  <dcterms:created xsi:type="dcterms:W3CDTF">2014-02-09T21:40:00Z</dcterms:created>
  <dcterms:modified xsi:type="dcterms:W3CDTF">2014-02-11T21:18:00Z</dcterms:modified>
</cp:coreProperties>
</file>