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1230" w14:textId="77777777" w:rsidR="005D1055" w:rsidRDefault="00000000" w:rsidP="005D1055">
      <w:pPr>
        <w:spacing w:afterLines="50" w:after="180" w:line="500" w:lineRule="exact"/>
        <w:jc w:val="right"/>
        <w:rPr>
          <w:rFonts w:ascii="標楷體" w:eastAsia="標楷體" w:hAnsi="標楷體" w:cs="標楷體"/>
          <w:color w:val="000000"/>
          <w:sz w:val="32"/>
          <w:szCs w:val="32"/>
        </w:rPr>
      </w:pPr>
      <w:r>
        <w:rPr>
          <w:rFonts w:ascii="標楷體" w:eastAsia="標楷體" w:hAnsi="標楷體" w:cs="標楷體"/>
          <w:noProof/>
          <w:color w:val="000000"/>
          <w:sz w:val="32"/>
          <w:szCs w:val="32"/>
        </w:rPr>
        <w:pict w14:anchorId="2EFEDA55">
          <v:shapetype id="_x0000_t202" coordsize="21600,21600" o:spt="202" path="m,l,21600r21600,l21600,xe">
            <v:stroke joinstyle="miter"/>
            <v:path gradientshapeok="t" o:connecttype="rect"/>
          </v:shapetype>
          <v:shape id="文字方塊 2" o:spid="_x0000_s2050" type="#_x0000_t202" style="position:absolute;left:0;text-align:left;margin-left:386.45pt;margin-top:-41.7pt;width:142.2pt;height:39.95pt;z-index:1;visibility:visible;mso-height-percent:200;mso-wrap-distance-left:9pt;mso-wrap-distance-top:0;mso-wrap-distance-right:9pt;mso-wrap-distance-bottom:0;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">
            <v:textbox style="mso-next-textbox:#文字方塊 2;mso-fit-shape-to-text:t">
              <w:txbxContent>
                <w:p w14:paraId="014517A7" w14:textId="440E747C" w:rsidR="004973E1" w:rsidRDefault="004973E1" w:rsidP="005A5538">
                  <w:pPr>
                    <w:spacing w:line="320" w:lineRule="exact"/>
                    <w:rPr>
                      <w:sz w:val="20"/>
                      <w:szCs w:val="20"/>
                    </w:rPr>
                  </w:pPr>
                  <w:r w:rsidRPr="000803CD">
                    <w:rPr>
                      <w:rFonts w:hint="eastAsia"/>
                      <w:sz w:val="20"/>
                      <w:szCs w:val="20"/>
                    </w:rPr>
                    <w:t>依中小企業發展條例第</w:t>
                  </w:r>
                  <w:r w:rsidRPr="000803CD">
                    <w:rPr>
                      <w:rFonts w:hint="eastAsia"/>
                      <w:sz w:val="20"/>
                      <w:szCs w:val="20"/>
                    </w:rPr>
                    <w:t>35</w:t>
                  </w:r>
                  <w:r w:rsidRPr="000803CD">
                    <w:rPr>
                      <w:rFonts w:hint="eastAsia"/>
                      <w:sz w:val="20"/>
                      <w:szCs w:val="20"/>
                    </w:rPr>
                    <w:t>條</w:t>
                  </w:r>
                </w:p>
                <w:p w14:paraId="79979A60" w14:textId="39FF03CE" w:rsidR="005A5538" w:rsidRDefault="005A5538" w:rsidP="005A5538">
                  <w:pPr>
                    <w:spacing w:line="320" w:lineRule="exact"/>
                    <w:jc w:val="right"/>
                    <w:rPr>
                      <w:color w:val="000000"/>
                      <w:sz w:val="20"/>
                      <w:szCs w:val="20"/>
                    </w:rPr>
                  </w:pPr>
                  <w:r>
                    <w:rPr>
                      <w:rFonts w:hint="eastAsia"/>
                      <w:color w:val="000000"/>
                      <w:sz w:val="20"/>
                      <w:szCs w:val="20"/>
                    </w:rPr>
                    <w:t>1</w:t>
                  </w:r>
                  <w:r w:rsidR="002543A5">
                    <w:rPr>
                      <w:rFonts w:hint="eastAsia"/>
                      <w:color w:val="000000"/>
                      <w:sz w:val="20"/>
                      <w:szCs w:val="20"/>
                    </w:rPr>
                    <w:t>1</w:t>
                  </w:r>
                  <w:r w:rsidR="00B14045">
                    <w:rPr>
                      <w:rFonts w:hint="eastAsia"/>
                      <w:color w:val="000000"/>
                      <w:sz w:val="20"/>
                      <w:szCs w:val="20"/>
                    </w:rPr>
                    <w:t>3</w:t>
                  </w:r>
                  <w:r>
                    <w:rPr>
                      <w:rFonts w:hint="eastAsia"/>
                      <w:color w:val="000000"/>
                      <w:sz w:val="20"/>
                      <w:szCs w:val="20"/>
                    </w:rPr>
                    <w:t>.</w:t>
                  </w:r>
                  <w:r w:rsidR="00B14045">
                    <w:rPr>
                      <w:rFonts w:hint="eastAsia"/>
                      <w:color w:val="000000"/>
                      <w:sz w:val="20"/>
                      <w:szCs w:val="20"/>
                    </w:rPr>
                    <w:t>12</w:t>
                  </w:r>
                  <w:r>
                    <w:rPr>
                      <w:rFonts w:hint="eastAsia"/>
                      <w:color w:val="000000"/>
                      <w:sz w:val="20"/>
                      <w:szCs w:val="20"/>
                    </w:rPr>
                    <w:t>.</w:t>
                  </w:r>
                  <w:r w:rsidR="00B14045">
                    <w:rPr>
                      <w:rFonts w:hint="eastAsia"/>
                      <w:color w:val="000000"/>
                      <w:sz w:val="20"/>
                      <w:szCs w:val="20"/>
                    </w:rPr>
                    <w:t>04</w:t>
                  </w:r>
                  <w:r>
                    <w:rPr>
                      <w:rFonts w:hint="eastAsia"/>
                      <w:color w:val="000000"/>
                      <w:sz w:val="20"/>
                      <w:szCs w:val="20"/>
                    </w:rPr>
                    <w:t>版</w:t>
                  </w:r>
                </w:p>
              </w:txbxContent>
            </v:textbox>
          </v:shape>
        </w:pict>
      </w:r>
      <w:r w:rsidR="005D1055">
        <w:rPr>
          <w:rFonts w:ascii="標楷體" w:eastAsia="標楷體" w:hAnsi="標楷體" w:cs="標楷體" w:hint="eastAsia"/>
          <w:color w:val="000000"/>
          <w:sz w:val="32"/>
          <w:szCs w:val="32"/>
        </w:rPr>
        <w:t>附件1</w:t>
      </w:r>
    </w:p>
    <w:p w14:paraId="7838C6F3" w14:textId="77777777" w:rsidR="005D1055" w:rsidRDefault="005D1055" w:rsidP="005D1055">
      <w:pPr>
        <w:spacing w:afterLines="50" w:after="180" w:line="500" w:lineRule="exact"/>
        <w:jc w:val="center"/>
        <w:rPr>
          <w:rFonts w:ascii="標楷體" w:eastAsia="標楷體" w:hAnsi="標楷體" w:cs="標楷體"/>
          <w:color w:val="000000"/>
          <w:sz w:val="32"/>
          <w:szCs w:val="32"/>
        </w:rPr>
      </w:pPr>
      <w:r>
        <w:rPr>
          <w:rFonts w:ascii="標楷體" w:eastAsia="標楷體" w:hAnsi="標楷體" w:cs="標楷體" w:hint="eastAsia"/>
          <w:color w:val="000000"/>
          <w:sz w:val="32"/>
          <w:szCs w:val="32"/>
        </w:rPr>
        <w:t>製造業及其相關技術服務業研究發展計畫重點摘要書</w:t>
      </w:r>
    </w:p>
    <w:p w14:paraId="353560DF" w14:textId="46942330" w:rsidR="005D1055" w:rsidRDefault="00736EE9" w:rsidP="005D1055">
      <w:pPr>
        <w:spacing w:afterLines="50" w:after="180" w:line="440" w:lineRule="exact"/>
        <w:ind w:left="329" w:hanging="357"/>
        <w:jc w:val="both"/>
        <w:rPr>
          <w:rFonts w:ascii="標楷體" w:eastAsia="標楷體" w:hAnsi="標楷體" w:cs="Mangal"/>
          <w:color w:val="000000"/>
          <w:sz w:val="32"/>
          <w:szCs w:val="32"/>
        </w:rPr>
      </w:pPr>
      <w:proofErr w:type="gramStart"/>
      <w:r>
        <w:rPr>
          <w:rFonts w:ascii="標楷體" w:eastAsia="標楷體" w:hAnsi="標楷體" w:cs="Mangal" w:hint="eastAsia"/>
          <w:color w:val="000000"/>
          <w:sz w:val="32"/>
          <w:szCs w:val="32"/>
        </w:rPr>
        <w:t>矽聯科技</w:t>
      </w:r>
      <w:proofErr w:type="gramEnd"/>
      <w:r>
        <w:rPr>
          <w:rFonts w:ascii="標楷體" w:eastAsia="標楷體" w:hAnsi="標楷體" w:cs="Mangal" w:hint="eastAsia"/>
          <w:color w:val="000000"/>
          <w:sz w:val="32"/>
          <w:szCs w:val="32"/>
        </w:rPr>
        <w:t>股份有限</w:t>
      </w:r>
      <w:r w:rsidR="005D1055">
        <w:rPr>
          <w:rFonts w:ascii="標楷體" w:eastAsia="標楷體" w:hAnsi="標楷體" w:cs="Mangal" w:hint="eastAsia"/>
          <w:color w:val="000000"/>
          <w:sz w:val="32"/>
          <w:szCs w:val="32"/>
        </w:rPr>
        <w:t>公司</w:t>
      </w:r>
      <w:r>
        <w:rPr>
          <w:rFonts w:ascii="標楷體" w:eastAsia="標楷體" w:hAnsi="標楷體" w:cs="Mangal" w:hint="eastAsia"/>
          <w:color w:val="000000"/>
          <w:sz w:val="32"/>
          <w:szCs w:val="32"/>
        </w:rPr>
        <w:t xml:space="preserve"> </w:t>
      </w:r>
      <w:r w:rsidR="005D1055">
        <w:rPr>
          <w:rFonts w:ascii="標楷體" w:eastAsia="標楷體" w:hAnsi="標楷體" w:cs="Mangal" w:hint="eastAsia"/>
          <w:color w:val="000000"/>
          <w:sz w:val="32"/>
          <w:szCs w:val="32"/>
        </w:rPr>
        <w:t>基本資料：</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60"/>
        <w:gridCol w:w="1440"/>
        <w:gridCol w:w="720"/>
        <w:gridCol w:w="360"/>
        <w:gridCol w:w="2880"/>
      </w:tblGrid>
      <w:tr w:rsidR="002425F1" w14:paraId="5EB14FC4" w14:textId="77777777" w:rsidTr="00D07E33">
        <w:tc>
          <w:tcPr>
            <w:tcW w:w="1908" w:type="dxa"/>
          </w:tcPr>
          <w:p w14:paraId="5BD229F2" w14:textId="597C869D" w:rsidR="005D1055" w:rsidRDefault="00B14045" w:rsidP="00D07E33">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公司/有限合夥事業名稱</w:t>
            </w:r>
          </w:p>
        </w:tc>
        <w:tc>
          <w:tcPr>
            <w:tcW w:w="4500" w:type="dxa"/>
            <w:gridSpan w:val="2"/>
          </w:tcPr>
          <w:p w14:paraId="28A00813" w14:textId="2C76E77A" w:rsidR="005D1055" w:rsidRDefault="00736EE9" w:rsidP="00D07E33">
            <w:pPr>
              <w:adjustRightInd w:val="0"/>
              <w:spacing w:line="440" w:lineRule="exact"/>
              <w:jc w:val="both"/>
              <w:textAlignment w:val="baseline"/>
              <w:rPr>
                <w:rFonts w:ascii="標楷體" w:eastAsia="標楷體" w:hAnsi="標楷體" w:cs="Mangal"/>
                <w:color w:val="000000"/>
              </w:rPr>
            </w:pPr>
            <w:proofErr w:type="gramStart"/>
            <w:r>
              <w:rPr>
                <w:rFonts w:ascii="標楷體" w:eastAsia="標楷體" w:hAnsi="標楷體" w:cs="Mangal" w:hint="eastAsia"/>
                <w:color w:val="000000"/>
              </w:rPr>
              <w:t>矽聯科技</w:t>
            </w:r>
            <w:proofErr w:type="gramEnd"/>
            <w:r>
              <w:rPr>
                <w:rFonts w:ascii="標楷體" w:eastAsia="標楷體" w:hAnsi="標楷體" w:cs="Mangal" w:hint="eastAsia"/>
                <w:color w:val="000000"/>
              </w:rPr>
              <w:t>股份有限公司</w:t>
            </w:r>
          </w:p>
        </w:tc>
        <w:tc>
          <w:tcPr>
            <w:tcW w:w="1080" w:type="dxa"/>
            <w:gridSpan w:val="2"/>
          </w:tcPr>
          <w:p w14:paraId="1E628E9B" w14:textId="77777777" w:rsidR="005D1055" w:rsidRDefault="005D1055" w:rsidP="00D07E33">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聯絡人</w:t>
            </w:r>
          </w:p>
        </w:tc>
        <w:tc>
          <w:tcPr>
            <w:tcW w:w="2880" w:type="dxa"/>
          </w:tcPr>
          <w:p w14:paraId="460591A5" w14:textId="6DB844CF" w:rsidR="005D1055" w:rsidRDefault="00736EE9" w:rsidP="00D07E33">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洪金芳</w:t>
            </w:r>
          </w:p>
        </w:tc>
      </w:tr>
      <w:tr w:rsidR="00736EE9" w14:paraId="12DC1374" w14:textId="77777777" w:rsidTr="00B968E1">
        <w:trPr>
          <w:trHeight w:val="435"/>
        </w:trPr>
        <w:tc>
          <w:tcPr>
            <w:tcW w:w="1908" w:type="dxa"/>
            <w:vMerge w:val="restart"/>
          </w:tcPr>
          <w:p w14:paraId="534DF076" w14:textId="77777777" w:rsidR="00736EE9" w:rsidRDefault="00736EE9" w:rsidP="00736EE9">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地址</w:t>
            </w:r>
          </w:p>
        </w:tc>
        <w:tc>
          <w:tcPr>
            <w:tcW w:w="4500" w:type="dxa"/>
            <w:gridSpan w:val="2"/>
            <w:vMerge w:val="restart"/>
            <w:vAlign w:val="center"/>
          </w:tcPr>
          <w:p w14:paraId="700ECC09" w14:textId="57AA5C74" w:rsidR="00736EE9" w:rsidRPr="00736EE9" w:rsidRDefault="00736EE9"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hint="eastAsia"/>
                <w:color w:val="000000"/>
              </w:rPr>
              <w:t>高雄市苓雅區意誠里中華四路2號13樓</w:t>
            </w:r>
          </w:p>
        </w:tc>
        <w:tc>
          <w:tcPr>
            <w:tcW w:w="1080" w:type="dxa"/>
            <w:gridSpan w:val="2"/>
          </w:tcPr>
          <w:p w14:paraId="02B66810" w14:textId="77777777" w:rsidR="00736EE9" w:rsidRDefault="00736EE9" w:rsidP="00736EE9">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電話</w:t>
            </w:r>
          </w:p>
        </w:tc>
        <w:tc>
          <w:tcPr>
            <w:tcW w:w="2880" w:type="dxa"/>
          </w:tcPr>
          <w:p w14:paraId="2AC2EBC8" w14:textId="35F92789" w:rsidR="00736EE9" w:rsidRDefault="00736EE9"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07-7190888 #116</w:t>
            </w:r>
          </w:p>
        </w:tc>
      </w:tr>
      <w:tr w:rsidR="00736EE9" w14:paraId="75948460" w14:textId="77777777" w:rsidTr="00D07E33">
        <w:trPr>
          <w:trHeight w:val="330"/>
        </w:trPr>
        <w:tc>
          <w:tcPr>
            <w:tcW w:w="1908" w:type="dxa"/>
            <w:vMerge/>
          </w:tcPr>
          <w:p w14:paraId="1FE311AC" w14:textId="77777777" w:rsidR="00736EE9" w:rsidRDefault="00736EE9" w:rsidP="00736EE9">
            <w:pPr>
              <w:adjustRightInd w:val="0"/>
              <w:spacing w:line="440" w:lineRule="exact"/>
              <w:jc w:val="distribute"/>
              <w:textAlignment w:val="baseline"/>
              <w:rPr>
                <w:rFonts w:ascii="標楷體" w:eastAsia="標楷體" w:hAnsi="標楷體" w:cs="Mangal"/>
                <w:color w:val="000000"/>
              </w:rPr>
            </w:pPr>
          </w:p>
        </w:tc>
        <w:tc>
          <w:tcPr>
            <w:tcW w:w="4500" w:type="dxa"/>
            <w:gridSpan w:val="2"/>
            <w:vMerge/>
          </w:tcPr>
          <w:p w14:paraId="6529C6BA" w14:textId="77777777" w:rsidR="00736EE9" w:rsidRDefault="00736EE9" w:rsidP="00736EE9">
            <w:pPr>
              <w:adjustRightInd w:val="0"/>
              <w:spacing w:line="440" w:lineRule="exact"/>
              <w:jc w:val="both"/>
              <w:textAlignment w:val="baseline"/>
              <w:rPr>
                <w:rFonts w:ascii="標楷體" w:eastAsia="標楷體" w:hAnsi="標楷體" w:cs="Mangal"/>
                <w:color w:val="000000"/>
              </w:rPr>
            </w:pPr>
          </w:p>
        </w:tc>
        <w:tc>
          <w:tcPr>
            <w:tcW w:w="1080" w:type="dxa"/>
            <w:gridSpan w:val="2"/>
          </w:tcPr>
          <w:p w14:paraId="0EB9C635" w14:textId="77777777" w:rsidR="00736EE9" w:rsidRDefault="00736EE9" w:rsidP="00736EE9">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E-MAIL</w:t>
            </w:r>
          </w:p>
        </w:tc>
        <w:tc>
          <w:tcPr>
            <w:tcW w:w="2880" w:type="dxa"/>
          </w:tcPr>
          <w:p w14:paraId="07F5A3AB" w14:textId="37F41C39" w:rsidR="00736EE9" w:rsidRDefault="00736EE9"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joyce@systemlead.com</w:t>
            </w:r>
          </w:p>
        </w:tc>
      </w:tr>
      <w:tr w:rsidR="00736EE9" w14:paraId="04BB57A2" w14:textId="77777777" w:rsidTr="00D07E33">
        <w:tc>
          <w:tcPr>
            <w:tcW w:w="1908" w:type="dxa"/>
          </w:tcPr>
          <w:p w14:paraId="5DA74BFD" w14:textId="77777777" w:rsidR="00736EE9" w:rsidRDefault="00736EE9" w:rsidP="00736EE9">
            <w:pPr>
              <w:adjustRightInd w:val="0"/>
              <w:spacing w:line="44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申請年度營業額</w:t>
            </w:r>
          </w:p>
        </w:tc>
        <w:tc>
          <w:tcPr>
            <w:tcW w:w="8460" w:type="dxa"/>
            <w:gridSpan w:val="5"/>
          </w:tcPr>
          <w:p w14:paraId="761AFF26" w14:textId="731A7E44" w:rsidR="00736EE9" w:rsidRDefault="00736EE9"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NT$</w:t>
            </w:r>
            <w:r w:rsidR="000A26D0">
              <w:rPr>
                <w:rFonts w:ascii="標楷體" w:eastAsia="標楷體" w:hAnsi="標楷體" w:cs="Mangal" w:hint="eastAsia"/>
                <w:color w:val="000000"/>
              </w:rPr>
              <w:t xml:space="preserve"> </w:t>
            </w:r>
            <w:r w:rsidR="0005451A">
              <w:rPr>
                <w:rFonts w:ascii="標楷體" w:eastAsia="標楷體" w:hAnsi="標楷體" w:cs="Mangal" w:hint="eastAsia"/>
                <w:color w:val="000000"/>
              </w:rPr>
              <w:t>17,793,763</w:t>
            </w:r>
          </w:p>
        </w:tc>
      </w:tr>
      <w:tr w:rsidR="00736EE9" w14:paraId="18D7E931" w14:textId="77777777" w:rsidTr="00D07E33">
        <w:tc>
          <w:tcPr>
            <w:tcW w:w="1908" w:type="dxa"/>
          </w:tcPr>
          <w:p w14:paraId="221D9B06"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申請年度投入</w:t>
            </w:r>
          </w:p>
          <w:p w14:paraId="64D0FF5B"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研發支出總金額</w:t>
            </w:r>
          </w:p>
        </w:tc>
        <w:tc>
          <w:tcPr>
            <w:tcW w:w="3060" w:type="dxa"/>
          </w:tcPr>
          <w:p w14:paraId="40E13F85" w14:textId="5A6AE539" w:rsidR="00736EE9" w:rsidRDefault="00242A81"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NT$</w:t>
            </w:r>
            <w:r w:rsidR="000A26D0">
              <w:rPr>
                <w:rFonts w:ascii="標楷體" w:eastAsia="標楷體" w:hAnsi="標楷體" w:cs="Mangal" w:hint="eastAsia"/>
                <w:color w:val="000000"/>
              </w:rPr>
              <w:t xml:space="preserve"> </w:t>
            </w:r>
            <w:r>
              <w:rPr>
                <w:rFonts w:ascii="標楷體" w:eastAsia="標楷體" w:hAnsi="標楷體" w:cs="Mangal" w:hint="eastAsia"/>
                <w:color w:val="000000"/>
              </w:rPr>
              <w:t>1,995,968</w:t>
            </w:r>
          </w:p>
        </w:tc>
        <w:tc>
          <w:tcPr>
            <w:tcW w:w="2160" w:type="dxa"/>
            <w:gridSpan w:val="2"/>
          </w:tcPr>
          <w:p w14:paraId="1C4E95A7"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申請年度申請</w:t>
            </w:r>
          </w:p>
          <w:p w14:paraId="0DCFF453"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proofErr w:type="gramStart"/>
            <w:r>
              <w:rPr>
                <w:rFonts w:ascii="標楷體" w:eastAsia="標楷體" w:hAnsi="標楷體" w:cs="Mangal" w:hint="eastAsia"/>
                <w:color w:val="000000"/>
              </w:rPr>
              <w:t>研發投抵金額</w:t>
            </w:r>
            <w:proofErr w:type="gramEnd"/>
          </w:p>
        </w:tc>
        <w:tc>
          <w:tcPr>
            <w:tcW w:w="3240" w:type="dxa"/>
            <w:gridSpan w:val="2"/>
          </w:tcPr>
          <w:p w14:paraId="7DDCC0A8" w14:textId="48E0CCB8" w:rsidR="00736EE9" w:rsidRDefault="00242A81"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NT$</w:t>
            </w:r>
            <w:r w:rsidR="000A26D0">
              <w:rPr>
                <w:rFonts w:ascii="標楷體" w:eastAsia="標楷體" w:hAnsi="標楷體" w:cs="Mangal" w:hint="eastAsia"/>
                <w:color w:val="000000"/>
              </w:rPr>
              <w:t xml:space="preserve"> </w:t>
            </w:r>
            <w:r>
              <w:rPr>
                <w:rFonts w:ascii="標楷體" w:eastAsia="標楷體" w:hAnsi="標楷體" w:cs="Mangal" w:hint="eastAsia"/>
                <w:color w:val="000000"/>
              </w:rPr>
              <w:t>299,395</w:t>
            </w:r>
          </w:p>
        </w:tc>
      </w:tr>
      <w:tr w:rsidR="00736EE9" w14:paraId="65A26DA2" w14:textId="77777777" w:rsidTr="00D07E33">
        <w:tc>
          <w:tcPr>
            <w:tcW w:w="1908" w:type="dxa"/>
          </w:tcPr>
          <w:p w14:paraId="2E19AF87"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申請年度投入</w:t>
            </w:r>
          </w:p>
          <w:p w14:paraId="2A6FA6C2" w14:textId="77777777" w:rsidR="00736EE9" w:rsidRDefault="00736EE9" w:rsidP="00736EE9">
            <w:pPr>
              <w:adjustRightInd w:val="0"/>
              <w:spacing w:line="320" w:lineRule="exact"/>
              <w:textAlignment w:val="baseline"/>
              <w:rPr>
                <w:rFonts w:ascii="標楷體" w:eastAsia="標楷體" w:hAnsi="標楷體" w:cs="Mangal"/>
                <w:color w:val="000000"/>
              </w:rPr>
            </w:pPr>
            <w:r>
              <w:rPr>
                <w:rFonts w:ascii="標楷體" w:eastAsia="標楷體" w:hAnsi="標楷體" w:cs="Mangal" w:hint="eastAsia"/>
                <w:color w:val="000000"/>
                <w:spacing w:val="60"/>
                <w:fitText w:val="1680" w:id="36927744"/>
              </w:rPr>
              <w:t>研發總人</w:t>
            </w:r>
            <w:r>
              <w:rPr>
                <w:rFonts w:ascii="標楷體" w:eastAsia="標楷體" w:hAnsi="標楷體" w:cs="Mangal" w:hint="eastAsia"/>
                <w:color w:val="000000"/>
                <w:fitText w:val="1680" w:id="36927744"/>
              </w:rPr>
              <w:t>數</w:t>
            </w:r>
          </w:p>
        </w:tc>
        <w:tc>
          <w:tcPr>
            <w:tcW w:w="3060" w:type="dxa"/>
          </w:tcPr>
          <w:p w14:paraId="185D3CB7" w14:textId="1BA399F1" w:rsidR="00736EE9" w:rsidRDefault="00242A81"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6人</w:t>
            </w:r>
          </w:p>
        </w:tc>
        <w:tc>
          <w:tcPr>
            <w:tcW w:w="2160" w:type="dxa"/>
            <w:gridSpan w:val="2"/>
          </w:tcPr>
          <w:p w14:paraId="4BEF02F5"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申請年度</w:t>
            </w:r>
          </w:p>
          <w:p w14:paraId="2B515FF9"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proofErr w:type="gramStart"/>
            <w:r>
              <w:rPr>
                <w:rFonts w:ascii="標楷體" w:eastAsia="標楷體" w:hAnsi="標楷體" w:cs="Mangal" w:hint="eastAsia"/>
                <w:color w:val="000000"/>
              </w:rPr>
              <w:t>研發投抵人數</w:t>
            </w:r>
            <w:proofErr w:type="gramEnd"/>
          </w:p>
        </w:tc>
        <w:tc>
          <w:tcPr>
            <w:tcW w:w="3240" w:type="dxa"/>
            <w:gridSpan w:val="2"/>
          </w:tcPr>
          <w:p w14:paraId="6BDBADAB" w14:textId="2003BD0D" w:rsidR="00242A81" w:rsidRDefault="00242A81" w:rsidP="00736EE9">
            <w:pPr>
              <w:adjustRightInd w:val="0"/>
              <w:spacing w:line="440" w:lineRule="exact"/>
              <w:jc w:val="both"/>
              <w:textAlignment w:val="baseline"/>
              <w:rPr>
                <w:rFonts w:ascii="標楷體" w:eastAsia="標楷體" w:hAnsi="標楷體" w:cs="Mangal"/>
                <w:color w:val="000000"/>
              </w:rPr>
            </w:pPr>
            <w:r>
              <w:rPr>
                <w:rFonts w:ascii="標楷體" w:eastAsia="標楷體" w:hAnsi="標楷體" w:cs="Mangal" w:hint="eastAsia"/>
                <w:color w:val="000000"/>
              </w:rPr>
              <w:t>6人</w:t>
            </w:r>
          </w:p>
        </w:tc>
      </w:tr>
      <w:tr w:rsidR="00736EE9" w14:paraId="0DF2D31A" w14:textId="77777777" w:rsidTr="00D07E33">
        <w:tc>
          <w:tcPr>
            <w:tcW w:w="1908" w:type="dxa"/>
          </w:tcPr>
          <w:p w14:paraId="2354CB13"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次年度預計</w:t>
            </w:r>
          </w:p>
          <w:p w14:paraId="06FF6EF9" w14:textId="77777777" w:rsidR="00736EE9" w:rsidRDefault="00736EE9" w:rsidP="00736EE9">
            <w:pPr>
              <w:adjustRightInd w:val="0"/>
              <w:spacing w:line="320" w:lineRule="exact"/>
              <w:jc w:val="distribute"/>
              <w:textAlignment w:val="baseline"/>
              <w:rPr>
                <w:rFonts w:ascii="標楷體" w:eastAsia="標楷體" w:hAnsi="標楷體" w:cs="Mangal"/>
                <w:color w:val="000000"/>
              </w:rPr>
            </w:pPr>
            <w:r>
              <w:rPr>
                <w:rFonts w:ascii="標楷體" w:eastAsia="標楷體" w:hAnsi="標楷體" w:cs="Mangal" w:hint="eastAsia"/>
                <w:color w:val="000000"/>
              </w:rPr>
              <w:t>研發支出總金額</w:t>
            </w:r>
          </w:p>
        </w:tc>
        <w:tc>
          <w:tcPr>
            <w:tcW w:w="8460" w:type="dxa"/>
            <w:gridSpan w:val="5"/>
          </w:tcPr>
          <w:p w14:paraId="1050FC7C" w14:textId="51E8928C" w:rsidR="00736EE9" w:rsidRPr="000A26D0" w:rsidRDefault="000A26D0" w:rsidP="00736EE9">
            <w:pPr>
              <w:adjustRightInd w:val="0"/>
              <w:spacing w:line="380" w:lineRule="exact"/>
              <w:jc w:val="both"/>
              <w:textAlignment w:val="baseline"/>
              <w:rPr>
                <w:rFonts w:ascii="標楷體" w:eastAsia="標楷體" w:hAnsi="標楷體" w:cs="Mangal"/>
                <w:color w:val="000000"/>
              </w:rPr>
            </w:pPr>
            <w:r>
              <w:rPr>
                <w:rFonts w:ascii="標楷體" w:eastAsia="標楷體" w:hAnsi="標楷體" w:cs="Mangal" w:hint="eastAsia"/>
                <w:color w:val="000000"/>
              </w:rPr>
              <w:t>NT$ 2,936,000</w:t>
            </w:r>
          </w:p>
        </w:tc>
      </w:tr>
    </w:tbl>
    <w:p w14:paraId="37994CCF" w14:textId="77777777" w:rsidR="005D1055" w:rsidRDefault="005D1055" w:rsidP="005D1055">
      <w:pPr>
        <w:spacing w:line="440" w:lineRule="exact"/>
        <w:ind w:left="330" w:hanging="358"/>
        <w:jc w:val="both"/>
        <w:rPr>
          <w:rFonts w:ascii="標楷體" w:eastAsia="標楷體" w:hAnsi="標楷體" w:cs="Mangal"/>
          <w:color w:val="000000"/>
          <w:sz w:val="32"/>
          <w:szCs w:val="32"/>
        </w:rPr>
      </w:pPr>
    </w:p>
    <w:p w14:paraId="0F247C2A" w14:textId="77777777" w:rsidR="005D1055" w:rsidRDefault="005D1055" w:rsidP="005D1055">
      <w:pPr>
        <w:spacing w:afterLines="50" w:after="180" w:line="440" w:lineRule="exact"/>
        <w:ind w:left="329" w:hanging="357"/>
        <w:jc w:val="both"/>
        <w:rPr>
          <w:rFonts w:ascii="標楷體" w:eastAsia="標楷體" w:hAnsi="標楷體" w:cs="Mangal"/>
          <w:color w:val="000000"/>
          <w:sz w:val="32"/>
          <w:szCs w:val="32"/>
        </w:rPr>
      </w:pPr>
      <w:r>
        <w:rPr>
          <w:rFonts w:ascii="標楷體" w:eastAsia="標楷體" w:hAnsi="標楷體" w:cs="Mangal" w:hint="eastAsia"/>
          <w:color w:val="000000"/>
          <w:sz w:val="32"/>
          <w:szCs w:val="32"/>
        </w:rPr>
        <w:t>研究發展計畫明細表（</w:t>
      </w:r>
      <w:r>
        <w:rPr>
          <w:rFonts w:ascii="標楷體" w:eastAsia="標楷體" w:hAnsi="標楷體" w:cs="標楷體" w:hint="eastAsia"/>
          <w:color w:val="000000"/>
          <w:sz w:val="32"/>
          <w:szCs w:val="32"/>
        </w:rPr>
        <w:t>請依序編號</w:t>
      </w:r>
      <w:r>
        <w:rPr>
          <w:rFonts w:ascii="標楷體" w:eastAsia="標楷體" w:hAnsi="標楷體" w:cs="Mangal" w:hint="eastAsia"/>
          <w:color w:val="000000"/>
          <w:sz w:val="32"/>
          <w:szCs w:val="32"/>
        </w:rPr>
        <w:t>）：</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6120"/>
        <w:gridCol w:w="2700"/>
      </w:tblGrid>
      <w:tr w:rsidR="002425F1" w14:paraId="644A6665" w14:textId="77777777" w:rsidTr="00D07E33">
        <w:tc>
          <w:tcPr>
            <w:tcW w:w="1548" w:type="dxa"/>
          </w:tcPr>
          <w:p w14:paraId="05BC1E5E"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r>
              <w:rPr>
                <w:rFonts w:ascii="標楷體" w:eastAsia="標楷體" w:hAnsi="標楷體" w:cs="Mangal" w:hint="eastAsia"/>
                <w:color w:val="000000"/>
                <w:sz w:val="32"/>
                <w:szCs w:val="32"/>
              </w:rPr>
              <w:t>序號</w:t>
            </w:r>
          </w:p>
        </w:tc>
        <w:tc>
          <w:tcPr>
            <w:tcW w:w="6120" w:type="dxa"/>
          </w:tcPr>
          <w:p w14:paraId="1CE5BE16" w14:textId="77777777" w:rsidR="005D1055" w:rsidRDefault="005D1055" w:rsidP="00D07E33">
            <w:pPr>
              <w:adjustRightInd w:val="0"/>
              <w:spacing w:line="440" w:lineRule="exact"/>
              <w:jc w:val="center"/>
              <w:textAlignment w:val="baseline"/>
              <w:rPr>
                <w:rFonts w:ascii="標楷體" w:eastAsia="標楷體" w:hAnsi="標楷體" w:cs="Mangal"/>
                <w:color w:val="000000"/>
              </w:rPr>
            </w:pPr>
            <w:r>
              <w:rPr>
                <w:rFonts w:ascii="標楷體" w:eastAsia="標楷體" w:hAnsi="標楷體" w:cs="Mangal" w:hint="eastAsia"/>
                <w:color w:val="000000"/>
                <w:sz w:val="32"/>
                <w:szCs w:val="32"/>
              </w:rPr>
              <w:t>研究發展計畫名稱</w:t>
            </w:r>
            <w:r w:rsidR="00357EBF">
              <w:rPr>
                <w:rFonts w:ascii="標楷體" w:eastAsia="標楷體" w:hAnsi="標楷體" w:cs="Mangal" w:hint="eastAsia"/>
                <w:color w:val="000000"/>
              </w:rPr>
              <w:t>（請填寫完整中文名稱）</w:t>
            </w:r>
          </w:p>
        </w:tc>
        <w:tc>
          <w:tcPr>
            <w:tcW w:w="2700" w:type="dxa"/>
          </w:tcPr>
          <w:p w14:paraId="34BA25D7"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r>
              <w:rPr>
                <w:rFonts w:ascii="標楷體" w:eastAsia="標楷體" w:hAnsi="標楷體" w:cs="Mangal" w:hint="eastAsia"/>
                <w:color w:val="000000"/>
                <w:sz w:val="32"/>
                <w:szCs w:val="32"/>
              </w:rPr>
              <w:t>頁碼</w:t>
            </w:r>
          </w:p>
        </w:tc>
      </w:tr>
      <w:tr w:rsidR="002425F1" w14:paraId="25B80CAF" w14:textId="77777777" w:rsidTr="00D07E33">
        <w:trPr>
          <w:trHeight w:val="609"/>
        </w:trPr>
        <w:tc>
          <w:tcPr>
            <w:tcW w:w="1548" w:type="dxa"/>
          </w:tcPr>
          <w:p w14:paraId="154720DD" w14:textId="38D17FE2" w:rsidR="005D1055" w:rsidRDefault="00736EE9" w:rsidP="00D07E33">
            <w:pPr>
              <w:adjustRightInd w:val="0"/>
              <w:spacing w:line="440" w:lineRule="exact"/>
              <w:jc w:val="center"/>
              <w:textAlignment w:val="baseline"/>
              <w:rPr>
                <w:rFonts w:ascii="標楷體" w:eastAsia="標楷體" w:hAnsi="標楷體" w:cs="Mangal"/>
                <w:color w:val="000000"/>
                <w:sz w:val="32"/>
                <w:szCs w:val="32"/>
              </w:rPr>
            </w:pPr>
            <w:r>
              <w:rPr>
                <w:rFonts w:ascii="標楷體" w:eastAsia="標楷體" w:hAnsi="標楷體" w:cs="Mangal" w:hint="eastAsia"/>
                <w:color w:val="000000"/>
                <w:sz w:val="32"/>
                <w:szCs w:val="32"/>
              </w:rPr>
              <w:t>01</w:t>
            </w:r>
          </w:p>
        </w:tc>
        <w:tc>
          <w:tcPr>
            <w:tcW w:w="6120" w:type="dxa"/>
          </w:tcPr>
          <w:p w14:paraId="64C46E89" w14:textId="44BDCA61" w:rsidR="005D1055" w:rsidRDefault="00736EE9" w:rsidP="00736EE9">
            <w:pPr>
              <w:adjustRightInd w:val="0"/>
              <w:spacing w:line="440" w:lineRule="exact"/>
              <w:textAlignment w:val="baseline"/>
              <w:rPr>
                <w:rFonts w:ascii="標楷體" w:eastAsia="標楷體" w:hAnsi="標楷體" w:cs="Mangal"/>
                <w:color w:val="000000"/>
                <w:sz w:val="32"/>
                <w:szCs w:val="32"/>
              </w:rPr>
            </w:pPr>
            <w:r w:rsidRPr="00736EE9">
              <w:rPr>
                <w:rFonts w:ascii="標楷體" w:eastAsia="標楷體" w:hAnsi="標楷體" w:cs="Mangal"/>
                <w:b/>
                <w:bCs/>
                <w:color w:val="000000"/>
              </w:rPr>
              <w:t>導入人工智慧分析技術與強化電子發票資料去識別化個資管理方法之研發</w:t>
            </w:r>
          </w:p>
        </w:tc>
        <w:tc>
          <w:tcPr>
            <w:tcW w:w="2700" w:type="dxa"/>
          </w:tcPr>
          <w:p w14:paraId="5ED17D12" w14:textId="4EB45669" w:rsidR="005D1055" w:rsidRDefault="0005451A" w:rsidP="00D07E33">
            <w:pPr>
              <w:adjustRightInd w:val="0"/>
              <w:spacing w:line="440" w:lineRule="exact"/>
              <w:jc w:val="center"/>
              <w:textAlignment w:val="baseline"/>
              <w:rPr>
                <w:rFonts w:ascii="標楷體" w:eastAsia="標楷體" w:hAnsi="標楷體" w:cs="Mangal"/>
                <w:color w:val="000000"/>
                <w:sz w:val="32"/>
                <w:szCs w:val="32"/>
              </w:rPr>
            </w:pPr>
            <w:r>
              <w:rPr>
                <w:rFonts w:ascii="標楷體" w:eastAsia="標楷體" w:hAnsi="標楷體" w:cs="Mangal" w:hint="eastAsia"/>
                <w:color w:val="000000"/>
                <w:sz w:val="32"/>
                <w:szCs w:val="32"/>
              </w:rPr>
              <w:t>1~</w:t>
            </w:r>
            <w:r w:rsidR="000A26D0">
              <w:rPr>
                <w:rFonts w:ascii="標楷體" w:eastAsia="標楷體" w:hAnsi="標楷體" w:cs="Mangal" w:hint="eastAsia"/>
                <w:color w:val="000000"/>
                <w:sz w:val="32"/>
                <w:szCs w:val="32"/>
              </w:rPr>
              <w:t>8</w:t>
            </w:r>
          </w:p>
        </w:tc>
      </w:tr>
      <w:tr w:rsidR="002425F1" w14:paraId="71434DA5" w14:textId="77777777" w:rsidTr="00D07E33">
        <w:trPr>
          <w:trHeight w:val="713"/>
        </w:trPr>
        <w:tc>
          <w:tcPr>
            <w:tcW w:w="1548" w:type="dxa"/>
          </w:tcPr>
          <w:p w14:paraId="20CB53B1"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33567708"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17213D8F"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r w:rsidR="002425F1" w14:paraId="72A08371" w14:textId="77777777" w:rsidTr="00D07E33">
        <w:trPr>
          <w:trHeight w:val="525"/>
        </w:trPr>
        <w:tc>
          <w:tcPr>
            <w:tcW w:w="1548" w:type="dxa"/>
          </w:tcPr>
          <w:p w14:paraId="3E06A3B5"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1FC33ED5"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204E3052"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r w:rsidR="002425F1" w14:paraId="7249B837" w14:textId="77777777" w:rsidTr="00D07E33">
        <w:trPr>
          <w:trHeight w:val="713"/>
        </w:trPr>
        <w:tc>
          <w:tcPr>
            <w:tcW w:w="1548" w:type="dxa"/>
          </w:tcPr>
          <w:p w14:paraId="12DF7519"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219BFB0E"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77FAF9AF"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r w:rsidR="002425F1" w14:paraId="2CEACAC0" w14:textId="77777777" w:rsidTr="00D07E33">
        <w:trPr>
          <w:trHeight w:val="705"/>
        </w:trPr>
        <w:tc>
          <w:tcPr>
            <w:tcW w:w="1548" w:type="dxa"/>
          </w:tcPr>
          <w:p w14:paraId="112D09BF"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07DBB04B"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1206E0CD"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r w:rsidR="002425F1" w14:paraId="19E61F2F" w14:textId="77777777" w:rsidTr="00D07E33">
        <w:trPr>
          <w:trHeight w:val="710"/>
        </w:trPr>
        <w:tc>
          <w:tcPr>
            <w:tcW w:w="1548" w:type="dxa"/>
          </w:tcPr>
          <w:p w14:paraId="4670FD05"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77A7776A"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6E9D0C19"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r w:rsidR="002425F1" w14:paraId="1BC303B0" w14:textId="77777777" w:rsidTr="00D07E33">
        <w:trPr>
          <w:trHeight w:val="710"/>
        </w:trPr>
        <w:tc>
          <w:tcPr>
            <w:tcW w:w="1548" w:type="dxa"/>
          </w:tcPr>
          <w:p w14:paraId="2C470A8B"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6120" w:type="dxa"/>
          </w:tcPr>
          <w:p w14:paraId="3C6C4060"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c>
          <w:tcPr>
            <w:tcW w:w="2700" w:type="dxa"/>
          </w:tcPr>
          <w:p w14:paraId="1FEE8076" w14:textId="77777777" w:rsidR="005D1055" w:rsidRDefault="005D1055" w:rsidP="00D07E33">
            <w:pPr>
              <w:adjustRightInd w:val="0"/>
              <w:spacing w:line="440" w:lineRule="exact"/>
              <w:jc w:val="center"/>
              <w:textAlignment w:val="baseline"/>
              <w:rPr>
                <w:rFonts w:ascii="標楷體" w:eastAsia="標楷體" w:hAnsi="標楷體" w:cs="Mangal"/>
                <w:color w:val="000000"/>
                <w:sz w:val="32"/>
                <w:szCs w:val="32"/>
              </w:rPr>
            </w:pPr>
          </w:p>
        </w:tc>
      </w:tr>
    </w:tbl>
    <w:p w14:paraId="23714218" w14:textId="0764E668" w:rsidR="005D1055" w:rsidRPr="004168E2" w:rsidRDefault="00357EBF" w:rsidP="005D1055">
      <w:pPr>
        <w:spacing w:line="560" w:lineRule="atLeast"/>
        <w:jc w:val="both"/>
        <w:rPr>
          <w:rFonts w:ascii="標楷體" w:eastAsia="標楷體" w:hAnsi="標楷體" w:cs="Mangal"/>
          <w:color w:val="FF0000"/>
          <w:sz w:val="32"/>
          <w:szCs w:val="32"/>
        </w:rPr>
      </w:pPr>
      <w:proofErr w:type="gramStart"/>
      <w:r>
        <w:rPr>
          <w:rFonts w:ascii="標楷體" w:eastAsia="標楷體" w:hAnsi="標楷體" w:cs="Mangal" w:hint="eastAsia"/>
          <w:color w:val="000000"/>
        </w:rPr>
        <w:t>註</w:t>
      </w:r>
      <w:proofErr w:type="gramEnd"/>
      <w:r>
        <w:rPr>
          <w:rFonts w:ascii="標楷體" w:eastAsia="標楷體" w:hAnsi="標楷體" w:cs="Mangal" w:hint="eastAsia"/>
          <w:color w:val="000000"/>
        </w:rPr>
        <w:t>：各計畫</w:t>
      </w:r>
      <w:proofErr w:type="gramStart"/>
      <w:r>
        <w:rPr>
          <w:rFonts w:ascii="標楷體" w:eastAsia="標楷體" w:hAnsi="標楷體" w:cs="Mangal" w:hint="eastAsia"/>
          <w:color w:val="000000"/>
        </w:rPr>
        <w:t>務</w:t>
      </w:r>
      <w:proofErr w:type="gramEnd"/>
      <w:r w:rsidR="00655FA8">
        <w:rPr>
          <w:rFonts w:ascii="標楷體" w:eastAsia="標楷體" w:hAnsi="標楷體" w:cs="Mangal" w:hint="eastAsia"/>
          <w:color w:val="000000"/>
        </w:rPr>
        <w:t>請系統化及分層次整理，並以群組分類之方式填列</w:t>
      </w:r>
      <w:r>
        <w:rPr>
          <w:rFonts w:ascii="標楷體" w:eastAsia="標楷體" w:hAnsi="標楷體" w:cs="Mangal" w:hint="eastAsia"/>
          <w:color w:val="000000"/>
        </w:rPr>
        <w:t>。</w:t>
      </w:r>
      <w:r w:rsidR="005D1055">
        <w:rPr>
          <w:rFonts w:ascii="標楷體" w:eastAsia="標楷體" w:hAnsi="標楷體" w:cs="Mangal"/>
          <w:color w:val="000000"/>
          <w:sz w:val="32"/>
          <w:szCs w:val="32"/>
        </w:rPr>
        <w:br w:type="page"/>
      </w:r>
      <w:proofErr w:type="gramStart"/>
      <w:r w:rsidR="00736EE9" w:rsidRPr="004168E2">
        <w:rPr>
          <w:rFonts w:ascii="標楷體" w:eastAsia="標楷體" w:hAnsi="標楷體" w:cs="Mangal" w:hint="eastAsia"/>
          <w:color w:val="FF0000"/>
          <w:sz w:val="32"/>
          <w:szCs w:val="32"/>
        </w:rPr>
        <w:lastRenderedPageBreak/>
        <w:t>矽聯科技</w:t>
      </w:r>
      <w:proofErr w:type="gramEnd"/>
      <w:r w:rsidR="00736EE9" w:rsidRPr="004168E2">
        <w:rPr>
          <w:rFonts w:ascii="標楷體" w:eastAsia="標楷體" w:hAnsi="標楷體" w:cs="Mangal" w:hint="eastAsia"/>
          <w:color w:val="FF0000"/>
          <w:sz w:val="32"/>
          <w:szCs w:val="32"/>
        </w:rPr>
        <w:t xml:space="preserve">股份有限公司 </w:t>
      </w:r>
      <w:r w:rsidR="005D1055" w:rsidRPr="004168E2">
        <w:rPr>
          <w:rFonts w:ascii="標楷體" w:eastAsia="標楷體" w:hAnsi="標楷體" w:cs="Mangal" w:hint="eastAsia"/>
          <w:color w:val="FF0000"/>
          <w:sz w:val="32"/>
          <w:szCs w:val="32"/>
        </w:rPr>
        <w:t xml:space="preserve">研究發展計畫重點摘要說明：                   </w:t>
      </w:r>
    </w:p>
    <w:p w14:paraId="47FC8760" w14:textId="77777777" w:rsidR="00736EE9" w:rsidRDefault="005D1055" w:rsidP="00736EE9">
      <w:pPr>
        <w:adjustRightInd w:val="0"/>
        <w:spacing w:line="440" w:lineRule="exact"/>
        <w:jc w:val="both"/>
        <w:textAlignment w:val="baseline"/>
        <w:rPr>
          <w:rFonts w:ascii="標楷體" w:eastAsia="標楷體" w:hAnsi="標楷體" w:cs="Mangal"/>
          <w:b/>
          <w:bCs/>
          <w:color w:val="000000"/>
        </w:rPr>
      </w:pPr>
      <w:r>
        <w:rPr>
          <w:rFonts w:ascii="標楷體" w:eastAsia="標楷體" w:hAnsi="標楷體" w:cs="Mangal" w:hint="eastAsia"/>
          <w:color w:val="000000"/>
          <w:sz w:val="32"/>
          <w:szCs w:val="32"/>
        </w:rPr>
        <w:t>序號：</w:t>
      </w:r>
      <w:r w:rsidR="00736EE9">
        <w:rPr>
          <w:rFonts w:ascii="標楷體" w:eastAsia="標楷體" w:hAnsi="標楷體" w:cs="Mangal" w:hint="eastAsia"/>
          <w:color w:val="000000"/>
          <w:sz w:val="32"/>
          <w:szCs w:val="32"/>
        </w:rPr>
        <w:t>01</w:t>
      </w:r>
      <w:r>
        <w:rPr>
          <w:rFonts w:ascii="標楷體" w:eastAsia="標楷體" w:hAnsi="標楷體" w:cs="Mangal" w:hint="eastAsia"/>
          <w:color w:val="000000"/>
          <w:sz w:val="32"/>
          <w:szCs w:val="32"/>
        </w:rPr>
        <w:t xml:space="preserve">         </w:t>
      </w:r>
      <w:r>
        <w:rPr>
          <w:rFonts w:ascii="標楷體" w:eastAsia="標楷體" w:hAnsi="標楷體" w:cs="標楷體" w:hint="eastAsia"/>
          <w:color w:val="000000"/>
          <w:sz w:val="32"/>
          <w:szCs w:val="32"/>
        </w:rPr>
        <w:t>研究發展計畫名稱</w:t>
      </w:r>
      <w:r>
        <w:rPr>
          <w:rFonts w:ascii="標楷體" w:eastAsia="標楷體" w:hAnsi="標楷體" w:cs="標楷體"/>
          <w:color w:val="000000"/>
          <w:sz w:val="32"/>
          <w:szCs w:val="32"/>
        </w:rPr>
        <w:t>:</w:t>
      </w:r>
      <w:r w:rsidR="00736EE9" w:rsidRPr="00736EE9">
        <w:rPr>
          <w:rFonts w:ascii="標楷體" w:eastAsia="標楷體" w:hAnsi="標楷體" w:cs="Mangal"/>
          <w:b/>
          <w:bCs/>
          <w:color w:val="000000"/>
        </w:rPr>
        <w:t xml:space="preserve"> 導入人工智慧分析技術與強化電子發票資料</w:t>
      </w:r>
    </w:p>
    <w:p w14:paraId="7AB276CD" w14:textId="22A5A6CB" w:rsidR="00736EE9" w:rsidRDefault="00736EE9" w:rsidP="00736EE9">
      <w:pPr>
        <w:adjustRightInd w:val="0"/>
        <w:spacing w:line="440" w:lineRule="exact"/>
        <w:ind w:firstLineChars="2250" w:firstLine="5405"/>
        <w:jc w:val="both"/>
        <w:textAlignment w:val="baseline"/>
        <w:rPr>
          <w:rFonts w:ascii="標楷體" w:eastAsia="標楷體" w:hAnsi="標楷體" w:cs="Mangal"/>
          <w:color w:val="000000"/>
          <w:sz w:val="32"/>
          <w:szCs w:val="32"/>
        </w:rPr>
      </w:pPr>
      <w:r w:rsidRPr="00736EE9">
        <w:rPr>
          <w:rFonts w:ascii="標楷體" w:eastAsia="標楷體" w:hAnsi="標楷體" w:cs="Mangal"/>
          <w:b/>
          <w:bCs/>
          <w:color w:val="000000"/>
        </w:rPr>
        <w:t>去識別化個資管理方法之研發</w:t>
      </w:r>
    </w:p>
    <w:p w14:paraId="0BFFD18E" w14:textId="228DE41D" w:rsidR="005D1055" w:rsidRDefault="005D1055" w:rsidP="00736EE9">
      <w:pPr>
        <w:spacing w:line="560" w:lineRule="atLeast"/>
        <w:jc w:val="both"/>
        <w:rPr>
          <w:rFonts w:ascii="標楷體" w:eastAsia="標楷體" w:hAnsi="標楷體" w:cs="Mangal"/>
          <w:color w:val="000000"/>
          <w:sz w:val="32"/>
          <w:szCs w:val="32"/>
        </w:rPr>
      </w:pPr>
      <w:r>
        <w:rPr>
          <w:rFonts w:ascii="標楷體" w:eastAsia="標楷體" w:hAnsi="標楷體" w:cs="Mangal" w:hint="eastAsia"/>
          <w:color w:val="000000"/>
          <w:sz w:val="32"/>
          <w:szCs w:val="32"/>
        </w:rPr>
        <w:t>內容：</w:t>
      </w:r>
    </w:p>
    <w:p w14:paraId="7016DFBE" w14:textId="77777777" w:rsidR="005D1055" w:rsidRDefault="005D1055" w:rsidP="005D1055">
      <w:pPr>
        <w:spacing w:line="500" w:lineRule="exact"/>
        <w:rPr>
          <w:rFonts w:ascii="標楷體" w:eastAsia="標楷體" w:hAnsi="標楷體"/>
          <w:color w:val="000000"/>
          <w:sz w:val="28"/>
          <w:szCs w:val="28"/>
        </w:rPr>
      </w:pPr>
      <w:r>
        <w:rPr>
          <w:rFonts w:ascii="標楷體" w:eastAsia="標楷體" w:hAnsi="標楷體" w:cs="Mangal" w:hint="eastAsia"/>
          <w:color w:val="000000"/>
          <w:sz w:val="28"/>
          <w:szCs w:val="28"/>
        </w:rPr>
        <w:t>壹、</w:t>
      </w:r>
      <w:r>
        <w:rPr>
          <w:rFonts w:ascii="標楷體" w:eastAsia="標楷體" w:hAnsi="標楷體" w:hint="eastAsia"/>
          <w:color w:val="000000"/>
          <w:sz w:val="28"/>
          <w:szCs w:val="28"/>
        </w:rPr>
        <w:t>計畫基本概述</w:t>
      </w:r>
    </w:p>
    <w:p w14:paraId="5A4AC483" w14:textId="77777777" w:rsidR="00950E3E" w:rsidRDefault="005D1055" w:rsidP="00950E3E">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一、研發計畫緣由</w:t>
      </w:r>
    </w:p>
    <w:p w14:paraId="73781C26" w14:textId="77777777" w:rsidR="00950E3E" w:rsidRDefault="00950E3E" w:rsidP="00950E3E">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本</w:t>
      </w:r>
      <w:r w:rsidRPr="00950E3E">
        <w:rPr>
          <w:rFonts w:ascii="標楷體" w:eastAsia="標楷體" w:hAnsi="標楷體"/>
          <w:color w:val="000000"/>
          <w:sz w:val="28"/>
          <w:szCs w:val="28"/>
        </w:rPr>
        <w:t>公司長期提供電子發票雲端服務，於營運過程中累積大量來自營業人及消</w:t>
      </w:r>
    </w:p>
    <w:p w14:paraId="2BC2CBF2" w14:textId="77777777" w:rsidR="00950E3E" w:rsidRDefault="00950E3E" w:rsidP="00950E3E">
      <w:pPr>
        <w:spacing w:line="500" w:lineRule="exact"/>
        <w:ind w:firstLineChars="128" w:firstLine="358"/>
        <w:rPr>
          <w:rFonts w:ascii="標楷體" w:eastAsia="標楷體" w:hAnsi="標楷體"/>
          <w:color w:val="000000"/>
          <w:sz w:val="28"/>
          <w:szCs w:val="28"/>
        </w:rPr>
      </w:pPr>
      <w:r w:rsidRPr="00950E3E">
        <w:rPr>
          <w:rFonts w:ascii="標楷體" w:eastAsia="標楷體" w:hAnsi="標楷體"/>
          <w:color w:val="000000"/>
          <w:sz w:val="28"/>
          <w:szCs w:val="28"/>
        </w:rPr>
        <w:t>費者之客服互動資料，包含 LINE、電子郵件及電話等多元管道之問答紀錄。同</w:t>
      </w:r>
      <w:r>
        <w:rPr>
          <w:rFonts w:ascii="標楷體" w:eastAsia="標楷體" w:hAnsi="標楷體" w:hint="eastAsia"/>
          <w:color w:val="000000"/>
          <w:sz w:val="28"/>
          <w:szCs w:val="28"/>
        </w:rPr>
        <w:t>時</w:t>
      </w:r>
    </w:p>
    <w:p w14:paraId="652B8049" w14:textId="77777777" w:rsidR="00950E3E" w:rsidRDefault="00950E3E" w:rsidP="00950E3E">
      <w:pPr>
        <w:spacing w:line="500" w:lineRule="exact"/>
        <w:ind w:firstLineChars="128" w:firstLine="358"/>
        <w:rPr>
          <w:rFonts w:ascii="標楷體" w:eastAsia="標楷體" w:hAnsi="標楷體"/>
          <w:color w:val="000000"/>
          <w:sz w:val="28"/>
          <w:szCs w:val="28"/>
        </w:rPr>
      </w:pPr>
      <w:r w:rsidRPr="00950E3E">
        <w:rPr>
          <w:rFonts w:ascii="標楷體" w:eastAsia="標楷體" w:hAnsi="標楷體"/>
          <w:color w:val="000000"/>
          <w:sz w:val="28"/>
          <w:szCs w:val="28"/>
        </w:rPr>
        <w:t>電子發票上傳資料亦因通知接收需求而涉及個人資料處理。若於資料尚未妥善整</w:t>
      </w:r>
    </w:p>
    <w:p w14:paraId="0C569028" w14:textId="77777777" w:rsidR="00950E3E" w:rsidRDefault="00950E3E" w:rsidP="00950E3E">
      <w:pPr>
        <w:spacing w:line="500" w:lineRule="exact"/>
        <w:ind w:firstLineChars="128" w:firstLine="358"/>
        <w:rPr>
          <w:rFonts w:ascii="標楷體" w:eastAsia="標楷體" w:hAnsi="標楷體"/>
          <w:color w:val="000000"/>
          <w:sz w:val="28"/>
          <w:szCs w:val="28"/>
        </w:rPr>
      </w:pPr>
      <w:r w:rsidRPr="00950E3E">
        <w:rPr>
          <w:rFonts w:ascii="標楷體" w:eastAsia="標楷體" w:hAnsi="標楷體"/>
          <w:color w:val="000000"/>
          <w:sz w:val="28"/>
          <w:szCs w:val="28"/>
        </w:rPr>
        <w:t>理及治理前即導入人工智慧分析，將可能衍生資料品質不足及個資保護風險。</w:t>
      </w:r>
    </w:p>
    <w:p w14:paraId="36F61F1A" w14:textId="77777777" w:rsidR="00950E3E" w:rsidRDefault="00950E3E" w:rsidP="00950E3E">
      <w:pPr>
        <w:spacing w:line="500" w:lineRule="exact"/>
        <w:ind w:firstLineChars="128" w:firstLine="358"/>
        <w:rPr>
          <w:rFonts w:ascii="標楷體" w:eastAsia="標楷體" w:hAnsi="標楷體"/>
          <w:color w:val="000000"/>
          <w:sz w:val="28"/>
          <w:szCs w:val="28"/>
        </w:rPr>
      </w:pPr>
      <w:r w:rsidRPr="00950E3E">
        <w:rPr>
          <w:rFonts w:ascii="標楷體" w:eastAsia="標楷體" w:hAnsi="標楷體"/>
          <w:color w:val="000000"/>
          <w:sz w:val="28"/>
          <w:szCs w:val="28"/>
        </w:rPr>
        <w:t>因此，本公司於 2025 年規劃以「人工智慧導入方法研究」為核心，先行進行</w:t>
      </w:r>
    </w:p>
    <w:p w14:paraId="2B532359" w14:textId="77777777" w:rsidR="00950E3E" w:rsidRDefault="00950E3E" w:rsidP="00950E3E">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客</w:t>
      </w:r>
      <w:r w:rsidRPr="00950E3E">
        <w:rPr>
          <w:rFonts w:ascii="標楷體" w:eastAsia="標楷體" w:hAnsi="標楷體"/>
          <w:color w:val="000000"/>
          <w:sz w:val="28"/>
          <w:szCs w:val="28"/>
        </w:rPr>
        <w:t>服資料結構化、問題分類分析、AI 輔助軟體工程應用，以及電子發票資料於法</w:t>
      </w:r>
    </w:p>
    <w:p w14:paraId="4165AF01" w14:textId="7C8F94FA" w:rsidR="00950E3E" w:rsidRPr="00950E3E" w:rsidRDefault="00950E3E" w:rsidP="00950E3E">
      <w:pPr>
        <w:spacing w:line="500" w:lineRule="exact"/>
        <w:ind w:firstLineChars="128" w:firstLine="358"/>
        <w:rPr>
          <w:rFonts w:ascii="標楷體" w:eastAsia="標楷體" w:hAnsi="標楷體"/>
          <w:color w:val="000000"/>
          <w:sz w:val="28"/>
          <w:szCs w:val="28"/>
        </w:rPr>
      </w:pPr>
      <w:r w:rsidRPr="00950E3E">
        <w:rPr>
          <w:rFonts w:ascii="標楷體" w:eastAsia="標楷體" w:hAnsi="標楷體"/>
          <w:color w:val="000000"/>
          <w:sz w:val="28"/>
          <w:szCs w:val="28"/>
        </w:rPr>
        <w:t>定保存週期後之去識別化個資管理方法研發，作為後續智慧應用發展之基礎。</w:t>
      </w:r>
    </w:p>
    <w:p w14:paraId="1DC91D25" w14:textId="74F7857D" w:rsidR="00950E3E" w:rsidRPr="00950E3E" w:rsidRDefault="00950E3E" w:rsidP="005D1055">
      <w:pPr>
        <w:spacing w:line="500" w:lineRule="exact"/>
        <w:ind w:firstLineChars="128" w:firstLine="358"/>
        <w:rPr>
          <w:rFonts w:ascii="標楷體" w:eastAsia="標楷體" w:hAnsi="標楷體"/>
          <w:color w:val="000000"/>
          <w:sz w:val="28"/>
          <w:szCs w:val="28"/>
        </w:rPr>
      </w:pPr>
    </w:p>
    <w:p w14:paraId="648CA7A5" w14:textId="53D4FB43" w:rsidR="005D1055" w:rsidRDefault="005D1055" w:rsidP="00950E3E">
      <w:pPr>
        <w:numPr>
          <w:ilvl w:val="0"/>
          <w:numId w:val="6"/>
        </w:num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研發時程及各年度預計投入之研發經費</w:t>
      </w:r>
    </w:p>
    <w:p w14:paraId="1CDA9499" w14:textId="45CBCBF8" w:rsidR="00950E3E" w:rsidRDefault="00950E3E" w:rsidP="00950E3E">
      <w:pPr>
        <w:spacing w:line="500" w:lineRule="exact"/>
        <w:ind w:firstLineChars="300" w:firstLine="840"/>
        <w:rPr>
          <w:rFonts w:ascii="標楷體" w:eastAsia="標楷體" w:hAnsi="標楷體"/>
          <w:color w:val="000000"/>
          <w:sz w:val="28"/>
          <w:szCs w:val="28"/>
        </w:rPr>
      </w:pPr>
      <w:r>
        <w:rPr>
          <w:rFonts w:ascii="標楷體" w:eastAsia="標楷體" w:hAnsi="標楷體" w:hint="eastAsia"/>
          <w:color w:val="000000"/>
          <w:sz w:val="28"/>
          <w:szCs w:val="28"/>
        </w:rPr>
        <w:t>(</w:t>
      </w:r>
      <w:proofErr w:type="gramStart"/>
      <w:r>
        <w:rPr>
          <w:rFonts w:ascii="標楷體" w:eastAsia="標楷體" w:hAnsi="標楷體" w:hint="eastAsia"/>
          <w:color w:val="000000"/>
          <w:sz w:val="28"/>
          <w:szCs w:val="28"/>
        </w:rPr>
        <w:t>一</w:t>
      </w:r>
      <w:proofErr w:type="gramEnd"/>
      <w:r>
        <w:rPr>
          <w:rFonts w:ascii="標楷體" w:eastAsia="標楷體" w:hAnsi="標楷體" w:hint="eastAsia"/>
          <w:color w:val="000000"/>
          <w:sz w:val="28"/>
          <w:szCs w:val="28"/>
        </w:rPr>
        <w:t xml:space="preserve">) </w:t>
      </w:r>
      <w:r w:rsidRPr="00950E3E">
        <w:rPr>
          <w:rFonts w:ascii="標楷體" w:eastAsia="標楷體" w:hAnsi="標楷體"/>
          <w:color w:val="000000"/>
          <w:sz w:val="28"/>
          <w:szCs w:val="28"/>
        </w:rPr>
        <w:t>研發期間：2025 年 1 月 1 日至 2025 年 12 月 31 日</w:t>
      </w:r>
      <w:r>
        <w:rPr>
          <w:rFonts w:ascii="標楷體" w:eastAsia="標楷體" w:hAnsi="標楷體" w:hint="eastAsia"/>
          <w:color w:val="000000"/>
          <w:sz w:val="28"/>
          <w:szCs w:val="28"/>
        </w:rPr>
        <w:t>。</w:t>
      </w:r>
    </w:p>
    <w:p w14:paraId="0E94D115" w14:textId="77777777" w:rsidR="00950E3E" w:rsidRDefault="00950E3E" w:rsidP="00950E3E">
      <w:pPr>
        <w:spacing w:line="500" w:lineRule="exact"/>
        <w:ind w:firstLineChars="300" w:firstLine="840"/>
        <w:rPr>
          <w:rFonts w:ascii="標楷體" w:eastAsia="標楷體" w:hAnsi="標楷體"/>
          <w:color w:val="000000"/>
          <w:sz w:val="28"/>
          <w:szCs w:val="28"/>
        </w:rPr>
      </w:pPr>
      <w:r>
        <w:rPr>
          <w:rFonts w:ascii="標楷體" w:eastAsia="標楷體" w:hAnsi="標楷體" w:hint="eastAsia"/>
          <w:color w:val="000000"/>
          <w:sz w:val="28"/>
          <w:szCs w:val="28"/>
        </w:rPr>
        <w:t xml:space="preserve">(二) </w:t>
      </w:r>
      <w:r w:rsidRPr="00950E3E">
        <w:rPr>
          <w:rFonts w:ascii="標楷體" w:eastAsia="標楷體" w:hAnsi="標楷體"/>
          <w:color w:val="000000"/>
          <w:sz w:val="28"/>
          <w:szCs w:val="28"/>
        </w:rPr>
        <w:t>研發經費投入方式：以研發人員薪資為主，依實際研發投入比例分攤計</w:t>
      </w:r>
    </w:p>
    <w:p w14:paraId="6A469054" w14:textId="1CDABD17" w:rsidR="00950E3E" w:rsidRDefault="00950E3E" w:rsidP="00950E3E">
      <w:pPr>
        <w:spacing w:line="500" w:lineRule="exact"/>
        <w:ind w:firstLineChars="600" w:firstLine="1680"/>
        <w:rPr>
          <w:rFonts w:ascii="標楷體" w:eastAsia="標楷體" w:hAnsi="標楷體"/>
          <w:color w:val="000000"/>
          <w:sz w:val="28"/>
          <w:szCs w:val="28"/>
        </w:rPr>
      </w:pPr>
      <w:r w:rsidRPr="00950E3E">
        <w:rPr>
          <w:rFonts w:ascii="標楷體" w:eastAsia="標楷體" w:hAnsi="標楷體"/>
          <w:color w:val="000000"/>
          <w:sz w:val="28"/>
          <w:szCs w:val="28"/>
        </w:rPr>
        <w:t>算</w:t>
      </w:r>
      <w:r>
        <w:rPr>
          <w:rFonts w:ascii="標楷體" w:eastAsia="標楷體" w:hAnsi="標楷體" w:hint="eastAsia"/>
          <w:color w:val="000000"/>
          <w:sz w:val="28"/>
          <w:szCs w:val="28"/>
        </w:rPr>
        <w:t>。</w:t>
      </w:r>
    </w:p>
    <w:p w14:paraId="0C691D73" w14:textId="22706158" w:rsidR="00950E3E" w:rsidRPr="00950E3E" w:rsidRDefault="00950E3E" w:rsidP="00950E3E">
      <w:pPr>
        <w:spacing w:line="500" w:lineRule="exact"/>
        <w:ind w:firstLineChars="300" w:firstLine="840"/>
        <w:rPr>
          <w:rFonts w:ascii="標楷體" w:eastAsia="標楷體" w:hAnsi="標楷體"/>
          <w:color w:val="000000"/>
          <w:sz w:val="28"/>
          <w:szCs w:val="28"/>
        </w:rPr>
      </w:pPr>
      <w:r>
        <w:rPr>
          <w:rFonts w:ascii="標楷體" w:eastAsia="標楷體" w:hAnsi="標楷體" w:hint="eastAsia"/>
          <w:color w:val="000000"/>
          <w:sz w:val="28"/>
          <w:szCs w:val="28"/>
        </w:rPr>
        <w:t xml:space="preserve">(三) </w:t>
      </w:r>
      <w:r w:rsidRPr="00950E3E">
        <w:rPr>
          <w:rFonts w:ascii="標楷體" w:eastAsia="標楷體" w:hAnsi="標楷體"/>
          <w:color w:val="000000"/>
          <w:sz w:val="28"/>
          <w:szCs w:val="28"/>
        </w:rPr>
        <w:t>本計畫屬首次年度導入型研發，</w:t>
      </w:r>
      <w:proofErr w:type="gramStart"/>
      <w:r w:rsidRPr="00950E3E">
        <w:rPr>
          <w:rFonts w:ascii="標楷體" w:eastAsia="標楷體" w:hAnsi="標楷體"/>
          <w:color w:val="000000"/>
          <w:sz w:val="28"/>
          <w:szCs w:val="28"/>
        </w:rPr>
        <w:t>採</w:t>
      </w:r>
      <w:proofErr w:type="gramEnd"/>
      <w:r w:rsidRPr="00950E3E">
        <w:rPr>
          <w:rFonts w:ascii="標楷體" w:eastAsia="標楷體" w:hAnsi="標楷體"/>
          <w:color w:val="000000"/>
          <w:sz w:val="28"/>
          <w:szCs w:val="28"/>
        </w:rPr>
        <w:t>保守估算原則</w:t>
      </w:r>
      <w:r>
        <w:rPr>
          <w:rFonts w:ascii="標楷體" w:eastAsia="標楷體" w:hAnsi="標楷體" w:hint="eastAsia"/>
          <w:color w:val="000000"/>
          <w:sz w:val="28"/>
          <w:szCs w:val="28"/>
        </w:rPr>
        <w:t>。</w:t>
      </w:r>
    </w:p>
    <w:p w14:paraId="55537D01" w14:textId="77777777" w:rsidR="00950E3E" w:rsidRPr="00950E3E" w:rsidRDefault="00950E3E" w:rsidP="005D1055">
      <w:pPr>
        <w:spacing w:line="500" w:lineRule="exact"/>
        <w:ind w:firstLineChars="128" w:firstLine="358"/>
        <w:rPr>
          <w:rFonts w:ascii="標楷體" w:eastAsia="標楷體" w:hAnsi="標楷體"/>
          <w:color w:val="000000"/>
          <w:sz w:val="28"/>
          <w:szCs w:val="28"/>
        </w:rPr>
      </w:pPr>
    </w:p>
    <w:p w14:paraId="03085D48" w14:textId="77777777" w:rsidR="005D1055" w:rsidRDefault="005D1055" w:rsidP="005D1055">
      <w:pPr>
        <w:spacing w:line="500" w:lineRule="exact"/>
        <w:ind w:leftChars="150" w:left="718" w:hangingChars="128" w:hanging="358"/>
        <w:rPr>
          <w:rFonts w:ascii="標楷體" w:eastAsia="標楷體" w:hAnsi="標楷體"/>
          <w:color w:val="000000"/>
          <w:sz w:val="28"/>
          <w:szCs w:val="28"/>
        </w:rPr>
      </w:pPr>
      <w:r>
        <w:rPr>
          <w:rFonts w:ascii="標楷體" w:eastAsia="標楷體" w:hAnsi="標楷體" w:hint="eastAsia"/>
          <w:color w:val="000000"/>
          <w:sz w:val="28"/>
          <w:szCs w:val="28"/>
        </w:rPr>
        <w:t>三、研發成果：</w:t>
      </w:r>
    </w:p>
    <w:p w14:paraId="72EF3BB1" w14:textId="77777777" w:rsidR="005D1055" w:rsidRDefault="005D1055" w:rsidP="005D1055">
      <w:pPr>
        <w:spacing w:line="500" w:lineRule="exact"/>
        <w:ind w:leftChars="300" w:left="720"/>
        <w:rPr>
          <w:rFonts w:ascii="標楷體" w:eastAsia="標楷體" w:hAnsi="標楷體"/>
          <w:color w:val="000000"/>
          <w:sz w:val="28"/>
          <w:szCs w:val="28"/>
        </w:rPr>
      </w:pPr>
      <w:r>
        <w:rPr>
          <w:rFonts w:ascii="標楷體" w:eastAsia="標楷體" w:hAnsi="標楷體" w:hint="eastAsia"/>
          <w:color w:val="000000"/>
          <w:sz w:val="28"/>
          <w:szCs w:val="28"/>
        </w:rPr>
        <w:t>（</w:t>
      </w:r>
      <w:proofErr w:type="gramStart"/>
      <w:r>
        <w:rPr>
          <w:rFonts w:ascii="標楷體" w:eastAsia="標楷體" w:hAnsi="標楷體" w:hint="eastAsia"/>
          <w:color w:val="000000"/>
          <w:sz w:val="28"/>
          <w:szCs w:val="28"/>
        </w:rPr>
        <w:t>ㄧ</w:t>
      </w:r>
      <w:proofErr w:type="gramEnd"/>
      <w:r>
        <w:rPr>
          <w:rFonts w:ascii="標楷體" w:eastAsia="標楷體" w:hAnsi="標楷體" w:hint="eastAsia"/>
          <w:color w:val="000000"/>
          <w:sz w:val="28"/>
          <w:szCs w:val="28"/>
        </w:rPr>
        <w:t>）各年度預期效益</w:t>
      </w:r>
    </w:p>
    <w:p w14:paraId="562BE73C" w14:textId="3B479AA9" w:rsidR="00950E3E" w:rsidRPr="00950E3E" w:rsidRDefault="00950E3E" w:rsidP="00950E3E">
      <w:pPr>
        <w:numPr>
          <w:ilvl w:val="3"/>
          <w:numId w:val="12"/>
        </w:numPr>
        <w:spacing w:line="500" w:lineRule="exact"/>
        <w:rPr>
          <w:rFonts w:ascii="標楷體" w:eastAsia="標楷體" w:hAnsi="標楷體"/>
          <w:color w:val="000000"/>
          <w:sz w:val="28"/>
          <w:szCs w:val="28"/>
        </w:rPr>
      </w:pPr>
      <w:r w:rsidRPr="00950E3E">
        <w:rPr>
          <w:rFonts w:ascii="標楷體" w:eastAsia="標楷體" w:hAnsi="標楷體"/>
          <w:color w:val="000000"/>
          <w:sz w:val="28"/>
          <w:szCs w:val="28"/>
        </w:rPr>
        <w:t>建立 AI 導入於客服分析之方法論與資料基礎</w:t>
      </w:r>
    </w:p>
    <w:p w14:paraId="6D52BB37" w14:textId="77777777" w:rsidR="00950E3E" w:rsidRPr="00950E3E" w:rsidRDefault="00950E3E" w:rsidP="00950E3E">
      <w:pPr>
        <w:numPr>
          <w:ilvl w:val="3"/>
          <w:numId w:val="12"/>
        </w:numPr>
        <w:spacing w:line="500" w:lineRule="exact"/>
        <w:rPr>
          <w:rFonts w:ascii="標楷體" w:eastAsia="標楷體" w:hAnsi="標楷體"/>
          <w:color w:val="000000"/>
          <w:sz w:val="28"/>
          <w:szCs w:val="28"/>
        </w:rPr>
      </w:pPr>
      <w:r w:rsidRPr="00950E3E">
        <w:rPr>
          <w:rFonts w:ascii="標楷體" w:eastAsia="標楷體" w:hAnsi="標楷體"/>
          <w:color w:val="000000"/>
          <w:sz w:val="28"/>
          <w:szCs w:val="28"/>
        </w:rPr>
        <w:t>建立客服問題分類與彙總機制，降低人工整理成本</w:t>
      </w:r>
    </w:p>
    <w:p w14:paraId="19E525B1" w14:textId="77777777" w:rsidR="00950E3E" w:rsidRPr="00950E3E" w:rsidRDefault="00950E3E" w:rsidP="00950E3E">
      <w:pPr>
        <w:numPr>
          <w:ilvl w:val="3"/>
          <w:numId w:val="12"/>
        </w:numPr>
        <w:spacing w:line="500" w:lineRule="exact"/>
        <w:rPr>
          <w:rFonts w:ascii="標楷體" w:eastAsia="標楷體" w:hAnsi="標楷體"/>
          <w:color w:val="000000"/>
          <w:sz w:val="28"/>
          <w:szCs w:val="28"/>
        </w:rPr>
      </w:pPr>
      <w:r w:rsidRPr="00950E3E">
        <w:rPr>
          <w:rFonts w:ascii="標楷體" w:eastAsia="標楷體" w:hAnsi="標楷體"/>
          <w:color w:val="000000"/>
          <w:sz w:val="28"/>
          <w:szCs w:val="28"/>
        </w:rPr>
        <w:t>建立電子發票資料去識別化處理流程，降低個資風險</w:t>
      </w:r>
    </w:p>
    <w:p w14:paraId="06E3C2C2" w14:textId="77777777" w:rsidR="00950E3E" w:rsidRPr="00950E3E" w:rsidRDefault="00950E3E" w:rsidP="00950E3E">
      <w:pPr>
        <w:numPr>
          <w:ilvl w:val="3"/>
          <w:numId w:val="12"/>
        </w:numPr>
        <w:spacing w:line="500" w:lineRule="exact"/>
        <w:rPr>
          <w:rFonts w:ascii="標楷體" w:eastAsia="標楷體" w:hAnsi="標楷體"/>
          <w:color w:val="000000"/>
          <w:sz w:val="28"/>
          <w:szCs w:val="28"/>
        </w:rPr>
      </w:pPr>
      <w:r w:rsidRPr="00950E3E">
        <w:rPr>
          <w:rFonts w:ascii="標楷體" w:eastAsia="標楷體" w:hAnsi="標楷體"/>
          <w:color w:val="000000"/>
          <w:sz w:val="28"/>
          <w:szCs w:val="28"/>
        </w:rPr>
        <w:t>作為後續年度智慧客服與進階分析研發之基礎</w:t>
      </w:r>
    </w:p>
    <w:p w14:paraId="5ED1D968" w14:textId="77777777" w:rsidR="005D1055" w:rsidRDefault="005D1055" w:rsidP="005D1055">
      <w:pPr>
        <w:spacing w:line="500" w:lineRule="exact"/>
        <w:ind w:leftChars="300" w:left="720"/>
        <w:rPr>
          <w:rFonts w:ascii="標楷體" w:eastAsia="標楷體" w:hAnsi="標楷體"/>
          <w:color w:val="000000"/>
          <w:sz w:val="28"/>
          <w:szCs w:val="28"/>
        </w:rPr>
      </w:pPr>
      <w:r>
        <w:rPr>
          <w:rFonts w:ascii="標楷體" w:eastAsia="標楷體" w:hAnsi="標楷體" w:hint="eastAsia"/>
          <w:color w:val="000000"/>
          <w:sz w:val="28"/>
          <w:szCs w:val="28"/>
        </w:rPr>
        <w:t>（二）前一年度之執行績效及成果（如屬第1年之計畫免述）</w:t>
      </w:r>
    </w:p>
    <w:p w14:paraId="688FE8CD" w14:textId="4181F842" w:rsidR="00950E3E" w:rsidRPr="00950E3E" w:rsidRDefault="00950E3E" w:rsidP="005D1055">
      <w:pPr>
        <w:spacing w:line="500" w:lineRule="exact"/>
        <w:ind w:leftChars="300" w:left="720"/>
        <w:rPr>
          <w:rFonts w:ascii="標楷體" w:eastAsia="標楷體" w:hAnsi="標楷體"/>
          <w:color w:val="000000"/>
          <w:sz w:val="28"/>
          <w:szCs w:val="28"/>
        </w:rPr>
      </w:pPr>
      <w:r>
        <w:rPr>
          <w:rFonts w:ascii="標楷體" w:eastAsia="標楷體" w:hAnsi="標楷體" w:hint="eastAsia"/>
          <w:color w:val="000000"/>
          <w:sz w:val="28"/>
          <w:szCs w:val="28"/>
        </w:rPr>
        <w:lastRenderedPageBreak/>
        <w:t xml:space="preserve">     </w:t>
      </w:r>
      <w:r w:rsidRPr="00950E3E">
        <w:rPr>
          <w:rFonts w:ascii="標楷體" w:eastAsia="標楷體" w:hAnsi="標楷體"/>
          <w:color w:val="000000"/>
          <w:sz w:val="28"/>
          <w:szCs w:val="28"/>
        </w:rPr>
        <w:t>本計畫為</w:t>
      </w:r>
      <w:r>
        <w:rPr>
          <w:rFonts w:ascii="標楷體" w:eastAsia="標楷體" w:hAnsi="標楷體" w:hint="eastAsia"/>
          <w:color w:val="000000"/>
          <w:sz w:val="28"/>
          <w:szCs w:val="28"/>
        </w:rPr>
        <w:t>第1年</w:t>
      </w:r>
      <w:r w:rsidRPr="00950E3E">
        <w:rPr>
          <w:rFonts w:ascii="標楷體" w:eastAsia="標楷體" w:hAnsi="標楷體"/>
          <w:color w:val="000000"/>
          <w:sz w:val="28"/>
          <w:szCs w:val="28"/>
        </w:rPr>
        <w:t>度導入型研發，前一年度尚無相關執行績效，</w:t>
      </w:r>
      <w:proofErr w:type="gramStart"/>
      <w:r w:rsidRPr="00950E3E">
        <w:rPr>
          <w:rFonts w:ascii="標楷體" w:eastAsia="標楷體" w:hAnsi="標楷體"/>
          <w:color w:val="000000"/>
          <w:sz w:val="28"/>
          <w:szCs w:val="28"/>
        </w:rPr>
        <w:t>爰免述</w:t>
      </w:r>
      <w:proofErr w:type="gramEnd"/>
      <w:r w:rsidRPr="00950E3E">
        <w:rPr>
          <w:rFonts w:ascii="標楷體" w:eastAsia="標楷體" w:hAnsi="標楷體"/>
          <w:color w:val="000000"/>
          <w:sz w:val="28"/>
          <w:szCs w:val="28"/>
        </w:rPr>
        <w:t>。</w:t>
      </w:r>
    </w:p>
    <w:p w14:paraId="338E4F1C" w14:textId="77777777" w:rsidR="005D1055" w:rsidRDefault="005D1055" w:rsidP="00166F98">
      <w:pPr>
        <w:spacing w:line="500" w:lineRule="exact"/>
        <w:ind w:leftChars="296" w:left="1609" w:hangingChars="321" w:hanging="899"/>
        <w:rPr>
          <w:rFonts w:ascii="標楷體" w:eastAsia="標楷體" w:hAnsi="標楷體"/>
          <w:color w:val="000000"/>
          <w:sz w:val="28"/>
          <w:szCs w:val="28"/>
        </w:rPr>
      </w:pPr>
      <w:r>
        <w:rPr>
          <w:rFonts w:ascii="標楷體" w:eastAsia="標楷體" w:hAnsi="標楷體" w:hint="eastAsia"/>
          <w:color w:val="000000"/>
          <w:sz w:val="28"/>
          <w:szCs w:val="28"/>
        </w:rPr>
        <w:t>（三）申請年度之執行績效及成果、與前一年度比較之差異分析（如屬第1年之計畫免述差異分析）</w:t>
      </w:r>
    </w:p>
    <w:p w14:paraId="151B6FB0" w14:textId="2B682B77" w:rsidR="00950E3E" w:rsidRDefault="00950E3E" w:rsidP="00166F98">
      <w:pPr>
        <w:spacing w:line="500" w:lineRule="exact"/>
        <w:ind w:leftChars="296" w:left="1609" w:hangingChars="321" w:hanging="899"/>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Pr="00950E3E">
        <w:rPr>
          <w:rFonts w:ascii="標楷體" w:eastAsia="標楷體" w:hAnsi="標楷體"/>
          <w:color w:val="000000"/>
          <w:sz w:val="28"/>
          <w:szCs w:val="28"/>
        </w:rPr>
        <w:t>本計畫為</w:t>
      </w:r>
      <w:r>
        <w:rPr>
          <w:rFonts w:ascii="標楷體" w:eastAsia="標楷體" w:hAnsi="標楷體" w:hint="eastAsia"/>
          <w:color w:val="000000"/>
          <w:sz w:val="28"/>
          <w:szCs w:val="28"/>
        </w:rPr>
        <w:t>第1年</w:t>
      </w:r>
      <w:r w:rsidRPr="00950E3E">
        <w:rPr>
          <w:rFonts w:ascii="標楷體" w:eastAsia="標楷體" w:hAnsi="標楷體"/>
          <w:color w:val="000000"/>
          <w:sz w:val="28"/>
          <w:szCs w:val="28"/>
        </w:rPr>
        <w:t>度導入型研發</w:t>
      </w:r>
      <w:r>
        <w:rPr>
          <w:rFonts w:ascii="標楷體" w:eastAsia="標楷體" w:hAnsi="標楷體" w:hint="eastAsia"/>
          <w:color w:val="000000"/>
          <w:sz w:val="28"/>
          <w:szCs w:val="28"/>
        </w:rPr>
        <w:t>，</w:t>
      </w:r>
      <w:proofErr w:type="gramStart"/>
      <w:r>
        <w:rPr>
          <w:rFonts w:ascii="標楷體" w:eastAsia="標楷體" w:hAnsi="標楷體" w:hint="eastAsia"/>
          <w:color w:val="000000"/>
          <w:sz w:val="28"/>
          <w:szCs w:val="28"/>
        </w:rPr>
        <w:t>免述差異</w:t>
      </w:r>
      <w:proofErr w:type="gramEnd"/>
      <w:r>
        <w:rPr>
          <w:rFonts w:ascii="標楷體" w:eastAsia="標楷體" w:hAnsi="標楷體" w:hint="eastAsia"/>
          <w:color w:val="000000"/>
          <w:sz w:val="28"/>
          <w:szCs w:val="28"/>
        </w:rPr>
        <w:t>分析。</w:t>
      </w:r>
    </w:p>
    <w:p w14:paraId="757DC753" w14:textId="77777777" w:rsidR="005D1055" w:rsidRDefault="005D1055" w:rsidP="00166F98">
      <w:pPr>
        <w:spacing w:line="500" w:lineRule="exact"/>
        <w:ind w:leftChars="300" w:left="3498" w:hangingChars="992" w:hanging="2778"/>
        <w:rPr>
          <w:rFonts w:ascii="標楷體" w:eastAsia="標楷體" w:hAnsi="標楷體"/>
          <w:color w:val="000000"/>
          <w:sz w:val="28"/>
          <w:szCs w:val="28"/>
        </w:rPr>
      </w:pPr>
      <w:r>
        <w:rPr>
          <w:rFonts w:ascii="標楷體" w:eastAsia="標楷體" w:hAnsi="標楷體" w:hint="eastAsia"/>
          <w:color w:val="000000"/>
          <w:sz w:val="28"/>
          <w:szCs w:val="28"/>
        </w:rPr>
        <w:t>（四）相關佐證文件：例如與本研發計畫關聯之國內外得獎紀錄、獲政府補助記錄及專利申請等資料。</w:t>
      </w:r>
    </w:p>
    <w:p w14:paraId="43244F87" w14:textId="18CB6260" w:rsidR="00950E3E" w:rsidRPr="00950E3E" w:rsidRDefault="00950E3E" w:rsidP="00950E3E">
      <w:pPr>
        <w:numPr>
          <w:ilvl w:val="0"/>
          <w:numId w:val="14"/>
        </w:numPr>
        <w:spacing w:line="500" w:lineRule="exact"/>
        <w:ind w:leftChars="700" w:left="2160"/>
        <w:rPr>
          <w:rFonts w:ascii="標楷體" w:eastAsia="標楷體" w:hAnsi="標楷體"/>
          <w:color w:val="000000"/>
          <w:sz w:val="28"/>
          <w:szCs w:val="28"/>
        </w:rPr>
      </w:pPr>
      <w:r w:rsidRPr="00950E3E">
        <w:rPr>
          <w:rFonts w:ascii="標楷體" w:eastAsia="標楷體" w:hAnsi="標楷體"/>
          <w:color w:val="000000"/>
          <w:sz w:val="28"/>
          <w:szCs w:val="28"/>
        </w:rPr>
        <w:t>客服問題分類與彙總分析文件</w:t>
      </w:r>
    </w:p>
    <w:p w14:paraId="630BB84C" w14:textId="77777777" w:rsidR="00950E3E" w:rsidRPr="00950E3E" w:rsidRDefault="00950E3E" w:rsidP="00950E3E">
      <w:pPr>
        <w:numPr>
          <w:ilvl w:val="0"/>
          <w:numId w:val="14"/>
        </w:numPr>
        <w:spacing w:line="500" w:lineRule="exact"/>
        <w:ind w:leftChars="700" w:left="2160"/>
        <w:rPr>
          <w:rFonts w:ascii="標楷體" w:eastAsia="標楷體" w:hAnsi="標楷體"/>
          <w:color w:val="000000"/>
          <w:sz w:val="28"/>
          <w:szCs w:val="28"/>
        </w:rPr>
      </w:pPr>
      <w:r w:rsidRPr="00950E3E">
        <w:rPr>
          <w:rFonts w:ascii="標楷體" w:eastAsia="標楷體" w:hAnsi="標楷體"/>
          <w:color w:val="000000"/>
          <w:sz w:val="28"/>
          <w:szCs w:val="28"/>
        </w:rPr>
        <w:t>AI 輔助客服與軟體工程應用測試紀錄</w:t>
      </w:r>
    </w:p>
    <w:p w14:paraId="53AA15AC" w14:textId="77777777" w:rsidR="00950E3E" w:rsidRPr="00950E3E" w:rsidRDefault="00950E3E" w:rsidP="00950E3E">
      <w:pPr>
        <w:numPr>
          <w:ilvl w:val="0"/>
          <w:numId w:val="14"/>
        </w:numPr>
        <w:spacing w:line="500" w:lineRule="exact"/>
        <w:ind w:leftChars="700" w:left="2160"/>
        <w:rPr>
          <w:rFonts w:ascii="標楷體" w:eastAsia="標楷體" w:hAnsi="標楷體"/>
          <w:color w:val="000000"/>
          <w:sz w:val="28"/>
          <w:szCs w:val="28"/>
        </w:rPr>
      </w:pPr>
      <w:r w:rsidRPr="00950E3E">
        <w:rPr>
          <w:rFonts w:ascii="標楷體" w:eastAsia="標楷體" w:hAnsi="標楷體"/>
          <w:color w:val="000000"/>
          <w:sz w:val="28"/>
          <w:szCs w:val="28"/>
        </w:rPr>
        <w:t>電子發票資料去識別化流程說明文件</w:t>
      </w:r>
    </w:p>
    <w:p w14:paraId="76F9E1AF" w14:textId="3F0E4E10" w:rsidR="00950E3E" w:rsidRPr="00950E3E" w:rsidRDefault="00950E3E" w:rsidP="00950E3E">
      <w:pPr>
        <w:spacing w:line="500" w:lineRule="exact"/>
        <w:ind w:leftChars="700" w:left="1680"/>
        <w:rPr>
          <w:rFonts w:ascii="標楷體" w:eastAsia="標楷體" w:hAnsi="標楷體"/>
          <w:color w:val="000000"/>
          <w:sz w:val="28"/>
          <w:szCs w:val="28"/>
        </w:rPr>
      </w:pPr>
    </w:p>
    <w:p w14:paraId="7554B967" w14:textId="77777777" w:rsidR="005D1055" w:rsidRDefault="005D1055" w:rsidP="005D1055">
      <w:p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貳、計畫內容</w:t>
      </w:r>
    </w:p>
    <w:p w14:paraId="4E59A72B" w14:textId="77777777" w:rsidR="005D1055" w:rsidRDefault="005D1055" w:rsidP="005D1055">
      <w:pPr>
        <w:spacing w:line="500" w:lineRule="exact"/>
        <w:ind w:firstLineChars="128" w:firstLine="358"/>
        <w:rPr>
          <w:rFonts w:ascii="標楷體" w:eastAsia="標楷體" w:hAnsi="標楷體"/>
          <w:color w:val="000000"/>
          <w:sz w:val="28"/>
          <w:szCs w:val="28"/>
        </w:rPr>
      </w:pPr>
      <w:proofErr w:type="gramStart"/>
      <w:r>
        <w:rPr>
          <w:rFonts w:ascii="標楷體" w:eastAsia="標楷體" w:hAnsi="標楷體" w:hint="eastAsia"/>
          <w:color w:val="000000"/>
          <w:sz w:val="28"/>
          <w:szCs w:val="28"/>
        </w:rPr>
        <w:t>ㄧ</w:t>
      </w:r>
      <w:proofErr w:type="gramEnd"/>
      <w:r>
        <w:rPr>
          <w:rFonts w:ascii="標楷體" w:eastAsia="標楷體" w:hAnsi="標楷體" w:hint="eastAsia"/>
          <w:color w:val="000000"/>
          <w:sz w:val="28"/>
          <w:szCs w:val="28"/>
        </w:rPr>
        <w:t>、研發內容及方向</w:t>
      </w:r>
    </w:p>
    <w:p w14:paraId="7F1E1387" w14:textId="77777777" w:rsidR="007F3444" w:rsidRDefault="007F3444" w:rsidP="007F3444">
      <w:pPr>
        <w:spacing w:line="500" w:lineRule="exact"/>
        <w:ind w:firstLineChars="128" w:firstLine="358"/>
        <w:rPr>
          <w:rFonts w:ascii="標楷體" w:eastAsia="標楷體" w:hAnsi="標楷體"/>
          <w:color w:val="000000"/>
          <w:sz w:val="28"/>
          <w:szCs w:val="28"/>
        </w:rPr>
      </w:pPr>
      <w:r>
        <w:rPr>
          <w:rFonts w:ascii="標楷體" w:eastAsia="標楷體" w:hAnsi="標楷體"/>
          <w:color w:val="000000"/>
          <w:sz w:val="28"/>
          <w:szCs w:val="28"/>
        </w:rPr>
        <w:tab/>
      </w:r>
      <w:r>
        <w:rPr>
          <w:rFonts w:ascii="標楷體" w:eastAsia="標楷體" w:hAnsi="標楷體"/>
          <w:color w:val="000000"/>
          <w:sz w:val="28"/>
          <w:szCs w:val="28"/>
        </w:rPr>
        <w:tab/>
      </w:r>
      <w:r w:rsidRPr="007F3444">
        <w:rPr>
          <w:rFonts w:ascii="標楷體" w:eastAsia="標楷體" w:hAnsi="標楷體"/>
          <w:color w:val="000000"/>
          <w:sz w:val="28"/>
          <w:szCs w:val="28"/>
        </w:rPr>
        <w:t>本計畫聚焦於人工智慧導入前之資料治理與應用方法研究，研發方向包含客</w:t>
      </w:r>
    </w:p>
    <w:p w14:paraId="2AB9C3D5" w14:textId="542A8ADD" w:rsidR="007F3444" w:rsidRPr="007F3444" w:rsidRDefault="007F3444" w:rsidP="007F3444">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服資料分析、AI 輔助軟體工程，以及電子發票資料去識別化個資管理。</w:t>
      </w:r>
    </w:p>
    <w:p w14:paraId="606EF51C"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二、研發過程</w:t>
      </w:r>
    </w:p>
    <w:p w14:paraId="568B8F47" w14:textId="77777777" w:rsidR="00CB2333" w:rsidRDefault="007F3444" w:rsidP="007F3444">
      <w:pPr>
        <w:spacing w:line="500" w:lineRule="exact"/>
        <w:ind w:firstLineChars="128" w:firstLine="358"/>
        <w:rPr>
          <w:rFonts w:ascii="標楷體" w:eastAsia="標楷體" w:hAnsi="標楷體"/>
          <w:color w:val="000000"/>
          <w:sz w:val="28"/>
          <w:szCs w:val="28"/>
        </w:rPr>
      </w:pPr>
      <w:r>
        <w:rPr>
          <w:rFonts w:ascii="標楷體" w:eastAsia="標楷體" w:hAnsi="標楷體"/>
          <w:color w:val="000000"/>
          <w:sz w:val="28"/>
          <w:szCs w:val="28"/>
        </w:rPr>
        <w:tab/>
      </w:r>
      <w:r>
        <w:rPr>
          <w:rFonts w:ascii="標楷體" w:eastAsia="標楷體" w:hAnsi="標楷體"/>
          <w:color w:val="000000"/>
          <w:sz w:val="28"/>
          <w:szCs w:val="28"/>
        </w:rPr>
        <w:tab/>
      </w:r>
      <w:r w:rsidRPr="007F3444">
        <w:rPr>
          <w:rFonts w:ascii="標楷體" w:eastAsia="標楷體" w:hAnsi="標楷體"/>
          <w:color w:val="000000"/>
          <w:sz w:val="28"/>
          <w:szCs w:val="28"/>
        </w:rPr>
        <w:t>本研發計畫之執行</w:t>
      </w:r>
      <w:proofErr w:type="gramStart"/>
      <w:r w:rsidRPr="007F3444">
        <w:rPr>
          <w:rFonts w:ascii="標楷體" w:eastAsia="標楷體" w:hAnsi="標楷體"/>
          <w:color w:val="000000"/>
          <w:sz w:val="28"/>
          <w:szCs w:val="28"/>
        </w:rPr>
        <w:t>採</w:t>
      </w:r>
      <w:proofErr w:type="gramEnd"/>
      <w:r w:rsidRPr="007F3444">
        <w:rPr>
          <w:rFonts w:ascii="標楷體" w:eastAsia="標楷體" w:hAnsi="標楷體"/>
          <w:color w:val="000000"/>
          <w:sz w:val="28"/>
          <w:szCs w:val="28"/>
        </w:rPr>
        <w:t>循序漸進方式進行，並非單純導入現成工具，而係透過</w:t>
      </w:r>
    </w:p>
    <w:p w14:paraId="6ED74586" w14:textId="77777777" w:rsidR="00CB2333" w:rsidRDefault="007F3444" w:rsidP="00CB2333">
      <w:pPr>
        <w:spacing w:line="500" w:lineRule="exact"/>
        <w:ind w:firstLineChars="300" w:firstLine="840"/>
        <w:rPr>
          <w:rFonts w:ascii="標楷體" w:eastAsia="標楷體" w:hAnsi="標楷體"/>
          <w:color w:val="000000"/>
          <w:sz w:val="28"/>
          <w:szCs w:val="28"/>
        </w:rPr>
      </w:pPr>
      <w:r w:rsidRPr="007F3444">
        <w:rPr>
          <w:rFonts w:ascii="標楷體" w:eastAsia="標楷體" w:hAnsi="標楷體"/>
          <w:color w:val="000000"/>
          <w:sz w:val="28"/>
          <w:szCs w:val="28"/>
        </w:rPr>
        <w:t>教育訓練、跨部門知識盤點、資料整理與反覆驗證，逐步建立可落地之人工</w:t>
      </w:r>
    </w:p>
    <w:p w14:paraId="71AE18E3" w14:textId="15D38663" w:rsidR="007F3444" w:rsidRPr="007F3444" w:rsidRDefault="007F3444" w:rsidP="00CB2333">
      <w:pPr>
        <w:spacing w:line="500" w:lineRule="exact"/>
        <w:ind w:firstLineChars="300" w:firstLine="840"/>
        <w:rPr>
          <w:rFonts w:ascii="標楷體" w:eastAsia="標楷體" w:hAnsi="標楷體"/>
          <w:color w:val="000000"/>
          <w:sz w:val="28"/>
          <w:szCs w:val="28"/>
        </w:rPr>
      </w:pPr>
      <w:r w:rsidRPr="007F3444">
        <w:rPr>
          <w:rFonts w:ascii="標楷體" w:eastAsia="標楷體" w:hAnsi="標楷體"/>
          <w:color w:val="000000"/>
          <w:sz w:val="28"/>
          <w:szCs w:val="28"/>
        </w:rPr>
        <w:t>智慧應用流程。</w:t>
      </w:r>
    </w:p>
    <w:p w14:paraId="0F731C62"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首先，本公司於研發初期即針對研發人員與相關部門進行人工智慧應用與資</w:t>
      </w:r>
    </w:p>
    <w:p w14:paraId="04D04ECE"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料治理之教育訓練，使參與人員理解 AI 工具之基本原理、適用範圍與限制</w:t>
      </w:r>
    </w:p>
    <w:p w14:paraId="34CD55F6"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條件，避免將 AI 視為黑盒子直接套用。透過教育訓練，建立團隊對 AI 輔</w:t>
      </w:r>
    </w:p>
    <w:p w14:paraId="3EFDB6F9" w14:textId="466BE8C3" w:rsidR="007F3444" w:rsidRPr="007F3444"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助分析、資料整理與知識管理之共同認知。</w:t>
      </w:r>
    </w:p>
    <w:p w14:paraId="26B991B8"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其次，進行跨部門知識盤點與資料蒐集作業。研發團隊</w:t>
      </w:r>
      <w:proofErr w:type="gramStart"/>
      <w:r w:rsidRPr="007F3444">
        <w:rPr>
          <w:rFonts w:ascii="標楷體" w:eastAsia="標楷體" w:hAnsi="標楷體"/>
          <w:color w:val="000000"/>
          <w:sz w:val="28"/>
          <w:szCs w:val="28"/>
        </w:rPr>
        <w:t>彙整客服</w:t>
      </w:r>
      <w:proofErr w:type="gramEnd"/>
      <w:r w:rsidRPr="007F3444">
        <w:rPr>
          <w:rFonts w:ascii="標楷體" w:eastAsia="標楷體" w:hAnsi="標楷體"/>
          <w:color w:val="000000"/>
          <w:sz w:val="28"/>
          <w:szCs w:val="28"/>
        </w:rPr>
        <w:t xml:space="preserve">單位透過 </w:t>
      </w:r>
    </w:p>
    <w:p w14:paraId="0EFD277E"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LINE、電子郵件及電話所累積之客服問答紀錄，並整合 Teams 客服議題登錄</w:t>
      </w:r>
    </w:p>
    <w:p w14:paraId="6941E8A9"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資料，針對問題類型、詢問對象、發生情境與處理結果進行整理。此階段需</w:t>
      </w:r>
    </w:p>
    <w:p w14:paraId="0C1B9D42"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克服原始資料格式不一致、內容重複及描述方式不統一等問題，屬於具技術</w:t>
      </w:r>
    </w:p>
    <w:p w14:paraId="266147B3" w14:textId="208792E8" w:rsidR="007F3444" w:rsidRPr="007F3444"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不確定性之資料整理與結構化作業。</w:t>
      </w:r>
    </w:p>
    <w:p w14:paraId="3942F1D9"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在完成初步資料盤點後，研發團隊引進 ChatGPT 作為輔助工具，研究如何將</w:t>
      </w:r>
    </w:p>
    <w:p w14:paraId="64013A76"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lastRenderedPageBreak/>
        <w:t>非結構化之客服紀錄轉換為可分析之結構化資料。透過反覆嘗試不同提示方</w:t>
      </w:r>
    </w:p>
    <w:p w14:paraId="3206AE9B" w14:textId="77777777" w:rsidR="00CB2333" w:rsidRDefault="007F3444" w:rsidP="00CB2333">
      <w:pPr>
        <w:spacing w:line="500" w:lineRule="exact"/>
        <w:ind w:firstLineChars="328" w:firstLine="918"/>
        <w:rPr>
          <w:rFonts w:ascii="標楷體" w:eastAsia="標楷體" w:hAnsi="標楷體"/>
          <w:color w:val="000000"/>
          <w:sz w:val="28"/>
          <w:szCs w:val="28"/>
        </w:rPr>
      </w:pPr>
      <w:proofErr w:type="gramStart"/>
      <w:r w:rsidRPr="007F3444">
        <w:rPr>
          <w:rFonts w:ascii="標楷體" w:eastAsia="標楷體" w:hAnsi="標楷體"/>
          <w:color w:val="000000"/>
          <w:sz w:val="28"/>
          <w:szCs w:val="28"/>
        </w:rPr>
        <w:t>式與整理</w:t>
      </w:r>
      <w:proofErr w:type="gramEnd"/>
      <w:r w:rsidRPr="007F3444">
        <w:rPr>
          <w:rFonts w:ascii="標楷體" w:eastAsia="標楷體" w:hAnsi="標楷體"/>
          <w:color w:val="000000"/>
          <w:sz w:val="28"/>
          <w:szCs w:val="28"/>
        </w:rPr>
        <w:t>規則，建立問題分類、標準問答格式與回應準則，並逐步形成可重</w:t>
      </w:r>
    </w:p>
    <w:p w14:paraId="7D085E50" w14:textId="1E2CA6C6" w:rsidR="007F3444" w:rsidRPr="007F3444" w:rsidRDefault="007F3444" w:rsidP="00CB2333">
      <w:pPr>
        <w:spacing w:line="500" w:lineRule="exact"/>
        <w:ind w:firstLineChars="328" w:firstLine="918"/>
        <w:rPr>
          <w:rFonts w:ascii="標楷體" w:eastAsia="標楷體" w:hAnsi="標楷體"/>
          <w:color w:val="000000"/>
          <w:sz w:val="28"/>
          <w:szCs w:val="28"/>
        </w:rPr>
      </w:pPr>
      <w:proofErr w:type="gramStart"/>
      <w:r w:rsidRPr="007F3444">
        <w:rPr>
          <w:rFonts w:ascii="標楷體" w:eastAsia="標楷體" w:hAnsi="標楷體"/>
          <w:color w:val="000000"/>
          <w:sz w:val="28"/>
          <w:szCs w:val="28"/>
        </w:rPr>
        <w:t>複</w:t>
      </w:r>
      <w:proofErr w:type="gramEnd"/>
      <w:r w:rsidRPr="007F3444">
        <w:rPr>
          <w:rFonts w:ascii="標楷體" w:eastAsia="標楷體" w:hAnsi="標楷體"/>
          <w:color w:val="000000"/>
          <w:sz w:val="28"/>
          <w:szCs w:val="28"/>
        </w:rPr>
        <w:t>使用之知識整理標準，而非僅生成單次回覆結果。</w:t>
      </w:r>
    </w:p>
    <w:p w14:paraId="0AE534E5"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 xml:space="preserve">完成知識整理標準後，研發團隊進一步導入 </w:t>
      </w:r>
      <w:proofErr w:type="spellStart"/>
      <w:r w:rsidRPr="007F3444">
        <w:rPr>
          <w:rFonts w:ascii="標楷體" w:eastAsia="標楷體" w:hAnsi="標楷體"/>
          <w:color w:val="000000"/>
          <w:sz w:val="28"/>
          <w:szCs w:val="28"/>
        </w:rPr>
        <w:t>Chatbase</w:t>
      </w:r>
      <w:proofErr w:type="spellEnd"/>
      <w:r w:rsidRPr="007F3444">
        <w:rPr>
          <w:rFonts w:ascii="標楷體" w:eastAsia="標楷體" w:hAnsi="標楷體"/>
          <w:color w:val="000000"/>
          <w:sz w:val="28"/>
          <w:szCs w:val="28"/>
        </w:rPr>
        <w:t xml:space="preserve"> 作為知識庫與 AI 客</w:t>
      </w:r>
    </w:p>
    <w:p w14:paraId="06ED8825"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服原型平台，並透過 Make 進行系統整合，將客服資料更新、知識調整與通</w:t>
      </w:r>
    </w:p>
    <w:p w14:paraId="6A63F8B2"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知流程進行自動化串接。此過程包含設定資料更新觸發條件、通知機制與回</w:t>
      </w:r>
    </w:p>
    <w:p w14:paraId="45171D6C" w14:textId="618C9CB0" w:rsidR="007F3444" w:rsidRPr="007F3444"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應流程，驗證 AI 客服於不同情境下之回應一致性與穩定性。</w:t>
      </w:r>
    </w:p>
    <w:p w14:paraId="25EAC1F7"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整體研發過程中，研發團隊持續記錄嘗試結果與修正方向，透過季度回顧方</w:t>
      </w:r>
    </w:p>
    <w:p w14:paraId="7486CB1E"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式檢討 AI 回答品質、資料結構適用性及自動化流程之可行性，逐步修正</w:t>
      </w:r>
      <w:proofErr w:type="gramStart"/>
      <w:r w:rsidRPr="007F3444">
        <w:rPr>
          <w:rFonts w:ascii="標楷體" w:eastAsia="標楷體" w:hAnsi="標楷體"/>
          <w:color w:val="000000"/>
          <w:sz w:val="28"/>
          <w:szCs w:val="28"/>
        </w:rPr>
        <w:t>研</w:t>
      </w:r>
      <w:proofErr w:type="gramEnd"/>
    </w:p>
    <w:p w14:paraId="7F5C243A" w14:textId="77777777" w:rsidR="00CB2333"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發方向，最終建立一套可實際應用且符合法規要求之 AI 導入與資料治理流</w:t>
      </w:r>
    </w:p>
    <w:p w14:paraId="22D0838A" w14:textId="722B39FA" w:rsidR="007F3444" w:rsidRPr="007F3444" w:rsidRDefault="007F3444" w:rsidP="00CB2333">
      <w:pPr>
        <w:spacing w:line="500" w:lineRule="exact"/>
        <w:ind w:firstLineChars="328" w:firstLine="918"/>
        <w:rPr>
          <w:rFonts w:ascii="標楷體" w:eastAsia="標楷體" w:hAnsi="標楷體"/>
          <w:color w:val="000000"/>
          <w:sz w:val="28"/>
          <w:szCs w:val="28"/>
        </w:rPr>
      </w:pPr>
      <w:r w:rsidRPr="007F3444">
        <w:rPr>
          <w:rFonts w:ascii="標楷體" w:eastAsia="標楷體" w:hAnsi="標楷體"/>
          <w:color w:val="000000"/>
          <w:sz w:val="28"/>
          <w:szCs w:val="28"/>
        </w:rPr>
        <w:t>程。</w:t>
      </w:r>
    </w:p>
    <w:p w14:paraId="1BBE20DF"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三、研發項目</w:t>
      </w:r>
    </w:p>
    <w:p w14:paraId="4417BA51" w14:textId="2BE9A61C" w:rsidR="00727FC8" w:rsidRPr="00727FC8" w:rsidRDefault="00727FC8" w:rsidP="00727FC8">
      <w:pPr>
        <w:numPr>
          <w:ilvl w:val="0"/>
          <w:numId w:val="15"/>
        </w:numPr>
        <w:spacing w:line="500" w:lineRule="exact"/>
        <w:ind w:firstLineChars="128" w:firstLine="358"/>
        <w:rPr>
          <w:rFonts w:ascii="標楷體" w:eastAsia="標楷體" w:hAnsi="標楷體"/>
          <w:color w:val="000000"/>
          <w:sz w:val="28"/>
          <w:szCs w:val="28"/>
        </w:rPr>
      </w:pPr>
      <w:r w:rsidRPr="00727FC8">
        <w:rPr>
          <w:rFonts w:ascii="標楷體" w:eastAsia="標楷體" w:hAnsi="標楷體"/>
          <w:color w:val="000000"/>
          <w:sz w:val="28"/>
          <w:szCs w:val="28"/>
        </w:rPr>
        <w:t>客服 QA 資料彙整與問題分類分析</w:t>
      </w:r>
    </w:p>
    <w:p w14:paraId="5D53823A" w14:textId="77777777" w:rsidR="00727FC8" w:rsidRPr="00727FC8" w:rsidRDefault="00727FC8" w:rsidP="00727FC8">
      <w:pPr>
        <w:numPr>
          <w:ilvl w:val="0"/>
          <w:numId w:val="15"/>
        </w:numPr>
        <w:spacing w:line="500" w:lineRule="exact"/>
        <w:ind w:firstLineChars="128" w:firstLine="358"/>
        <w:rPr>
          <w:rFonts w:ascii="標楷體" w:eastAsia="標楷體" w:hAnsi="標楷體"/>
          <w:color w:val="000000"/>
          <w:sz w:val="28"/>
          <w:szCs w:val="28"/>
        </w:rPr>
      </w:pPr>
      <w:r w:rsidRPr="00727FC8">
        <w:rPr>
          <w:rFonts w:ascii="標楷體" w:eastAsia="標楷體" w:hAnsi="標楷體"/>
          <w:color w:val="000000"/>
          <w:sz w:val="28"/>
          <w:szCs w:val="28"/>
        </w:rPr>
        <w:t>AI 客服原型與內部 GPTs 建立</w:t>
      </w:r>
    </w:p>
    <w:p w14:paraId="67B7CBE0" w14:textId="77777777" w:rsidR="00727FC8" w:rsidRPr="00727FC8" w:rsidRDefault="00727FC8" w:rsidP="00727FC8">
      <w:pPr>
        <w:numPr>
          <w:ilvl w:val="0"/>
          <w:numId w:val="15"/>
        </w:numPr>
        <w:spacing w:line="500" w:lineRule="exact"/>
        <w:ind w:firstLineChars="128" w:firstLine="358"/>
        <w:rPr>
          <w:rFonts w:ascii="標楷體" w:eastAsia="標楷體" w:hAnsi="標楷體"/>
          <w:color w:val="000000"/>
          <w:sz w:val="28"/>
          <w:szCs w:val="28"/>
        </w:rPr>
      </w:pPr>
      <w:r w:rsidRPr="00727FC8">
        <w:rPr>
          <w:rFonts w:ascii="標楷體" w:eastAsia="標楷體" w:hAnsi="標楷體"/>
          <w:color w:val="000000"/>
          <w:sz w:val="28"/>
          <w:szCs w:val="28"/>
        </w:rPr>
        <w:t>AI 輔助軟體工程方法研究</w:t>
      </w:r>
    </w:p>
    <w:p w14:paraId="1115444B" w14:textId="77777777" w:rsidR="00727FC8" w:rsidRPr="00727FC8" w:rsidRDefault="00727FC8" w:rsidP="00727FC8">
      <w:pPr>
        <w:numPr>
          <w:ilvl w:val="0"/>
          <w:numId w:val="15"/>
        </w:numPr>
        <w:spacing w:line="500" w:lineRule="exact"/>
        <w:ind w:firstLineChars="128" w:firstLine="358"/>
        <w:rPr>
          <w:rFonts w:ascii="標楷體" w:eastAsia="標楷體" w:hAnsi="標楷體"/>
          <w:color w:val="000000"/>
          <w:sz w:val="28"/>
          <w:szCs w:val="28"/>
        </w:rPr>
      </w:pPr>
      <w:r w:rsidRPr="00727FC8">
        <w:rPr>
          <w:rFonts w:ascii="標楷體" w:eastAsia="標楷體" w:hAnsi="標楷體"/>
          <w:color w:val="000000"/>
          <w:sz w:val="28"/>
          <w:szCs w:val="28"/>
        </w:rPr>
        <w:t>電子發票資料去識別化處理方法設計</w:t>
      </w:r>
    </w:p>
    <w:p w14:paraId="67FFBB7D"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四、功能規格</w:t>
      </w:r>
    </w:p>
    <w:p w14:paraId="2B4D8808" w14:textId="6BCE81CB" w:rsidR="00D13DC0" w:rsidRPr="00D13DC0" w:rsidRDefault="00D13DC0" w:rsidP="00D13DC0">
      <w:pPr>
        <w:numPr>
          <w:ilvl w:val="0"/>
          <w:numId w:val="16"/>
        </w:numPr>
        <w:spacing w:line="500" w:lineRule="exact"/>
        <w:ind w:firstLineChars="128" w:firstLine="358"/>
        <w:rPr>
          <w:rFonts w:ascii="標楷體" w:eastAsia="標楷體" w:hAnsi="標楷體"/>
          <w:color w:val="000000"/>
          <w:sz w:val="28"/>
          <w:szCs w:val="28"/>
        </w:rPr>
      </w:pPr>
      <w:r w:rsidRPr="00D13DC0">
        <w:rPr>
          <w:rFonts w:ascii="標楷體" w:eastAsia="標楷體" w:hAnsi="標楷體"/>
          <w:color w:val="000000"/>
          <w:sz w:val="28"/>
          <w:szCs w:val="28"/>
        </w:rPr>
        <w:t>支援客服問題分類與彙總</w:t>
      </w:r>
    </w:p>
    <w:p w14:paraId="586867DB" w14:textId="77777777" w:rsidR="00D13DC0" w:rsidRPr="00D13DC0" w:rsidRDefault="00D13DC0" w:rsidP="00D13DC0">
      <w:pPr>
        <w:numPr>
          <w:ilvl w:val="0"/>
          <w:numId w:val="16"/>
        </w:numPr>
        <w:spacing w:line="500" w:lineRule="exact"/>
        <w:ind w:firstLineChars="128" w:firstLine="358"/>
        <w:rPr>
          <w:rFonts w:ascii="標楷體" w:eastAsia="標楷體" w:hAnsi="標楷體"/>
          <w:color w:val="000000"/>
          <w:sz w:val="28"/>
          <w:szCs w:val="28"/>
        </w:rPr>
      </w:pPr>
      <w:r w:rsidRPr="00D13DC0">
        <w:rPr>
          <w:rFonts w:ascii="標楷體" w:eastAsia="標楷體" w:hAnsi="標楷體"/>
          <w:color w:val="000000"/>
          <w:sz w:val="28"/>
          <w:szCs w:val="28"/>
        </w:rPr>
        <w:t>支援 AI 輔助分析與原型設計</w:t>
      </w:r>
    </w:p>
    <w:p w14:paraId="38652B4E" w14:textId="77777777" w:rsidR="00D13DC0" w:rsidRPr="00D13DC0" w:rsidRDefault="00D13DC0" w:rsidP="00D13DC0">
      <w:pPr>
        <w:numPr>
          <w:ilvl w:val="0"/>
          <w:numId w:val="16"/>
        </w:numPr>
        <w:spacing w:line="500" w:lineRule="exact"/>
        <w:ind w:firstLineChars="128" w:firstLine="358"/>
        <w:rPr>
          <w:rFonts w:ascii="標楷體" w:eastAsia="標楷體" w:hAnsi="標楷體"/>
          <w:color w:val="000000"/>
          <w:sz w:val="28"/>
          <w:szCs w:val="28"/>
        </w:rPr>
      </w:pPr>
      <w:r w:rsidRPr="00D13DC0">
        <w:rPr>
          <w:rFonts w:ascii="標楷體" w:eastAsia="標楷體" w:hAnsi="標楷體"/>
          <w:color w:val="000000"/>
          <w:sz w:val="28"/>
          <w:szCs w:val="28"/>
        </w:rPr>
        <w:t>支援</w:t>
      </w:r>
      <w:proofErr w:type="gramStart"/>
      <w:r w:rsidRPr="00D13DC0">
        <w:rPr>
          <w:rFonts w:ascii="標楷體" w:eastAsia="標楷體" w:hAnsi="標楷體"/>
          <w:color w:val="000000"/>
          <w:sz w:val="28"/>
          <w:szCs w:val="28"/>
        </w:rPr>
        <w:t>個資去識別</w:t>
      </w:r>
      <w:proofErr w:type="gramEnd"/>
      <w:r w:rsidRPr="00D13DC0">
        <w:rPr>
          <w:rFonts w:ascii="標楷體" w:eastAsia="標楷體" w:hAnsi="標楷體"/>
          <w:color w:val="000000"/>
          <w:sz w:val="28"/>
          <w:szCs w:val="28"/>
        </w:rPr>
        <w:t>化與權限管理流程</w:t>
      </w:r>
    </w:p>
    <w:p w14:paraId="58C89841"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五、技術層次</w:t>
      </w:r>
    </w:p>
    <w:p w14:paraId="2881A74D" w14:textId="77777777" w:rsidR="00D13DC0" w:rsidRDefault="00D13DC0" w:rsidP="00D13DC0">
      <w:pPr>
        <w:spacing w:line="500" w:lineRule="exact"/>
        <w:ind w:firstLineChars="128" w:firstLine="358"/>
        <w:rPr>
          <w:rFonts w:ascii="標楷體" w:eastAsia="標楷體" w:hAnsi="標楷體"/>
          <w:color w:val="000000"/>
          <w:sz w:val="28"/>
          <w:szCs w:val="28"/>
        </w:rPr>
      </w:pPr>
      <w:r>
        <w:rPr>
          <w:rFonts w:ascii="標楷體" w:eastAsia="標楷體" w:hAnsi="標楷體"/>
          <w:color w:val="000000"/>
          <w:sz w:val="28"/>
          <w:szCs w:val="28"/>
        </w:rPr>
        <w:tab/>
      </w:r>
      <w:r>
        <w:rPr>
          <w:rFonts w:ascii="標楷體" w:eastAsia="標楷體" w:hAnsi="標楷體"/>
          <w:color w:val="000000"/>
          <w:sz w:val="28"/>
          <w:szCs w:val="28"/>
        </w:rPr>
        <w:tab/>
      </w:r>
      <w:r w:rsidRPr="00D13DC0">
        <w:rPr>
          <w:rFonts w:ascii="標楷體" w:eastAsia="標楷體" w:hAnsi="標楷體"/>
          <w:color w:val="000000"/>
          <w:sz w:val="28"/>
          <w:szCs w:val="28"/>
        </w:rPr>
        <w:t>本研發計畫之技術層次，非屬單純導入現成 AI 服務或客服工具，而係著重</w:t>
      </w:r>
    </w:p>
    <w:p w14:paraId="40F0AD6D" w14:textId="77777777" w:rsid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於人工智慧應用方法、資料治理流程與系統整合之研究與驗證，具備明確之</w:t>
      </w:r>
    </w:p>
    <w:p w14:paraId="418AE4F7" w14:textId="0C26A0BA" w:rsidR="00D13DC0" w:rsidRP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研發性質。</w:t>
      </w:r>
    </w:p>
    <w:p w14:paraId="02DCED67" w14:textId="77777777" w:rsid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在技術架構上，本計畫結合教育訓練與知識盤點成果，先建立跨部門共用之</w:t>
      </w:r>
    </w:p>
    <w:p w14:paraId="4CD1A9A9" w14:textId="77777777" w:rsid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 xml:space="preserve">知識整理標準，再引入人工智慧模型輔助進行資料分類與內容彙整。透過 </w:t>
      </w:r>
    </w:p>
    <w:p w14:paraId="36C0F2D7" w14:textId="77777777" w:rsid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ChatGPT 進行語意理解與知識整理，並非直接提供最終對外回應，而是作為</w:t>
      </w:r>
      <w:proofErr w:type="gramStart"/>
      <w:r>
        <w:rPr>
          <w:rFonts w:ascii="標楷體" w:eastAsia="標楷體" w:hAnsi="標楷體"/>
          <w:color w:val="000000"/>
          <w:sz w:val="28"/>
          <w:szCs w:val="28"/>
        </w:rPr>
        <w:t>’</w:t>
      </w:r>
      <w:proofErr w:type="gramEnd"/>
    </w:p>
    <w:p w14:paraId="087EB5FE" w14:textId="5421FBAD" w:rsidR="00D13DC0" w:rsidRP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輔助建立標準化問答與資料結構之核心工具。</w:t>
      </w:r>
    </w:p>
    <w:p w14:paraId="626FCAB3" w14:textId="77777777" w:rsidR="00D13DC0" w:rsidRDefault="00D13DC0" w:rsidP="00D13DC0">
      <w:pPr>
        <w:spacing w:line="500" w:lineRule="exact"/>
        <w:ind w:firstLineChars="300" w:firstLine="840"/>
        <w:rPr>
          <w:rFonts w:ascii="標楷體" w:eastAsia="標楷體" w:hAnsi="標楷體"/>
          <w:color w:val="000000"/>
          <w:sz w:val="28"/>
          <w:szCs w:val="28"/>
        </w:rPr>
      </w:pPr>
      <w:r w:rsidRPr="00D13DC0">
        <w:rPr>
          <w:rFonts w:ascii="標楷體" w:eastAsia="標楷體" w:hAnsi="標楷體"/>
          <w:color w:val="000000"/>
          <w:sz w:val="28"/>
          <w:szCs w:val="28"/>
        </w:rPr>
        <w:lastRenderedPageBreak/>
        <w:t xml:space="preserve">於系統層面，本計畫進一步導入 </w:t>
      </w:r>
      <w:proofErr w:type="spellStart"/>
      <w:r w:rsidRPr="00D13DC0">
        <w:rPr>
          <w:rFonts w:ascii="標楷體" w:eastAsia="標楷體" w:hAnsi="標楷體"/>
          <w:color w:val="000000"/>
          <w:sz w:val="28"/>
          <w:szCs w:val="28"/>
        </w:rPr>
        <w:t>Chatbase</w:t>
      </w:r>
      <w:proofErr w:type="spellEnd"/>
      <w:r w:rsidRPr="00D13DC0">
        <w:rPr>
          <w:rFonts w:ascii="標楷體" w:eastAsia="標楷體" w:hAnsi="標楷體"/>
          <w:color w:val="000000"/>
          <w:sz w:val="28"/>
          <w:szCs w:val="28"/>
        </w:rPr>
        <w:t xml:space="preserve"> 作為知識庫與 AI 客服原型平</w:t>
      </w:r>
    </w:p>
    <w:p w14:paraId="6496E5DA" w14:textId="77777777" w:rsidR="00D13DC0" w:rsidRDefault="00D13DC0" w:rsidP="00D13DC0">
      <w:pPr>
        <w:spacing w:line="500" w:lineRule="exact"/>
        <w:ind w:firstLineChars="300" w:firstLine="840"/>
        <w:rPr>
          <w:rFonts w:ascii="標楷體" w:eastAsia="標楷體" w:hAnsi="標楷體"/>
          <w:color w:val="000000"/>
          <w:sz w:val="28"/>
          <w:szCs w:val="28"/>
        </w:rPr>
      </w:pPr>
      <w:r w:rsidRPr="00D13DC0">
        <w:rPr>
          <w:rFonts w:ascii="標楷體" w:eastAsia="標楷體" w:hAnsi="標楷體"/>
          <w:color w:val="000000"/>
          <w:sz w:val="28"/>
          <w:szCs w:val="28"/>
        </w:rPr>
        <w:t>台，並透過 Make 進行跨系統整合，將知識更新、客服回應與通知流程自動</w:t>
      </w:r>
    </w:p>
    <w:p w14:paraId="7C6CA012" w14:textId="77777777" w:rsidR="00D13DC0" w:rsidRDefault="00D13DC0" w:rsidP="00D13DC0">
      <w:pPr>
        <w:spacing w:line="500" w:lineRule="exact"/>
        <w:ind w:firstLineChars="300" w:firstLine="840"/>
        <w:rPr>
          <w:rFonts w:ascii="標楷體" w:eastAsia="標楷體" w:hAnsi="標楷體"/>
          <w:color w:val="000000"/>
          <w:sz w:val="28"/>
          <w:szCs w:val="28"/>
        </w:rPr>
      </w:pPr>
      <w:r w:rsidRPr="00D13DC0">
        <w:rPr>
          <w:rFonts w:ascii="標楷體" w:eastAsia="標楷體" w:hAnsi="標楷體"/>
          <w:color w:val="000000"/>
          <w:sz w:val="28"/>
          <w:szCs w:val="28"/>
        </w:rPr>
        <w:t>化。此技術層次涵蓋資料流設計、觸發條件設定、回應流程控制與系統穩定</w:t>
      </w:r>
    </w:p>
    <w:p w14:paraId="00189816" w14:textId="0BFCCDB7" w:rsidR="00D13DC0" w:rsidRPr="00D13DC0" w:rsidRDefault="00D13DC0" w:rsidP="00D13DC0">
      <w:pPr>
        <w:spacing w:line="500" w:lineRule="exact"/>
        <w:ind w:firstLineChars="300" w:firstLine="840"/>
        <w:rPr>
          <w:rFonts w:ascii="標楷體" w:eastAsia="標楷體" w:hAnsi="標楷體"/>
          <w:color w:val="000000"/>
          <w:sz w:val="28"/>
          <w:szCs w:val="28"/>
        </w:rPr>
      </w:pPr>
      <w:r w:rsidRPr="00D13DC0">
        <w:rPr>
          <w:rFonts w:ascii="標楷體" w:eastAsia="標楷體" w:hAnsi="標楷體"/>
          <w:color w:val="000000"/>
          <w:sz w:val="28"/>
          <w:szCs w:val="28"/>
        </w:rPr>
        <w:t>性驗證，非一般套裝工具即可直接完成。</w:t>
      </w:r>
    </w:p>
    <w:p w14:paraId="254151FD" w14:textId="77777777" w:rsidR="00D13DC0" w:rsidRDefault="00D13DC0" w:rsidP="00D13DC0">
      <w:pPr>
        <w:spacing w:line="500" w:lineRule="exact"/>
        <w:ind w:firstLineChars="328" w:firstLine="918"/>
        <w:rPr>
          <w:rFonts w:ascii="標楷體" w:eastAsia="標楷體" w:hAnsi="標楷體"/>
          <w:color w:val="000000"/>
          <w:sz w:val="28"/>
          <w:szCs w:val="28"/>
        </w:rPr>
      </w:pPr>
      <w:proofErr w:type="gramStart"/>
      <w:r w:rsidRPr="00D13DC0">
        <w:rPr>
          <w:rFonts w:ascii="標楷體" w:eastAsia="標楷體" w:hAnsi="標楷體"/>
          <w:color w:val="000000"/>
          <w:sz w:val="28"/>
          <w:szCs w:val="28"/>
        </w:rPr>
        <w:t>此外，</w:t>
      </w:r>
      <w:proofErr w:type="gramEnd"/>
      <w:r w:rsidRPr="00D13DC0">
        <w:rPr>
          <w:rFonts w:ascii="標楷體" w:eastAsia="標楷體" w:hAnsi="標楷體"/>
          <w:color w:val="000000"/>
          <w:sz w:val="28"/>
          <w:szCs w:val="28"/>
        </w:rPr>
        <w:t>本計畫亦評估人工智慧於軟體工程流程中之輔助角色，包含規格分析、</w:t>
      </w:r>
    </w:p>
    <w:p w14:paraId="6B51E210" w14:textId="77777777" w:rsid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原型畫面設計與資料表規劃等，透過實際專案驗證 AI 輔助開發之可行性與</w:t>
      </w:r>
    </w:p>
    <w:p w14:paraId="4A8F2A0E" w14:textId="55F32150" w:rsidR="00D13DC0" w:rsidRPr="00D13DC0" w:rsidRDefault="00D13DC0" w:rsidP="00D13DC0">
      <w:pPr>
        <w:spacing w:line="500" w:lineRule="exact"/>
        <w:ind w:firstLineChars="328" w:firstLine="918"/>
        <w:rPr>
          <w:rFonts w:ascii="標楷體" w:eastAsia="標楷體" w:hAnsi="標楷體"/>
          <w:color w:val="000000"/>
          <w:sz w:val="28"/>
          <w:szCs w:val="28"/>
        </w:rPr>
      </w:pPr>
      <w:r w:rsidRPr="00D13DC0">
        <w:rPr>
          <w:rFonts w:ascii="標楷體" w:eastAsia="標楷體" w:hAnsi="標楷體"/>
          <w:color w:val="000000"/>
          <w:sz w:val="28"/>
          <w:szCs w:val="28"/>
        </w:rPr>
        <w:t>限制，並將相關經驗納入公司內部開發規範。</w:t>
      </w:r>
    </w:p>
    <w:p w14:paraId="18CD06EF" w14:textId="77777777" w:rsidR="00D13DC0" w:rsidRDefault="00D13DC0" w:rsidP="00D13DC0">
      <w:pPr>
        <w:spacing w:line="500" w:lineRule="exact"/>
        <w:ind w:left="358" w:firstLine="480"/>
        <w:rPr>
          <w:rFonts w:ascii="標楷體" w:eastAsia="標楷體" w:hAnsi="標楷體"/>
          <w:color w:val="000000"/>
          <w:sz w:val="28"/>
          <w:szCs w:val="28"/>
        </w:rPr>
      </w:pPr>
      <w:r w:rsidRPr="00D13DC0">
        <w:rPr>
          <w:rFonts w:ascii="標楷體" w:eastAsia="標楷體" w:hAnsi="標楷體"/>
          <w:color w:val="000000"/>
          <w:sz w:val="28"/>
          <w:szCs w:val="28"/>
        </w:rPr>
        <w:t>整體而言，本研發計畫之技術層次橫跨資料整理、人工智慧應用方法、系統</w:t>
      </w:r>
    </w:p>
    <w:p w14:paraId="02C8C258" w14:textId="77777777" w:rsidR="00D13DC0" w:rsidRDefault="00D13DC0" w:rsidP="00D13DC0">
      <w:pPr>
        <w:spacing w:line="500" w:lineRule="exact"/>
        <w:ind w:left="358" w:firstLine="480"/>
        <w:rPr>
          <w:rFonts w:ascii="標楷體" w:eastAsia="標楷體" w:hAnsi="標楷體"/>
          <w:color w:val="000000"/>
          <w:sz w:val="28"/>
          <w:szCs w:val="28"/>
        </w:rPr>
      </w:pPr>
      <w:r w:rsidRPr="00D13DC0">
        <w:rPr>
          <w:rFonts w:ascii="標楷體" w:eastAsia="標楷體" w:hAnsi="標楷體"/>
          <w:color w:val="000000"/>
          <w:sz w:val="28"/>
          <w:szCs w:val="28"/>
        </w:rPr>
        <w:t>整合與流程自動化，屬於具技術不確定性與實驗性之研發活動，符合產業創</w:t>
      </w:r>
    </w:p>
    <w:p w14:paraId="714D3F6A" w14:textId="0C8FC6C2" w:rsidR="00D13DC0" w:rsidRPr="00D13DC0" w:rsidRDefault="00D13DC0" w:rsidP="00D13DC0">
      <w:pPr>
        <w:spacing w:line="500" w:lineRule="exact"/>
        <w:ind w:left="358" w:firstLine="480"/>
        <w:rPr>
          <w:rFonts w:ascii="標楷體" w:eastAsia="標楷體" w:hAnsi="標楷體"/>
          <w:color w:val="000000"/>
          <w:sz w:val="28"/>
          <w:szCs w:val="28"/>
        </w:rPr>
      </w:pPr>
      <w:r w:rsidRPr="00D13DC0">
        <w:rPr>
          <w:rFonts w:ascii="標楷體" w:eastAsia="標楷體" w:hAnsi="標楷體"/>
          <w:color w:val="000000"/>
          <w:sz w:val="28"/>
          <w:szCs w:val="28"/>
        </w:rPr>
        <w:t>新條例對研究發展之認定原則。</w:t>
      </w:r>
    </w:p>
    <w:p w14:paraId="2285DA65"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六、創新性</w:t>
      </w:r>
    </w:p>
    <w:p w14:paraId="2972CC33" w14:textId="56FF6FF0" w:rsidR="00D13DC0" w:rsidRPr="00D13DC0" w:rsidRDefault="00D13DC0" w:rsidP="00D13DC0">
      <w:pPr>
        <w:numPr>
          <w:ilvl w:val="0"/>
          <w:numId w:val="17"/>
        </w:numPr>
        <w:spacing w:line="500" w:lineRule="exact"/>
        <w:ind w:firstLineChars="128" w:firstLine="358"/>
        <w:rPr>
          <w:rFonts w:ascii="標楷體" w:eastAsia="標楷體" w:hAnsi="標楷體"/>
          <w:color w:val="000000"/>
          <w:sz w:val="28"/>
          <w:szCs w:val="28"/>
        </w:rPr>
      </w:pPr>
      <w:r w:rsidRPr="00D13DC0">
        <w:rPr>
          <w:rFonts w:ascii="標楷體" w:eastAsia="標楷體" w:hAnsi="標楷體"/>
          <w:color w:val="000000"/>
          <w:sz w:val="28"/>
          <w:szCs w:val="28"/>
        </w:rPr>
        <w:t>將</w:t>
      </w:r>
      <w:proofErr w:type="gramStart"/>
      <w:r w:rsidRPr="00D13DC0">
        <w:rPr>
          <w:rFonts w:ascii="標楷體" w:eastAsia="標楷體" w:hAnsi="標楷體"/>
          <w:color w:val="000000"/>
          <w:sz w:val="28"/>
          <w:szCs w:val="28"/>
        </w:rPr>
        <w:t>客服多來源</w:t>
      </w:r>
      <w:proofErr w:type="gramEnd"/>
      <w:r w:rsidRPr="00D13DC0">
        <w:rPr>
          <w:rFonts w:ascii="標楷體" w:eastAsia="標楷體" w:hAnsi="標楷體"/>
          <w:color w:val="000000"/>
          <w:sz w:val="28"/>
          <w:szCs w:val="28"/>
        </w:rPr>
        <w:t>資料進行結構化與 AI 分析導入</w:t>
      </w:r>
    </w:p>
    <w:p w14:paraId="34109606" w14:textId="77777777" w:rsidR="00D13DC0" w:rsidRPr="00D13DC0" w:rsidRDefault="00D13DC0" w:rsidP="00D13DC0">
      <w:pPr>
        <w:numPr>
          <w:ilvl w:val="0"/>
          <w:numId w:val="17"/>
        </w:numPr>
        <w:spacing w:line="500" w:lineRule="exact"/>
        <w:ind w:firstLineChars="128" w:firstLine="358"/>
        <w:rPr>
          <w:rFonts w:ascii="標楷體" w:eastAsia="標楷體" w:hAnsi="標楷體"/>
          <w:color w:val="000000"/>
          <w:sz w:val="28"/>
          <w:szCs w:val="28"/>
        </w:rPr>
      </w:pPr>
      <w:r w:rsidRPr="00D13DC0">
        <w:rPr>
          <w:rFonts w:ascii="標楷體" w:eastAsia="標楷體" w:hAnsi="標楷體"/>
          <w:color w:val="000000"/>
          <w:sz w:val="28"/>
          <w:szCs w:val="28"/>
        </w:rPr>
        <w:t>將電子發票資料治理與 AI 應用導入結合</w:t>
      </w:r>
    </w:p>
    <w:p w14:paraId="041813EF" w14:textId="77777777" w:rsidR="005D1055" w:rsidRDefault="005D1055" w:rsidP="005D1055">
      <w:pPr>
        <w:spacing w:line="500" w:lineRule="exact"/>
        <w:ind w:firstLineChars="128" w:firstLine="358"/>
        <w:rPr>
          <w:rFonts w:ascii="標楷體" w:eastAsia="標楷體" w:hAnsi="標楷體"/>
          <w:color w:val="000000"/>
          <w:sz w:val="28"/>
          <w:szCs w:val="28"/>
        </w:rPr>
      </w:pPr>
      <w:r>
        <w:rPr>
          <w:rFonts w:ascii="標楷體" w:eastAsia="標楷體" w:hAnsi="標楷體" w:hint="eastAsia"/>
          <w:color w:val="000000"/>
          <w:sz w:val="28"/>
          <w:szCs w:val="28"/>
        </w:rPr>
        <w:t>七、可行性或商業性</w:t>
      </w:r>
    </w:p>
    <w:p w14:paraId="60744717" w14:textId="77777777" w:rsidR="00D13DC0" w:rsidRDefault="00D13DC0" w:rsidP="00D13DC0">
      <w:p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Pr="00D13DC0">
        <w:rPr>
          <w:rFonts w:ascii="標楷體" w:eastAsia="標楷體" w:hAnsi="標楷體"/>
          <w:color w:val="000000"/>
          <w:sz w:val="28"/>
          <w:szCs w:val="28"/>
        </w:rPr>
        <w:t>本計畫成果可直接應用於既有電子發票雲端服務，具高度實務可行性，並可</w:t>
      </w:r>
    </w:p>
    <w:p w14:paraId="7092E3BA" w14:textId="271B6166" w:rsidR="00D13DC0" w:rsidRDefault="00D13DC0" w:rsidP="00D13DC0">
      <w:pPr>
        <w:spacing w:line="500" w:lineRule="exact"/>
        <w:ind w:firstLineChars="400" w:firstLine="1120"/>
        <w:rPr>
          <w:rFonts w:ascii="標楷體" w:eastAsia="標楷體" w:hAnsi="標楷體"/>
          <w:color w:val="000000"/>
          <w:sz w:val="28"/>
          <w:szCs w:val="28"/>
        </w:rPr>
      </w:pPr>
      <w:r w:rsidRPr="00D13DC0">
        <w:rPr>
          <w:rFonts w:ascii="標楷體" w:eastAsia="標楷體" w:hAnsi="標楷體"/>
          <w:color w:val="000000"/>
          <w:sz w:val="28"/>
          <w:szCs w:val="28"/>
        </w:rPr>
        <w:t>延伸為後續商業服務功能。</w:t>
      </w:r>
    </w:p>
    <w:p w14:paraId="7DEB2F0F" w14:textId="77777777" w:rsidR="00D13DC0" w:rsidRDefault="00D13DC0" w:rsidP="00D13DC0">
      <w:pPr>
        <w:spacing w:line="500" w:lineRule="exact"/>
        <w:ind w:firstLineChars="400" w:firstLine="1120"/>
        <w:rPr>
          <w:rFonts w:ascii="標楷體" w:eastAsia="標楷體" w:hAnsi="標楷體"/>
          <w:color w:val="000000"/>
          <w:sz w:val="28"/>
          <w:szCs w:val="28"/>
        </w:rPr>
      </w:pPr>
    </w:p>
    <w:p w14:paraId="2AC176FE" w14:textId="6446759C" w:rsidR="005D1055" w:rsidRDefault="005D1055" w:rsidP="005D1055">
      <w:p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叁、公司技術能力</w:t>
      </w:r>
    </w:p>
    <w:p w14:paraId="5AFEA678" w14:textId="0429D49C" w:rsidR="005D1055" w:rsidRDefault="005D1055" w:rsidP="005D1055">
      <w:pPr>
        <w:spacing w:line="500" w:lineRule="exact"/>
        <w:ind w:leftChars="150" w:left="2158" w:hangingChars="642" w:hanging="1798"/>
        <w:rPr>
          <w:rFonts w:ascii="標楷體" w:eastAsia="標楷體" w:hAnsi="標楷體"/>
          <w:color w:val="000000"/>
          <w:sz w:val="28"/>
          <w:szCs w:val="28"/>
        </w:rPr>
      </w:pPr>
      <w:proofErr w:type="gramStart"/>
      <w:r>
        <w:rPr>
          <w:rFonts w:ascii="標楷體" w:eastAsia="標楷體" w:hAnsi="標楷體" w:hint="eastAsia"/>
          <w:color w:val="000000"/>
          <w:sz w:val="28"/>
          <w:szCs w:val="28"/>
        </w:rPr>
        <w:t>ㄧ</w:t>
      </w:r>
      <w:proofErr w:type="gramEnd"/>
      <w:r>
        <w:rPr>
          <w:rFonts w:ascii="標楷體" w:eastAsia="標楷體" w:hAnsi="標楷體" w:hint="eastAsia"/>
          <w:color w:val="000000"/>
          <w:sz w:val="28"/>
          <w:szCs w:val="28"/>
        </w:rPr>
        <w:t>、公司研發實績</w:t>
      </w:r>
    </w:p>
    <w:p w14:paraId="445337C1" w14:textId="58DA98A8" w:rsidR="00D13DC0" w:rsidRDefault="00D13DC0" w:rsidP="00D13DC0">
      <w:pPr>
        <w:spacing w:line="500" w:lineRule="exact"/>
        <w:ind w:left="960"/>
        <w:rPr>
          <w:rFonts w:ascii="標楷體" w:eastAsia="標楷體" w:hAnsi="標楷體"/>
          <w:color w:val="000000"/>
          <w:sz w:val="28"/>
          <w:szCs w:val="28"/>
        </w:rPr>
      </w:pPr>
      <w:r w:rsidRPr="00D13DC0">
        <w:rPr>
          <w:rFonts w:ascii="標楷體" w:eastAsia="標楷體" w:hAnsi="標楷體"/>
          <w:color w:val="000000"/>
          <w:sz w:val="28"/>
          <w:szCs w:val="28"/>
        </w:rPr>
        <w:t>本公司具多年電子發票系統與雲端服務開發經驗，熟悉財稅法規與營業人實務需求。</w:t>
      </w:r>
    </w:p>
    <w:p w14:paraId="76452C45" w14:textId="77777777" w:rsidR="005D1055" w:rsidRDefault="005D1055" w:rsidP="005D1055">
      <w:pPr>
        <w:spacing w:line="500" w:lineRule="exact"/>
        <w:ind w:leftChars="150" w:left="2158" w:hangingChars="642" w:hanging="1798"/>
        <w:rPr>
          <w:rFonts w:ascii="標楷體" w:eastAsia="標楷體" w:hAnsi="標楷體"/>
          <w:color w:val="000000"/>
          <w:sz w:val="28"/>
          <w:szCs w:val="28"/>
        </w:rPr>
      </w:pPr>
      <w:r>
        <w:rPr>
          <w:rFonts w:ascii="標楷體" w:eastAsia="標楷體" w:hAnsi="標楷體" w:hint="eastAsia"/>
          <w:color w:val="000000"/>
          <w:sz w:val="28"/>
          <w:szCs w:val="28"/>
        </w:rPr>
        <w:t>二、執行計畫之研發能力</w:t>
      </w:r>
    </w:p>
    <w:p w14:paraId="422D5A6A" w14:textId="58361727" w:rsidR="00D13DC0" w:rsidRDefault="00D13DC0" w:rsidP="005D1055">
      <w:pPr>
        <w:spacing w:line="500" w:lineRule="exact"/>
        <w:ind w:leftChars="150" w:left="2158" w:hangingChars="642" w:hanging="1798"/>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Pr="00D13DC0">
        <w:rPr>
          <w:rFonts w:ascii="標楷體" w:eastAsia="標楷體" w:hAnsi="標楷體"/>
          <w:color w:val="000000"/>
          <w:sz w:val="28"/>
          <w:szCs w:val="28"/>
        </w:rPr>
        <w:t>本計畫由具系統開發與資料分析經驗之研發團隊執行，具備完整實施能力。</w:t>
      </w:r>
    </w:p>
    <w:p w14:paraId="56C05BBC" w14:textId="2181311E" w:rsidR="005D1055" w:rsidRDefault="005D1055" w:rsidP="00D13DC0">
      <w:pPr>
        <w:numPr>
          <w:ilvl w:val="0"/>
          <w:numId w:val="6"/>
        </w:num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技術來源：</w:t>
      </w:r>
      <w:r w:rsidR="00D13DC0">
        <w:rPr>
          <w:rFonts w:ascii="標楷體" w:eastAsia="標楷體" w:hAnsi="標楷體"/>
          <w:color w:val="000000"/>
          <w:sz w:val="28"/>
          <w:szCs w:val="28"/>
        </w:rPr>
        <w:t xml:space="preserve"> </w:t>
      </w:r>
    </w:p>
    <w:p w14:paraId="74A742B0" w14:textId="525DF5F3" w:rsidR="00D13DC0" w:rsidRDefault="00D13DC0" w:rsidP="00D13DC0">
      <w:pPr>
        <w:spacing w:line="500" w:lineRule="exact"/>
        <w:ind w:left="1078"/>
        <w:rPr>
          <w:rFonts w:ascii="標楷體" w:eastAsia="標楷體" w:hAnsi="標楷體"/>
          <w:color w:val="000000"/>
          <w:sz w:val="28"/>
          <w:szCs w:val="28"/>
        </w:rPr>
      </w:pPr>
      <w:r w:rsidRPr="00D13DC0">
        <w:rPr>
          <w:rFonts w:ascii="標楷體" w:eastAsia="標楷體" w:hAnsi="標楷體"/>
          <w:color w:val="000000"/>
          <w:sz w:val="28"/>
          <w:szCs w:val="28"/>
        </w:rPr>
        <w:t>本計畫為自行研發，未涉及委託或技術引進。</w:t>
      </w:r>
    </w:p>
    <w:p w14:paraId="4EDC1008" w14:textId="6B5FEF2D" w:rsidR="00D13DC0" w:rsidRDefault="005D1055" w:rsidP="00D13DC0">
      <w:pPr>
        <w:numPr>
          <w:ilvl w:val="0"/>
          <w:numId w:val="6"/>
        </w:num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必要性及合理性：</w:t>
      </w:r>
    </w:p>
    <w:p w14:paraId="2C8C2120" w14:textId="628BF00B" w:rsidR="005D1055" w:rsidRDefault="00D13DC0" w:rsidP="00D13DC0">
      <w:pPr>
        <w:spacing w:line="500" w:lineRule="exact"/>
        <w:ind w:left="1078"/>
        <w:rPr>
          <w:rFonts w:ascii="標楷體" w:eastAsia="標楷體" w:hAnsi="標楷體"/>
          <w:color w:val="000000"/>
          <w:sz w:val="28"/>
          <w:szCs w:val="28"/>
        </w:rPr>
      </w:pPr>
      <w:r w:rsidRPr="00D13DC0">
        <w:rPr>
          <w:rFonts w:ascii="標楷體" w:eastAsia="標楷體" w:hAnsi="標楷體"/>
          <w:color w:val="000000"/>
          <w:sz w:val="28"/>
          <w:szCs w:val="28"/>
        </w:rPr>
        <w:t>本計畫研發內容與公司既有產品及服務高度相關，具備技術及商業合理性。</w:t>
      </w:r>
      <w:r>
        <w:rPr>
          <w:rFonts w:ascii="標楷體" w:eastAsia="標楷體" w:hAnsi="標楷體"/>
          <w:color w:val="000000"/>
          <w:sz w:val="28"/>
          <w:szCs w:val="28"/>
        </w:rPr>
        <w:t xml:space="preserve"> </w:t>
      </w:r>
    </w:p>
    <w:p w14:paraId="45AF2F21" w14:textId="6CAFE9EA" w:rsidR="00D13DC0" w:rsidRDefault="005D1055" w:rsidP="00D13DC0">
      <w:pPr>
        <w:numPr>
          <w:ilvl w:val="0"/>
          <w:numId w:val="6"/>
        </w:num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國內外同領域業者比較分析：</w:t>
      </w:r>
    </w:p>
    <w:p w14:paraId="1FBBD427" w14:textId="6B310458" w:rsidR="00D13DC0" w:rsidRDefault="00D13DC0" w:rsidP="0065047C">
      <w:pPr>
        <w:spacing w:line="500" w:lineRule="exact"/>
        <w:ind w:left="1078"/>
        <w:rPr>
          <w:rFonts w:ascii="標楷體" w:eastAsia="標楷體" w:hAnsi="標楷體"/>
          <w:color w:val="000000"/>
          <w:sz w:val="28"/>
          <w:szCs w:val="28"/>
        </w:rPr>
      </w:pPr>
      <w:r w:rsidRPr="00D13DC0">
        <w:rPr>
          <w:rFonts w:ascii="標楷體" w:eastAsia="標楷體" w:hAnsi="標楷體" w:hint="eastAsia"/>
          <w:color w:val="000000"/>
          <w:sz w:val="28"/>
          <w:szCs w:val="28"/>
        </w:rPr>
        <w:lastRenderedPageBreak/>
        <w:t>相較國內外同類型電子發票服務業者，本計畫著重於 AI 導入方法與資料治理基礎，強化服務差異化。</w:t>
      </w:r>
    </w:p>
    <w:p w14:paraId="16DF9CB3" w14:textId="15294461" w:rsidR="005D1055" w:rsidRDefault="005D1055" w:rsidP="00D13DC0">
      <w:pPr>
        <w:spacing w:line="500" w:lineRule="exact"/>
        <w:ind w:left="1078"/>
        <w:rPr>
          <w:rFonts w:ascii="標楷體" w:eastAsia="標楷體" w:hAnsi="標楷體"/>
          <w:color w:val="000000"/>
          <w:sz w:val="28"/>
          <w:szCs w:val="28"/>
        </w:rPr>
      </w:pPr>
    </w:p>
    <w:p w14:paraId="1B8B2ADD" w14:textId="77777777" w:rsidR="005D1055" w:rsidRDefault="005D1055" w:rsidP="005D1055">
      <w:pPr>
        <w:spacing w:afterLines="50" w:after="180" w:line="500" w:lineRule="exact"/>
        <w:rPr>
          <w:rFonts w:ascii="標楷體" w:eastAsia="標楷體" w:hAnsi="標楷體"/>
          <w:color w:val="000000"/>
          <w:sz w:val="28"/>
          <w:szCs w:val="28"/>
        </w:rPr>
      </w:pPr>
      <w:r>
        <w:rPr>
          <w:rFonts w:ascii="標楷體" w:eastAsia="標楷體" w:hAnsi="標楷體" w:hint="eastAsia"/>
          <w:color w:val="000000"/>
          <w:sz w:val="28"/>
          <w:szCs w:val="28"/>
        </w:rPr>
        <w:t>肆、投入研發人員名單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227"/>
        <w:gridCol w:w="5386"/>
        <w:gridCol w:w="2747"/>
      </w:tblGrid>
      <w:tr w:rsidR="002425F1" w14:paraId="524589CA" w14:textId="77777777" w:rsidTr="000A26D0">
        <w:tc>
          <w:tcPr>
            <w:tcW w:w="1008" w:type="dxa"/>
          </w:tcPr>
          <w:p w14:paraId="44F81DBA" w14:textId="77777777" w:rsidR="005D1055" w:rsidRDefault="005D1055"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項次</w:t>
            </w:r>
          </w:p>
        </w:tc>
        <w:tc>
          <w:tcPr>
            <w:tcW w:w="1227" w:type="dxa"/>
          </w:tcPr>
          <w:p w14:paraId="7D99404F" w14:textId="77777777" w:rsidR="005D1055" w:rsidRDefault="005D1055"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姓名</w:t>
            </w:r>
          </w:p>
        </w:tc>
        <w:tc>
          <w:tcPr>
            <w:tcW w:w="5386" w:type="dxa"/>
          </w:tcPr>
          <w:p w14:paraId="7B450B6F" w14:textId="77777777" w:rsidR="005D1055" w:rsidRDefault="005D1055"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學經歷</w:t>
            </w:r>
          </w:p>
        </w:tc>
        <w:tc>
          <w:tcPr>
            <w:tcW w:w="2747" w:type="dxa"/>
          </w:tcPr>
          <w:p w14:paraId="22D4A187" w14:textId="77777777" w:rsidR="005D1055" w:rsidRDefault="005D1055"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具體工作內容</w:t>
            </w:r>
          </w:p>
        </w:tc>
      </w:tr>
      <w:tr w:rsidR="002425F1" w14:paraId="1D5DC157" w14:textId="77777777" w:rsidTr="000A26D0">
        <w:tc>
          <w:tcPr>
            <w:tcW w:w="1008" w:type="dxa"/>
          </w:tcPr>
          <w:p w14:paraId="50C3EABD" w14:textId="5572263A" w:rsidR="005D1055" w:rsidRDefault="00F267CA"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1.</w:t>
            </w:r>
          </w:p>
        </w:tc>
        <w:tc>
          <w:tcPr>
            <w:tcW w:w="1227" w:type="dxa"/>
          </w:tcPr>
          <w:p w14:paraId="07114522" w14:textId="3B1B68C9" w:rsidR="00F267CA" w:rsidRDefault="00F267CA"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邱勤文</w:t>
            </w:r>
          </w:p>
        </w:tc>
        <w:tc>
          <w:tcPr>
            <w:tcW w:w="5386" w:type="dxa"/>
          </w:tcPr>
          <w:p w14:paraId="3851927B" w14:textId="19CD81F0" w:rsidR="005D1055" w:rsidRDefault="000A26D0"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職稱</w:t>
            </w:r>
            <w:r w:rsidR="000B740D">
              <w:rPr>
                <w:rFonts w:ascii="標楷體" w:eastAsia="標楷體" w:hAnsi="標楷體" w:hint="eastAsia"/>
                <w:color w:val="000000"/>
                <w:sz w:val="28"/>
                <w:szCs w:val="28"/>
              </w:rPr>
              <w:t>:</w:t>
            </w:r>
            <w:r>
              <w:rPr>
                <w:rFonts w:ascii="標楷體" w:eastAsia="標楷體" w:hAnsi="標楷體" w:hint="eastAsia"/>
                <w:color w:val="000000"/>
                <w:sz w:val="28"/>
                <w:szCs w:val="28"/>
              </w:rPr>
              <w:t>總經理</w:t>
            </w:r>
          </w:p>
          <w:p w14:paraId="703F8410" w14:textId="06F2EABD" w:rsidR="000A26D0" w:rsidRDefault="000A26D0"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計畫擔任:專案主持人</w:t>
            </w:r>
          </w:p>
          <w:p w14:paraId="1297BD38" w14:textId="77777777" w:rsidR="000B740D" w:rsidRDefault="000B740D"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經歷:</w:t>
            </w:r>
          </w:p>
          <w:p w14:paraId="3C95CF1E" w14:textId="7AF528F2" w:rsidR="000B740D" w:rsidRDefault="000A26D0" w:rsidP="00D07E33">
            <w:pPr>
              <w:adjustRightInd w:val="0"/>
              <w:spacing w:line="500" w:lineRule="exact"/>
              <w:textAlignment w:val="baseline"/>
              <w:rPr>
                <w:rFonts w:ascii="標楷體" w:eastAsia="標楷體" w:hAnsi="標楷體"/>
                <w:color w:val="000000"/>
                <w:sz w:val="28"/>
                <w:szCs w:val="28"/>
              </w:rPr>
            </w:pPr>
            <w:r w:rsidRPr="000A26D0">
              <w:rPr>
                <w:rFonts w:ascii="標楷體" w:eastAsia="標楷體" w:hAnsi="標楷體"/>
                <w:color w:val="000000"/>
                <w:sz w:val="28"/>
                <w:szCs w:val="28"/>
              </w:rPr>
              <w:t>任職本公司約 20 年，為公司創始核心成員之一，長期負責電子發票與雲端服務之整體策略規劃與技術方向決策。主導 e 首發票加值中心雲端服務多年，熟悉電子發票制度演進、法規要求與大型系統營運風險控管。本研發計畫中擔任專案主持人，負責研發主軸訂定、AI 導入策略判斷與跨部門整合決策。</w:t>
            </w:r>
          </w:p>
        </w:tc>
        <w:tc>
          <w:tcPr>
            <w:tcW w:w="2747" w:type="dxa"/>
          </w:tcPr>
          <w:p w14:paraId="5A377A5A" w14:textId="6C0C38AF" w:rsidR="005D1055"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t>研發方向規劃、技術應用決策、整體系統架構審核</w:t>
            </w:r>
          </w:p>
        </w:tc>
      </w:tr>
      <w:tr w:rsidR="002425F1" w14:paraId="472C19DE" w14:textId="77777777" w:rsidTr="000A26D0">
        <w:tc>
          <w:tcPr>
            <w:tcW w:w="1008" w:type="dxa"/>
          </w:tcPr>
          <w:p w14:paraId="30CED6A3" w14:textId="7829B85C" w:rsidR="005D1055" w:rsidRDefault="00F267CA"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2.</w:t>
            </w:r>
          </w:p>
        </w:tc>
        <w:tc>
          <w:tcPr>
            <w:tcW w:w="1227" w:type="dxa"/>
          </w:tcPr>
          <w:p w14:paraId="0A0CEF41" w14:textId="115A16BF" w:rsidR="005D1055" w:rsidRDefault="00F267CA" w:rsidP="00D07E33">
            <w:pPr>
              <w:adjustRightInd w:val="0"/>
              <w:spacing w:line="500" w:lineRule="exact"/>
              <w:textAlignment w:val="baseline"/>
              <w:rPr>
                <w:rFonts w:ascii="標楷體" w:eastAsia="標楷體" w:hAnsi="標楷體"/>
                <w:color w:val="000000"/>
                <w:sz w:val="28"/>
                <w:szCs w:val="28"/>
              </w:rPr>
            </w:pPr>
            <w:proofErr w:type="gramStart"/>
            <w:r>
              <w:rPr>
                <w:rFonts w:ascii="標楷體" w:eastAsia="標楷體" w:hAnsi="標楷體" w:hint="eastAsia"/>
                <w:color w:val="000000"/>
                <w:sz w:val="28"/>
                <w:szCs w:val="28"/>
              </w:rPr>
              <w:t>劉振溢</w:t>
            </w:r>
            <w:proofErr w:type="gramEnd"/>
          </w:p>
        </w:tc>
        <w:tc>
          <w:tcPr>
            <w:tcW w:w="5386" w:type="dxa"/>
          </w:tcPr>
          <w:p w14:paraId="55F31577" w14:textId="442FB608" w:rsidR="000A26D0" w:rsidRPr="005F1C4A" w:rsidRDefault="000A26D0" w:rsidP="000A26D0">
            <w:pPr>
              <w:adjustRightInd w:val="0"/>
              <w:spacing w:line="500" w:lineRule="exact"/>
              <w:textAlignment w:val="baseline"/>
              <w:rPr>
                <w:rFonts w:ascii="標楷體" w:eastAsia="標楷體" w:hAnsi="標楷體"/>
                <w:color w:val="000000"/>
                <w:sz w:val="28"/>
                <w:szCs w:val="28"/>
              </w:rPr>
            </w:pPr>
            <w:r w:rsidRPr="005F1C4A">
              <w:rPr>
                <w:rFonts w:ascii="標楷體" w:eastAsia="標楷體" w:hAnsi="標楷體" w:hint="eastAsia"/>
                <w:color w:val="000000"/>
                <w:sz w:val="28"/>
                <w:szCs w:val="28"/>
              </w:rPr>
              <w:t>職稱:技術副總</w:t>
            </w:r>
          </w:p>
          <w:p w14:paraId="698B4D98" w14:textId="3C4B9C9B" w:rsidR="000A26D0" w:rsidRPr="005F1C4A" w:rsidRDefault="000A26D0" w:rsidP="000A26D0">
            <w:pPr>
              <w:adjustRightInd w:val="0"/>
              <w:spacing w:line="500" w:lineRule="exact"/>
              <w:textAlignment w:val="baseline"/>
              <w:rPr>
                <w:rFonts w:ascii="標楷體" w:eastAsia="標楷體" w:hAnsi="標楷體"/>
                <w:color w:val="000000"/>
                <w:sz w:val="28"/>
                <w:szCs w:val="28"/>
              </w:rPr>
            </w:pPr>
            <w:r w:rsidRPr="005F1C4A">
              <w:rPr>
                <w:rFonts w:ascii="標楷體" w:eastAsia="標楷體" w:hAnsi="標楷體" w:hint="eastAsia"/>
                <w:color w:val="000000"/>
                <w:sz w:val="28"/>
                <w:szCs w:val="28"/>
              </w:rPr>
              <w:t>計畫擔任:系統分析師</w:t>
            </w:r>
          </w:p>
          <w:p w14:paraId="57F4FE2F" w14:textId="77777777" w:rsidR="000B740D" w:rsidRPr="005F1C4A" w:rsidRDefault="000B740D" w:rsidP="000B740D">
            <w:pPr>
              <w:adjustRightInd w:val="0"/>
              <w:spacing w:line="500" w:lineRule="exact"/>
              <w:textAlignment w:val="baseline"/>
              <w:rPr>
                <w:rFonts w:ascii="標楷體" w:eastAsia="標楷體" w:hAnsi="標楷體"/>
                <w:color w:val="000000"/>
                <w:sz w:val="28"/>
                <w:szCs w:val="28"/>
              </w:rPr>
            </w:pPr>
            <w:r w:rsidRPr="005F1C4A">
              <w:rPr>
                <w:rFonts w:ascii="標楷體" w:eastAsia="標楷體" w:hAnsi="標楷體" w:hint="eastAsia"/>
                <w:color w:val="000000"/>
                <w:sz w:val="28"/>
                <w:szCs w:val="28"/>
              </w:rPr>
              <w:t>經歷:</w:t>
            </w:r>
          </w:p>
          <w:p w14:paraId="2D434165" w14:textId="75460267" w:rsidR="000B740D" w:rsidRPr="005F1C4A" w:rsidRDefault="000A26D0" w:rsidP="00D07E33">
            <w:pPr>
              <w:adjustRightInd w:val="0"/>
              <w:spacing w:line="500" w:lineRule="exact"/>
              <w:textAlignment w:val="baseline"/>
              <w:rPr>
                <w:rFonts w:ascii="標楷體" w:eastAsia="標楷體" w:hAnsi="標楷體"/>
                <w:color w:val="000000"/>
                <w:sz w:val="28"/>
                <w:szCs w:val="28"/>
              </w:rPr>
            </w:pPr>
            <w:r w:rsidRPr="005F1C4A">
              <w:rPr>
                <w:rFonts w:ascii="標楷體" w:eastAsia="標楷體" w:hAnsi="標楷體"/>
                <w:color w:val="000000"/>
                <w:sz w:val="28"/>
                <w:szCs w:val="28"/>
              </w:rPr>
              <w:t>任職本公司約 20 年，長期負責核心系統架構設計、需求分析與技術整合，為 e 首發票加值中心雲端服務之主要系統設計與技術決策者之</w:t>
            </w:r>
            <w:proofErr w:type="gramStart"/>
            <w:r w:rsidRPr="005F1C4A">
              <w:rPr>
                <w:rFonts w:ascii="標楷體" w:eastAsia="標楷體" w:hAnsi="標楷體"/>
                <w:color w:val="000000"/>
                <w:sz w:val="28"/>
                <w:szCs w:val="28"/>
              </w:rPr>
              <w:t>一</w:t>
            </w:r>
            <w:proofErr w:type="gramEnd"/>
            <w:r w:rsidRPr="005F1C4A">
              <w:rPr>
                <w:rFonts w:ascii="標楷體" w:eastAsia="標楷體" w:hAnsi="標楷體"/>
                <w:color w:val="000000"/>
                <w:sz w:val="28"/>
                <w:szCs w:val="28"/>
              </w:rPr>
              <w:t>。熟悉電子發票資料流程、</w:t>
            </w:r>
            <w:proofErr w:type="gramStart"/>
            <w:r w:rsidRPr="005F1C4A">
              <w:rPr>
                <w:rFonts w:ascii="標楷體" w:eastAsia="標楷體" w:hAnsi="標楷體"/>
                <w:color w:val="000000"/>
                <w:sz w:val="28"/>
                <w:szCs w:val="28"/>
              </w:rPr>
              <w:t>介</w:t>
            </w:r>
            <w:proofErr w:type="gramEnd"/>
            <w:r w:rsidRPr="005F1C4A">
              <w:rPr>
                <w:rFonts w:ascii="標楷體" w:eastAsia="標楷體" w:hAnsi="標楷體"/>
                <w:color w:val="000000"/>
                <w:sz w:val="28"/>
                <w:szCs w:val="28"/>
              </w:rPr>
              <w:t>接規範與高可用架構。本研發計畫中負責客服資料分析架構、問題分類邏輯設計，以及 AI 導入於系統規格與流程之技術可行性評估。</w:t>
            </w:r>
          </w:p>
        </w:tc>
        <w:tc>
          <w:tcPr>
            <w:tcW w:w="2747" w:type="dxa"/>
          </w:tcPr>
          <w:p w14:paraId="08307CB0" w14:textId="3A67B7DD" w:rsidR="005D1055"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t>系統需求分析、資料流程設計、去識別化機制分析</w:t>
            </w:r>
          </w:p>
        </w:tc>
      </w:tr>
      <w:tr w:rsidR="002425F1" w14:paraId="0238E33C" w14:textId="77777777" w:rsidTr="000A26D0">
        <w:tc>
          <w:tcPr>
            <w:tcW w:w="1008" w:type="dxa"/>
          </w:tcPr>
          <w:p w14:paraId="01E940C1" w14:textId="288C71FE" w:rsidR="005D1055" w:rsidRDefault="00F267CA"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3.</w:t>
            </w:r>
          </w:p>
        </w:tc>
        <w:tc>
          <w:tcPr>
            <w:tcW w:w="1227" w:type="dxa"/>
          </w:tcPr>
          <w:p w14:paraId="6C65DD30" w14:textId="16E7CFFC" w:rsidR="005D1055" w:rsidRDefault="00D34F3D"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黃祺</w:t>
            </w:r>
            <w:proofErr w:type="gramStart"/>
            <w:r>
              <w:rPr>
                <w:rFonts w:ascii="標楷體" w:eastAsia="標楷體" w:hAnsi="標楷體" w:hint="eastAsia"/>
                <w:color w:val="000000"/>
                <w:sz w:val="28"/>
                <w:szCs w:val="28"/>
              </w:rPr>
              <w:t>珺</w:t>
            </w:r>
            <w:proofErr w:type="gramEnd"/>
          </w:p>
        </w:tc>
        <w:tc>
          <w:tcPr>
            <w:tcW w:w="5386" w:type="dxa"/>
          </w:tcPr>
          <w:p w14:paraId="3BC3BF19" w14:textId="6016AEC3"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職稱:</w:t>
            </w:r>
            <w:r w:rsidR="00756AE8">
              <w:rPr>
                <w:rFonts w:ascii="標楷體" w:eastAsia="標楷體" w:hAnsi="標楷體" w:hint="eastAsia"/>
                <w:color w:val="000000"/>
                <w:sz w:val="28"/>
                <w:szCs w:val="28"/>
              </w:rPr>
              <w:t>專案分析師</w:t>
            </w:r>
          </w:p>
          <w:p w14:paraId="5F870549" w14:textId="17C0AFDC"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lastRenderedPageBreak/>
              <w:t>計畫擔任:</w:t>
            </w:r>
            <w:r w:rsidR="00756AE8">
              <w:rPr>
                <w:rFonts w:ascii="標楷體" w:eastAsia="標楷體" w:hAnsi="標楷體" w:hint="eastAsia"/>
                <w:color w:val="000000"/>
                <w:sz w:val="28"/>
                <w:szCs w:val="28"/>
              </w:rPr>
              <w:t>專案分析師</w:t>
            </w:r>
          </w:p>
          <w:p w14:paraId="4C4B4D2E" w14:textId="77777777" w:rsidR="00681834" w:rsidRDefault="00681834" w:rsidP="00681834">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經歷:</w:t>
            </w:r>
          </w:p>
          <w:p w14:paraId="15A434D5" w14:textId="63E8460B" w:rsidR="00B55BAF" w:rsidRDefault="000A26D0" w:rsidP="00D07E33">
            <w:pPr>
              <w:adjustRightInd w:val="0"/>
              <w:spacing w:line="500" w:lineRule="exact"/>
              <w:textAlignment w:val="baseline"/>
              <w:rPr>
                <w:rFonts w:ascii="標楷體" w:eastAsia="標楷體" w:hAnsi="標楷體"/>
                <w:color w:val="000000"/>
                <w:sz w:val="28"/>
                <w:szCs w:val="28"/>
              </w:rPr>
            </w:pPr>
            <w:r w:rsidRPr="00B55BAF">
              <w:rPr>
                <w:rFonts w:ascii="標楷體" w:eastAsia="標楷體" w:hAnsi="標楷體"/>
                <w:color w:val="000000"/>
                <w:sz w:val="28"/>
                <w:szCs w:val="28"/>
              </w:rPr>
              <w:t>任職本公司約 15 年，</w:t>
            </w:r>
            <w:r w:rsidR="00B55BAF" w:rsidRPr="00B55BAF">
              <w:rPr>
                <w:rFonts w:ascii="標楷體" w:eastAsia="標楷體" w:hAnsi="標楷體"/>
                <w:color w:val="000000"/>
                <w:sz w:val="28"/>
                <w:szCs w:val="28"/>
              </w:rPr>
              <w:t>具資料分析與研發需求分析相關經驗，曾參與資料結構分析、資料處理流程研究。</w:t>
            </w:r>
          </w:p>
          <w:p w14:paraId="1AE379AC" w14:textId="35C420AB" w:rsidR="005D1055" w:rsidRPr="00756AE8" w:rsidRDefault="000A26D0" w:rsidP="00D07E33">
            <w:pPr>
              <w:adjustRightInd w:val="0"/>
              <w:spacing w:line="500" w:lineRule="exact"/>
              <w:textAlignment w:val="baseline"/>
              <w:rPr>
                <w:rFonts w:ascii="標楷體" w:eastAsia="標楷體" w:hAnsi="標楷體"/>
                <w:color w:val="000000"/>
                <w:sz w:val="28"/>
                <w:szCs w:val="28"/>
              </w:rPr>
            </w:pPr>
            <w:r w:rsidRPr="00B55BAF">
              <w:rPr>
                <w:rFonts w:ascii="標楷體" w:eastAsia="標楷體" w:hAnsi="標楷體"/>
                <w:color w:val="000000"/>
                <w:sz w:val="28"/>
                <w:szCs w:val="28"/>
              </w:rPr>
              <w:t>長期服務於電子發票</w:t>
            </w:r>
            <w:r w:rsidR="00B55BAF">
              <w:rPr>
                <w:rFonts w:ascii="標楷體" w:eastAsia="標楷體" w:hAnsi="標楷體" w:hint="eastAsia"/>
                <w:color w:val="000000"/>
                <w:sz w:val="28"/>
                <w:szCs w:val="28"/>
              </w:rPr>
              <w:t>系統專案研發人員</w:t>
            </w:r>
            <w:r w:rsidRPr="00B55BAF">
              <w:rPr>
                <w:rFonts w:ascii="標楷體" w:eastAsia="標楷體" w:hAnsi="標楷體"/>
                <w:color w:val="000000"/>
                <w:sz w:val="28"/>
                <w:szCs w:val="28"/>
              </w:rPr>
              <w:t>，熟悉導入流程、實務操作與高頻問題情境。本研發計畫中負責協助問題情境盤點、驗證 AI 回答內容是否符合實際使用者理解與接受程度</w:t>
            </w:r>
            <w:r w:rsidR="00756AE8">
              <w:rPr>
                <w:rFonts w:ascii="標楷體" w:eastAsia="標楷體" w:hAnsi="標楷體" w:hint="eastAsia"/>
                <w:color w:val="000000"/>
                <w:sz w:val="28"/>
                <w:szCs w:val="28"/>
              </w:rPr>
              <w:t>，</w:t>
            </w:r>
            <w:r w:rsidR="00756AE8" w:rsidRPr="00756AE8">
              <w:rPr>
                <w:rFonts w:ascii="標楷體" w:eastAsia="標楷體" w:hAnsi="標楷體"/>
                <w:color w:val="000000"/>
                <w:sz w:val="28"/>
                <w:szCs w:val="28"/>
              </w:rPr>
              <w:t>依結果提出調整建議。</w:t>
            </w:r>
          </w:p>
        </w:tc>
        <w:tc>
          <w:tcPr>
            <w:tcW w:w="2747" w:type="dxa"/>
          </w:tcPr>
          <w:p w14:paraId="23BF7003" w14:textId="341AEADF" w:rsidR="005D1055"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lastRenderedPageBreak/>
              <w:t>研發需求彙整、資料</w:t>
            </w:r>
            <w:r w:rsidRPr="0026720F">
              <w:rPr>
                <w:rFonts w:ascii="標楷體" w:eastAsia="標楷體" w:hAnsi="標楷體"/>
                <w:sz w:val="28"/>
                <w:szCs w:val="28"/>
              </w:rPr>
              <w:lastRenderedPageBreak/>
              <w:t>處理邏輯分析</w:t>
            </w:r>
          </w:p>
        </w:tc>
      </w:tr>
      <w:tr w:rsidR="002425F1" w14:paraId="5B0E3CDD" w14:textId="77777777" w:rsidTr="000A26D0">
        <w:tc>
          <w:tcPr>
            <w:tcW w:w="1008" w:type="dxa"/>
          </w:tcPr>
          <w:p w14:paraId="5B72147D" w14:textId="75838D19" w:rsidR="005D1055" w:rsidRDefault="004168E2"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lastRenderedPageBreak/>
              <w:t>4.</w:t>
            </w:r>
          </w:p>
        </w:tc>
        <w:tc>
          <w:tcPr>
            <w:tcW w:w="1227" w:type="dxa"/>
          </w:tcPr>
          <w:p w14:paraId="4288F93F" w14:textId="694B1928" w:rsidR="005D1055" w:rsidRDefault="004168E2"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沈金龍</w:t>
            </w:r>
          </w:p>
        </w:tc>
        <w:tc>
          <w:tcPr>
            <w:tcW w:w="5386" w:type="dxa"/>
          </w:tcPr>
          <w:p w14:paraId="7FAE4998" w14:textId="26F029F0"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職稱:程式工程師</w:t>
            </w:r>
          </w:p>
          <w:p w14:paraId="5C4A4740" w14:textId="664A9130"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計畫擔任:程式工程師</w:t>
            </w:r>
          </w:p>
          <w:p w14:paraId="23059DD0" w14:textId="77777777" w:rsidR="00681834" w:rsidRDefault="00681834" w:rsidP="00681834">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經歷:</w:t>
            </w:r>
          </w:p>
          <w:p w14:paraId="1BCEBDB5" w14:textId="57B131EE" w:rsidR="005D1055" w:rsidRDefault="000A26D0" w:rsidP="00D07E33">
            <w:pPr>
              <w:adjustRightInd w:val="0"/>
              <w:spacing w:line="500" w:lineRule="exact"/>
              <w:textAlignment w:val="baseline"/>
              <w:rPr>
                <w:rFonts w:ascii="標楷體" w:eastAsia="標楷體" w:hAnsi="標楷體"/>
                <w:color w:val="000000"/>
                <w:sz w:val="28"/>
                <w:szCs w:val="28"/>
              </w:rPr>
            </w:pPr>
            <w:r w:rsidRPr="000A26D0">
              <w:rPr>
                <w:rFonts w:ascii="標楷體" w:eastAsia="標楷體" w:hAnsi="標楷體"/>
                <w:color w:val="000000"/>
                <w:sz w:val="28"/>
                <w:szCs w:val="28"/>
              </w:rPr>
              <w:t>任職本公司約 12 年，長期參與電子發票系統功能模組之程式開發與優化，熟悉核心交易流程與資料處理機制，為 e 首發票加值中心雲端服務之主要開發人員之</w:t>
            </w:r>
            <w:proofErr w:type="gramStart"/>
            <w:r w:rsidRPr="000A26D0">
              <w:rPr>
                <w:rFonts w:ascii="標楷體" w:eastAsia="標楷體" w:hAnsi="標楷體"/>
                <w:color w:val="000000"/>
                <w:sz w:val="28"/>
                <w:szCs w:val="28"/>
              </w:rPr>
              <w:t>一</w:t>
            </w:r>
            <w:proofErr w:type="gramEnd"/>
            <w:r w:rsidRPr="000A26D0">
              <w:rPr>
                <w:rFonts w:ascii="標楷體" w:eastAsia="標楷體" w:hAnsi="標楷體"/>
                <w:color w:val="000000"/>
                <w:sz w:val="28"/>
                <w:szCs w:val="28"/>
              </w:rPr>
              <w:t>。本研發計畫中負責 AI 客服原型系統之程式實作、</w:t>
            </w:r>
            <w:proofErr w:type="spellStart"/>
            <w:r w:rsidRPr="000A26D0">
              <w:rPr>
                <w:rFonts w:ascii="標楷體" w:eastAsia="標楷體" w:hAnsi="標楷體"/>
                <w:color w:val="000000"/>
                <w:sz w:val="28"/>
                <w:szCs w:val="28"/>
              </w:rPr>
              <w:t>Chatbase</w:t>
            </w:r>
            <w:proofErr w:type="spellEnd"/>
            <w:r w:rsidRPr="000A26D0">
              <w:rPr>
                <w:rFonts w:ascii="標楷體" w:eastAsia="標楷體" w:hAnsi="標楷體"/>
                <w:color w:val="000000"/>
                <w:sz w:val="28"/>
                <w:szCs w:val="28"/>
              </w:rPr>
              <w:t xml:space="preserve"> 與外部平台整合，以及功能驗證與調整。</w:t>
            </w:r>
          </w:p>
        </w:tc>
        <w:tc>
          <w:tcPr>
            <w:tcW w:w="2747" w:type="dxa"/>
          </w:tcPr>
          <w:p w14:paraId="655077BB" w14:textId="2D471DA2" w:rsidR="005D1055"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t>AI 分析模組程式開發、資料處理功能實作</w:t>
            </w:r>
            <w:r>
              <w:rPr>
                <w:rFonts w:ascii="標楷體" w:eastAsia="標楷體" w:hAnsi="標楷體" w:hint="eastAsia"/>
                <w:sz w:val="28"/>
                <w:szCs w:val="28"/>
              </w:rPr>
              <w:t>與測試</w:t>
            </w:r>
          </w:p>
        </w:tc>
      </w:tr>
      <w:tr w:rsidR="009A3DC6" w14:paraId="1E96C79D" w14:textId="77777777" w:rsidTr="000A26D0">
        <w:tc>
          <w:tcPr>
            <w:tcW w:w="1008" w:type="dxa"/>
          </w:tcPr>
          <w:p w14:paraId="322774BD" w14:textId="4E70D369" w:rsidR="009A3DC6" w:rsidRDefault="004168E2"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5.</w:t>
            </w:r>
          </w:p>
        </w:tc>
        <w:tc>
          <w:tcPr>
            <w:tcW w:w="1227" w:type="dxa"/>
          </w:tcPr>
          <w:p w14:paraId="2EB64E1A" w14:textId="5CB79543" w:rsidR="009A3DC6" w:rsidRDefault="004168E2"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崇達明</w:t>
            </w:r>
          </w:p>
        </w:tc>
        <w:tc>
          <w:tcPr>
            <w:tcW w:w="5386" w:type="dxa"/>
          </w:tcPr>
          <w:p w14:paraId="49CB180F" w14:textId="77777777"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職稱:程式工程師</w:t>
            </w:r>
          </w:p>
          <w:p w14:paraId="0F66C9B9" w14:textId="77777777"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計畫擔任:程式工程師</w:t>
            </w:r>
          </w:p>
          <w:p w14:paraId="2D869E6F" w14:textId="77777777" w:rsidR="00681834" w:rsidRDefault="00681834" w:rsidP="00681834">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經歷:</w:t>
            </w:r>
          </w:p>
          <w:p w14:paraId="22DF1450" w14:textId="0D4B8616" w:rsidR="009A3DC6" w:rsidRDefault="000A26D0" w:rsidP="00D07E33">
            <w:pPr>
              <w:adjustRightInd w:val="0"/>
              <w:spacing w:line="500" w:lineRule="exact"/>
              <w:textAlignment w:val="baseline"/>
              <w:rPr>
                <w:rFonts w:ascii="標楷體" w:eastAsia="標楷體" w:hAnsi="標楷體"/>
                <w:color w:val="000000"/>
                <w:sz w:val="28"/>
                <w:szCs w:val="28"/>
              </w:rPr>
            </w:pPr>
            <w:r w:rsidRPr="000A26D0">
              <w:rPr>
                <w:rFonts w:ascii="標楷體" w:eastAsia="標楷體" w:hAnsi="標楷體"/>
                <w:color w:val="000000"/>
                <w:sz w:val="28"/>
                <w:szCs w:val="28"/>
              </w:rPr>
              <w:t>任職本公司約 10 年，具多年企業資訊系統與應用程式開發經驗，曾參與多項內部系統與輔助工具之開發，非主要 e 首發票核心開發成員。本研發計畫中以支援角色參與 AI 工具測試、原型功能實作與開發</w:t>
            </w:r>
            <w:r w:rsidRPr="000A26D0">
              <w:rPr>
                <w:rFonts w:ascii="標楷體" w:eastAsia="標楷體" w:hAnsi="標楷體"/>
                <w:color w:val="000000"/>
                <w:sz w:val="28"/>
                <w:szCs w:val="28"/>
              </w:rPr>
              <w:lastRenderedPageBreak/>
              <w:t>流程研究，提供不同系統開發觀點以輔助研發驗證。</w:t>
            </w:r>
          </w:p>
        </w:tc>
        <w:tc>
          <w:tcPr>
            <w:tcW w:w="2747" w:type="dxa"/>
          </w:tcPr>
          <w:p w14:paraId="631B04DF" w14:textId="3E330CF4" w:rsidR="009A3DC6"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lastRenderedPageBreak/>
              <w:t>系統功能開發、處理程式實作</w:t>
            </w:r>
          </w:p>
        </w:tc>
      </w:tr>
      <w:tr w:rsidR="009A3DC6" w14:paraId="1382AB66" w14:textId="77777777" w:rsidTr="000A26D0">
        <w:tc>
          <w:tcPr>
            <w:tcW w:w="1008" w:type="dxa"/>
          </w:tcPr>
          <w:p w14:paraId="19749B65" w14:textId="5A69CFF9" w:rsidR="009A3DC6" w:rsidRDefault="004168E2" w:rsidP="00D07E33">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6.</w:t>
            </w:r>
          </w:p>
        </w:tc>
        <w:tc>
          <w:tcPr>
            <w:tcW w:w="1227" w:type="dxa"/>
          </w:tcPr>
          <w:p w14:paraId="297A1E80" w14:textId="34695CC0" w:rsidR="009A3DC6" w:rsidRDefault="004168E2" w:rsidP="00D07E33">
            <w:pPr>
              <w:adjustRightInd w:val="0"/>
              <w:spacing w:line="500" w:lineRule="exact"/>
              <w:textAlignment w:val="baseline"/>
              <w:rPr>
                <w:rFonts w:ascii="標楷體" w:eastAsia="標楷體" w:hAnsi="標楷體"/>
                <w:color w:val="000000"/>
                <w:sz w:val="28"/>
                <w:szCs w:val="28"/>
              </w:rPr>
            </w:pPr>
            <w:proofErr w:type="gramStart"/>
            <w:r>
              <w:rPr>
                <w:rFonts w:ascii="標楷體" w:eastAsia="標楷體" w:hAnsi="標楷體" w:hint="eastAsia"/>
                <w:color w:val="000000"/>
                <w:sz w:val="28"/>
                <w:szCs w:val="28"/>
              </w:rPr>
              <w:t>黃拓業</w:t>
            </w:r>
            <w:proofErr w:type="gramEnd"/>
          </w:p>
        </w:tc>
        <w:tc>
          <w:tcPr>
            <w:tcW w:w="5386" w:type="dxa"/>
          </w:tcPr>
          <w:p w14:paraId="5708CB97" w14:textId="75BF548E"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職稱:系統部經理</w:t>
            </w:r>
          </w:p>
          <w:p w14:paraId="554F7D93" w14:textId="4F0C3601" w:rsidR="000A26D0" w:rsidRDefault="000A26D0" w:rsidP="000A26D0">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計畫擔任:系統工程師</w:t>
            </w:r>
          </w:p>
          <w:p w14:paraId="563BF171" w14:textId="77777777" w:rsidR="00681834" w:rsidRDefault="00681834" w:rsidP="00681834">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經歷:</w:t>
            </w:r>
          </w:p>
          <w:p w14:paraId="4CF0DFCD" w14:textId="4808C39A" w:rsidR="009A3DC6" w:rsidRDefault="000A26D0" w:rsidP="00D07E33">
            <w:pPr>
              <w:adjustRightInd w:val="0"/>
              <w:spacing w:line="500" w:lineRule="exact"/>
              <w:textAlignment w:val="baseline"/>
              <w:rPr>
                <w:rFonts w:ascii="標楷體" w:eastAsia="標楷體" w:hAnsi="標楷體"/>
                <w:color w:val="000000"/>
                <w:sz w:val="28"/>
                <w:szCs w:val="28"/>
              </w:rPr>
            </w:pPr>
            <w:r w:rsidRPr="000A26D0">
              <w:rPr>
                <w:rFonts w:ascii="標楷體" w:eastAsia="標楷體" w:hAnsi="標楷體"/>
                <w:color w:val="000000"/>
                <w:sz w:val="28"/>
                <w:szCs w:val="28"/>
              </w:rPr>
              <w:t>任職本公司約 12 年，長期負責電子發票系統之部署、維運與系統穩定性管理，為 e 首發票加值中心雲端服務之核心維運與技術支援主管。熟悉實際營運環境下之效能瓶頸與系統限制。本研發計畫中負責系統層測試、AI 客服與既有系統整合驗證，以及研發文件與系統紀錄之彙整管理。</w:t>
            </w:r>
          </w:p>
        </w:tc>
        <w:tc>
          <w:tcPr>
            <w:tcW w:w="2747" w:type="dxa"/>
          </w:tcPr>
          <w:p w14:paraId="4FC6AA5E" w14:textId="103FEFF3" w:rsidR="009A3DC6" w:rsidRPr="005F1C4A" w:rsidRDefault="005F1C4A" w:rsidP="00D07E33">
            <w:pPr>
              <w:adjustRightInd w:val="0"/>
              <w:spacing w:line="500" w:lineRule="exact"/>
              <w:textAlignment w:val="baseline"/>
              <w:rPr>
                <w:rFonts w:ascii="標楷體" w:eastAsia="標楷體" w:hAnsi="標楷體"/>
                <w:color w:val="000000"/>
                <w:sz w:val="28"/>
                <w:szCs w:val="28"/>
              </w:rPr>
            </w:pPr>
            <w:r w:rsidRPr="0026720F">
              <w:rPr>
                <w:rFonts w:ascii="標楷體" w:eastAsia="標楷體" w:hAnsi="標楷體"/>
                <w:sz w:val="28"/>
                <w:szCs w:val="28"/>
              </w:rPr>
              <w:t>系統整合、測試環境建置、效能與安全性測試</w:t>
            </w:r>
          </w:p>
        </w:tc>
      </w:tr>
      <w:tr w:rsidR="00255359" w14:paraId="148BF497" w14:textId="77777777" w:rsidTr="00D07E33">
        <w:tc>
          <w:tcPr>
            <w:tcW w:w="10368" w:type="dxa"/>
            <w:gridSpan w:val="4"/>
          </w:tcPr>
          <w:p w14:paraId="4C41D4C2" w14:textId="52ADA502" w:rsidR="005D1055" w:rsidRDefault="005D1055" w:rsidP="00D07E33">
            <w:pPr>
              <w:adjustRightInd w:val="0"/>
              <w:spacing w:line="500" w:lineRule="exact"/>
              <w:jc w:val="right"/>
              <w:textAlignment w:val="baseline"/>
              <w:rPr>
                <w:rFonts w:ascii="標楷體" w:eastAsia="標楷體" w:hAnsi="標楷體"/>
                <w:color w:val="000000"/>
                <w:sz w:val="28"/>
                <w:szCs w:val="28"/>
              </w:rPr>
            </w:pPr>
            <w:r>
              <w:rPr>
                <w:rFonts w:ascii="標楷體" w:eastAsia="標楷體" w:hAnsi="標楷體" w:hint="eastAsia"/>
                <w:color w:val="000000"/>
                <w:sz w:val="28"/>
                <w:szCs w:val="28"/>
              </w:rPr>
              <w:t>投入總研發人力合計</w:t>
            </w:r>
            <w:r>
              <w:rPr>
                <w:rFonts w:ascii="標楷體" w:eastAsia="標楷體" w:hAnsi="標楷體" w:hint="eastAsia"/>
                <w:color w:val="000000"/>
                <w:sz w:val="28"/>
                <w:szCs w:val="28"/>
                <w:u w:val="single"/>
              </w:rPr>
              <w:t xml:space="preserve">  </w:t>
            </w:r>
            <w:r w:rsidR="004168E2">
              <w:rPr>
                <w:rFonts w:ascii="標楷體" w:eastAsia="標楷體" w:hAnsi="標楷體" w:hint="eastAsia"/>
                <w:color w:val="000000"/>
                <w:sz w:val="28"/>
                <w:szCs w:val="28"/>
                <w:u w:val="single"/>
              </w:rPr>
              <w:t>6</w:t>
            </w:r>
            <w:r>
              <w:rPr>
                <w:rFonts w:ascii="標楷體" w:eastAsia="標楷體" w:hAnsi="標楷體" w:hint="eastAsia"/>
                <w:color w:val="000000"/>
                <w:sz w:val="28"/>
                <w:szCs w:val="28"/>
                <w:u w:val="single"/>
              </w:rPr>
              <w:t xml:space="preserve">  </w:t>
            </w:r>
            <w:r>
              <w:rPr>
                <w:rFonts w:ascii="標楷體" w:eastAsia="標楷體" w:hAnsi="標楷體" w:hint="eastAsia"/>
                <w:color w:val="000000"/>
                <w:sz w:val="28"/>
                <w:szCs w:val="28"/>
              </w:rPr>
              <w:t>人</w:t>
            </w:r>
          </w:p>
        </w:tc>
      </w:tr>
    </w:tbl>
    <w:p w14:paraId="5832FDBA" w14:textId="77777777" w:rsidR="005D1055" w:rsidRDefault="005D1055" w:rsidP="005D1055">
      <w:pPr>
        <w:spacing w:line="500" w:lineRule="exact"/>
        <w:rPr>
          <w:rFonts w:ascii="標楷體" w:eastAsia="標楷體" w:hAnsi="標楷體"/>
          <w:color w:val="000000"/>
          <w:sz w:val="28"/>
          <w:szCs w:val="28"/>
        </w:rPr>
      </w:pPr>
    </w:p>
    <w:p w14:paraId="41D725C7" w14:textId="77777777" w:rsidR="00B14045" w:rsidRDefault="00B14045" w:rsidP="00B14045">
      <w:pPr>
        <w:spacing w:line="500" w:lineRule="exact"/>
        <w:rPr>
          <w:rFonts w:ascii="標楷體" w:eastAsia="標楷體" w:hAnsi="標楷體"/>
          <w:color w:val="000000"/>
          <w:sz w:val="28"/>
          <w:szCs w:val="28"/>
        </w:rPr>
      </w:pPr>
      <w:r>
        <w:rPr>
          <w:rFonts w:ascii="標楷體" w:eastAsia="標楷體" w:hAnsi="標楷體" w:hint="eastAsia"/>
          <w:color w:val="000000"/>
          <w:sz w:val="28"/>
          <w:szCs w:val="28"/>
        </w:rPr>
        <w:t>伍、研發人員教育訓練項目與執行情形</w:t>
      </w:r>
    </w:p>
    <w:tbl>
      <w:tblPr>
        <w:tblW w:w="10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743"/>
        <w:gridCol w:w="1361"/>
        <w:gridCol w:w="3005"/>
        <w:gridCol w:w="1928"/>
        <w:gridCol w:w="1644"/>
      </w:tblGrid>
      <w:tr w:rsidR="002425F1" w14:paraId="5652C988" w14:textId="77777777" w:rsidTr="00915B01">
        <w:trPr>
          <w:trHeight w:val="454"/>
        </w:trPr>
        <w:tc>
          <w:tcPr>
            <w:tcW w:w="778" w:type="dxa"/>
            <w:vAlign w:val="center"/>
          </w:tcPr>
          <w:p w14:paraId="75D11902"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項次</w:t>
            </w:r>
          </w:p>
        </w:tc>
        <w:tc>
          <w:tcPr>
            <w:tcW w:w="1743" w:type="dxa"/>
            <w:vAlign w:val="center"/>
          </w:tcPr>
          <w:p w14:paraId="71B95A22"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訓練項目</w:t>
            </w:r>
          </w:p>
        </w:tc>
        <w:tc>
          <w:tcPr>
            <w:tcW w:w="1361" w:type="dxa"/>
            <w:vAlign w:val="center"/>
          </w:tcPr>
          <w:p w14:paraId="6EC3C6A8"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訓練期間</w:t>
            </w:r>
          </w:p>
        </w:tc>
        <w:tc>
          <w:tcPr>
            <w:tcW w:w="3005" w:type="dxa"/>
            <w:vAlign w:val="center"/>
          </w:tcPr>
          <w:p w14:paraId="67A9020E"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訓練內容</w:t>
            </w:r>
          </w:p>
        </w:tc>
        <w:tc>
          <w:tcPr>
            <w:tcW w:w="1928" w:type="dxa"/>
            <w:vAlign w:val="center"/>
          </w:tcPr>
          <w:p w14:paraId="59C0C9FF"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與研發計畫相關性</w:t>
            </w:r>
          </w:p>
        </w:tc>
        <w:tc>
          <w:tcPr>
            <w:tcW w:w="1644" w:type="dxa"/>
            <w:vAlign w:val="center"/>
          </w:tcPr>
          <w:p w14:paraId="54121F97" w14:textId="77777777" w:rsidR="00B14045" w:rsidRDefault="00B14045" w:rsidP="00915B01">
            <w:pPr>
              <w:adjustRightInd w:val="0"/>
              <w:spacing w:line="400" w:lineRule="exact"/>
              <w:jc w:val="center"/>
              <w:textAlignment w:val="baseline"/>
              <w:rPr>
                <w:rFonts w:ascii="標楷體" w:eastAsia="標楷體" w:hAnsi="標楷體"/>
                <w:color w:val="000000"/>
                <w:sz w:val="28"/>
                <w:szCs w:val="28"/>
              </w:rPr>
            </w:pPr>
            <w:proofErr w:type="gramStart"/>
            <w:r>
              <w:rPr>
                <w:rFonts w:ascii="標楷體" w:eastAsia="標楷體" w:hAnsi="標楷體" w:hint="eastAsia"/>
                <w:color w:val="000000"/>
                <w:sz w:val="28"/>
                <w:szCs w:val="28"/>
              </w:rPr>
              <w:t>參訓之</w:t>
            </w:r>
            <w:proofErr w:type="gramEnd"/>
            <w:r>
              <w:rPr>
                <w:rFonts w:ascii="標楷體" w:eastAsia="標楷體" w:hAnsi="標楷體" w:hint="eastAsia"/>
                <w:color w:val="000000"/>
                <w:sz w:val="28"/>
                <w:szCs w:val="28"/>
              </w:rPr>
              <w:t>專職研發人員</w:t>
            </w:r>
          </w:p>
        </w:tc>
      </w:tr>
      <w:tr w:rsidR="002425F1" w14:paraId="25F064DC" w14:textId="77777777" w:rsidTr="00915B01">
        <w:trPr>
          <w:trHeight w:val="454"/>
        </w:trPr>
        <w:tc>
          <w:tcPr>
            <w:tcW w:w="778" w:type="dxa"/>
          </w:tcPr>
          <w:p w14:paraId="410A52E7" w14:textId="1FFA3D5C" w:rsidR="00B14045" w:rsidRDefault="00C44272" w:rsidP="00915B01">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1.</w:t>
            </w:r>
          </w:p>
        </w:tc>
        <w:tc>
          <w:tcPr>
            <w:tcW w:w="1743" w:type="dxa"/>
          </w:tcPr>
          <w:p w14:paraId="441B425B" w14:textId="49838ABE" w:rsidR="00B14045" w:rsidRDefault="00C44272" w:rsidP="00915B01">
            <w:pPr>
              <w:adjustRightInd w:val="0"/>
              <w:spacing w:line="500" w:lineRule="exact"/>
              <w:textAlignment w:val="baseline"/>
              <w:rPr>
                <w:rFonts w:ascii="標楷體" w:eastAsia="標楷體" w:hAnsi="標楷體"/>
                <w:color w:val="000000"/>
                <w:sz w:val="28"/>
                <w:szCs w:val="28"/>
              </w:rPr>
            </w:pPr>
            <w:r w:rsidRPr="00C44272">
              <w:rPr>
                <w:rFonts w:ascii="標楷體" w:eastAsia="標楷體" w:hAnsi="標楷體"/>
                <w:color w:val="000000"/>
                <w:sz w:val="28"/>
                <w:szCs w:val="28"/>
              </w:rPr>
              <w:t>AI 工具應用訓練</w:t>
            </w:r>
          </w:p>
        </w:tc>
        <w:tc>
          <w:tcPr>
            <w:tcW w:w="1361" w:type="dxa"/>
          </w:tcPr>
          <w:p w14:paraId="64CD801D" w14:textId="217906C0" w:rsidR="00B14045" w:rsidRDefault="00C44272" w:rsidP="00915B01">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2025年</w:t>
            </w:r>
          </w:p>
        </w:tc>
        <w:tc>
          <w:tcPr>
            <w:tcW w:w="3005" w:type="dxa"/>
          </w:tcPr>
          <w:p w14:paraId="3AB8B752" w14:textId="6956480C" w:rsidR="00B14045" w:rsidRDefault="00C44272" w:rsidP="00915B01">
            <w:pPr>
              <w:adjustRightInd w:val="0"/>
              <w:spacing w:line="500" w:lineRule="exact"/>
              <w:textAlignment w:val="baseline"/>
              <w:rPr>
                <w:rFonts w:ascii="標楷體" w:eastAsia="標楷體" w:hAnsi="標楷體"/>
                <w:color w:val="000000"/>
                <w:sz w:val="28"/>
                <w:szCs w:val="28"/>
              </w:rPr>
            </w:pPr>
            <w:r w:rsidRPr="00C44272">
              <w:rPr>
                <w:rFonts w:ascii="標楷體" w:eastAsia="標楷體" w:hAnsi="標楷體"/>
                <w:color w:val="000000"/>
                <w:sz w:val="28"/>
                <w:szCs w:val="28"/>
              </w:rPr>
              <w:t>AI 分析與應用方式</w:t>
            </w:r>
          </w:p>
        </w:tc>
        <w:tc>
          <w:tcPr>
            <w:tcW w:w="1928" w:type="dxa"/>
          </w:tcPr>
          <w:p w14:paraId="5B5D9603" w14:textId="4DE1DFE7" w:rsidR="00B14045" w:rsidRDefault="00C44272" w:rsidP="000A2A09">
            <w:pPr>
              <w:adjustRightInd w:val="0"/>
              <w:spacing w:line="5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高</w:t>
            </w:r>
          </w:p>
        </w:tc>
        <w:tc>
          <w:tcPr>
            <w:tcW w:w="1644" w:type="dxa"/>
          </w:tcPr>
          <w:p w14:paraId="3050C709" w14:textId="4C3CE710" w:rsidR="00B14045" w:rsidRDefault="00C44272" w:rsidP="000A2A09">
            <w:pPr>
              <w:adjustRightInd w:val="0"/>
              <w:spacing w:line="5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研發人員</w:t>
            </w:r>
          </w:p>
        </w:tc>
      </w:tr>
      <w:tr w:rsidR="002425F1" w14:paraId="67F2869D" w14:textId="77777777" w:rsidTr="00915B01">
        <w:trPr>
          <w:trHeight w:val="454"/>
        </w:trPr>
        <w:tc>
          <w:tcPr>
            <w:tcW w:w="778" w:type="dxa"/>
          </w:tcPr>
          <w:p w14:paraId="125A156E" w14:textId="5FED08C0" w:rsidR="00B14045" w:rsidRDefault="00C44272" w:rsidP="00915B01">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2.</w:t>
            </w:r>
          </w:p>
        </w:tc>
        <w:tc>
          <w:tcPr>
            <w:tcW w:w="1743" w:type="dxa"/>
          </w:tcPr>
          <w:p w14:paraId="24F4D7B5" w14:textId="198411A8" w:rsidR="00B14045" w:rsidRDefault="00C44272" w:rsidP="00915B01">
            <w:pPr>
              <w:adjustRightInd w:val="0"/>
              <w:spacing w:line="500" w:lineRule="exact"/>
              <w:textAlignment w:val="baseline"/>
              <w:rPr>
                <w:rFonts w:ascii="標楷體" w:eastAsia="標楷體" w:hAnsi="標楷體"/>
                <w:color w:val="000000"/>
                <w:sz w:val="28"/>
                <w:szCs w:val="28"/>
              </w:rPr>
            </w:pPr>
            <w:proofErr w:type="gramStart"/>
            <w:r w:rsidRPr="00C44272">
              <w:rPr>
                <w:rFonts w:ascii="標楷體" w:eastAsia="標楷體" w:hAnsi="標楷體"/>
                <w:color w:val="000000"/>
                <w:sz w:val="28"/>
                <w:szCs w:val="28"/>
              </w:rPr>
              <w:t>個</w:t>
            </w:r>
            <w:proofErr w:type="gramEnd"/>
            <w:r w:rsidRPr="00C44272">
              <w:rPr>
                <w:rFonts w:ascii="標楷體" w:eastAsia="標楷體" w:hAnsi="標楷體"/>
                <w:color w:val="000000"/>
                <w:sz w:val="28"/>
                <w:szCs w:val="28"/>
              </w:rPr>
              <w:t>資法與資料治理</w:t>
            </w:r>
          </w:p>
        </w:tc>
        <w:tc>
          <w:tcPr>
            <w:tcW w:w="1361" w:type="dxa"/>
          </w:tcPr>
          <w:p w14:paraId="6003FDD0" w14:textId="719C7C9C" w:rsidR="00B14045" w:rsidRDefault="00C44272" w:rsidP="00915B01">
            <w:pPr>
              <w:adjustRightInd w:val="0"/>
              <w:spacing w:line="500" w:lineRule="exact"/>
              <w:textAlignment w:val="baseline"/>
              <w:rPr>
                <w:rFonts w:ascii="標楷體" w:eastAsia="標楷體" w:hAnsi="標楷體"/>
                <w:color w:val="000000"/>
                <w:sz w:val="28"/>
                <w:szCs w:val="28"/>
              </w:rPr>
            </w:pPr>
            <w:r>
              <w:rPr>
                <w:rFonts w:ascii="標楷體" w:eastAsia="標楷體" w:hAnsi="標楷體" w:hint="eastAsia"/>
                <w:color w:val="000000"/>
                <w:sz w:val="28"/>
                <w:szCs w:val="28"/>
              </w:rPr>
              <w:t>2025年</w:t>
            </w:r>
          </w:p>
        </w:tc>
        <w:tc>
          <w:tcPr>
            <w:tcW w:w="3005" w:type="dxa"/>
          </w:tcPr>
          <w:p w14:paraId="142D0435" w14:textId="7BA7645D" w:rsidR="00B14045" w:rsidRDefault="00C44272" w:rsidP="00915B01">
            <w:pPr>
              <w:adjustRightInd w:val="0"/>
              <w:spacing w:line="500" w:lineRule="exact"/>
              <w:textAlignment w:val="baseline"/>
              <w:rPr>
                <w:rFonts w:ascii="標楷體" w:eastAsia="標楷體" w:hAnsi="標楷體"/>
                <w:color w:val="000000"/>
                <w:sz w:val="28"/>
                <w:szCs w:val="28"/>
              </w:rPr>
            </w:pPr>
            <w:proofErr w:type="gramStart"/>
            <w:r w:rsidRPr="00C44272">
              <w:rPr>
                <w:rFonts w:ascii="標楷體" w:eastAsia="標楷體" w:hAnsi="標楷體"/>
                <w:color w:val="000000"/>
                <w:sz w:val="28"/>
                <w:szCs w:val="28"/>
              </w:rPr>
              <w:t>個</w:t>
            </w:r>
            <w:proofErr w:type="gramEnd"/>
            <w:r w:rsidRPr="00C44272">
              <w:rPr>
                <w:rFonts w:ascii="標楷體" w:eastAsia="標楷體" w:hAnsi="標楷體"/>
                <w:color w:val="000000"/>
                <w:sz w:val="28"/>
                <w:szCs w:val="28"/>
              </w:rPr>
              <w:t>資保護與去識別化</w:t>
            </w:r>
          </w:p>
        </w:tc>
        <w:tc>
          <w:tcPr>
            <w:tcW w:w="1928" w:type="dxa"/>
          </w:tcPr>
          <w:p w14:paraId="1E073175" w14:textId="63E0CEEA" w:rsidR="00B14045" w:rsidRDefault="00C44272" w:rsidP="000A2A09">
            <w:pPr>
              <w:adjustRightInd w:val="0"/>
              <w:spacing w:line="5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高</w:t>
            </w:r>
          </w:p>
        </w:tc>
        <w:tc>
          <w:tcPr>
            <w:tcW w:w="1644" w:type="dxa"/>
          </w:tcPr>
          <w:p w14:paraId="150124EE" w14:textId="0322F32D" w:rsidR="00B14045" w:rsidRDefault="00C44272" w:rsidP="000A2A09">
            <w:pPr>
              <w:adjustRightInd w:val="0"/>
              <w:spacing w:line="500" w:lineRule="exact"/>
              <w:jc w:val="center"/>
              <w:textAlignment w:val="baseline"/>
              <w:rPr>
                <w:rFonts w:ascii="標楷體" w:eastAsia="標楷體" w:hAnsi="標楷體"/>
                <w:color w:val="000000"/>
                <w:sz w:val="28"/>
                <w:szCs w:val="28"/>
              </w:rPr>
            </w:pPr>
            <w:r>
              <w:rPr>
                <w:rFonts w:ascii="標楷體" w:eastAsia="標楷體" w:hAnsi="標楷體" w:hint="eastAsia"/>
                <w:color w:val="000000"/>
                <w:sz w:val="28"/>
                <w:szCs w:val="28"/>
              </w:rPr>
              <w:t>研發人員</w:t>
            </w:r>
          </w:p>
        </w:tc>
      </w:tr>
    </w:tbl>
    <w:p w14:paraId="4273C693" w14:textId="77777777" w:rsidR="00166F98" w:rsidRDefault="00166F98" w:rsidP="005D1055">
      <w:pPr>
        <w:rPr>
          <w:color w:val="000000"/>
        </w:rPr>
      </w:pPr>
    </w:p>
    <w:p w14:paraId="7C2E3B1E" w14:textId="45469F77" w:rsidR="005D1055" w:rsidRDefault="005D1055" w:rsidP="005D1055">
      <w:pPr>
        <w:rPr>
          <w:rFonts w:ascii="標楷體" w:eastAsia="標楷體" w:hAnsi="標楷體"/>
          <w:color w:val="000000"/>
          <w:sz w:val="28"/>
          <w:szCs w:val="28"/>
        </w:rPr>
      </w:pPr>
      <w:proofErr w:type="gramStart"/>
      <w:r>
        <w:rPr>
          <w:rFonts w:ascii="標楷體" w:eastAsia="標楷體" w:hAnsi="標楷體" w:hint="eastAsia"/>
          <w:color w:val="000000"/>
          <w:sz w:val="28"/>
          <w:szCs w:val="28"/>
        </w:rPr>
        <w:t>註</w:t>
      </w:r>
      <w:proofErr w:type="gramEnd"/>
      <w:r>
        <w:rPr>
          <w:rFonts w:ascii="標楷體" w:eastAsia="標楷體" w:hAnsi="標楷體" w:hint="eastAsia"/>
          <w:color w:val="000000"/>
          <w:sz w:val="28"/>
          <w:szCs w:val="28"/>
        </w:rPr>
        <w:t>：</w:t>
      </w:r>
      <w:proofErr w:type="gramStart"/>
      <w:r w:rsidR="00736EE9">
        <w:rPr>
          <w:rFonts w:ascii="標楷體" w:eastAsia="標楷體" w:hAnsi="標楷體" w:hint="eastAsia"/>
          <w:color w:val="000000"/>
          <w:sz w:val="28"/>
          <w:szCs w:val="28"/>
        </w:rPr>
        <w:t>矽聯科技</w:t>
      </w:r>
      <w:proofErr w:type="gramEnd"/>
      <w:r w:rsidR="00736EE9">
        <w:rPr>
          <w:rFonts w:ascii="標楷體" w:eastAsia="標楷體" w:hAnsi="標楷體" w:hint="eastAsia"/>
          <w:color w:val="000000"/>
          <w:sz w:val="28"/>
          <w:szCs w:val="28"/>
        </w:rPr>
        <w:t xml:space="preserve">股份有限公司 </w:t>
      </w:r>
      <w:r>
        <w:rPr>
          <w:rFonts w:ascii="標楷體" w:eastAsia="標楷體" w:hAnsi="標楷體" w:hint="eastAsia"/>
          <w:color w:val="000000"/>
          <w:sz w:val="28"/>
          <w:szCs w:val="28"/>
        </w:rPr>
        <w:t>保證上開說明資料與檢附研發計畫相符</w:t>
      </w:r>
    </w:p>
    <w:sectPr w:rsidR="005D1055" w:rsidSect="0005451A">
      <w:footerReference w:type="default" r:id="rId7"/>
      <w:pgSz w:w="11906" w:h="16838"/>
      <w:pgMar w:top="1134" w:right="851" w:bottom="1134" w:left="85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BE3B" w14:textId="77777777" w:rsidR="00D65D62" w:rsidRDefault="00D65D62" w:rsidP="002A3FED">
      <w:r>
        <w:separator/>
      </w:r>
    </w:p>
  </w:endnote>
  <w:endnote w:type="continuationSeparator" w:id="0">
    <w:p w14:paraId="77905C26" w14:textId="77777777" w:rsidR="00D65D62" w:rsidRDefault="00D65D62" w:rsidP="002A3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F494" w14:textId="77777777" w:rsidR="0005451A" w:rsidRDefault="0005451A">
    <w:pPr>
      <w:pStyle w:val="a7"/>
      <w:jc w:val="center"/>
    </w:pPr>
    <w:r>
      <w:fldChar w:fldCharType="begin"/>
    </w:r>
    <w:r>
      <w:instrText>PAGE   \* MERGEFORMAT</w:instrText>
    </w:r>
    <w:r>
      <w:fldChar w:fldCharType="separate"/>
    </w:r>
    <w:r>
      <w:rPr>
        <w:lang w:val="zh-TW"/>
      </w:rPr>
      <w:t>2</w:t>
    </w:r>
    <w:r>
      <w:fldChar w:fldCharType="end"/>
    </w:r>
  </w:p>
  <w:p w14:paraId="5C4E95AA" w14:textId="77777777" w:rsidR="0005451A" w:rsidRDefault="0005451A" w:rsidP="0005451A">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1200" w14:textId="77777777" w:rsidR="00D65D62" w:rsidRDefault="00D65D62" w:rsidP="002A3FED">
      <w:r>
        <w:separator/>
      </w:r>
    </w:p>
  </w:footnote>
  <w:footnote w:type="continuationSeparator" w:id="0">
    <w:p w14:paraId="5B0804DC" w14:textId="77777777" w:rsidR="00D65D62" w:rsidRDefault="00D65D62" w:rsidP="002A3F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FD5"/>
    <w:multiLevelType w:val="hybridMultilevel"/>
    <w:tmpl w:val="17686E8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39759A2"/>
    <w:multiLevelType w:val="hybridMultilevel"/>
    <w:tmpl w:val="E34EE7F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AC54749"/>
    <w:multiLevelType w:val="hybridMultilevel"/>
    <w:tmpl w:val="32D464A6"/>
    <w:lvl w:ilvl="0" w:tplc="FFFFFFFF">
      <w:start w:val="1"/>
      <w:numFmt w:val="decimal"/>
      <w:lvlText w:val="%1."/>
      <w:lvlJc w:val="left"/>
      <w:pPr>
        <w:ind w:left="1815" w:hanging="390"/>
      </w:pPr>
      <w:rPr>
        <w:rFonts w:hint="default"/>
      </w:rPr>
    </w:lvl>
    <w:lvl w:ilvl="1" w:tplc="FFFFFFFF" w:tentative="1">
      <w:start w:val="1"/>
      <w:numFmt w:val="ideographTraditional"/>
      <w:lvlText w:val="%2、"/>
      <w:lvlJc w:val="left"/>
      <w:pPr>
        <w:ind w:left="960" w:hanging="480"/>
      </w:pPr>
    </w:lvl>
    <w:lvl w:ilvl="2" w:tplc="0409000F">
      <w:start w:val="1"/>
      <w:numFmt w:val="decimal"/>
      <w:lvlText w:val="%3."/>
      <w:lvlJc w:val="lef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B987CF5"/>
    <w:multiLevelType w:val="hybridMultilevel"/>
    <w:tmpl w:val="DD6E62FC"/>
    <w:lvl w:ilvl="0" w:tplc="1C78AC62">
      <w:start w:val="1"/>
      <w:numFmt w:val="decimal"/>
      <w:lvlText w:val="%1."/>
      <w:lvlJc w:val="left"/>
      <w:pPr>
        <w:ind w:left="1815" w:hanging="390"/>
      </w:pPr>
      <w:rPr>
        <w:rFonts w:hint="default"/>
      </w:rPr>
    </w:lvl>
    <w:lvl w:ilvl="1" w:tplc="04090019" w:tentative="1">
      <w:start w:val="1"/>
      <w:numFmt w:val="ideographTraditional"/>
      <w:lvlText w:val="%2、"/>
      <w:lvlJc w:val="left"/>
      <w:pPr>
        <w:ind w:left="2385" w:hanging="480"/>
      </w:pPr>
    </w:lvl>
    <w:lvl w:ilvl="2" w:tplc="0409001B" w:tentative="1">
      <w:start w:val="1"/>
      <w:numFmt w:val="lowerRoman"/>
      <w:lvlText w:val="%3."/>
      <w:lvlJc w:val="right"/>
      <w:pPr>
        <w:ind w:left="2865" w:hanging="480"/>
      </w:pPr>
    </w:lvl>
    <w:lvl w:ilvl="3" w:tplc="0409000F" w:tentative="1">
      <w:start w:val="1"/>
      <w:numFmt w:val="decimal"/>
      <w:lvlText w:val="%4."/>
      <w:lvlJc w:val="left"/>
      <w:pPr>
        <w:ind w:left="3345" w:hanging="480"/>
      </w:pPr>
    </w:lvl>
    <w:lvl w:ilvl="4" w:tplc="04090019" w:tentative="1">
      <w:start w:val="1"/>
      <w:numFmt w:val="ideographTraditional"/>
      <w:lvlText w:val="%5、"/>
      <w:lvlJc w:val="left"/>
      <w:pPr>
        <w:ind w:left="3825" w:hanging="480"/>
      </w:pPr>
    </w:lvl>
    <w:lvl w:ilvl="5" w:tplc="0409001B" w:tentative="1">
      <w:start w:val="1"/>
      <w:numFmt w:val="lowerRoman"/>
      <w:lvlText w:val="%6."/>
      <w:lvlJc w:val="right"/>
      <w:pPr>
        <w:ind w:left="4305" w:hanging="480"/>
      </w:pPr>
    </w:lvl>
    <w:lvl w:ilvl="6" w:tplc="0409000F" w:tentative="1">
      <w:start w:val="1"/>
      <w:numFmt w:val="decimal"/>
      <w:lvlText w:val="%7."/>
      <w:lvlJc w:val="left"/>
      <w:pPr>
        <w:ind w:left="4785" w:hanging="480"/>
      </w:pPr>
    </w:lvl>
    <w:lvl w:ilvl="7" w:tplc="04090019" w:tentative="1">
      <w:start w:val="1"/>
      <w:numFmt w:val="ideographTraditional"/>
      <w:lvlText w:val="%8、"/>
      <w:lvlJc w:val="left"/>
      <w:pPr>
        <w:ind w:left="5265" w:hanging="480"/>
      </w:pPr>
    </w:lvl>
    <w:lvl w:ilvl="8" w:tplc="0409001B" w:tentative="1">
      <w:start w:val="1"/>
      <w:numFmt w:val="lowerRoman"/>
      <w:lvlText w:val="%9."/>
      <w:lvlJc w:val="right"/>
      <w:pPr>
        <w:ind w:left="5745" w:hanging="480"/>
      </w:pPr>
    </w:lvl>
  </w:abstractNum>
  <w:abstractNum w:abstractNumId="4" w15:restartNumberingAfterBreak="0">
    <w:nsid w:val="0BDE6516"/>
    <w:multiLevelType w:val="multilevel"/>
    <w:tmpl w:val="A8E8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02544"/>
    <w:multiLevelType w:val="multilevel"/>
    <w:tmpl w:val="D9B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4480A"/>
    <w:multiLevelType w:val="multilevel"/>
    <w:tmpl w:val="F3F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23254"/>
    <w:multiLevelType w:val="hybridMultilevel"/>
    <w:tmpl w:val="D9CE63F4"/>
    <w:lvl w:ilvl="0" w:tplc="2BAAA2F4">
      <w:start w:val="1"/>
      <w:numFmt w:val="decimal"/>
      <w:lvlText w:val="%1."/>
      <w:lvlJc w:val="left"/>
      <w:pPr>
        <w:tabs>
          <w:tab w:val="num" w:pos="521"/>
        </w:tabs>
        <w:ind w:left="521" w:hanging="360"/>
      </w:pPr>
      <w:rPr>
        <w:rFonts w:hint="default"/>
      </w:rPr>
    </w:lvl>
    <w:lvl w:ilvl="1" w:tplc="04090019" w:tentative="1">
      <w:start w:val="1"/>
      <w:numFmt w:val="ideographTraditional"/>
      <w:lvlText w:val="%2、"/>
      <w:lvlJc w:val="left"/>
      <w:pPr>
        <w:tabs>
          <w:tab w:val="num" w:pos="1121"/>
        </w:tabs>
        <w:ind w:left="1121" w:hanging="480"/>
      </w:pPr>
    </w:lvl>
    <w:lvl w:ilvl="2" w:tplc="0409001B" w:tentative="1">
      <w:start w:val="1"/>
      <w:numFmt w:val="lowerRoman"/>
      <w:lvlText w:val="%3."/>
      <w:lvlJc w:val="right"/>
      <w:pPr>
        <w:tabs>
          <w:tab w:val="num" w:pos="1601"/>
        </w:tabs>
        <w:ind w:left="1601" w:hanging="480"/>
      </w:pPr>
    </w:lvl>
    <w:lvl w:ilvl="3" w:tplc="0409000F" w:tentative="1">
      <w:start w:val="1"/>
      <w:numFmt w:val="decimal"/>
      <w:lvlText w:val="%4."/>
      <w:lvlJc w:val="left"/>
      <w:pPr>
        <w:tabs>
          <w:tab w:val="num" w:pos="2081"/>
        </w:tabs>
        <w:ind w:left="2081" w:hanging="480"/>
      </w:pPr>
    </w:lvl>
    <w:lvl w:ilvl="4" w:tplc="04090019" w:tentative="1">
      <w:start w:val="1"/>
      <w:numFmt w:val="ideographTraditional"/>
      <w:lvlText w:val="%5、"/>
      <w:lvlJc w:val="left"/>
      <w:pPr>
        <w:tabs>
          <w:tab w:val="num" w:pos="2561"/>
        </w:tabs>
        <w:ind w:left="2561" w:hanging="480"/>
      </w:pPr>
    </w:lvl>
    <w:lvl w:ilvl="5" w:tplc="0409001B" w:tentative="1">
      <w:start w:val="1"/>
      <w:numFmt w:val="lowerRoman"/>
      <w:lvlText w:val="%6."/>
      <w:lvlJc w:val="right"/>
      <w:pPr>
        <w:tabs>
          <w:tab w:val="num" w:pos="3041"/>
        </w:tabs>
        <w:ind w:left="3041" w:hanging="480"/>
      </w:pPr>
    </w:lvl>
    <w:lvl w:ilvl="6" w:tplc="0409000F" w:tentative="1">
      <w:start w:val="1"/>
      <w:numFmt w:val="decimal"/>
      <w:lvlText w:val="%7."/>
      <w:lvlJc w:val="left"/>
      <w:pPr>
        <w:tabs>
          <w:tab w:val="num" w:pos="3521"/>
        </w:tabs>
        <w:ind w:left="3521" w:hanging="480"/>
      </w:pPr>
    </w:lvl>
    <w:lvl w:ilvl="7" w:tplc="04090019" w:tentative="1">
      <w:start w:val="1"/>
      <w:numFmt w:val="ideographTraditional"/>
      <w:lvlText w:val="%8、"/>
      <w:lvlJc w:val="left"/>
      <w:pPr>
        <w:tabs>
          <w:tab w:val="num" w:pos="4001"/>
        </w:tabs>
        <w:ind w:left="4001" w:hanging="480"/>
      </w:pPr>
    </w:lvl>
    <w:lvl w:ilvl="8" w:tplc="0409001B" w:tentative="1">
      <w:start w:val="1"/>
      <w:numFmt w:val="lowerRoman"/>
      <w:lvlText w:val="%9."/>
      <w:lvlJc w:val="right"/>
      <w:pPr>
        <w:tabs>
          <w:tab w:val="num" w:pos="4481"/>
        </w:tabs>
        <w:ind w:left="4481" w:hanging="480"/>
      </w:pPr>
    </w:lvl>
  </w:abstractNum>
  <w:abstractNum w:abstractNumId="8" w15:restartNumberingAfterBreak="0">
    <w:nsid w:val="2EDE36CB"/>
    <w:multiLevelType w:val="hybridMultilevel"/>
    <w:tmpl w:val="B3F412A2"/>
    <w:lvl w:ilvl="0" w:tplc="7EC6D3D8">
      <w:start w:val="2"/>
      <w:numFmt w:val="taiwaneseCountingThousand"/>
      <w:lvlText w:val="%1、"/>
      <w:lvlJc w:val="left"/>
      <w:pPr>
        <w:ind w:left="1078" w:hanging="720"/>
      </w:pPr>
      <w:rPr>
        <w:rFonts w:hint="default"/>
      </w:rPr>
    </w:lvl>
    <w:lvl w:ilvl="1" w:tplc="04090019" w:tentative="1">
      <w:start w:val="1"/>
      <w:numFmt w:val="ideographTraditional"/>
      <w:lvlText w:val="%2、"/>
      <w:lvlJc w:val="left"/>
      <w:pPr>
        <w:ind w:left="1318" w:hanging="480"/>
      </w:pPr>
    </w:lvl>
    <w:lvl w:ilvl="2" w:tplc="0409001B" w:tentative="1">
      <w:start w:val="1"/>
      <w:numFmt w:val="lowerRoman"/>
      <w:lvlText w:val="%3."/>
      <w:lvlJc w:val="right"/>
      <w:pPr>
        <w:ind w:left="1798" w:hanging="480"/>
      </w:pPr>
    </w:lvl>
    <w:lvl w:ilvl="3" w:tplc="0409000F" w:tentative="1">
      <w:start w:val="1"/>
      <w:numFmt w:val="decimal"/>
      <w:lvlText w:val="%4."/>
      <w:lvlJc w:val="left"/>
      <w:pPr>
        <w:ind w:left="2278" w:hanging="480"/>
      </w:pPr>
    </w:lvl>
    <w:lvl w:ilvl="4" w:tplc="04090019" w:tentative="1">
      <w:start w:val="1"/>
      <w:numFmt w:val="ideographTraditional"/>
      <w:lvlText w:val="%5、"/>
      <w:lvlJc w:val="left"/>
      <w:pPr>
        <w:ind w:left="2758" w:hanging="480"/>
      </w:pPr>
    </w:lvl>
    <w:lvl w:ilvl="5" w:tplc="0409001B" w:tentative="1">
      <w:start w:val="1"/>
      <w:numFmt w:val="lowerRoman"/>
      <w:lvlText w:val="%6."/>
      <w:lvlJc w:val="right"/>
      <w:pPr>
        <w:ind w:left="3238" w:hanging="480"/>
      </w:pPr>
    </w:lvl>
    <w:lvl w:ilvl="6" w:tplc="0409000F" w:tentative="1">
      <w:start w:val="1"/>
      <w:numFmt w:val="decimal"/>
      <w:lvlText w:val="%7."/>
      <w:lvlJc w:val="left"/>
      <w:pPr>
        <w:ind w:left="3718" w:hanging="480"/>
      </w:pPr>
    </w:lvl>
    <w:lvl w:ilvl="7" w:tplc="04090019" w:tentative="1">
      <w:start w:val="1"/>
      <w:numFmt w:val="ideographTraditional"/>
      <w:lvlText w:val="%8、"/>
      <w:lvlJc w:val="left"/>
      <w:pPr>
        <w:ind w:left="4198" w:hanging="480"/>
      </w:pPr>
    </w:lvl>
    <w:lvl w:ilvl="8" w:tplc="0409001B" w:tentative="1">
      <w:start w:val="1"/>
      <w:numFmt w:val="lowerRoman"/>
      <w:lvlText w:val="%9."/>
      <w:lvlJc w:val="right"/>
      <w:pPr>
        <w:ind w:left="4678" w:hanging="480"/>
      </w:pPr>
    </w:lvl>
  </w:abstractNum>
  <w:abstractNum w:abstractNumId="9" w15:restartNumberingAfterBreak="0">
    <w:nsid w:val="378A5E68"/>
    <w:multiLevelType w:val="multilevel"/>
    <w:tmpl w:val="2CE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F7495"/>
    <w:multiLevelType w:val="hybridMultilevel"/>
    <w:tmpl w:val="56EE6536"/>
    <w:lvl w:ilvl="0" w:tplc="5184B98A">
      <w:start w:val="3"/>
      <w:numFmt w:val="bullet"/>
      <w:lvlText w:val="□"/>
      <w:lvlJc w:val="left"/>
      <w:pPr>
        <w:tabs>
          <w:tab w:val="num" w:pos="658"/>
        </w:tabs>
        <w:ind w:left="658" w:hanging="360"/>
      </w:pPr>
      <w:rPr>
        <w:rFonts w:ascii="標楷體" w:eastAsia="標楷體" w:hAnsi="標楷體" w:cs="Times New Roman" w:hint="eastAsia"/>
      </w:rPr>
    </w:lvl>
    <w:lvl w:ilvl="1" w:tplc="04090003" w:tentative="1">
      <w:start w:val="1"/>
      <w:numFmt w:val="bullet"/>
      <w:lvlText w:val=""/>
      <w:lvlJc w:val="left"/>
      <w:pPr>
        <w:tabs>
          <w:tab w:val="num" w:pos="1258"/>
        </w:tabs>
        <w:ind w:left="1258" w:hanging="480"/>
      </w:pPr>
      <w:rPr>
        <w:rFonts w:ascii="Wingdings" w:hAnsi="Wingdings" w:hint="default"/>
      </w:rPr>
    </w:lvl>
    <w:lvl w:ilvl="2" w:tplc="04090005" w:tentative="1">
      <w:start w:val="1"/>
      <w:numFmt w:val="bullet"/>
      <w:lvlText w:val=""/>
      <w:lvlJc w:val="left"/>
      <w:pPr>
        <w:tabs>
          <w:tab w:val="num" w:pos="1738"/>
        </w:tabs>
        <w:ind w:left="1738" w:hanging="480"/>
      </w:pPr>
      <w:rPr>
        <w:rFonts w:ascii="Wingdings" w:hAnsi="Wingdings" w:hint="default"/>
      </w:rPr>
    </w:lvl>
    <w:lvl w:ilvl="3" w:tplc="04090001" w:tentative="1">
      <w:start w:val="1"/>
      <w:numFmt w:val="bullet"/>
      <w:lvlText w:val=""/>
      <w:lvlJc w:val="left"/>
      <w:pPr>
        <w:tabs>
          <w:tab w:val="num" w:pos="2218"/>
        </w:tabs>
        <w:ind w:left="2218" w:hanging="480"/>
      </w:pPr>
      <w:rPr>
        <w:rFonts w:ascii="Wingdings" w:hAnsi="Wingdings" w:hint="default"/>
      </w:rPr>
    </w:lvl>
    <w:lvl w:ilvl="4" w:tplc="04090003" w:tentative="1">
      <w:start w:val="1"/>
      <w:numFmt w:val="bullet"/>
      <w:lvlText w:val=""/>
      <w:lvlJc w:val="left"/>
      <w:pPr>
        <w:tabs>
          <w:tab w:val="num" w:pos="2698"/>
        </w:tabs>
        <w:ind w:left="2698" w:hanging="480"/>
      </w:pPr>
      <w:rPr>
        <w:rFonts w:ascii="Wingdings" w:hAnsi="Wingdings" w:hint="default"/>
      </w:rPr>
    </w:lvl>
    <w:lvl w:ilvl="5" w:tplc="04090005" w:tentative="1">
      <w:start w:val="1"/>
      <w:numFmt w:val="bullet"/>
      <w:lvlText w:val=""/>
      <w:lvlJc w:val="left"/>
      <w:pPr>
        <w:tabs>
          <w:tab w:val="num" w:pos="3178"/>
        </w:tabs>
        <w:ind w:left="3178" w:hanging="480"/>
      </w:pPr>
      <w:rPr>
        <w:rFonts w:ascii="Wingdings" w:hAnsi="Wingdings" w:hint="default"/>
      </w:rPr>
    </w:lvl>
    <w:lvl w:ilvl="6" w:tplc="04090001" w:tentative="1">
      <w:start w:val="1"/>
      <w:numFmt w:val="bullet"/>
      <w:lvlText w:val=""/>
      <w:lvlJc w:val="left"/>
      <w:pPr>
        <w:tabs>
          <w:tab w:val="num" w:pos="3658"/>
        </w:tabs>
        <w:ind w:left="3658" w:hanging="480"/>
      </w:pPr>
      <w:rPr>
        <w:rFonts w:ascii="Wingdings" w:hAnsi="Wingdings" w:hint="default"/>
      </w:rPr>
    </w:lvl>
    <w:lvl w:ilvl="7" w:tplc="04090003" w:tentative="1">
      <w:start w:val="1"/>
      <w:numFmt w:val="bullet"/>
      <w:lvlText w:val=""/>
      <w:lvlJc w:val="left"/>
      <w:pPr>
        <w:tabs>
          <w:tab w:val="num" w:pos="4138"/>
        </w:tabs>
        <w:ind w:left="4138" w:hanging="480"/>
      </w:pPr>
      <w:rPr>
        <w:rFonts w:ascii="Wingdings" w:hAnsi="Wingdings" w:hint="default"/>
      </w:rPr>
    </w:lvl>
    <w:lvl w:ilvl="8" w:tplc="04090005" w:tentative="1">
      <w:start w:val="1"/>
      <w:numFmt w:val="bullet"/>
      <w:lvlText w:val=""/>
      <w:lvlJc w:val="left"/>
      <w:pPr>
        <w:tabs>
          <w:tab w:val="num" w:pos="4618"/>
        </w:tabs>
        <w:ind w:left="4618" w:hanging="480"/>
      </w:pPr>
      <w:rPr>
        <w:rFonts w:ascii="Wingdings" w:hAnsi="Wingdings" w:hint="default"/>
      </w:rPr>
    </w:lvl>
  </w:abstractNum>
  <w:abstractNum w:abstractNumId="11" w15:restartNumberingAfterBreak="0">
    <w:nsid w:val="4134391C"/>
    <w:multiLevelType w:val="hybridMultilevel"/>
    <w:tmpl w:val="5DC49608"/>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2" w15:restartNumberingAfterBreak="0">
    <w:nsid w:val="49B02C9A"/>
    <w:multiLevelType w:val="hybridMultilevel"/>
    <w:tmpl w:val="4334854A"/>
    <w:lvl w:ilvl="0" w:tplc="C9F2BC9E">
      <w:start w:val="1"/>
      <w:numFmt w:val="decimal"/>
      <w:lvlText w:val="%1."/>
      <w:lvlJc w:val="right"/>
      <w:pPr>
        <w:tabs>
          <w:tab w:val="num" w:pos="840"/>
        </w:tabs>
        <w:ind w:left="840" w:hanging="480"/>
      </w:pPr>
      <w:rPr>
        <w:rFonts w:hint="eastAsia"/>
        <w:lang w:eastAsia="zh-TW"/>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13" w15:restartNumberingAfterBreak="0">
    <w:nsid w:val="51CB3137"/>
    <w:multiLevelType w:val="multilevel"/>
    <w:tmpl w:val="AE5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C5E66"/>
    <w:multiLevelType w:val="hybridMultilevel"/>
    <w:tmpl w:val="5846F498"/>
    <w:lvl w:ilvl="0" w:tplc="57945E84">
      <w:start w:val="3"/>
      <w:numFmt w:val="bullet"/>
      <w:lvlText w:val="□"/>
      <w:lvlJc w:val="left"/>
      <w:pPr>
        <w:tabs>
          <w:tab w:val="num" w:pos="660"/>
        </w:tabs>
        <w:ind w:left="660" w:hanging="360"/>
      </w:pPr>
      <w:rPr>
        <w:rFonts w:ascii="標楷體" w:eastAsia="標楷體" w:hAnsi="標楷體" w:cs="Times New Roman" w:hint="eastAsia"/>
      </w:rPr>
    </w:lvl>
    <w:lvl w:ilvl="1" w:tplc="04090003" w:tentative="1">
      <w:start w:val="1"/>
      <w:numFmt w:val="bullet"/>
      <w:lvlText w:val=""/>
      <w:lvlJc w:val="left"/>
      <w:pPr>
        <w:tabs>
          <w:tab w:val="num" w:pos="1260"/>
        </w:tabs>
        <w:ind w:left="1260" w:hanging="480"/>
      </w:pPr>
      <w:rPr>
        <w:rFonts w:ascii="Wingdings" w:hAnsi="Wingdings" w:hint="default"/>
      </w:rPr>
    </w:lvl>
    <w:lvl w:ilvl="2" w:tplc="04090005" w:tentative="1">
      <w:start w:val="1"/>
      <w:numFmt w:val="bullet"/>
      <w:lvlText w:val=""/>
      <w:lvlJc w:val="left"/>
      <w:pPr>
        <w:tabs>
          <w:tab w:val="num" w:pos="1740"/>
        </w:tabs>
        <w:ind w:left="1740" w:hanging="480"/>
      </w:pPr>
      <w:rPr>
        <w:rFonts w:ascii="Wingdings" w:hAnsi="Wingdings" w:hint="default"/>
      </w:rPr>
    </w:lvl>
    <w:lvl w:ilvl="3" w:tplc="04090001" w:tentative="1">
      <w:start w:val="1"/>
      <w:numFmt w:val="bullet"/>
      <w:lvlText w:val=""/>
      <w:lvlJc w:val="left"/>
      <w:pPr>
        <w:tabs>
          <w:tab w:val="num" w:pos="2220"/>
        </w:tabs>
        <w:ind w:left="2220" w:hanging="480"/>
      </w:pPr>
      <w:rPr>
        <w:rFonts w:ascii="Wingdings" w:hAnsi="Wingdings" w:hint="default"/>
      </w:rPr>
    </w:lvl>
    <w:lvl w:ilvl="4" w:tplc="04090003" w:tentative="1">
      <w:start w:val="1"/>
      <w:numFmt w:val="bullet"/>
      <w:lvlText w:val=""/>
      <w:lvlJc w:val="left"/>
      <w:pPr>
        <w:tabs>
          <w:tab w:val="num" w:pos="2700"/>
        </w:tabs>
        <w:ind w:left="2700" w:hanging="480"/>
      </w:pPr>
      <w:rPr>
        <w:rFonts w:ascii="Wingdings" w:hAnsi="Wingdings" w:hint="default"/>
      </w:rPr>
    </w:lvl>
    <w:lvl w:ilvl="5" w:tplc="04090005" w:tentative="1">
      <w:start w:val="1"/>
      <w:numFmt w:val="bullet"/>
      <w:lvlText w:val=""/>
      <w:lvlJc w:val="left"/>
      <w:pPr>
        <w:tabs>
          <w:tab w:val="num" w:pos="3180"/>
        </w:tabs>
        <w:ind w:left="3180" w:hanging="480"/>
      </w:pPr>
      <w:rPr>
        <w:rFonts w:ascii="Wingdings" w:hAnsi="Wingdings" w:hint="default"/>
      </w:rPr>
    </w:lvl>
    <w:lvl w:ilvl="6" w:tplc="04090001" w:tentative="1">
      <w:start w:val="1"/>
      <w:numFmt w:val="bullet"/>
      <w:lvlText w:val=""/>
      <w:lvlJc w:val="left"/>
      <w:pPr>
        <w:tabs>
          <w:tab w:val="num" w:pos="3660"/>
        </w:tabs>
        <w:ind w:left="3660" w:hanging="480"/>
      </w:pPr>
      <w:rPr>
        <w:rFonts w:ascii="Wingdings" w:hAnsi="Wingdings" w:hint="default"/>
      </w:rPr>
    </w:lvl>
    <w:lvl w:ilvl="7" w:tplc="04090003" w:tentative="1">
      <w:start w:val="1"/>
      <w:numFmt w:val="bullet"/>
      <w:lvlText w:val=""/>
      <w:lvlJc w:val="left"/>
      <w:pPr>
        <w:tabs>
          <w:tab w:val="num" w:pos="4140"/>
        </w:tabs>
        <w:ind w:left="4140" w:hanging="480"/>
      </w:pPr>
      <w:rPr>
        <w:rFonts w:ascii="Wingdings" w:hAnsi="Wingdings" w:hint="default"/>
      </w:rPr>
    </w:lvl>
    <w:lvl w:ilvl="8" w:tplc="04090005" w:tentative="1">
      <w:start w:val="1"/>
      <w:numFmt w:val="bullet"/>
      <w:lvlText w:val=""/>
      <w:lvlJc w:val="left"/>
      <w:pPr>
        <w:tabs>
          <w:tab w:val="num" w:pos="4620"/>
        </w:tabs>
        <w:ind w:left="4620" w:hanging="480"/>
      </w:pPr>
      <w:rPr>
        <w:rFonts w:ascii="Wingdings" w:hAnsi="Wingdings" w:hint="default"/>
      </w:rPr>
    </w:lvl>
  </w:abstractNum>
  <w:abstractNum w:abstractNumId="15" w15:restartNumberingAfterBreak="0">
    <w:nsid w:val="6C1B0EDB"/>
    <w:multiLevelType w:val="multilevel"/>
    <w:tmpl w:val="26E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71600"/>
    <w:multiLevelType w:val="hybridMultilevel"/>
    <w:tmpl w:val="79A0570A"/>
    <w:lvl w:ilvl="0" w:tplc="1C78AC62">
      <w:start w:val="1"/>
      <w:numFmt w:val="decimal"/>
      <w:lvlText w:val="%1."/>
      <w:lvlJc w:val="left"/>
      <w:pPr>
        <w:ind w:left="1815" w:hanging="39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51912459">
    <w:abstractNumId w:val="12"/>
  </w:num>
  <w:num w:numId="2" w16cid:durableId="1918009162">
    <w:abstractNumId w:val="7"/>
  </w:num>
  <w:num w:numId="3" w16cid:durableId="1852603176">
    <w:abstractNumId w:val="14"/>
  </w:num>
  <w:num w:numId="4" w16cid:durableId="1852912177">
    <w:abstractNumId w:val="10"/>
  </w:num>
  <w:num w:numId="5" w16cid:durableId="174812886">
    <w:abstractNumId w:val="4"/>
  </w:num>
  <w:num w:numId="6" w16cid:durableId="1782144254">
    <w:abstractNumId w:val="8"/>
  </w:num>
  <w:num w:numId="7" w16cid:durableId="1737819397">
    <w:abstractNumId w:val="11"/>
  </w:num>
  <w:num w:numId="8" w16cid:durableId="1063986284">
    <w:abstractNumId w:val="5"/>
  </w:num>
  <w:num w:numId="9" w16cid:durableId="818151453">
    <w:abstractNumId w:val="0"/>
  </w:num>
  <w:num w:numId="10" w16cid:durableId="1308634485">
    <w:abstractNumId w:val="3"/>
  </w:num>
  <w:num w:numId="11" w16cid:durableId="1917931414">
    <w:abstractNumId w:val="16"/>
  </w:num>
  <w:num w:numId="12" w16cid:durableId="64497903">
    <w:abstractNumId w:val="2"/>
  </w:num>
  <w:num w:numId="13" w16cid:durableId="1398241975">
    <w:abstractNumId w:val="9"/>
  </w:num>
  <w:num w:numId="14" w16cid:durableId="736587236">
    <w:abstractNumId w:val="1"/>
  </w:num>
  <w:num w:numId="15" w16cid:durableId="3484800">
    <w:abstractNumId w:val="15"/>
  </w:num>
  <w:num w:numId="16" w16cid:durableId="1640261700">
    <w:abstractNumId w:val="6"/>
  </w:num>
  <w:num w:numId="17" w16cid:durableId="626618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3FAF"/>
    <w:rsid w:val="00025727"/>
    <w:rsid w:val="000317C5"/>
    <w:rsid w:val="0005451A"/>
    <w:rsid w:val="00073FAF"/>
    <w:rsid w:val="00080CC6"/>
    <w:rsid w:val="00080FB3"/>
    <w:rsid w:val="000A26D0"/>
    <w:rsid w:val="000A2A09"/>
    <w:rsid w:val="000A3BE0"/>
    <w:rsid w:val="000B1E8D"/>
    <w:rsid w:val="000B740D"/>
    <w:rsid w:val="000C027B"/>
    <w:rsid w:val="000D1608"/>
    <w:rsid w:val="000D362E"/>
    <w:rsid w:val="000E7772"/>
    <w:rsid w:val="000F4CBD"/>
    <w:rsid w:val="00113CDE"/>
    <w:rsid w:val="00121591"/>
    <w:rsid w:val="001312A1"/>
    <w:rsid w:val="001321DD"/>
    <w:rsid w:val="00135B36"/>
    <w:rsid w:val="00135DD2"/>
    <w:rsid w:val="00166F98"/>
    <w:rsid w:val="001A69C3"/>
    <w:rsid w:val="001B73CF"/>
    <w:rsid w:val="001E00F2"/>
    <w:rsid w:val="001F5B76"/>
    <w:rsid w:val="00207197"/>
    <w:rsid w:val="00213886"/>
    <w:rsid w:val="00215799"/>
    <w:rsid w:val="002268A0"/>
    <w:rsid w:val="002425F1"/>
    <w:rsid w:val="00242A81"/>
    <w:rsid w:val="002543A5"/>
    <w:rsid w:val="00255359"/>
    <w:rsid w:val="002571DB"/>
    <w:rsid w:val="002600F5"/>
    <w:rsid w:val="00271686"/>
    <w:rsid w:val="00272D97"/>
    <w:rsid w:val="002737CF"/>
    <w:rsid w:val="002A1E90"/>
    <w:rsid w:val="002A3FED"/>
    <w:rsid w:val="002B4E5E"/>
    <w:rsid w:val="002D485D"/>
    <w:rsid w:val="002F1F6A"/>
    <w:rsid w:val="00305BAA"/>
    <w:rsid w:val="00317A04"/>
    <w:rsid w:val="003332CC"/>
    <w:rsid w:val="00335EB1"/>
    <w:rsid w:val="00357EBF"/>
    <w:rsid w:val="00376C97"/>
    <w:rsid w:val="00386E9D"/>
    <w:rsid w:val="00387D90"/>
    <w:rsid w:val="00396D4C"/>
    <w:rsid w:val="003D3E4D"/>
    <w:rsid w:val="004168E2"/>
    <w:rsid w:val="00417FF0"/>
    <w:rsid w:val="00424AAB"/>
    <w:rsid w:val="004754B9"/>
    <w:rsid w:val="00475B80"/>
    <w:rsid w:val="0048104B"/>
    <w:rsid w:val="004926CE"/>
    <w:rsid w:val="004973E1"/>
    <w:rsid w:val="004D538D"/>
    <w:rsid w:val="004F43CA"/>
    <w:rsid w:val="00512918"/>
    <w:rsid w:val="00574548"/>
    <w:rsid w:val="0058022E"/>
    <w:rsid w:val="00596B95"/>
    <w:rsid w:val="005973BF"/>
    <w:rsid w:val="005A5538"/>
    <w:rsid w:val="005B7F27"/>
    <w:rsid w:val="005C0F8A"/>
    <w:rsid w:val="005C2D3C"/>
    <w:rsid w:val="005D1055"/>
    <w:rsid w:val="005F1C4A"/>
    <w:rsid w:val="006149B3"/>
    <w:rsid w:val="00631E4F"/>
    <w:rsid w:val="0065047C"/>
    <w:rsid w:val="00655FA8"/>
    <w:rsid w:val="006720E3"/>
    <w:rsid w:val="00681834"/>
    <w:rsid w:val="006873B1"/>
    <w:rsid w:val="006921FE"/>
    <w:rsid w:val="006A407D"/>
    <w:rsid w:val="006A64CE"/>
    <w:rsid w:val="006E7D5E"/>
    <w:rsid w:val="006F1459"/>
    <w:rsid w:val="006F68F5"/>
    <w:rsid w:val="00717824"/>
    <w:rsid w:val="00727FC8"/>
    <w:rsid w:val="007312BB"/>
    <w:rsid w:val="00736EE9"/>
    <w:rsid w:val="0074158F"/>
    <w:rsid w:val="00744B2E"/>
    <w:rsid w:val="00756AE8"/>
    <w:rsid w:val="00760066"/>
    <w:rsid w:val="0076250C"/>
    <w:rsid w:val="00784CEC"/>
    <w:rsid w:val="00795F14"/>
    <w:rsid w:val="007A3105"/>
    <w:rsid w:val="007F3444"/>
    <w:rsid w:val="007F44D5"/>
    <w:rsid w:val="00803506"/>
    <w:rsid w:val="00827FEB"/>
    <w:rsid w:val="00830D51"/>
    <w:rsid w:val="00836E9C"/>
    <w:rsid w:val="00840D04"/>
    <w:rsid w:val="008977CA"/>
    <w:rsid w:val="008A0CCB"/>
    <w:rsid w:val="008D6FC2"/>
    <w:rsid w:val="008E04B7"/>
    <w:rsid w:val="008F43AA"/>
    <w:rsid w:val="00901502"/>
    <w:rsid w:val="00931A4F"/>
    <w:rsid w:val="00933A54"/>
    <w:rsid w:val="00950E3E"/>
    <w:rsid w:val="00953BB1"/>
    <w:rsid w:val="00956F1C"/>
    <w:rsid w:val="009760C6"/>
    <w:rsid w:val="00982033"/>
    <w:rsid w:val="00982A70"/>
    <w:rsid w:val="009875CE"/>
    <w:rsid w:val="00987ACE"/>
    <w:rsid w:val="009A0504"/>
    <w:rsid w:val="009A3DC6"/>
    <w:rsid w:val="009C0400"/>
    <w:rsid w:val="009E16E0"/>
    <w:rsid w:val="00A12124"/>
    <w:rsid w:val="00A3074D"/>
    <w:rsid w:val="00A52A2E"/>
    <w:rsid w:val="00A6295E"/>
    <w:rsid w:val="00A67253"/>
    <w:rsid w:val="00A84DF8"/>
    <w:rsid w:val="00A941EC"/>
    <w:rsid w:val="00AF3518"/>
    <w:rsid w:val="00AF6466"/>
    <w:rsid w:val="00B040F4"/>
    <w:rsid w:val="00B074BB"/>
    <w:rsid w:val="00B14045"/>
    <w:rsid w:val="00B5313F"/>
    <w:rsid w:val="00B558E3"/>
    <w:rsid w:val="00B55BAF"/>
    <w:rsid w:val="00B562F7"/>
    <w:rsid w:val="00B60313"/>
    <w:rsid w:val="00B73041"/>
    <w:rsid w:val="00B94AFD"/>
    <w:rsid w:val="00BA73F7"/>
    <w:rsid w:val="00BE263A"/>
    <w:rsid w:val="00C05446"/>
    <w:rsid w:val="00C44272"/>
    <w:rsid w:val="00C61593"/>
    <w:rsid w:val="00C66F0C"/>
    <w:rsid w:val="00C8294F"/>
    <w:rsid w:val="00CB2333"/>
    <w:rsid w:val="00CB6E5A"/>
    <w:rsid w:val="00D07E33"/>
    <w:rsid w:val="00D13DC0"/>
    <w:rsid w:val="00D34F3D"/>
    <w:rsid w:val="00D55736"/>
    <w:rsid w:val="00D55E26"/>
    <w:rsid w:val="00D56836"/>
    <w:rsid w:val="00D65D62"/>
    <w:rsid w:val="00DA03A1"/>
    <w:rsid w:val="00DC3F74"/>
    <w:rsid w:val="00DF450A"/>
    <w:rsid w:val="00DF6E37"/>
    <w:rsid w:val="00E011CD"/>
    <w:rsid w:val="00E1187B"/>
    <w:rsid w:val="00E20BB3"/>
    <w:rsid w:val="00E4556E"/>
    <w:rsid w:val="00E477D4"/>
    <w:rsid w:val="00E533CF"/>
    <w:rsid w:val="00E607E6"/>
    <w:rsid w:val="00E65D36"/>
    <w:rsid w:val="00E82982"/>
    <w:rsid w:val="00E94DBA"/>
    <w:rsid w:val="00EA078A"/>
    <w:rsid w:val="00F267CA"/>
    <w:rsid w:val="00F402A2"/>
    <w:rsid w:val="00F617C7"/>
    <w:rsid w:val="00F65D99"/>
    <w:rsid w:val="00FB1BDC"/>
    <w:rsid w:val="00FC2422"/>
    <w:rsid w:val="00FC57F8"/>
    <w:rsid w:val="00FD1D28"/>
    <w:rsid w:val="00FD66B8"/>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DDC0480"/>
  <w15:docId w15:val="{195B2A8D-6259-4A17-AC8E-E798FED3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3FAF"/>
    <w:pPr>
      <w:widowControl w:val="0"/>
    </w:pPr>
    <w:rPr>
      <w:kern w:val="2"/>
      <w:sz w:val="24"/>
      <w:szCs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73FAF"/>
    <w:pPr>
      <w:tabs>
        <w:tab w:val="center" w:pos="4153"/>
        <w:tab w:val="right" w:pos="8306"/>
      </w:tabs>
      <w:snapToGrid w:val="0"/>
    </w:pPr>
    <w:rPr>
      <w:sz w:val="20"/>
      <w:szCs w:val="20"/>
    </w:rPr>
  </w:style>
  <w:style w:type="paragraph" w:customStyle="1" w:styleId="3">
    <w:name w:val="字元 字元3"/>
    <w:basedOn w:val="a"/>
    <w:rsid w:val="00DF6E37"/>
    <w:pPr>
      <w:widowControl/>
      <w:spacing w:after="160" w:line="240" w:lineRule="exact"/>
    </w:pPr>
    <w:rPr>
      <w:rFonts w:ascii="Tahoma" w:hAnsi="Tahoma"/>
      <w:kern w:val="0"/>
      <w:sz w:val="20"/>
      <w:szCs w:val="20"/>
      <w:lang w:eastAsia="en-US"/>
    </w:rPr>
  </w:style>
  <w:style w:type="paragraph" w:customStyle="1" w:styleId="a5">
    <w:name w:val="字元 字元"/>
    <w:basedOn w:val="a"/>
    <w:rsid w:val="00FD1D28"/>
    <w:pPr>
      <w:widowControl/>
      <w:spacing w:after="160" w:line="240" w:lineRule="exact"/>
    </w:pPr>
    <w:rPr>
      <w:rFonts w:ascii="Tahoma" w:hAnsi="Tahoma"/>
      <w:kern w:val="0"/>
      <w:sz w:val="20"/>
      <w:szCs w:val="20"/>
      <w:lang w:eastAsia="en-US"/>
    </w:rPr>
  </w:style>
  <w:style w:type="table" w:styleId="a6">
    <w:name w:val="Table Grid"/>
    <w:basedOn w:val="a1"/>
    <w:rsid w:val="005D1055"/>
    <w:pPr>
      <w:widowControl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2A3FED"/>
    <w:pPr>
      <w:tabs>
        <w:tab w:val="center" w:pos="4153"/>
        <w:tab w:val="right" w:pos="8306"/>
      </w:tabs>
      <w:snapToGrid w:val="0"/>
    </w:pPr>
    <w:rPr>
      <w:sz w:val="20"/>
      <w:szCs w:val="20"/>
    </w:rPr>
  </w:style>
  <w:style w:type="character" w:customStyle="1" w:styleId="a8">
    <w:name w:val="頁尾 字元"/>
    <w:link w:val="a7"/>
    <w:uiPriority w:val="99"/>
    <w:rsid w:val="002A3FED"/>
    <w:rPr>
      <w:kern w:val="2"/>
    </w:rPr>
  </w:style>
  <w:style w:type="paragraph" w:styleId="Web">
    <w:name w:val="Normal (Web)"/>
    <w:basedOn w:val="a"/>
    <w:uiPriority w:val="99"/>
    <w:semiHidden/>
    <w:unhideWhenUsed/>
    <w:rsid w:val="00950E3E"/>
  </w:style>
  <w:style w:type="character" w:customStyle="1" w:styleId="a4">
    <w:name w:val="頁首 字元"/>
    <w:link w:val="a3"/>
    <w:uiPriority w:val="99"/>
    <w:rsid w:val="0005451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8</Pages>
  <Words>2169</Words>
  <Characters>2278</Characters>
  <Application>Microsoft Office Word</Application>
  <DocSecurity>0</DocSecurity>
  <Lines>175</Lines>
  <Paragraphs>222</Paragraphs>
  <ScaleCrop>false</ScaleCrop>
  <Company>經濟部工業局</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製造業及其相關技術服務業公司從事研究發展活動認定意見申請書</dc:title>
  <dc:creator>Administrator</dc:creator>
  <cp:lastModifiedBy>邱勤文(Chinwen)</cp:lastModifiedBy>
  <cp:revision>26</cp:revision>
  <cp:lastPrinted>2025-01-07T11:03:00Z</cp:lastPrinted>
  <dcterms:created xsi:type="dcterms:W3CDTF">2025-01-22T08:19:00Z</dcterms:created>
  <dcterms:modified xsi:type="dcterms:W3CDTF">2026-02-06T03:33:00Z</dcterms:modified>
</cp:coreProperties>
</file>