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CD2" w:rsidRPr="00FF7CD2" w:rsidRDefault="00E52241" w:rsidP="00241B0F">
      <w:pPr>
        <w:pStyle w:val="Titel"/>
        <w:rPr>
          <w:i/>
          <w:caps w:val="0"/>
          <w:sz w:val="32"/>
          <w:szCs w:val="32"/>
        </w:rPr>
      </w:pPr>
      <w:r>
        <w:rPr>
          <w:i/>
          <w:caps w:val="0"/>
          <w:sz w:val="32"/>
          <w:szCs w:val="32"/>
        </w:rPr>
        <w:br w:type="column"/>
      </w:r>
      <w:r w:rsidR="00FF7CD2" w:rsidRPr="00FF7CD2">
        <w:rPr>
          <w:i/>
          <w:caps w:val="0"/>
          <w:sz w:val="32"/>
          <w:szCs w:val="32"/>
        </w:rPr>
        <w:lastRenderedPageBreak/>
        <w:t>The game of</w:t>
      </w:r>
    </w:p>
    <w:p w:rsidR="00241B0F" w:rsidRDefault="00BD7C4B" w:rsidP="00241B0F">
      <w:pPr>
        <w:pStyle w:val="Titel"/>
      </w:pPr>
      <w:r>
        <w:t>Heaven and earth</w:t>
      </w:r>
    </w:p>
    <w:p w:rsidR="00FF7CD2" w:rsidRDefault="00FF7CD2" w:rsidP="00241B0F">
      <w:pPr>
        <w:pStyle w:val="Titel"/>
        <w:rPr>
          <w:i/>
          <w:caps w:val="0"/>
        </w:rPr>
      </w:pPr>
    </w:p>
    <w:p w:rsidR="00241B0F" w:rsidRPr="00FF7CD2" w:rsidRDefault="00241B0F" w:rsidP="00241B0F">
      <w:pPr>
        <w:pStyle w:val="Titel"/>
        <w:rPr>
          <w:i/>
          <w:caps w:val="0"/>
          <w:sz w:val="28"/>
          <w:szCs w:val="28"/>
        </w:rPr>
      </w:pPr>
      <w:r w:rsidRPr="00FF7CD2">
        <w:rPr>
          <w:i/>
          <w:caps w:val="0"/>
          <w:sz w:val="28"/>
          <w:szCs w:val="28"/>
        </w:rPr>
        <w:t>o</w:t>
      </w:r>
      <w:r w:rsidR="00BD7C4B" w:rsidRPr="00FF7CD2">
        <w:rPr>
          <w:i/>
          <w:caps w:val="0"/>
          <w:sz w:val="28"/>
          <w:szCs w:val="28"/>
        </w:rPr>
        <w:t>r</w:t>
      </w:r>
    </w:p>
    <w:p w:rsidR="00FF7CD2" w:rsidRPr="00FF7CD2" w:rsidRDefault="00FF7CD2" w:rsidP="00FF7CD2">
      <w:pPr>
        <w:pStyle w:val="Titel"/>
      </w:pPr>
    </w:p>
    <w:p w:rsidR="00241B0F" w:rsidRPr="00241B0F" w:rsidRDefault="00241B0F" w:rsidP="00241B0F">
      <w:pPr>
        <w:pStyle w:val="Titel"/>
        <w:rPr>
          <w:sz w:val="96"/>
          <w:szCs w:val="96"/>
        </w:rPr>
      </w:pPr>
      <w:r w:rsidRPr="00241B0F">
        <w:rPr>
          <w:rFonts w:eastAsia="MS Mincho" w:hint="eastAsia"/>
          <w:sz w:val="96"/>
          <w:szCs w:val="96"/>
          <w:shd w:val="clear" w:color="auto" w:fill="FFFFFF"/>
        </w:rPr>
        <w:t>天</w:t>
      </w:r>
      <w:r w:rsidRPr="00241B0F">
        <w:rPr>
          <w:rFonts w:eastAsia="MS Mincho" w:cs="MS Gothic" w:hint="eastAsia"/>
          <w:sz w:val="96"/>
          <w:szCs w:val="96"/>
          <w:shd w:val="clear" w:color="auto" w:fill="FFFFFF"/>
        </w:rPr>
        <w:t>地</w:t>
      </w:r>
      <w:r w:rsidR="00FF7CD2" w:rsidRPr="00307997">
        <w:rPr>
          <w:rFonts w:eastAsia="MS Mincho" w:cs="MS Gothic" w:hint="eastAsia"/>
          <w:sz w:val="96"/>
          <w:szCs w:val="96"/>
          <w:shd w:val="clear" w:color="auto" w:fill="FFFFFF"/>
        </w:rPr>
        <w:t>棋</w:t>
      </w:r>
    </w:p>
    <w:p w:rsidR="008456EB" w:rsidRDefault="00BD7C4B" w:rsidP="008456EB">
      <w:pPr>
        <w:pStyle w:val="Subtitel"/>
      </w:pPr>
      <w:r>
        <w:t xml:space="preserve">War and peace, emperors and </w:t>
      </w:r>
      <w:r w:rsidR="000C5401">
        <w:t>farmers</w:t>
      </w:r>
      <w:r>
        <w:t>, dragons and lotus</w:t>
      </w:r>
      <w:r w:rsidR="000C5401">
        <w:t>ses</w:t>
      </w:r>
    </w:p>
    <w:p w:rsidR="00F271A6" w:rsidRDefault="00F271A6" w:rsidP="00F271A6"/>
    <w:p w:rsidR="00F271A6" w:rsidRPr="00E52241" w:rsidRDefault="00E52241" w:rsidP="00E52241">
      <w:pPr>
        <w:jc w:val="center"/>
        <w:rPr>
          <w:rStyle w:val="Intensieveverwijzing"/>
        </w:rPr>
      </w:pPr>
      <w:r>
        <w:rPr>
          <w:rStyle w:val="Intensieveverwijzing"/>
        </w:rPr>
        <w:t>English</w:t>
      </w:r>
    </w:p>
    <w:p w:rsidR="00F271A6" w:rsidRPr="00F271A6" w:rsidRDefault="00F271A6" w:rsidP="00F271A6"/>
    <w:p w:rsidR="00F271A6" w:rsidRDefault="00E402E6" w:rsidP="00F271A6">
      <w:pPr>
        <w:pStyle w:val="Duidelijkcitaat"/>
        <w:jc w:val="center"/>
      </w:pPr>
      <w:r>
        <w:t>v</w:t>
      </w:r>
      <w:r w:rsidR="00391B94">
        <w:t>12</w:t>
      </w:r>
    </w:p>
    <w:p w:rsidR="00F271A6" w:rsidRDefault="00F271A6" w:rsidP="00F271A6">
      <w:pPr>
        <w:pStyle w:val="Duidelijkcitaat"/>
        <w:jc w:val="center"/>
      </w:pPr>
      <w:r>
        <w:t>Sander in ‘t veld</w:t>
      </w:r>
    </w:p>
    <w:p w:rsidR="00F271A6" w:rsidRPr="00887745" w:rsidRDefault="00F271A6" w:rsidP="00F271A6">
      <w:pPr>
        <w:pStyle w:val="Duidelijkcitaat"/>
        <w:jc w:val="center"/>
      </w:pPr>
      <w:r>
        <w:t>hecticware, 2011</w:t>
      </w:r>
      <w:r w:rsidR="004B6507">
        <w:t xml:space="preserve"> - 2012</w:t>
      </w:r>
    </w:p>
    <w:p w:rsidR="000C5401" w:rsidRDefault="000C5401" w:rsidP="006710E2">
      <w:pPr>
        <w:pStyle w:val="Kop1"/>
      </w:pPr>
      <w:r>
        <w:lastRenderedPageBreak/>
        <w:t>game setup</w:t>
      </w:r>
    </w:p>
    <w:p w:rsidR="008456EB" w:rsidRDefault="000C5401" w:rsidP="000C5401">
      <w:pPr>
        <w:pStyle w:val="Kop2"/>
      </w:pPr>
      <w:r>
        <w:t>p</w:t>
      </w:r>
      <w:r w:rsidR="00BD7C4B">
        <w:t>layers</w:t>
      </w:r>
    </w:p>
    <w:p w:rsidR="008456EB" w:rsidRDefault="00577E1B" w:rsidP="008456EB">
      <w:r>
        <w:t xml:space="preserve">One player plays as the </w:t>
      </w:r>
      <w:r w:rsidR="0018614A">
        <w:t>Southern</w:t>
      </w:r>
      <w:r>
        <w:t xml:space="preserve"> Empire, the other as the </w:t>
      </w:r>
      <w:r w:rsidR="0018614A">
        <w:t>Northern</w:t>
      </w:r>
      <w:r>
        <w:t xml:space="preserve"> Empire.</w:t>
      </w:r>
      <w:r w:rsidR="00E15BE9">
        <w:t xml:space="preserve"> </w:t>
      </w:r>
      <w:r>
        <w:t>Pieces owned by different players are called ‘opposing’</w:t>
      </w:r>
      <w:r w:rsidR="00E15BE9">
        <w:t>.</w:t>
      </w:r>
      <w:r w:rsidR="00DF3C19">
        <w:t xml:space="preserve"> </w:t>
      </w:r>
      <w:r>
        <w:t>Pieces of the same player are ‘friendly</w:t>
      </w:r>
      <w:r w:rsidR="00DF3C19">
        <w:t>’.</w:t>
      </w:r>
    </w:p>
    <w:p w:rsidR="0018614A" w:rsidRDefault="0018614A" w:rsidP="008456EB">
      <w:r>
        <w:t>The Southern Empire moves first.</w:t>
      </w:r>
    </w:p>
    <w:p w:rsidR="008456EB" w:rsidRDefault="008456EB" w:rsidP="000C5401">
      <w:pPr>
        <w:pStyle w:val="Kop2"/>
      </w:pPr>
      <w:r>
        <w:t>bo</w:t>
      </w:r>
      <w:r w:rsidR="00577E1B">
        <w:t>a</w:t>
      </w:r>
      <w:r>
        <w:t>rd</w:t>
      </w:r>
    </w:p>
    <w:p w:rsidR="007D3E52" w:rsidRDefault="000C5401" w:rsidP="00577E1B">
      <w:r>
        <w:t xml:space="preserve">The hexagonfilled </w:t>
      </w:r>
      <w:r w:rsidR="00577E1B">
        <w:t>board is a map</w:t>
      </w:r>
      <w:r w:rsidR="00181102">
        <w:t xml:space="preserve">. </w:t>
      </w:r>
      <w:r w:rsidR="00577E1B">
        <w:t xml:space="preserve">The seven </w:t>
      </w:r>
      <w:r>
        <w:t>darker</w:t>
      </w:r>
      <w:r w:rsidR="00577E1B">
        <w:t xml:space="preserve"> tiles in t</w:t>
      </w:r>
      <w:r w:rsidR="00E456EB">
        <w:t xml:space="preserve">he center of the board mark </w:t>
      </w:r>
      <w:r w:rsidR="00577E1B">
        <w:t>the Garden.</w:t>
      </w:r>
      <w:r>
        <w:t xml:space="preserve"> </w:t>
      </w:r>
      <w:r w:rsidR="006E4641">
        <w:t xml:space="preserve"> The </w:t>
      </w:r>
      <w:r w:rsidR="00BB7EF9">
        <w:t xml:space="preserve">first and last row of red tiles, form the two Cities, surround by a City Wall. The two tiles in front of the wall, on either side of the board, are the Gatekeeper tiles. </w:t>
      </w:r>
      <w:r>
        <w:t>The other tiles have no special value or function.</w:t>
      </w:r>
      <w:r w:rsidR="00BA3551">
        <w:t xml:space="preserve"> The board does not provide either player with an unjust advantage.</w:t>
      </w:r>
    </w:p>
    <w:p w:rsidR="00577E1B" w:rsidRDefault="00577E1B" w:rsidP="000C5401">
      <w:pPr>
        <w:pStyle w:val="Kop2"/>
      </w:pPr>
      <w:r>
        <w:t>objective</w:t>
      </w:r>
    </w:p>
    <w:p w:rsidR="00B33C99" w:rsidRDefault="00B33C99" w:rsidP="00557544">
      <w:r>
        <w:t>A player can win in three ways:</w:t>
      </w:r>
    </w:p>
    <w:p w:rsidR="00B33C99" w:rsidRDefault="00B33C99" w:rsidP="00B33C99">
      <w:pPr>
        <w:pStyle w:val="Lijstalinea"/>
        <w:numPr>
          <w:ilvl w:val="0"/>
          <w:numId w:val="15"/>
        </w:numPr>
      </w:pPr>
      <w:r>
        <w:lastRenderedPageBreak/>
        <w:t>By capturing the opposing Emperor.</w:t>
      </w:r>
    </w:p>
    <w:p w:rsidR="00B33C99" w:rsidRDefault="00B33C99" w:rsidP="00B33C99">
      <w:pPr>
        <w:pStyle w:val="Lijstalinea"/>
        <w:numPr>
          <w:ilvl w:val="0"/>
          <w:numId w:val="15"/>
        </w:numPr>
      </w:pPr>
      <w:r>
        <w:t xml:space="preserve">By capturing all other pieces </w:t>
      </w:r>
      <w:r w:rsidR="00C2406A">
        <w:t>owned</w:t>
      </w:r>
      <w:r>
        <w:t xml:space="preserve"> </w:t>
      </w:r>
      <w:r w:rsidR="00C2406A">
        <w:t xml:space="preserve">by his </w:t>
      </w:r>
      <w:r>
        <w:t>opponent.</w:t>
      </w:r>
    </w:p>
    <w:p w:rsidR="00B33C99" w:rsidRDefault="00B33C99" w:rsidP="00B33C99">
      <w:pPr>
        <w:pStyle w:val="Lijstalinea"/>
        <w:numPr>
          <w:ilvl w:val="0"/>
          <w:numId w:val="15"/>
        </w:numPr>
      </w:pPr>
      <w:r>
        <w:t>By placing his Lotus in the opponent’s City.</w:t>
      </w:r>
    </w:p>
    <w:p w:rsidR="008456EB" w:rsidRDefault="00577E1B" w:rsidP="00577E1B">
      <w:pPr>
        <w:pStyle w:val="Kop1"/>
      </w:pPr>
      <w:r>
        <w:t>pieces</w:t>
      </w:r>
    </w:p>
    <w:p w:rsidR="00D70491" w:rsidRDefault="00A936F0" w:rsidP="00577E1B">
      <w:r>
        <w:t xml:space="preserve">Each player starts with </w:t>
      </w:r>
      <w:r w:rsidR="008A0639">
        <w:t>eight</w:t>
      </w:r>
      <w:r w:rsidR="00D70491">
        <w:t xml:space="preserve"> </w:t>
      </w:r>
      <w:r w:rsidR="00577E1B">
        <w:t xml:space="preserve">pieces. Each piece has a Body and a Character. The body disk is laid on top of the character disk, making the character stone illegible. </w:t>
      </w:r>
    </w:p>
    <w:p w:rsidR="00577E1B" w:rsidRDefault="00577E1B" w:rsidP="00577E1B">
      <w:r>
        <w:t>At the start of the game, the player distribute</w:t>
      </w:r>
      <w:r w:rsidR="00F96354">
        <w:t>s</w:t>
      </w:r>
      <w:r>
        <w:t xml:space="preserve"> the characters</w:t>
      </w:r>
      <w:r w:rsidR="00D70491">
        <w:t xml:space="preserve"> among the bodies as he pleases, and he places his p</w:t>
      </w:r>
      <w:r w:rsidR="008A0639">
        <w:t>ieces on the eight</w:t>
      </w:r>
      <w:r w:rsidR="00D70491">
        <w:t xml:space="preserve"> </w:t>
      </w:r>
      <w:r w:rsidR="006E4641">
        <w:t>red tiles</w:t>
      </w:r>
      <w:r w:rsidR="00D70491">
        <w:t xml:space="preserve"> on his side of the board.</w:t>
      </w:r>
      <w:r w:rsidR="00BB7EF9">
        <w:t xml:space="preserve"> Which pieces he places inside the City, and which as Gatekeepers, is entirely up to him.</w:t>
      </w:r>
    </w:p>
    <w:p w:rsidR="00577E1B" w:rsidRDefault="00577E1B" w:rsidP="008456EB">
      <w:r>
        <w:t xml:space="preserve">A piece </w:t>
      </w:r>
      <w:r w:rsidR="00DB35AB">
        <w:t>of a higher</w:t>
      </w:r>
      <w:r>
        <w:t xml:space="preserve"> </w:t>
      </w:r>
      <w:r w:rsidR="00DB35AB">
        <w:t>rank</w:t>
      </w:r>
      <w:r>
        <w:t xml:space="preserve"> than another piece, is </w:t>
      </w:r>
      <w:r w:rsidR="00DB35AB">
        <w:t>considered</w:t>
      </w:r>
      <w:r>
        <w:t xml:space="preserve"> ‘stronger’; in which case the other piece is of course ‘weaker’. Pieces with the same </w:t>
      </w:r>
      <w:r w:rsidR="00DB35AB">
        <w:t>rank</w:t>
      </w:r>
      <w:r>
        <w:t xml:space="preserve"> are ‘equally strong’.</w:t>
      </w:r>
    </w:p>
    <w:p w:rsidR="00A936F0" w:rsidRDefault="00A936F0" w:rsidP="00A936F0">
      <w:pPr>
        <w:pStyle w:val="Regel"/>
      </w:pPr>
      <w:r>
        <w:t>The Nightingale is stronger than the Dragon</w:t>
      </w:r>
      <w:r w:rsidR="00CC4690">
        <w:t>.</w:t>
      </w:r>
    </w:p>
    <w:p w:rsidR="00C34BC7" w:rsidRDefault="00D70491" w:rsidP="00C34BC7">
      <w:pPr>
        <w:pStyle w:val="Kop2"/>
      </w:pPr>
      <w:r>
        <w:lastRenderedPageBreak/>
        <w:t>moving pieces</w:t>
      </w:r>
    </w:p>
    <w:p w:rsidR="00577E1B" w:rsidRDefault="00577E1B" w:rsidP="00577E1B">
      <w:r>
        <w:t xml:space="preserve">Each turn, a player can </w:t>
      </w:r>
      <w:r w:rsidR="00D70491">
        <w:t xml:space="preserve">(and must) </w:t>
      </w:r>
      <w:r>
        <w:t xml:space="preserve">move a piece no more than its maximal amount of spaces and only in a straight line. </w:t>
      </w:r>
    </w:p>
    <w:p w:rsidR="00577E1B" w:rsidRDefault="00577E1B" w:rsidP="00577E1B">
      <w:r>
        <w:t>A piece c</w:t>
      </w:r>
      <w:r w:rsidR="00D70491">
        <w:t>annot land on a friendly piece or on an opposing piece it cannot capture.</w:t>
      </w:r>
    </w:p>
    <w:p w:rsidR="00577E1B" w:rsidRDefault="00577E1B" w:rsidP="00577E1B">
      <w:r>
        <w:t>A piece cannot move over an opposing piece, but</w:t>
      </w:r>
      <w:r w:rsidR="00A936F0">
        <w:t xml:space="preserve"> it</w:t>
      </w:r>
      <w:r>
        <w:t xml:space="preserve"> can move over friendly pieces.</w:t>
      </w:r>
    </w:p>
    <w:p w:rsidR="00470755" w:rsidRDefault="00470755" w:rsidP="00D70491">
      <w:pPr>
        <w:pStyle w:val="Regel"/>
      </w:pPr>
      <w:r>
        <w:t>The Monkey can also move in an arc.</w:t>
      </w:r>
    </w:p>
    <w:p w:rsidR="00A936F0" w:rsidRDefault="00A936F0" w:rsidP="00D70491">
      <w:pPr>
        <w:pStyle w:val="Regel"/>
      </w:pPr>
      <w:r>
        <w:t>The Hawk cannot move only one or two spaces.</w:t>
      </w:r>
    </w:p>
    <w:p w:rsidR="00A936F0" w:rsidRDefault="00A936F0" w:rsidP="00A936F0">
      <w:pPr>
        <w:pStyle w:val="Regel"/>
      </w:pPr>
      <w:r>
        <w:t xml:space="preserve">The </w:t>
      </w:r>
      <w:r w:rsidR="00391B94">
        <w:t xml:space="preserve">Hawk and the </w:t>
      </w:r>
      <w:r>
        <w:t>Nightingale can fly over opposing piece</w:t>
      </w:r>
      <w:r w:rsidR="00356EB4">
        <w:t>s</w:t>
      </w:r>
      <w:r>
        <w:t>.</w:t>
      </w:r>
    </w:p>
    <w:p w:rsidR="00232771" w:rsidRDefault="00D70491" w:rsidP="00232771">
      <w:pPr>
        <w:pStyle w:val="Regel"/>
      </w:pPr>
      <w:r>
        <w:t>The Elephant may, when attacking a piece, move up to four spaces instead of up to two.</w:t>
      </w:r>
    </w:p>
    <w:p w:rsidR="00C34BC7" w:rsidRDefault="00D70491" w:rsidP="00E52241">
      <w:pPr>
        <w:pStyle w:val="Kop2"/>
      </w:pPr>
      <w:r>
        <w:t>capturing pieces</w:t>
      </w:r>
    </w:p>
    <w:p w:rsidR="00D70491" w:rsidRDefault="00D70491" w:rsidP="00577E1B">
      <w:r>
        <w:t>A piece can only capture another piece if it is a</w:t>
      </w:r>
      <w:r w:rsidR="0061584C">
        <w:t>t</w:t>
      </w:r>
      <w:r>
        <w:t xml:space="preserve"> least as strong as the other piece. </w:t>
      </w:r>
    </w:p>
    <w:p w:rsidR="00DC3D53" w:rsidRDefault="00DC3D53" w:rsidP="00DC3D53">
      <w:pPr>
        <w:pStyle w:val="Regel"/>
      </w:pPr>
      <w:r>
        <w:t xml:space="preserve">The General can capture any </w:t>
      </w:r>
      <w:r w:rsidR="00783546">
        <w:t xml:space="preserve">opposing </w:t>
      </w:r>
      <w:r>
        <w:t>piece.</w:t>
      </w:r>
    </w:p>
    <w:p w:rsidR="00DC3D53" w:rsidRDefault="00DC3D53" w:rsidP="00DC3D53">
      <w:pPr>
        <w:pStyle w:val="Regel"/>
      </w:pPr>
      <w:r>
        <w:lastRenderedPageBreak/>
        <w:t>The Hunter can capture any opposing Elephant or Panda.</w:t>
      </w:r>
    </w:p>
    <w:p w:rsidR="00D70491" w:rsidRDefault="00577E1B" w:rsidP="00577E1B">
      <w:r>
        <w:t xml:space="preserve">The piece that is </w:t>
      </w:r>
      <w:r w:rsidR="00D70491">
        <w:t>captured</w:t>
      </w:r>
      <w:r>
        <w:t>, is removed from the board</w:t>
      </w:r>
      <w:r w:rsidR="00D70491">
        <w:t>, but</w:t>
      </w:r>
      <w:r>
        <w:t xml:space="preserve"> does not have to show its character.</w:t>
      </w:r>
    </w:p>
    <w:p w:rsidR="00D70491" w:rsidRPr="00F4101E" w:rsidRDefault="00D70491" w:rsidP="00E52241">
      <w:pPr>
        <w:pStyle w:val="Kop2"/>
      </w:pPr>
      <w:r>
        <w:t>garden</w:t>
      </w:r>
    </w:p>
    <w:p w:rsidR="00D70491" w:rsidRDefault="00D70491" w:rsidP="00D70491">
      <w:r>
        <w:t>The seven darker tiles in the center of the board mark the Garden</w:t>
      </w:r>
      <w:r w:rsidR="00E456EB">
        <w:t xml:space="preserve"> of Peace</w:t>
      </w:r>
      <w:r>
        <w:t>.</w:t>
      </w:r>
    </w:p>
    <w:p w:rsidR="00D70491" w:rsidRDefault="00D70491" w:rsidP="00D70491">
      <w:r>
        <w:t xml:space="preserve">The </w:t>
      </w:r>
      <w:r w:rsidR="00065024">
        <w:t xml:space="preserve">Panda, the </w:t>
      </w:r>
      <w:r>
        <w:t>Nightingale and the Lotus can always move into the Garden.</w:t>
      </w:r>
    </w:p>
    <w:p w:rsidR="00DC4D90" w:rsidRDefault="00D70491" w:rsidP="00577E1B">
      <w:r>
        <w:t xml:space="preserve">The Dragon, </w:t>
      </w:r>
      <w:r w:rsidR="00065024">
        <w:t xml:space="preserve">the Elephant, </w:t>
      </w:r>
      <w:r>
        <w:t>the Tiger, the Hawk and the Monkey cannot move into the Garden, unless they are the Empress</w:t>
      </w:r>
      <w:r w:rsidR="00657171">
        <w:t xml:space="preserve"> (see ‘Empress’)</w:t>
      </w:r>
      <w:r>
        <w:t>. They can, however,</w:t>
      </w:r>
      <w:r w:rsidR="003D6999">
        <w:t xml:space="preserve"> always move through the Garden </w:t>
      </w:r>
      <w:r w:rsidR="001C3B1E">
        <w:t>to</w:t>
      </w:r>
      <w:r w:rsidR="003D6999">
        <w:t xml:space="preserve"> land on the other side.</w:t>
      </w:r>
    </w:p>
    <w:p w:rsidR="008456EB" w:rsidRPr="00564270" w:rsidRDefault="00577E1B" w:rsidP="00564270">
      <w:pPr>
        <w:pStyle w:val="Kop1"/>
      </w:pPr>
      <w:r>
        <w:t>bodies</w:t>
      </w:r>
    </w:p>
    <w:p w:rsidR="00B26A8B" w:rsidRDefault="00577E1B" w:rsidP="00B26A8B">
      <w:pPr>
        <w:pStyle w:val="Kop3"/>
      </w:pPr>
      <w:r>
        <w:t>dragon</w:t>
      </w:r>
    </w:p>
    <w:p w:rsidR="00B26A8B" w:rsidRDefault="00DB35AB" w:rsidP="00E357CA">
      <w:r>
        <w:t>Rank</w:t>
      </w:r>
      <w:r w:rsidR="00931F8D">
        <w:t xml:space="preserve"> </w:t>
      </w:r>
      <w:r w:rsidR="00065024">
        <w:t>5</w:t>
      </w:r>
      <w:r w:rsidR="00E54EB2" w:rsidRPr="000C45A4">
        <w:t xml:space="preserve">. </w:t>
      </w:r>
      <w:r w:rsidR="00E357CA">
        <w:t xml:space="preserve">Is weaker than the Nightingale. </w:t>
      </w:r>
      <w:r w:rsidR="00577E1B">
        <w:t>Can move up to</w:t>
      </w:r>
      <w:r w:rsidR="00C34BC7" w:rsidRPr="000C45A4">
        <w:t xml:space="preserve"> 3 </w:t>
      </w:r>
      <w:r w:rsidR="00E943F3">
        <w:t>spaces</w:t>
      </w:r>
      <w:r w:rsidR="00C34BC7" w:rsidRPr="000C45A4">
        <w:t>.</w:t>
      </w:r>
    </w:p>
    <w:p w:rsidR="00065024" w:rsidRDefault="00065024" w:rsidP="00065024">
      <w:pPr>
        <w:pStyle w:val="Kop3"/>
      </w:pPr>
      <w:r>
        <w:lastRenderedPageBreak/>
        <w:t>elephant</w:t>
      </w:r>
    </w:p>
    <w:p w:rsidR="00065024" w:rsidRDefault="00DB35AB" w:rsidP="00065024">
      <w:r>
        <w:t xml:space="preserve">Rank </w:t>
      </w:r>
      <w:r w:rsidR="00065024">
        <w:t>4. Can move up to 2 space, but upto 4 when capturing another piece.</w:t>
      </w:r>
    </w:p>
    <w:p w:rsidR="00065024" w:rsidRDefault="00065024" w:rsidP="00065024">
      <w:pPr>
        <w:pStyle w:val="Kop3"/>
      </w:pPr>
      <w:r>
        <w:t>panda</w:t>
      </w:r>
    </w:p>
    <w:p w:rsidR="00065024" w:rsidRPr="00065024" w:rsidRDefault="00DB35AB" w:rsidP="00065024">
      <w:r>
        <w:t xml:space="preserve">Rank </w:t>
      </w:r>
      <w:r w:rsidR="00065024">
        <w:t>4. Can only move 1 space.</w:t>
      </w:r>
      <w:r w:rsidR="0061584C">
        <w:t xml:space="preserve"> Can move into the Garden.</w:t>
      </w:r>
    </w:p>
    <w:p w:rsidR="00B26A8B" w:rsidRPr="00564270" w:rsidRDefault="00672C09" w:rsidP="00564270">
      <w:pPr>
        <w:pStyle w:val="Kop3"/>
      </w:pPr>
      <w:r>
        <w:t>tiger</w:t>
      </w:r>
    </w:p>
    <w:p w:rsidR="008456EB" w:rsidRPr="000C45A4" w:rsidRDefault="00DB35AB" w:rsidP="00564270">
      <w:r>
        <w:t xml:space="preserve">Rank </w:t>
      </w:r>
      <w:r w:rsidR="00065024">
        <w:t>3</w:t>
      </w:r>
      <w:r w:rsidR="00931F8D">
        <w:t>.</w:t>
      </w:r>
      <w:r w:rsidR="00C34BC7" w:rsidRPr="000C45A4">
        <w:t xml:space="preserve"> </w:t>
      </w:r>
      <w:r w:rsidR="00E943F3">
        <w:t>Can move up to</w:t>
      </w:r>
      <w:r w:rsidR="00E943F3" w:rsidRPr="000C45A4">
        <w:t xml:space="preserve"> </w:t>
      </w:r>
      <w:r w:rsidR="00C34BC7" w:rsidRPr="000C45A4">
        <w:t xml:space="preserve">4 </w:t>
      </w:r>
      <w:r w:rsidR="00E943F3">
        <w:t>spaces</w:t>
      </w:r>
      <w:r w:rsidR="00C34BC7" w:rsidRPr="000C45A4">
        <w:t>.</w:t>
      </w:r>
    </w:p>
    <w:p w:rsidR="00B26A8B" w:rsidRDefault="00672C09" w:rsidP="00B26A8B">
      <w:pPr>
        <w:pStyle w:val="Kop3"/>
      </w:pPr>
      <w:r>
        <w:t>hawk</w:t>
      </w:r>
    </w:p>
    <w:p w:rsidR="00C34BC7" w:rsidRDefault="00DB35AB" w:rsidP="00E943F3">
      <w:r>
        <w:t xml:space="preserve">Rank </w:t>
      </w:r>
      <w:r w:rsidR="00065024">
        <w:t>3</w:t>
      </w:r>
      <w:r w:rsidR="00E54EB2" w:rsidRPr="000C45A4">
        <w:t xml:space="preserve">. </w:t>
      </w:r>
      <w:r w:rsidR="00E943F3">
        <w:t>Can move at least</w:t>
      </w:r>
      <w:r w:rsidR="00000395" w:rsidRPr="000C45A4">
        <w:t xml:space="preserve"> 3, </w:t>
      </w:r>
      <w:r w:rsidR="00E943F3">
        <w:t>at most</w:t>
      </w:r>
      <w:r w:rsidR="00000395" w:rsidRPr="000C45A4">
        <w:t xml:space="preserve"> 5 </w:t>
      </w:r>
      <w:r w:rsidR="00E943F3">
        <w:t>spaces</w:t>
      </w:r>
      <w:r w:rsidR="00000395" w:rsidRPr="000C45A4">
        <w:t xml:space="preserve">. </w:t>
      </w:r>
      <w:r w:rsidR="00CC3D13">
        <w:t>Can move over opposing pieces.</w:t>
      </w:r>
    </w:p>
    <w:p w:rsidR="00931F8D" w:rsidRDefault="00931F8D" w:rsidP="00931F8D">
      <w:pPr>
        <w:pStyle w:val="Kop3"/>
      </w:pPr>
      <w:r>
        <w:t>monkey</w:t>
      </w:r>
    </w:p>
    <w:p w:rsidR="00931F8D" w:rsidRPr="000C45A4" w:rsidRDefault="00DB35AB" w:rsidP="00663D9F">
      <w:r>
        <w:t xml:space="preserve">Rank </w:t>
      </w:r>
      <w:r w:rsidR="00065024">
        <w:t>3</w:t>
      </w:r>
      <w:r w:rsidR="00931F8D" w:rsidRPr="000C45A4">
        <w:t xml:space="preserve">. </w:t>
      </w:r>
      <w:r w:rsidR="00931F8D">
        <w:t>Can move up to</w:t>
      </w:r>
      <w:r w:rsidR="00663D9F">
        <w:t xml:space="preserve"> 2</w:t>
      </w:r>
      <w:r w:rsidR="00931F8D" w:rsidRPr="000C45A4">
        <w:t xml:space="preserve"> </w:t>
      </w:r>
      <w:r w:rsidR="00931F8D">
        <w:t>spaces.</w:t>
      </w:r>
      <w:r w:rsidR="00663D9F">
        <w:t xml:space="preserve"> Can also move in an arc.</w:t>
      </w:r>
    </w:p>
    <w:p w:rsidR="00B26A8B" w:rsidRDefault="00672C09" w:rsidP="00B26A8B">
      <w:pPr>
        <w:pStyle w:val="Kop3"/>
      </w:pPr>
      <w:r>
        <w:lastRenderedPageBreak/>
        <w:t>nightingale</w:t>
      </w:r>
    </w:p>
    <w:p w:rsidR="00E54EB2" w:rsidRPr="000C45A4" w:rsidRDefault="00DB35AB" w:rsidP="00B26A8B">
      <w:r>
        <w:t xml:space="preserve">Rank </w:t>
      </w:r>
      <w:r w:rsidR="00065024">
        <w:t>2</w:t>
      </w:r>
      <w:r w:rsidR="00E54EB2" w:rsidRPr="000C45A4">
        <w:t xml:space="preserve">. </w:t>
      </w:r>
      <w:r w:rsidR="00564270">
        <w:t xml:space="preserve">Is </w:t>
      </w:r>
      <w:r w:rsidR="00E943F3">
        <w:t>stronger than the Dragon</w:t>
      </w:r>
      <w:r w:rsidR="00931F8D">
        <w:t xml:space="preserve">. </w:t>
      </w:r>
      <w:r w:rsidR="00E943F3">
        <w:t>Can move up to</w:t>
      </w:r>
      <w:r w:rsidR="00E943F3" w:rsidRPr="000C45A4">
        <w:t xml:space="preserve"> </w:t>
      </w:r>
      <w:r w:rsidR="00E54EB2" w:rsidRPr="000C45A4">
        <w:t xml:space="preserve">4 </w:t>
      </w:r>
      <w:r w:rsidR="00E943F3">
        <w:t>spaces</w:t>
      </w:r>
      <w:r w:rsidR="00E54EB2" w:rsidRPr="000C45A4">
        <w:t>.</w:t>
      </w:r>
      <w:r w:rsidR="0061584C">
        <w:t xml:space="preserve"> Can move into the Garden.</w:t>
      </w:r>
      <w:r w:rsidR="00931F8D" w:rsidRPr="00931F8D">
        <w:t xml:space="preserve"> </w:t>
      </w:r>
      <w:r w:rsidR="00931F8D">
        <w:t>Can move</w:t>
      </w:r>
      <w:r w:rsidR="00931F8D" w:rsidRPr="000C45A4">
        <w:t xml:space="preserve"> over </w:t>
      </w:r>
      <w:r w:rsidR="00931F8D">
        <w:t>opposing pieces</w:t>
      </w:r>
      <w:r w:rsidR="00931F8D" w:rsidRPr="000C45A4">
        <w:t>.</w:t>
      </w:r>
    </w:p>
    <w:p w:rsidR="00B26A8B" w:rsidRDefault="00E54EB2" w:rsidP="00B26A8B">
      <w:pPr>
        <w:pStyle w:val="Kop3"/>
      </w:pPr>
      <w:r w:rsidRPr="000C45A4">
        <w:t>Lotus</w:t>
      </w:r>
    </w:p>
    <w:p w:rsidR="00347D5C" w:rsidRPr="000C45A4" w:rsidRDefault="00DB35AB" w:rsidP="0061584C">
      <w:r>
        <w:t xml:space="preserve">Rank </w:t>
      </w:r>
      <w:r w:rsidR="00065024">
        <w:t>1</w:t>
      </w:r>
      <w:r w:rsidR="00E54EB2" w:rsidRPr="000C45A4">
        <w:t xml:space="preserve">. </w:t>
      </w:r>
      <w:r w:rsidR="00E943F3">
        <w:t>Can move up to</w:t>
      </w:r>
      <w:r w:rsidR="00E943F3" w:rsidRPr="000C45A4">
        <w:t xml:space="preserve"> </w:t>
      </w:r>
      <w:r w:rsidR="00E54EB2" w:rsidRPr="000C45A4">
        <w:t xml:space="preserve">3 </w:t>
      </w:r>
      <w:r w:rsidR="00E943F3">
        <w:t>spaces</w:t>
      </w:r>
      <w:r w:rsidR="00E54EB2" w:rsidRPr="000C45A4">
        <w:t>.</w:t>
      </w:r>
      <w:r w:rsidR="0061584C">
        <w:t xml:space="preserve"> Can move into the Garden.</w:t>
      </w:r>
      <w:r w:rsidR="003F3DC2">
        <w:t xml:space="preserve"> If, at the end of a player’s turn, </w:t>
      </w:r>
      <w:r w:rsidR="00EE2AB6">
        <w:t>a player has his Lotus in the opponent’s City</w:t>
      </w:r>
      <w:r w:rsidR="003F3DC2">
        <w:t xml:space="preserve">, </w:t>
      </w:r>
      <w:r w:rsidR="00151135">
        <w:t>the</w:t>
      </w:r>
      <w:r w:rsidR="00EE2AB6">
        <w:t xml:space="preserve"> player has won the game.</w:t>
      </w:r>
    </w:p>
    <w:p w:rsidR="00E54EB2" w:rsidRDefault="00672C09" w:rsidP="006710E2">
      <w:pPr>
        <w:pStyle w:val="Kop1"/>
      </w:pPr>
      <w:r>
        <w:t>characters</w:t>
      </w:r>
    </w:p>
    <w:p w:rsidR="00B26A8B" w:rsidRDefault="00672C09" w:rsidP="00B26A8B">
      <w:pPr>
        <w:pStyle w:val="Kop3"/>
      </w:pPr>
      <w:r>
        <w:t>emperor</w:t>
      </w:r>
    </w:p>
    <w:p w:rsidR="00E54EB2" w:rsidRPr="000C45A4" w:rsidRDefault="00E943F3" w:rsidP="00B26A8B">
      <w:r>
        <w:t xml:space="preserve">If this piece is </w:t>
      </w:r>
      <w:r w:rsidR="00065024">
        <w:t>captured</w:t>
      </w:r>
      <w:r>
        <w:t>, the owner has lost.</w:t>
      </w:r>
      <w:r w:rsidR="0061584C">
        <w:t xml:space="preserve"> If this is the only remaining piece, the owner has lost.</w:t>
      </w:r>
    </w:p>
    <w:p w:rsidR="00B26A8B" w:rsidRDefault="00672C09" w:rsidP="00B26A8B">
      <w:pPr>
        <w:pStyle w:val="Kop3"/>
      </w:pPr>
      <w:r>
        <w:t>general</w:t>
      </w:r>
    </w:p>
    <w:p w:rsidR="00E54EB2" w:rsidRPr="000C45A4" w:rsidRDefault="00D632F2" w:rsidP="00B26A8B">
      <w:r>
        <w:t>Can</w:t>
      </w:r>
      <w:r w:rsidR="00672C09">
        <w:t>, after showing himself,</w:t>
      </w:r>
      <w:r w:rsidR="00E943F3">
        <w:t xml:space="preserve"> </w:t>
      </w:r>
      <w:r>
        <w:t>capture any piece</w:t>
      </w:r>
      <w:r w:rsidR="00E943F3">
        <w:t xml:space="preserve">, regardless of its </w:t>
      </w:r>
      <w:r w:rsidR="00DB35AB">
        <w:t>rank</w:t>
      </w:r>
      <w:r w:rsidR="00931F8D">
        <w:t>.</w:t>
      </w:r>
    </w:p>
    <w:p w:rsidR="00B26A8B" w:rsidRDefault="00672C09" w:rsidP="00B26A8B">
      <w:pPr>
        <w:pStyle w:val="Kop3"/>
      </w:pPr>
      <w:r>
        <w:lastRenderedPageBreak/>
        <w:t>empress</w:t>
      </w:r>
    </w:p>
    <w:p w:rsidR="00931F8D" w:rsidRDefault="00931F8D" w:rsidP="005D2D46">
      <w:r>
        <w:t>Can</w:t>
      </w:r>
      <w:r w:rsidR="005D2D46">
        <w:t>, after showing herself, move into t</w:t>
      </w:r>
      <w:r>
        <w:t>he Garden</w:t>
      </w:r>
      <w:r w:rsidR="005D2D46">
        <w:t>, even if she is a Dragon,</w:t>
      </w:r>
      <w:r w:rsidR="00D632F2">
        <w:t xml:space="preserve"> Elephant, </w:t>
      </w:r>
      <w:r w:rsidR="005D2D46">
        <w:t>Tiger, Hawk or Monkey</w:t>
      </w:r>
      <w:r>
        <w:t>.</w:t>
      </w:r>
    </w:p>
    <w:p w:rsidR="00B26A8B" w:rsidRDefault="00672C09" w:rsidP="00B26A8B">
      <w:pPr>
        <w:pStyle w:val="Kop3"/>
      </w:pPr>
      <w:r>
        <w:t>strategist</w:t>
      </w:r>
    </w:p>
    <w:p w:rsidR="00931F8D" w:rsidRDefault="00E943F3" w:rsidP="00B26A8B">
      <w:r>
        <w:t xml:space="preserve">Can show himself in order to view another piece’s character. </w:t>
      </w:r>
    </w:p>
    <w:p w:rsidR="00B26A8B" w:rsidRPr="000C45A4" w:rsidRDefault="00E943F3" w:rsidP="00B26A8B">
      <w:pPr>
        <w:rPr>
          <w:i/>
        </w:rPr>
      </w:pPr>
      <w:r>
        <w:t xml:space="preserve">The Strategist </w:t>
      </w:r>
      <w:r w:rsidR="00D632F2">
        <w:t xml:space="preserve">does this instead of a normal move, and remains put. He </w:t>
      </w:r>
      <w:r>
        <w:t>must be able to reach</w:t>
      </w:r>
      <w:r w:rsidR="00931F8D">
        <w:t xml:space="preserve"> </w:t>
      </w:r>
      <w:r w:rsidR="00D632F2">
        <w:t>the</w:t>
      </w:r>
      <w:r w:rsidR="00931F8D">
        <w:t xml:space="preserve"> piece, but </w:t>
      </w:r>
      <w:r w:rsidR="00D632F2">
        <w:t xml:space="preserve">he can view a piece in the Garden </w:t>
      </w:r>
      <w:r w:rsidR="00931F8D">
        <w:t>even if he is a Dragon,</w:t>
      </w:r>
      <w:r w:rsidR="00D632F2">
        <w:t xml:space="preserve"> Elephant, Tiger, </w:t>
      </w:r>
      <w:r w:rsidR="00931F8D">
        <w:t>Hawk</w:t>
      </w:r>
      <w:r w:rsidR="00D632F2">
        <w:t xml:space="preserve"> of Monkey</w:t>
      </w:r>
      <w:r w:rsidR="00931F8D">
        <w:t>.</w:t>
      </w:r>
      <w:r w:rsidR="004956C2">
        <w:t xml:space="preserve"> As an Elephant, it can only view pieces one or two spaces away.</w:t>
      </w:r>
    </w:p>
    <w:p w:rsidR="00D632F2" w:rsidRDefault="00A6374F" w:rsidP="00B26A8B">
      <w:pPr>
        <w:pStyle w:val="Kop3"/>
      </w:pPr>
      <w:r>
        <w:t>hunter</w:t>
      </w:r>
    </w:p>
    <w:p w:rsidR="00D632F2" w:rsidRPr="00D632F2" w:rsidRDefault="00D632F2" w:rsidP="00D632F2">
      <w:r>
        <w:t xml:space="preserve">Can, after showing himself, capture any Elephant and Panda, regardless of its </w:t>
      </w:r>
      <w:r w:rsidR="00DB35AB">
        <w:t>rank</w:t>
      </w:r>
      <w:r>
        <w:t>.</w:t>
      </w:r>
    </w:p>
    <w:p w:rsidR="00663D9F" w:rsidRDefault="00663D9F" w:rsidP="00B26A8B">
      <w:pPr>
        <w:pStyle w:val="Kop3"/>
      </w:pPr>
      <w:r>
        <w:t>Apprentice</w:t>
      </w:r>
    </w:p>
    <w:p w:rsidR="00663D9F" w:rsidRDefault="00663D9F" w:rsidP="00663D9F">
      <w:r>
        <w:t>Can, after showing himself, take over the character of a captured friendly piece.</w:t>
      </w:r>
    </w:p>
    <w:p w:rsidR="00663D9F" w:rsidRPr="00663D9F" w:rsidRDefault="00663D9F" w:rsidP="00663D9F">
      <w:r>
        <w:lastRenderedPageBreak/>
        <w:t>The Emperor and the Empress cannot be chosen. The Apprentice piece is replaced by the character piece of the chosen piece. The player shows which character the Apprentice is taking over. The piece itself does not move.</w:t>
      </w:r>
    </w:p>
    <w:p w:rsidR="00D632F2" w:rsidRDefault="00E456EB" w:rsidP="00B26A8B">
      <w:pPr>
        <w:pStyle w:val="Kop3"/>
      </w:pPr>
      <w:r>
        <w:t>Alchemist</w:t>
      </w:r>
    </w:p>
    <w:p w:rsidR="00D632F2" w:rsidRPr="00D632F2" w:rsidRDefault="00D632F2" w:rsidP="00D632F2">
      <w:r>
        <w:t>Can, when he is captured, show himself, in which case the capturing piece is removed from the board as well.</w:t>
      </w:r>
    </w:p>
    <w:p w:rsidR="00B26A8B" w:rsidRDefault="00672C09" w:rsidP="00B26A8B">
      <w:pPr>
        <w:pStyle w:val="Kop3"/>
      </w:pPr>
      <w:r>
        <w:t>farmer</w:t>
      </w:r>
    </w:p>
    <w:p w:rsidR="006710E2" w:rsidRDefault="00672C09" w:rsidP="00B26A8B">
      <w:r>
        <w:t>Has no special abilties</w:t>
      </w:r>
      <w:r w:rsidR="00245D57">
        <w:t>.</w:t>
      </w:r>
    </w:p>
    <w:p w:rsidR="00E52241" w:rsidRDefault="00E52241">
      <w:r>
        <w:br w:type="page"/>
      </w:r>
    </w:p>
    <w:tbl>
      <w:tblPr>
        <w:tblStyle w:val="Lichtearcering-accent3"/>
        <w:tblW w:w="0" w:type="auto"/>
        <w:tblLook w:val="06A0"/>
      </w:tblPr>
      <w:tblGrid>
        <w:gridCol w:w="444"/>
        <w:gridCol w:w="1605"/>
        <w:gridCol w:w="1114"/>
        <w:gridCol w:w="1584"/>
        <w:gridCol w:w="1026"/>
      </w:tblGrid>
      <w:tr w:rsidR="00C87A86" w:rsidRPr="00A826A8" w:rsidTr="00C87A86">
        <w:trPr>
          <w:cnfStyle w:val="100000000000"/>
        </w:trPr>
        <w:tc>
          <w:tcPr>
            <w:cnfStyle w:val="001000000000"/>
            <w:tcW w:w="444" w:type="dxa"/>
          </w:tcPr>
          <w:p w:rsidR="00C87A86" w:rsidRPr="00A826A8" w:rsidRDefault="00C87A86" w:rsidP="00CA7501">
            <w:pPr>
              <w:pStyle w:val="SnelTabel"/>
              <w:rPr>
                <w:sz w:val="24"/>
                <w:szCs w:val="24"/>
              </w:rPr>
            </w:pPr>
          </w:p>
        </w:tc>
        <w:tc>
          <w:tcPr>
            <w:tcW w:w="1605" w:type="dxa"/>
          </w:tcPr>
          <w:p w:rsidR="00C87A86" w:rsidRPr="00A826A8" w:rsidRDefault="00C87A86" w:rsidP="00CA7501">
            <w:pPr>
              <w:pStyle w:val="SnelTabel"/>
              <w:cnfStyle w:val="100000000000"/>
              <w:rPr>
                <w:sz w:val="24"/>
                <w:szCs w:val="24"/>
              </w:rPr>
            </w:pPr>
          </w:p>
        </w:tc>
        <w:tc>
          <w:tcPr>
            <w:tcW w:w="1114" w:type="dxa"/>
          </w:tcPr>
          <w:p w:rsidR="00C87A86" w:rsidRPr="00A826A8" w:rsidRDefault="00C87A86" w:rsidP="00CA7501">
            <w:pPr>
              <w:pStyle w:val="SnelTabel"/>
              <w:cnfStyle w:val="100000000000"/>
              <w:rPr>
                <w:sz w:val="24"/>
                <w:szCs w:val="24"/>
              </w:rPr>
            </w:pPr>
            <w:r w:rsidRPr="00A826A8">
              <w:rPr>
                <w:sz w:val="24"/>
                <w:szCs w:val="24"/>
              </w:rPr>
              <w:t>Ran</w:t>
            </w:r>
            <w:r>
              <w:rPr>
                <w:sz w:val="24"/>
                <w:szCs w:val="24"/>
              </w:rPr>
              <w:t>k</w:t>
            </w:r>
          </w:p>
        </w:tc>
        <w:tc>
          <w:tcPr>
            <w:tcW w:w="1584" w:type="dxa"/>
          </w:tcPr>
          <w:p w:rsidR="00C87A86" w:rsidRPr="00A826A8" w:rsidRDefault="00C87A86" w:rsidP="00CA7501">
            <w:pPr>
              <w:pStyle w:val="SnelTabel"/>
              <w:cnfStyle w:val="100000000000"/>
              <w:rPr>
                <w:sz w:val="24"/>
                <w:szCs w:val="24"/>
              </w:rPr>
            </w:pPr>
            <w:r>
              <w:rPr>
                <w:sz w:val="24"/>
                <w:szCs w:val="24"/>
              </w:rPr>
              <w:t>Moves</w:t>
            </w:r>
          </w:p>
        </w:tc>
        <w:tc>
          <w:tcPr>
            <w:tcW w:w="1026" w:type="dxa"/>
          </w:tcPr>
          <w:p w:rsidR="00C87A86" w:rsidRPr="00A826A8" w:rsidRDefault="00C87A86" w:rsidP="00CA7501">
            <w:pPr>
              <w:pStyle w:val="SnelTabel"/>
              <w:cnfStyle w:val="100000000000"/>
              <w:rPr>
                <w:sz w:val="24"/>
                <w:szCs w:val="24"/>
              </w:rPr>
            </w:pPr>
            <w:r>
              <w:rPr>
                <w:sz w:val="24"/>
                <w:szCs w:val="24"/>
              </w:rPr>
              <w:t>Garden</w:t>
            </w:r>
          </w:p>
        </w:tc>
      </w:tr>
      <w:tr w:rsidR="00C87A86" w:rsidRPr="00A826A8" w:rsidTr="00C87A86">
        <w:tc>
          <w:tcPr>
            <w:cnfStyle w:val="001000000000"/>
            <w:tcW w:w="444" w:type="dxa"/>
          </w:tcPr>
          <w:p w:rsidR="00C87A86" w:rsidRPr="009219AE" w:rsidRDefault="00C87A86" w:rsidP="00CA7501">
            <w:pPr>
              <w:pStyle w:val="SnelTabel"/>
            </w:pPr>
            <w:r w:rsidRPr="009219AE">
              <w:t>D</w:t>
            </w:r>
          </w:p>
        </w:tc>
        <w:tc>
          <w:tcPr>
            <w:tcW w:w="1605" w:type="dxa"/>
          </w:tcPr>
          <w:p w:rsidR="00C87A86" w:rsidRPr="009219AE" w:rsidRDefault="00C87A86" w:rsidP="00CA7501">
            <w:pPr>
              <w:pStyle w:val="SnelTabel"/>
              <w:cnfStyle w:val="000000000000"/>
            </w:pPr>
            <w:r w:rsidRPr="009219AE">
              <w:t>Dra</w:t>
            </w:r>
            <w:r>
              <w:t>gon</w:t>
            </w:r>
          </w:p>
        </w:tc>
        <w:tc>
          <w:tcPr>
            <w:tcW w:w="1114" w:type="dxa"/>
          </w:tcPr>
          <w:p w:rsidR="00C87A86" w:rsidRPr="009219AE" w:rsidRDefault="00C87A86" w:rsidP="00CA7501">
            <w:pPr>
              <w:pStyle w:val="SnelTabel"/>
              <w:cnfStyle w:val="000000000000"/>
            </w:pPr>
            <w:r w:rsidRPr="009219AE">
              <w:t>5</w:t>
            </w:r>
          </w:p>
        </w:tc>
        <w:tc>
          <w:tcPr>
            <w:tcW w:w="1584" w:type="dxa"/>
          </w:tcPr>
          <w:p w:rsidR="00C87A86" w:rsidRPr="009219AE" w:rsidRDefault="00C87A86" w:rsidP="00C87A86">
            <w:pPr>
              <w:pStyle w:val="SnelTabel"/>
              <w:cnfStyle w:val="000000000000"/>
            </w:pPr>
            <w:r w:rsidRPr="009219AE">
              <w:t>1 t</w:t>
            </w:r>
            <w:r>
              <w:t>o</w:t>
            </w:r>
            <w:r w:rsidRPr="009219AE">
              <w:t xml:space="preserve"> 3</w:t>
            </w:r>
          </w:p>
        </w:tc>
        <w:tc>
          <w:tcPr>
            <w:tcW w:w="1026" w:type="dxa"/>
          </w:tcPr>
          <w:p w:rsidR="00C87A86" w:rsidRPr="00A826A8" w:rsidRDefault="00C87A86" w:rsidP="00CA7501">
            <w:pPr>
              <w:pStyle w:val="SnelTabel"/>
              <w:cnfStyle w:val="000000000000"/>
              <w:rPr>
                <w:i/>
                <w:szCs w:val="28"/>
              </w:rPr>
            </w:pPr>
            <w:r>
              <w:rPr>
                <w:i/>
                <w:szCs w:val="28"/>
              </w:rPr>
              <w:t>no</w:t>
            </w:r>
          </w:p>
        </w:tc>
      </w:tr>
      <w:tr w:rsidR="00D12A6E" w:rsidRPr="00A826A8" w:rsidTr="00C5493F">
        <w:tc>
          <w:tcPr>
            <w:cnfStyle w:val="001000000000"/>
            <w:tcW w:w="444" w:type="dxa"/>
          </w:tcPr>
          <w:p w:rsidR="00D12A6E" w:rsidRPr="009219AE" w:rsidRDefault="00D12A6E" w:rsidP="00CA7501">
            <w:pPr>
              <w:pStyle w:val="SnelTabel"/>
            </w:pPr>
          </w:p>
        </w:tc>
        <w:tc>
          <w:tcPr>
            <w:tcW w:w="5329" w:type="dxa"/>
            <w:gridSpan w:val="4"/>
          </w:tcPr>
          <w:p w:rsidR="00D12A6E" w:rsidRPr="00D12A6E" w:rsidRDefault="00D12A6E" w:rsidP="00CA7501">
            <w:pPr>
              <w:pStyle w:val="SnelTabel"/>
              <w:cnfStyle w:val="000000000000"/>
              <w:rPr>
                <w:i/>
                <w:sz w:val="24"/>
                <w:szCs w:val="24"/>
              </w:rPr>
            </w:pPr>
            <w:r w:rsidRPr="00D12A6E">
              <w:rPr>
                <w:i/>
                <w:sz w:val="24"/>
                <w:szCs w:val="24"/>
              </w:rPr>
              <w:t>Is weaker than the Nightingale.</w:t>
            </w:r>
          </w:p>
        </w:tc>
      </w:tr>
      <w:tr w:rsidR="00C87A86" w:rsidRPr="00A826A8" w:rsidTr="00C87A86">
        <w:tc>
          <w:tcPr>
            <w:cnfStyle w:val="001000000000"/>
            <w:tcW w:w="444" w:type="dxa"/>
          </w:tcPr>
          <w:p w:rsidR="00C87A86" w:rsidRPr="009219AE" w:rsidRDefault="00C87A86" w:rsidP="00CA7501">
            <w:pPr>
              <w:pStyle w:val="SnelTabel"/>
            </w:pPr>
            <w:r w:rsidRPr="009219AE">
              <w:t>E</w:t>
            </w:r>
          </w:p>
        </w:tc>
        <w:tc>
          <w:tcPr>
            <w:tcW w:w="1605" w:type="dxa"/>
          </w:tcPr>
          <w:p w:rsidR="00C87A86" w:rsidRPr="009219AE" w:rsidRDefault="00C87A86" w:rsidP="00CA7501">
            <w:pPr>
              <w:pStyle w:val="SnelTabel"/>
              <w:cnfStyle w:val="000000000000"/>
            </w:pPr>
            <w:r>
              <w:t>Elephant</w:t>
            </w:r>
          </w:p>
        </w:tc>
        <w:tc>
          <w:tcPr>
            <w:tcW w:w="1114" w:type="dxa"/>
          </w:tcPr>
          <w:p w:rsidR="00C87A86" w:rsidRPr="009219AE" w:rsidRDefault="00C87A86" w:rsidP="00CA7501">
            <w:pPr>
              <w:pStyle w:val="SnelTabel"/>
              <w:cnfStyle w:val="000000000000"/>
            </w:pPr>
            <w:r w:rsidRPr="009219AE">
              <w:t>4</w:t>
            </w:r>
          </w:p>
        </w:tc>
        <w:tc>
          <w:tcPr>
            <w:tcW w:w="1584" w:type="dxa"/>
          </w:tcPr>
          <w:p w:rsidR="00C87A86" w:rsidRPr="009219AE" w:rsidRDefault="00C87A86" w:rsidP="00C87A86">
            <w:pPr>
              <w:pStyle w:val="SnelTabel"/>
              <w:cnfStyle w:val="000000000000"/>
            </w:pPr>
            <w:r w:rsidRPr="009219AE">
              <w:t>1 t</w:t>
            </w:r>
            <w:r>
              <w:t>o</w:t>
            </w:r>
            <w:r w:rsidRPr="009219AE">
              <w:t xml:space="preserve"> 2</w:t>
            </w:r>
          </w:p>
        </w:tc>
        <w:tc>
          <w:tcPr>
            <w:tcW w:w="1026" w:type="dxa"/>
          </w:tcPr>
          <w:p w:rsidR="00C87A86" w:rsidRPr="00A826A8" w:rsidRDefault="00C87A86" w:rsidP="00CA7501">
            <w:pPr>
              <w:pStyle w:val="SnelTabel"/>
              <w:cnfStyle w:val="000000000000"/>
              <w:rPr>
                <w:i/>
                <w:szCs w:val="28"/>
              </w:rPr>
            </w:pPr>
            <w:r w:rsidRPr="00A826A8">
              <w:rPr>
                <w:i/>
                <w:szCs w:val="28"/>
              </w:rPr>
              <w:t>n</w:t>
            </w:r>
            <w:r>
              <w:rPr>
                <w:i/>
                <w:szCs w:val="28"/>
              </w:rPr>
              <w:t>o</w:t>
            </w:r>
          </w:p>
        </w:tc>
      </w:tr>
      <w:tr w:rsidR="00C87A86" w:rsidRPr="00A826A8" w:rsidTr="00C87A86">
        <w:tc>
          <w:tcPr>
            <w:cnfStyle w:val="001000000000"/>
            <w:tcW w:w="444" w:type="dxa"/>
          </w:tcPr>
          <w:p w:rsidR="00C87A86" w:rsidRPr="009219AE" w:rsidRDefault="00C87A86" w:rsidP="00CA7501">
            <w:pPr>
              <w:pStyle w:val="SnelTabel"/>
            </w:pPr>
          </w:p>
        </w:tc>
        <w:tc>
          <w:tcPr>
            <w:tcW w:w="5329" w:type="dxa"/>
            <w:gridSpan w:val="4"/>
          </w:tcPr>
          <w:p w:rsidR="00C87A86" w:rsidRPr="00A826A8" w:rsidRDefault="00C87A86" w:rsidP="00C87A86">
            <w:pPr>
              <w:pStyle w:val="SnelTabel"/>
              <w:cnfStyle w:val="000000000000"/>
              <w:rPr>
                <w:i/>
                <w:sz w:val="24"/>
                <w:szCs w:val="24"/>
              </w:rPr>
            </w:pPr>
            <w:r>
              <w:rPr>
                <w:i/>
                <w:sz w:val="24"/>
                <w:szCs w:val="24"/>
              </w:rPr>
              <w:t>Can capture up to 4 spaces away.</w:t>
            </w:r>
          </w:p>
        </w:tc>
      </w:tr>
      <w:tr w:rsidR="00C87A86" w:rsidRPr="00A826A8" w:rsidTr="00C87A86">
        <w:tc>
          <w:tcPr>
            <w:cnfStyle w:val="001000000000"/>
            <w:tcW w:w="444" w:type="dxa"/>
          </w:tcPr>
          <w:p w:rsidR="00C87A86" w:rsidRPr="009219AE" w:rsidRDefault="00C87A86" w:rsidP="00CA7501">
            <w:pPr>
              <w:pStyle w:val="SnelTabel"/>
            </w:pPr>
            <w:r w:rsidRPr="009219AE">
              <w:t>P</w:t>
            </w:r>
          </w:p>
        </w:tc>
        <w:tc>
          <w:tcPr>
            <w:tcW w:w="1605" w:type="dxa"/>
          </w:tcPr>
          <w:p w:rsidR="00C87A86" w:rsidRPr="009219AE" w:rsidRDefault="00C87A86" w:rsidP="00CA7501">
            <w:pPr>
              <w:pStyle w:val="SnelTabel"/>
              <w:cnfStyle w:val="000000000000"/>
            </w:pPr>
            <w:r w:rsidRPr="009219AE">
              <w:t>Panda</w:t>
            </w:r>
          </w:p>
        </w:tc>
        <w:tc>
          <w:tcPr>
            <w:tcW w:w="1114" w:type="dxa"/>
          </w:tcPr>
          <w:p w:rsidR="00C87A86" w:rsidRPr="009219AE" w:rsidRDefault="00C87A86" w:rsidP="00CA7501">
            <w:pPr>
              <w:pStyle w:val="SnelTabel"/>
              <w:cnfStyle w:val="000000000000"/>
            </w:pPr>
            <w:r w:rsidRPr="009219AE">
              <w:t>4</w:t>
            </w:r>
          </w:p>
        </w:tc>
        <w:tc>
          <w:tcPr>
            <w:tcW w:w="1584" w:type="dxa"/>
          </w:tcPr>
          <w:p w:rsidR="00C87A86" w:rsidRPr="009219AE" w:rsidRDefault="00C87A86" w:rsidP="00C87A86">
            <w:pPr>
              <w:pStyle w:val="SnelTabel"/>
              <w:cnfStyle w:val="000000000000"/>
            </w:pPr>
            <w:r>
              <w:t>1 space</w:t>
            </w:r>
          </w:p>
        </w:tc>
        <w:tc>
          <w:tcPr>
            <w:tcW w:w="1026" w:type="dxa"/>
          </w:tcPr>
          <w:p w:rsidR="00C87A86" w:rsidRPr="00A826A8" w:rsidRDefault="00C87A86" w:rsidP="00CA7501">
            <w:pPr>
              <w:pStyle w:val="SnelTabel"/>
              <w:cnfStyle w:val="000000000000"/>
              <w:rPr>
                <w:i/>
                <w:szCs w:val="28"/>
              </w:rPr>
            </w:pPr>
            <w:r>
              <w:rPr>
                <w:i/>
                <w:szCs w:val="28"/>
              </w:rPr>
              <w:t>yes</w:t>
            </w:r>
          </w:p>
        </w:tc>
      </w:tr>
      <w:tr w:rsidR="00C87A86" w:rsidRPr="00A826A8" w:rsidTr="00C87A86">
        <w:tc>
          <w:tcPr>
            <w:cnfStyle w:val="001000000000"/>
            <w:tcW w:w="444" w:type="dxa"/>
          </w:tcPr>
          <w:p w:rsidR="00C87A86" w:rsidRPr="009219AE" w:rsidRDefault="00C87A86" w:rsidP="00CA7501">
            <w:pPr>
              <w:pStyle w:val="SnelTabel"/>
            </w:pPr>
            <w:r w:rsidRPr="009219AE">
              <w:t>T</w:t>
            </w:r>
          </w:p>
        </w:tc>
        <w:tc>
          <w:tcPr>
            <w:tcW w:w="1605" w:type="dxa"/>
          </w:tcPr>
          <w:p w:rsidR="00C87A86" w:rsidRPr="009219AE" w:rsidRDefault="00C87A86" w:rsidP="00CA7501">
            <w:pPr>
              <w:pStyle w:val="SnelTabel"/>
              <w:cnfStyle w:val="000000000000"/>
            </w:pPr>
            <w:r>
              <w:t>Tiger</w:t>
            </w:r>
          </w:p>
        </w:tc>
        <w:tc>
          <w:tcPr>
            <w:tcW w:w="1114" w:type="dxa"/>
          </w:tcPr>
          <w:p w:rsidR="00C87A86" w:rsidRPr="009219AE" w:rsidRDefault="00C87A86" w:rsidP="00CA7501">
            <w:pPr>
              <w:pStyle w:val="SnelTabel"/>
              <w:cnfStyle w:val="000000000000"/>
            </w:pPr>
            <w:r w:rsidRPr="009219AE">
              <w:t>3</w:t>
            </w:r>
          </w:p>
        </w:tc>
        <w:tc>
          <w:tcPr>
            <w:tcW w:w="1584" w:type="dxa"/>
          </w:tcPr>
          <w:p w:rsidR="00C87A86" w:rsidRPr="009219AE" w:rsidRDefault="00C87A86" w:rsidP="00C87A86">
            <w:pPr>
              <w:pStyle w:val="SnelTabel"/>
              <w:cnfStyle w:val="000000000000"/>
            </w:pPr>
            <w:r w:rsidRPr="009219AE">
              <w:t>1 t</w:t>
            </w:r>
            <w:r>
              <w:t>o</w:t>
            </w:r>
            <w:r w:rsidRPr="009219AE">
              <w:t xml:space="preserve"> 4</w:t>
            </w:r>
          </w:p>
        </w:tc>
        <w:tc>
          <w:tcPr>
            <w:tcW w:w="1026" w:type="dxa"/>
          </w:tcPr>
          <w:p w:rsidR="00C87A86" w:rsidRPr="00A826A8" w:rsidRDefault="00C87A86" w:rsidP="00CA7501">
            <w:pPr>
              <w:pStyle w:val="SnelTabel"/>
              <w:cnfStyle w:val="000000000000"/>
              <w:rPr>
                <w:i/>
                <w:szCs w:val="28"/>
              </w:rPr>
            </w:pPr>
            <w:r w:rsidRPr="00A826A8">
              <w:rPr>
                <w:i/>
                <w:szCs w:val="28"/>
              </w:rPr>
              <w:t>n</w:t>
            </w:r>
            <w:r>
              <w:rPr>
                <w:i/>
                <w:szCs w:val="28"/>
              </w:rPr>
              <w:t>o</w:t>
            </w:r>
          </w:p>
        </w:tc>
      </w:tr>
      <w:tr w:rsidR="00C87A86" w:rsidRPr="00A826A8" w:rsidTr="00C87A86">
        <w:tc>
          <w:tcPr>
            <w:cnfStyle w:val="001000000000"/>
            <w:tcW w:w="444" w:type="dxa"/>
          </w:tcPr>
          <w:p w:rsidR="00C87A86" w:rsidRPr="009219AE" w:rsidRDefault="00C87A86" w:rsidP="00CA7501">
            <w:pPr>
              <w:pStyle w:val="SnelTabel"/>
            </w:pPr>
            <w:r w:rsidRPr="009219AE">
              <w:t>H</w:t>
            </w:r>
          </w:p>
        </w:tc>
        <w:tc>
          <w:tcPr>
            <w:tcW w:w="1605" w:type="dxa"/>
          </w:tcPr>
          <w:p w:rsidR="00C87A86" w:rsidRPr="009219AE" w:rsidRDefault="00C87A86" w:rsidP="00CA7501">
            <w:pPr>
              <w:pStyle w:val="SnelTabel"/>
              <w:cnfStyle w:val="000000000000"/>
            </w:pPr>
            <w:r>
              <w:t>Haw</w:t>
            </w:r>
            <w:r w:rsidRPr="009219AE">
              <w:t>k</w:t>
            </w:r>
          </w:p>
        </w:tc>
        <w:tc>
          <w:tcPr>
            <w:tcW w:w="1114" w:type="dxa"/>
          </w:tcPr>
          <w:p w:rsidR="00C87A86" w:rsidRPr="009219AE" w:rsidRDefault="00C87A86" w:rsidP="00CA7501">
            <w:pPr>
              <w:pStyle w:val="SnelTabel"/>
              <w:cnfStyle w:val="000000000000"/>
            </w:pPr>
            <w:r w:rsidRPr="009219AE">
              <w:t>3</w:t>
            </w:r>
          </w:p>
        </w:tc>
        <w:tc>
          <w:tcPr>
            <w:tcW w:w="1584" w:type="dxa"/>
          </w:tcPr>
          <w:p w:rsidR="00C87A86" w:rsidRPr="009219AE" w:rsidRDefault="00C87A86" w:rsidP="00C87A86">
            <w:pPr>
              <w:pStyle w:val="SnelTabel"/>
              <w:cnfStyle w:val="000000000000"/>
            </w:pPr>
            <w:r w:rsidRPr="009219AE">
              <w:t>3 t</w:t>
            </w:r>
            <w:r>
              <w:t>o</w:t>
            </w:r>
            <w:r w:rsidRPr="009219AE">
              <w:t xml:space="preserve"> 5</w:t>
            </w:r>
          </w:p>
        </w:tc>
        <w:tc>
          <w:tcPr>
            <w:tcW w:w="1026" w:type="dxa"/>
          </w:tcPr>
          <w:p w:rsidR="00C87A86" w:rsidRPr="00A826A8" w:rsidRDefault="00C87A86" w:rsidP="00CA7501">
            <w:pPr>
              <w:pStyle w:val="SnelTabel"/>
              <w:cnfStyle w:val="000000000000"/>
              <w:rPr>
                <w:i/>
                <w:szCs w:val="28"/>
              </w:rPr>
            </w:pPr>
            <w:r w:rsidRPr="00A826A8">
              <w:rPr>
                <w:i/>
                <w:szCs w:val="28"/>
              </w:rPr>
              <w:t>n</w:t>
            </w:r>
            <w:r>
              <w:rPr>
                <w:i/>
                <w:szCs w:val="28"/>
              </w:rPr>
              <w:t>o</w:t>
            </w:r>
          </w:p>
        </w:tc>
      </w:tr>
      <w:tr w:rsidR="00C87A86" w:rsidRPr="00A826A8" w:rsidTr="00C87A86">
        <w:tc>
          <w:tcPr>
            <w:cnfStyle w:val="001000000000"/>
            <w:tcW w:w="444" w:type="dxa"/>
          </w:tcPr>
          <w:p w:rsidR="00C87A86" w:rsidRPr="009219AE" w:rsidRDefault="00C87A86" w:rsidP="00CA7501">
            <w:pPr>
              <w:pStyle w:val="SnelTabel"/>
            </w:pPr>
          </w:p>
        </w:tc>
        <w:tc>
          <w:tcPr>
            <w:tcW w:w="5329" w:type="dxa"/>
            <w:gridSpan w:val="4"/>
          </w:tcPr>
          <w:p w:rsidR="009F355C" w:rsidRPr="00A826A8" w:rsidRDefault="00E52979" w:rsidP="009F355C">
            <w:pPr>
              <w:pStyle w:val="SnelTabel"/>
              <w:cnfStyle w:val="000000000000"/>
              <w:rPr>
                <w:i/>
                <w:sz w:val="24"/>
                <w:szCs w:val="24"/>
              </w:rPr>
            </w:pPr>
            <w:r>
              <w:rPr>
                <w:i/>
                <w:sz w:val="24"/>
                <w:szCs w:val="24"/>
              </w:rPr>
              <w:t xml:space="preserve">Cannot move </w:t>
            </w:r>
            <w:r w:rsidR="00C87A86">
              <w:rPr>
                <w:i/>
                <w:sz w:val="24"/>
                <w:szCs w:val="24"/>
              </w:rPr>
              <w:t>just 1 or 2 spaces.</w:t>
            </w:r>
            <w:r w:rsidR="009F355C" w:rsidRPr="00A826A8">
              <w:rPr>
                <w:i/>
                <w:sz w:val="24"/>
                <w:szCs w:val="24"/>
              </w:rPr>
              <w:t xml:space="preserve"> </w:t>
            </w:r>
          </w:p>
          <w:p w:rsidR="00C87A86" w:rsidRPr="00A826A8" w:rsidRDefault="009F355C" w:rsidP="009F355C">
            <w:pPr>
              <w:pStyle w:val="SnelTabel"/>
              <w:cnfStyle w:val="000000000000"/>
              <w:rPr>
                <w:i/>
                <w:sz w:val="24"/>
                <w:szCs w:val="24"/>
              </w:rPr>
            </w:pPr>
            <w:r>
              <w:rPr>
                <w:i/>
                <w:sz w:val="24"/>
                <w:szCs w:val="24"/>
              </w:rPr>
              <w:t>Can move over opposing pieces.</w:t>
            </w:r>
          </w:p>
        </w:tc>
      </w:tr>
      <w:tr w:rsidR="00C87A86" w:rsidRPr="00A826A8" w:rsidTr="00C87A86">
        <w:tc>
          <w:tcPr>
            <w:cnfStyle w:val="001000000000"/>
            <w:tcW w:w="444" w:type="dxa"/>
          </w:tcPr>
          <w:p w:rsidR="00C87A86" w:rsidRPr="009219AE" w:rsidRDefault="00EF4A77" w:rsidP="00CA7501">
            <w:pPr>
              <w:pStyle w:val="SnelTabel"/>
            </w:pPr>
            <w:r>
              <w:t>A</w:t>
            </w:r>
          </w:p>
        </w:tc>
        <w:tc>
          <w:tcPr>
            <w:tcW w:w="1605" w:type="dxa"/>
          </w:tcPr>
          <w:p w:rsidR="00C87A86" w:rsidRPr="009219AE" w:rsidRDefault="00C87A86" w:rsidP="00CA7501">
            <w:pPr>
              <w:pStyle w:val="SnelTabel"/>
              <w:cnfStyle w:val="000000000000"/>
            </w:pPr>
            <w:r>
              <w:t>Monkey</w:t>
            </w:r>
          </w:p>
        </w:tc>
        <w:tc>
          <w:tcPr>
            <w:tcW w:w="1114" w:type="dxa"/>
          </w:tcPr>
          <w:p w:rsidR="00C87A86" w:rsidRPr="009219AE" w:rsidRDefault="00C87A86" w:rsidP="00CA7501">
            <w:pPr>
              <w:pStyle w:val="SnelTabel"/>
              <w:cnfStyle w:val="000000000000"/>
            </w:pPr>
            <w:r w:rsidRPr="009219AE">
              <w:t>3</w:t>
            </w:r>
          </w:p>
        </w:tc>
        <w:tc>
          <w:tcPr>
            <w:tcW w:w="1584" w:type="dxa"/>
          </w:tcPr>
          <w:p w:rsidR="00C87A86" w:rsidRPr="009219AE" w:rsidRDefault="00C87A86" w:rsidP="003D7984">
            <w:pPr>
              <w:pStyle w:val="SnelTabel"/>
              <w:cnfStyle w:val="000000000000"/>
            </w:pPr>
            <w:r w:rsidRPr="009219AE">
              <w:t>1 t</w:t>
            </w:r>
            <w:r>
              <w:t>o</w:t>
            </w:r>
            <w:r w:rsidRPr="009219AE">
              <w:t xml:space="preserve"> </w:t>
            </w:r>
            <w:r w:rsidR="003D7984">
              <w:t>2</w:t>
            </w:r>
          </w:p>
        </w:tc>
        <w:tc>
          <w:tcPr>
            <w:tcW w:w="1026" w:type="dxa"/>
          </w:tcPr>
          <w:p w:rsidR="00C87A86" w:rsidRPr="00A826A8" w:rsidRDefault="00C87A86" w:rsidP="00CA7501">
            <w:pPr>
              <w:pStyle w:val="SnelTabel"/>
              <w:cnfStyle w:val="000000000000"/>
              <w:rPr>
                <w:i/>
                <w:szCs w:val="28"/>
              </w:rPr>
            </w:pPr>
            <w:r w:rsidRPr="00A826A8">
              <w:rPr>
                <w:i/>
                <w:szCs w:val="28"/>
              </w:rPr>
              <w:t>n</w:t>
            </w:r>
            <w:r>
              <w:rPr>
                <w:i/>
                <w:szCs w:val="28"/>
              </w:rPr>
              <w:t>o</w:t>
            </w:r>
          </w:p>
        </w:tc>
      </w:tr>
      <w:tr w:rsidR="00B715FA" w:rsidRPr="00A826A8" w:rsidTr="005E1D2C">
        <w:tc>
          <w:tcPr>
            <w:cnfStyle w:val="001000000000"/>
            <w:tcW w:w="444" w:type="dxa"/>
          </w:tcPr>
          <w:p w:rsidR="00B715FA" w:rsidRDefault="00B715FA" w:rsidP="00CA7501">
            <w:pPr>
              <w:pStyle w:val="SnelTabel"/>
            </w:pPr>
          </w:p>
        </w:tc>
        <w:tc>
          <w:tcPr>
            <w:tcW w:w="5329" w:type="dxa"/>
            <w:gridSpan w:val="4"/>
          </w:tcPr>
          <w:p w:rsidR="00B715FA" w:rsidRPr="00B715FA" w:rsidRDefault="00B715FA" w:rsidP="00CA7501">
            <w:pPr>
              <w:pStyle w:val="SnelTabel"/>
              <w:cnfStyle w:val="000000000000"/>
              <w:rPr>
                <w:i/>
                <w:sz w:val="24"/>
                <w:szCs w:val="24"/>
              </w:rPr>
            </w:pPr>
            <w:r>
              <w:rPr>
                <w:i/>
                <w:sz w:val="24"/>
                <w:szCs w:val="24"/>
              </w:rPr>
              <w:t xml:space="preserve">Can </w:t>
            </w:r>
            <w:r w:rsidR="00DB0983">
              <w:rPr>
                <w:i/>
                <w:sz w:val="24"/>
                <w:szCs w:val="24"/>
              </w:rPr>
              <w:t xml:space="preserve">also </w:t>
            </w:r>
            <w:r>
              <w:rPr>
                <w:i/>
                <w:sz w:val="24"/>
                <w:szCs w:val="24"/>
              </w:rPr>
              <w:t>move in an arc.</w:t>
            </w:r>
          </w:p>
        </w:tc>
      </w:tr>
      <w:tr w:rsidR="00C87A86" w:rsidRPr="00A826A8" w:rsidTr="00C87A86">
        <w:tc>
          <w:tcPr>
            <w:cnfStyle w:val="001000000000"/>
            <w:tcW w:w="444" w:type="dxa"/>
          </w:tcPr>
          <w:p w:rsidR="00C87A86" w:rsidRPr="009219AE" w:rsidRDefault="00C87A86" w:rsidP="00CA7501">
            <w:pPr>
              <w:pStyle w:val="SnelTabel"/>
            </w:pPr>
            <w:r w:rsidRPr="009219AE">
              <w:t>N</w:t>
            </w:r>
          </w:p>
        </w:tc>
        <w:tc>
          <w:tcPr>
            <w:tcW w:w="1605" w:type="dxa"/>
          </w:tcPr>
          <w:p w:rsidR="00C87A86" w:rsidRPr="009219AE" w:rsidRDefault="00C87A86" w:rsidP="00CA7501">
            <w:pPr>
              <w:pStyle w:val="SnelTabel"/>
              <w:cnfStyle w:val="000000000000"/>
            </w:pPr>
            <w:r>
              <w:t>Nightingale</w:t>
            </w:r>
          </w:p>
        </w:tc>
        <w:tc>
          <w:tcPr>
            <w:tcW w:w="1114" w:type="dxa"/>
          </w:tcPr>
          <w:p w:rsidR="00C87A86" w:rsidRPr="009219AE" w:rsidRDefault="00C87A86" w:rsidP="00CA7501">
            <w:pPr>
              <w:pStyle w:val="SnelTabel"/>
              <w:cnfStyle w:val="000000000000"/>
            </w:pPr>
            <w:r w:rsidRPr="009219AE">
              <w:t>2</w:t>
            </w:r>
          </w:p>
        </w:tc>
        <w:tc>
          <w:tcPr>
            <w:tcW w:w="1584" w:type="dxa"/>
          </w:tcPr>
          <w:p w:rsidR="00C87A86" w:rsidRPr="009219AE" w:rsidRDefault="00C87A86" w:rsidP="00C87A86">
            <w:pPr>
              <w:pStyle w:val="SnelTabel"/>
              <w:cnfStyle w:val="000000000000"/>
            </w:pPr>
            <w:r w:rsidRPr="009219AE">
              <w:t>1 t</w:t>
            </w:r>
            <w:r>
              <w:t>o</w:t>
            </w:r>
            <w:r w:rsidRPr="009219AE">
              <w:t xml:space="preserve"> 4</w:t>
            </w:r>
          </w:p>
        </w:tc>
        <w:tc>
          <w:tcPr>
            <w:tcW w:w="1026" w:type="dxa"/>
          </w:tcPr>
          <w:p w:rsidR="00C87A86" w:rsidRPr="00A826A8" w:rsidRDefault="00C87A86" w:rsidP="00CA7501">
            <w:pPr>
              <w:pStyle w:val="SnelTabel"/>
              <w:cnfStyle w:val="000000000000"/>
              <w:rPr>
                <w:i/>
                <w:szCs w:val="28"/>
              </w:rPr>
            </w:pPr>
            <w:r>
              <w:rPr>
                <w:i/>
                <w:szCs w:val="28"/>
              </w:rPr>
              <w:t>yes</w:t>
            </w:r>
          </w:p>
        </w:tc>
      </w:tr>
      <w:tr w:rsidR="00C87A86" w:rsidRPr="00A826A8" w:rsidTr="00C87A86">
        <w:tc>
          <w:tcPr>
            <w:cnfStyle w:val="001000000000"/>
            <w:tcW w:w="444" w:type="dxa"/>
          </w:tcPr>
          <w:p w:rsidR="00C87A86" w:rsidRPr="009219AE" w:rsidRDefault="00C87A86" w:rsidP="00CA7501">
            <w:pPr>
              <w:pStyle w:val="SnelTabel"/>
            </w:pPr>
          </w:p>
        </w:tc>
        <w:tc>
          <w:tcPr>
            <w:tcW w:w="5329" w:type="dxa"/>
            <w:gridSpan w:val="4"/>
          </w:tcPr>
          <w:p w:rsidR="00C87A86" w:rsidRPr="00A826A8" w:rsidRDefault="00C87A86" w:rsidP="00CA7501">
            <w:pPr>
              <w:pStyle w:val="SnelTabel"/>
              <w:cnfStyle w:val="000000000000"/>
              <w:rPr>
                <w:i/>
                <w:sz w:val="24"/>
                <w:szCs w:val="24"/>
              </w:rPr>
            </w:pPr>
            <w:r w:rsidRPr="00A826A8">
              <w:rPr>
                <w:i/>
                <w:sz w:val="24"/>
                <w:szCs w:val="24"/>
              </w:rPr>
              <w:t xml:space="preserve">Is </w:t>
            </w:r>
            <w:r>
              <w:rPr>
                <w:i/>
                <w:sz w:val="24"/>
                <w:szCs w:val="24"/>
              </w:rPr>
              <w:t>stronger than the Dragon</w:t>
            </w:r>
            <w:r w:rsidRPr="00A826A8">
              <w:rPr>
                <w:i/>
                <w:sz w:val="24"/>
                <w:szCs w:val="24"/>
              </w:rPr>
              <w:t>.</w:t>
            </w:r>
          </w:p>
          <w:p w:rsidR="00C87A86" w:rsidRPr="00A826A8" w:rsidRDefault="00C87A86" w:rsidP="00C87A86">
            <w:pPr>
              <w:pStyle w:val="SnelTabel"/>
              <w:cnfStyle w:val="000000000000"/>
              <w:rPr>
                <w:i/>
                <w:szCs w:val="28"/>
              </w:rPr>
            </w:pPr>
            <w:r>
              <w:rPr>
                <w:i/>
                <w:sz w:val="24"/>
                <w:szCs w:val="24"/>
              </w:rPr>
              <w:t>Can move over opposing pieces.</w:t>
            </w:r>
          </w:p>
        </w:tc>
      </w:tr>
      <w:tr w:rsidR="00C87A86" w:rsidRPr="00A826A8" w:rsidTr="00C87A86">
        <w:tc>
          <w:tcPr>
            <w:cnfStyle w:val="001000000000"/>
            <w:tcW w:w="444" w:type="dxa"/>
          </w:tcPr>
          <w:p w:rsidR="00C87A86" w:rsidRPr="009219AE" w:rsidRDefault="00C87A86" w:rsidP="00CA7501">
            <w:pPr>
              <w:pStyle w:val="SnelTabel"/>
            </w:pPr>
            <w:r w:rsidRPr="009219AE">
              <w:t>L</w:t>
            </w:r>
          </w:p>
        </w:tc>
        <w:tc>
          <w:tcPr>
            <w:tcW w:w="1605" w:type="dxa"/>
          </w:tcPr>
          <w:p w:rsidR="00C87A86" w:rsidRPr="009219AE" w:rsidRDefault="00C87A86" w:rsidP="00CA7501">
            <w:pPr>
              <w:pStyle w:val="SnelTabel"/>
              <w:cnfStyle w:val="000000000000"/>
            </w:pPr>
            <w:r w:rsidRPr="009219AE">
              <w:t>Lotus</w:t>
            </w:r>
          </w:p>
        </w:tc>
        <w:tc>
          <w:tcPr>
            <w:tcW w:w="1114" w:type="dxa"/>
          </w:tcPr>
          <w:p w:rsidR="00C87A86" w:rsidRPr="009219AE" w:rsidRDefault="00C87A86" w:rsidP="00CA7501">
            <w:pPr>
              <w:pStyle w:val="SnelTabel"/>
              <w:cnfStyle w:val="000000000000"/>
            </w:pPr>
            <w:r w:rsidRPr="009219AE">
              <w:t>1</w:t>
            </w:r>
          </w:p>
        </w:tc>
        <w:tc>
          <w:tcPr>
            <w:tcW w:w="1584" w:type="dxa"/>
          </w:tcPr>
          <w:p w:rsidR="00C87A86" w:rsidRPr="009219AE" w:rsidRDefault="00C87A86" w:rsidP="00CA7501">
            <w:pPr>
              <w:pStyle w:val="SnelTabel"/>
              <w:cnfStyle w:val="000000000000"/>
            </w:pPr>
            <w:r>
              <w:t>1 to</w:t>
            </w:r>
            <w:r w:rsidRPr="009219AE">
              <w:t xml:space="preserve"> 3</w:t>
            </w:r>
          </w:p>
        </w:tc>
        <w:tc>
          <w:tcPr>
            <w:tcW w:w="1026" w:type="dxa"/>
          </w:tcPr>
          <w:p w:rsidR="00C87A86" w:rsidRPr="00A826A8" w:rsidRDefault="00C87A86" w:rsidP="00CA7501">
            <w:pPr>
              <w:pStyle w:val="SnelTabel"/>
              <w:cnfStyle w:val="000000000000"/>
              <w:rPr>
                <w:i/>
                <w:szCs w:val="28"/>
              </w:rPr>
            </w:pPr>
            <w:r>
              <w:rPr>
                <w:i/>
                <w:szCs w:val="28"/>
              </w:rPr>
              <w:t>yes</w:t>
            </w:r>
          </w:p>
        </w:tc>
      </w:tr>
      <w:tr w:rsidR="00366E30" w:rsidRPr="00A826A8" w:rsidTr="00A01A59">
        <w:tc>
          <w:tcPr>
            <w:cnfStyle w:val="001000000000"/>
            <w:tcW w:w="444" w:type="dxa"/>
          </w:tcPr>
          <w:p w:rsidR="00366E30" w:rsidRPr="009219AE" w:rsidRDefault="00366E30" w:rsidP="00CA7501">
            <w:pPr>
              <w:pStyle w:val="SnelTabel"/>
            </w:pPr>
          </w:p>
        </w:tc>
        <w:tc>
          <w:tcPr>
            <w:tcW w:w="5329" w:type="dxa"/>
            <w:gridSpan w:val="4"/>
          </w:tcPr>
          <w:p w:rsidR="00366E30" w:rsidRDefault="00D553D6" w:rsidP="00366E30">
            <w:pPr>
              <w:pStyle w:val="SnelTabel"/>
              <w:cnfStyle w:val="000000000000"/>
              <w:rPr>
                <w:i/>
                <w:szCs w:val="28"/>
              </w:rPr>
            </w:pPr>
            <w:r>
              <w:rPr>
                <w:i/>
                <w:sz w:val="24"/>
                <w:szCs w:val="24"/>
              </w:rPr>
              <w:t>If</w:t>
            </w:r>
            <w:r w:rsidR="00366E30">
              <w:rPr>
                <w:i/>
                <w:sz w:val="24"/>
                <w:szCs w:val="24"/>
              </w:rPr>
              <w:t xml:space="preserve"> the Lotus is in your opponent’s City at the end of your turn, you have won.</w:t>
            </w:r>
          </w:p>
        </w:tc>
      </w:tr>
    </w:tbl>
    <w:p w:rsidR="00C87A86" w:rsidRDefault="00C87A86" w:rsidP="00370B01"/>
    <w:p w:rsidR="00370B01" w:rsidRDefault="00370B01" w:rsidP="00370B01">
      <w:r>
        <w:br w:type="page"/>
      </w:r>
    </w:p>
    <w:tbl>
      <w:tblPr>
        <w:tblStyle w:val="Lichtearcering-accent3"/>
        <w:tblW w:w="5778" w:type="dxa"/>
        <w:tblLook w:val="0680"/>
      </w:tblPr>
      <w:tblGrid>
        <w:gridCol w:w="512"/>
        <w:gridCol w:w="1544"/>
        <w:gridCol w:w="3722"/>
      </w:tblGrid>
      <w:tr w:rsidR="00370B01" w:rsidRPr="009219AE" w:rsidTr="00C87A86">
        <w:trPr>
          <w:trHeight w:val="328"/>
        </w:trPr>
        <w:tc>
          <w:tcPr>
            <w:cnfStyle w:val="001000000000"/>
            <w:tcW w:w="512" w:type="dxa"/>
          </w:tcPr>
          <w:p w:rsidR="00370B01" w:rsidRDefault="00370B01" w:rsidP="00E402E6">
            <w:pPr>
              <w:pStyle w:val="SnelTabel"/>
            </w:pPr>
            <w:r>
              <w:lastRenderedPageBreak/>
              <w:t>K</w:t>
            </w:r>
          </w:p>
        </w:tc>
        <w:tc>
          <w:tcPr>
            <w:tcW w:w="1534" w:type="dxa"/>
          </w:tcPr>
          <w:p w:rsidR="00370B01" w:rsidRPr="009219AE" w:rsidRDefault="002659CE" w:rsidP="00E402E6">
            <w:pPr>
              <w:pStyle w:val="SnelTabel"/>
              <w:cnfStyle w:val="000000000000"/>
            </w:pPr>
            <w:r>
              <w:t>Emperor</w:t>
            </w:r>
          </w:p>
        </w:tc>
        <w:tc>
          <w:tcPr>
            <w:tcW w:w="3732" w:type="dxa"/>
          </w:tcPr>
          <w:p w:rsidR="00370B01" w:rsidRPr="009219AE" w:rsidRDefault="002659CE" w:rsidP="00E402E6">
            <w:pPr>
              <w:pStyle w:val="SnelTabel"/>
              <w:cnfStyle w:val="000000000000"/>
              <w:rPr>
                <w:i/>
                <w:sz w:val="24"/>
                <w:szCs w:val="24"/>
              </w:rPr>
            </w:pPr>
            <w:r>
              <w:rPr>
                <w:i/>
                <w:sz w:val="24"/>
                <w:szCs w:val="24"/>
              </w:rPr>
              <w:t>When the Emperor is captured, you have lost.</w:t>
            </w:r>
            <w:r w:rsidR="00B74087">
              <w:rPr>
                <w:i/>
                <w:sz w:val="24"/>
                <w:szCs w:val="24"/>
              </w:rPr>
              <w:t xml:space="preserve"> When all other pieces have been captured, you have lost.</w:t>
            </w:r>
          </w:p>
        </w:tc>
      </w:tr>
      <w:tr w:rsidR="00370B01" w:rsidRPr="009219AE" w:rsidTr="00C87A86">
        <w:trPr>
          <w:trHeight w:val="328"/>
        </w:trPr>
        <w:tc>
          <w:tcPr>
            <w:cnfStyle w:val="001000000000"/>
            <w:tcW w:w="512" w:type="dxa"/>
          </w:tcPr>
          <w:p w:rsidR="00370B01" w:rsidRDefault="00370B01" w:rsidP="00E402E6">
            <w:pPr>
              <w:pStyle w:val="SnelTabel"/>
            </w:pPr>
            <w:r>
              <w:t>G</w:t>
            </w:r>
          </w:p>
        </w:tc>
        <w:tc>
          <w:tcPr>
            <w:tcW w:w="1534" w:type="dxa"/>
          </w:tcPr>
          <w:p w:rsidR="00370B01" w:rsidRPr="009219AE" w:rsidRDefault="002659CE" w:rsidP="00E402E6">
            <w:pPr>
              <w:pStyle w:val="SnelTabel"/>
              <w:cnfStyle w:val="000000000000"/>
            </w:pPr>
            <w:r>
              <w:t>General</w:t>
            </w:r>
          </w:p>
        </w:tc>
        <w:tc>
          <w:tcPr>
            <w:tcW w:w="3732" w:type="dxa"/>
          </w:tcPr>
          <w:p w:rsidR="00370B01" w:rsidRPr="009219AE" w:rsidRDefault="002659CE" w:rsidP="00E402E6">
            <w:pPr>
              <w:pStyle w:val="SnelTabel"/>
              <w:cnfStyle w:val="000000000000"/>
              <w:rPr>
                <w:i/>
                <w:sz w:val="24"/>
                <w:szCs w:val="24"/>
              </w:rPr>
            </w:pPr>
            <w:r>
              <w:rPr>
                <w:i/>
                <w:sz w:val="24"/>
                <w:szCs w:val="24"/>
              </w:rPr>
              <w:t>Can capture any piece.</w:t>
            </w:r>
          </w:p>
        </w:tc>
      </w:tr>
      <w:tr w:rsidR="00370B01" w:rsidRPr="009219AE" w:rsidTr="00C87A86">
        <w:trPr>
          <w:trHeight w:val="328"/>
        </w:trPr>
        <w:tc>
          <w:tcPr>
            <w:cnfStyle w:val="001000000000"/>
            <w:tcW w:w="512" w:type="dxa"/>
          </w:tcPr>
          <w:p w:rsidR="00370B01" w:rsidRDefault="00370B01" w:rsidP="00E402E6">
            <w:pPr>
              <w:pStyle w:val="SnelTabel"/>
            </w:pPr>
            <w:r>
              <w:t>Q</w:t>
            </w:r>
          </w:p>
        </w:tc>
        <w:tc>
          <w:tcPr>
            <w:tcW w:w="1534" w:type="dxa"/>
          </w:tcPr>
          <w:p w:rsidR="00370B01" w:rsidRPr="009219AE" w:rsidRDefault="002659CE" w:rsidP="00E402E6">
            <w:pPr>
              <w:pStyle w:val="SnelTabel"/>
              <w:cnfStyle w:val="000000000000"/>
            </w:pPr>
            <w:r>
              <w:t>Empress</w:t>
            </w:r>
          </w:p>
        </w:tc>
        <w:tc>
          <w:tcPr>
            <w:tcW w:w="3732" w:type="dxa"/>
          </w:tcPr>
          <w:p w:rsidR="00370B01" w:rsidRPr="009219AE" w:rsidRDefault="002659CE" w:rsidP="00E402E6">
            <w:pPr>
              <w:pStyle w:val="SnelTabel"/>
              <w:cnfStyle w:val="000000000000"/>
              <w:rPr>
                <w:i/>
                <w:sz w:val="24"/>
                <w:szCs w:val="24"/>
              </w:rPr>
            </w:pPr>
            <w:r>
              <w:rPr>
                <w:i/>
                <w:sz w:val="24"/>
                <w:szCs w:val="24"/>
              </w:rPr>
              <w:t>Can move to the Garden.</w:t>
            </w:r>
          </w:p>
        </w:tc>
      </w:tr>
      <w:tr w:rsidR="00370B01" w:rsidRPr="009219AE" w:rsidTr="00C87A86">
        <w:trPr>
          <w:trHeight w:val="328"/>
        </w:trPr>
        <w:tc>
          <w:tcPr>
            <w:cnfStyle w:val="001000000000"/>
            <w:tcW w:w="512" w:type="dxa"/>
          </w:tcPr>
          <w:p w:rsidR="00370B01" w:rsidRPr="009219AE" w:rsidRDefault="00370B01" w:rsidP="00E402E6">
            <w:pPr>
              <w:pStyle w:val="SnelTabel"/>
            </w:pPr>
            <w:r>
              <w:t>S</w:t>
            </w:r>
          </w:p>
        </w:tc>
        <w:tc>
          <w:tcPr>
            <w:tcW w:w="1534" w:type="dxa"/>
          </w:tcPr>
          <w:p w:rsidR="00370B01" w:rsidRPr="009219AE" w:rsidRDefault="00370B01" w:rsidP="00E402E6">
            <w:pPr>
              <w:pStyle w:val="SnelTabel"/>
              <w:cnfStyle w:val="000000000000"/>
            </w:pPr>
            <w:r>
              <w:t>Stra</w:t>
            </w:r>
            <w:r w:rsidR="002659CE">
              <w:t>tegist</w:t>
            </w:r>
          </w:p>
        </w:tc>
        <w:tc>
          <w:tcPr>
            <w:tcW w:w="3732" w:type="dxa"/>
          </w:tcPr>
          <w:p w:rsidR="00370B01" w:rsidRPr="009219AE" w:rsidRDefault="00BE5DB4" w:rsidP="00BE5DB4">
            <w:pPr>
              <w:pStyle w:val="SnelTabel"/>
              <w:cnfStyle w:val="000000000000"/>
              <w:rPr>
                <w:i/>
                <w:sz w:val="24"/>
                <w:szCs w:val="24"/>
              </w:rPr>
            </w:pPr>
            <w:r>
              <w:rPr>
                <w:i/>
                <w:sz w:val="24"/>
                <w:szCs w:val="24"/>
              </w:rPr>
              <w:t>Can view the character of a piece.</w:t>
            </w:r>
          </w:p>
        </w:tc>
      </w:tr>
      <w:tr w:rsidR="00370B01" w:rsidRPr="009219AE" w:rsidTr="00C87A86">
        <w:trPr>
          <w:trHeight w:val="313"/>
        </w:trPr>
        <w:tc>
          <w:tcPr>
            <w:cnfStyle w:val="001000000000"/>
            <w:tcW w:w="512" w:type="dxa"/>
          </w:tcPr>
          <w:p w:rsidR="00370B01" w:rsidRPr="009219AE" w:rsidRDefault="00370B01" w:rsidP="00E402E6">
            <w:pPr>
              <w:pStyle w:val="SnelTabel"/>
            </w:pPr>
            <w:r>
              <w:t>J</w:t>
            </w:r>
          </w:p>
        </w:tc>
        <w:tc>
          <w:tcPr>
            <w:tcW w:w="1534" w:type="dxa"/>
          </w:tcPr>
          <w:p w:rsidR="00370B01" w:rsidRPr="009219AE" w:rsidRDefault="002659CE" w:rsidP="00E402E6">
            <w:pPr>
              <w:pStyle w:val="SnelTabel"/>
              <w:cnfStyle w:val="000000000000"/>
            </w:pPr>
            <w:r>
              <w:t>Hunter</w:t>
            </w:r>
          </w:p>
        </w:tc>
        <w:tc>
          <w:tcPr>
            <w:tcW w:w="3732" w:type="dxa"/>
          </w:tcPr>
          <w:p w:rsidR="00370B01" w:rsidRPr="009219AE" w:rsidRDefault="00BE5DB4" w:rsidP="00BE5DB4">
            <w:pPr>
              <w:pStyle w:val="SnelTabel"/>
              <w:cnfStyle w:val="000000000000"/>
              <w:rPr>
                <w:i/>
                <w:sz w:val="24"/>
                <w:szCs w:val="24"/>
              </w:rPr>
            </w:pPr>
            <w:r>
              <w:rPr>
                <w:i/>
                <w:sz w:val="24"/>
                <w:szCs w:val="24"/>
              </w:rPr>
              <w:t>Can capture any Elephant and Panda.</w:t>
            </w:r>
          </w:p>
        </w:tc>
      </w:tr>
      <w:tr w:rsidR="00370B01" w:rsidRPr="009219AE" w:rsidTr="00C87A86">
        <w:trPr>
          <w:trHeight w:val="567"/>
        </w:trPr>
        <w:tc>
          <w:tcPr>
            <w:cnfStyle w:val="001000000000"/>
            <w:tcW w:w="512" w:type="dxa"/>
          </w:tcPr>
          <w:p w:rsidR="00370B01" w:rsidRPr="009219AE" w:rsidRDefault="00370B01" w:rsidP="00E402E6">
            <w:pPr>
              <w:pStyle w:val="SnelTabel"/>
            </w:pPr>
            <w:r>
              <w:t>W</w:t>
            </w:r>
          </w:p>
        </w:tc>
        <w:tc>
          <w:tcPr>
            <w:tcW w:w="1534" w:type="dxa"/>
          </w:tcPr>
          <w:p w:rsidR="00370B01" w:rsidRPr="009219AE" w:rsidRDefault="00F61C12" w:rsidP="00E402E6">
            <w:pPr>
              <w:pStyle w:val="SnelTabel"/>
              <w:cnfStyle w:val="000000000000"/>
            </w:pPr>
            <w:r>
              <w:t>Apprentice</w:t>
            </w:r>
          </w:p>
        </w:tc>
        <w:tc>
          <w:tcPr>
            <w:tcW w:w="3732" w:type="dxa"/>
          </w:tcPr>
          <w:p w:rsidR="00370B01" w:rsidRPr="009219AE" w:rsidRDefault="00F61C12" w:rsidP="00E402E6">
            <w:pPr>
              <w:pStyle w:val="SnelTabel"/>
              <w:cnfStyle w:val="000000000000"/>
              <w:rPr>
                <w:i/>
                <w:sz w:val="24"/>
                <w:szCs w:val="24"/>
              </w:rPr>
            </w:pPr>
            <w:r>
              <w:rPr>
                <w:i/>
                <w:sz w:val="24"/>
                <w:szCs w:val="24"/>
              </w:rPr>
              <w:t>Can take over the character of a captured piece (except the Emperor and the Empress).</w:t>
            </w:r>
          </w:p>
        </w:tc>
      </w:tr>
      <w:tr w:rsidR="00370B01" w:rsidRPr="009219AE" w:rsidTr="00C87A86">
        <w:trPr>
          <w:trHeight w:val="567"/>
        </w:trPr>
        <w:tc>
          <w:tcPr>
            <w:cnfStyle w:val="001000000000"/>
            <w:tcW w:w="512" w:type="dxa"/>
          </w:tcPr>
          <w:p w:rsidR="00370B01" w:rsidRPr="009219AE" w:rsidRDefault="00370B01" w:rsidP="00E402E6">
            <w:pPr>
              <w:pStyle w:val="SnelTabel"/>
            </w:pPr>
            <w:r>
              <w:t>I</w:t>
            </w:r>
          </w:p>
        </w:tc>
        <w:tc>
          <w:tcPr>
            <w:tcW w:w="1534" w:type="dxa"/>
          </w:tcPr>
          <w:p w:rsidR="00370B01" w:rsidRPr="009219AE" w:rsidRDefault="00E456EB" w:rsidP="00E402E6">
            <w:pPr>
              <w:pStyle w:val="SnelTabel"/>
              <w:cnfStyle w:val="000000000000"/>
            </w:pPr>
            <w:r>
              <w:t>Alchemist</w:t>
            </w:r>
          </w:p>
        </w:tc>
        <w:tc>
          <w:tcPr>
            <w:tcW w:w="3732" w:type="dxa"/>
          </w:tcPr>
          <w:p w:rsidR="00370B01" w:rsidRPr="009219AE" w:rsidRDefault="00BE5DB4" w:rsidP="00E402E6">
            <w:pPr>
              <w:pStyle w:val="SnelTabel"/>
              <w:cnfStyle w:val="000000000000"/>
              <w:rPr>
                <w:i/>
                <w:sz w:val="24"/>
                <w:szCs w:val="24"/>
              </w:rPr>
            </w:pPr>
            <w:r>
              <w:rPr>
                <w:i/>
                <w:sz w:val="24"/>
                <w:szCs w:val="24"/>
              </w:rPr>
              <w:t xml:space="preserve">When the </w:t>
            </w:r>
            <w:r w:rsidR="00E456EB">
              <w:rPr>
                <w:i/>
                <w:sz w:val="24"/>
                <w:szCs w:val="24"/>
              </w:rPr>
              <w:t>Alchemist</w:t>
            </w:r>
            <w:r>
              <w:rPr>
                <w:i/>
                <w:sz w:val="24"/>
                <w:szCs w:val="24"/>
              </w:rPr>
              <w:t xml:space="preserve"> is captured, the attacking piece is removed as well.</w:t>
            </w:r>
          </w:p>
        </w:tc>
      </w:tr>
      <w:tr w:rsidR="00370B01" w:rsidRPr="009219AE" w:rsidTr="00C87A86">
        <w:trPr>
          <w:trHeight w:val="328"/>
        </w:trPr>
        <w:tc>
          <w:tcPr>
            <w:cnfStyle w:val="001000000000"/>
            <w:tcW w:w="512" w:type="dxa"/>
          </w:tcPr>
          <w:p w:rsidR="00370B01" w:rsidRPr="009219AE" w:rsidRDefault="00370B01" w:rsidP="00E402E6">
            <w:pPr>
              <w:pStyle w:val="SnelTabel"/>
            </w:pPr>
            <w:r>
              <w:t>B</w:t>
            </w:r>
          </w:p>
        </w:tc>
        <w:tc>
          <w:tcPr>
            <w:tcW w:w="1534" w:type="dxa"/>
          </w:tcPr>
          <w:p w:rsidR="00370B01" w:rsidRPr="009219AE" w:rsidRDefault="002659CE" w:rsidP="00E402E6">
            <w:pPr>
              <w:pStyle w:val="SnelTabel"/>
              <w:cnfStyle w:val="000000000000"/>
            </w:pPr>
            <w:r>
              <w:t>Farmer</w:t>
            </w:r>
          </w:p>
        </w:tc>
        <w:tc>
          <w:tcPr>
            <w:tcW w:w="3732" w:type="dxa"/>
          </w:tcPr>
          <w:p w:rsidR="00370B01" w:rsidRPr="009219AE" w:rsidRDefault="00BE5DB4" w:rsidP="00E402E6">
            <w:pPr>
              <w:pStyle w:val="SnelTabel"/>
              <w:cnfStyle w:val="000000000000"/>
              <w:rPr>
                <w:i/>
                <w:sz w:val="24"/>
                <w:szCs w:val="24"/>
              </w:rPr>
            </w:pPr>
            <w:r>
              <w:rPr>
                <w:i/>
                <w:sz w:val="24"/>
                <w:szCs w:val="24"/>
              </w:rPr>
              <w:t>Does nothing special.</w:t>
            </w:r>
          </w:p>
        </w:tc>
      </w:tr>
    </w:tbl>
    <w:p w:rsidR="00370B01" w:rsidRDefault="00370B01" w:rsidP="00370B01"/>
    <w:p w:rsidR="00370B01" w:rsidRDefault="00370B01" w:rsidP="00370B01">
      <w:r>
        <w:br w:type="page"/>
      </w:r>
    </w:p>
    <w:tbl>
      <w:tblPr>
        <w:tblStyle w:val="Lichtearcering-accent4"/>
        <w:tblW w:w="0" w:type="auto"/>
        <w:tblLook w:val="06A0"/>
      </w:tblPr>
      <w:tblGrid>
        <w:gridCol w:w="444"/>
        <w:gridCol w:w="1605"/>
        <w:gridCol w:w="1114"/>
        <w:gridCol w:w="1584"/>
        <w:gridCol w:w="1026"/>
      </w:tblGrid>
      <w:tr w:rsidR="00F15447" w:rsidRPr="00F15447" w:rsidTr="00F15447">
        <w:trPr>
          <w:cnfStyle w:val="100000000000"/>
        </w:trPr>
        <w:tc>
          <w:tcPr>
            <w:cnfStyle w:val="001000000000"/>
            <w:tcW w:w="444" w:type="dxa"/>
          </w:tcPr>
          <w:p w:rsidR="00F15447" w:rsidRPr="00F15447" w:rsidRDefault="00F15447" w:rsidP="00CA7501">
            <w:pPr>
              <w:pStyle w:val="SnelTabel"/>
              <w:rPr>
                <w:color w:val="008000" w:themeColor="accent4"/>
                <w:sz w:val="24"/>
                <w:szCs w:val="24"/>
              </w:rPr>
            </w:pPr>
          </w:p>
        </w:tc>
        <w:tc>
          <w:tcPr>
            <w:tcW w:w="1605" w:type="dxa"/>
          </w:tcPr>
          <w:p w:rsidR="00F15447" w:rsidRPr="00F15447" w:rsidRDefault="00F15447" w:rsidP="00CA7501">
            <w:pPr>
              <w:pStyle w:val="SnelTabel"/>
              <w:cnfStyle w:val="100000000000"/>
              <w:rPr>
                <w:color w:val="008000" w:themeColor="accent4"/>
                <w:sz w:val="24"/>
                <w:szCs w:val="24"/>
              </w:rPr>
            </w:pPr>
          </w:p>
        </w:tc>
        <w:tc>
          <w:tcPr>
            <w:tcW w:w="1114" w:type="dxa"/>
          </w:tcPr>
          <w:p w:rsidR="00F15447" w:rsidRPr="00F15447" w:rsidRDefault="00F15447" w:rsidP="00CA7501">
            <w:pPr>
              <w:pStyle w:val="SnelTabel"/>
              <w:cnfStyle w:val="100000000000"/>
              <w:rPr>
                <w:color w:val="008000" w:themeColor="accent4"/>
                <w:sz w:val="24"/>
                <w:szCs w:val="24"/>
              </w:rPr>
            </w:pPr>
            <w:r w:rsidRPr="00F15447">
              <w:rPr>
                <w:color w:val="008000" w:themeColor="accent4"/>
                <w:sz w:val="24"/>
                <w:szCs w:val="24"/>
              </w:rPr>
              <w:t>Rank</w:t>
            </w:r>
          </w:p>
        </w:tc>
        <w:tc>
          <w:tcPr>
            <w:tcW w:w="1584" w:type="dxa"/>
          </w:tcPr>
          <w:p w:rsidR="00F15447" w:rsidRPr="00F15447" w:rsidRDefault="00F15447" w:rsidP="00CA7501">
            <w:pPr>
              <w:pStyle w:val="SnelTabel"/>
              <w:cnfStyle w:val="100000000000"/>
              <w:rPr>
                <w:color w:val="008000" w:themeColor="accent4"/>
                <w:sz w:val="24"/>
                <w:szCs w:val="24"/>
              </w:rPr>
            </w:pPr>
            <w:r w:rsidRPr="00F15447">
              <w:rPr>
                <w:color w:val="008000" w:themeColor="accent4"/>
                <w:sz w:val="24"/>
                <w:szCs w:val="24"/>
              </w:rPr>
              <w:t>Moves</w:t>
            </w:r>
          </w:p>
        </w:tc>
        <w:tc>
          <w:tcPr>
            <w:tcW w:w="1026" w:type="dxa"/>
          </w:tcPr>
          <w:p w:rsidR="00F15447" w:rsidRPr="00F15447" w:rsidRDefault="00F15447" w:rsidP="00CA7501">
            <w:pPr>
              <w:pStyle w:val="SnelTabel"/>
              <w:cnfStyle w:val="100000000000"/>
              <w:rPr>
                <w:color w:val="008000" w:themeColor="accent4"/>
                <w:sz w:val="24"/>
                <w:szCs w:val="24"/>
              </w:rPr>
            </w:pPr>
            <w:r w:rsidRPr="00F15447">
              <w:rPr>
                <w:color w:val="008000" w:themeColor="accent4"/>
                <w:sz w:val="24"/>
                <w:szCs w:val="24"/>
              </w:rPr>
              <w:t>Garden</w:t>
            </w:r>
          </w:p>
        </w:tc>
      </w:tr>
      <w:tr w:rsidR="00F15447" w:rsidRPr="00F15447" w:rsidTr="00F15447">
        <w:tc>
          <w:tcPr>
            <w:cnfStyle w:val="001000000000"/>
            <w:tcW w:w="444" w:type="dxa"/>
          </w:tcPr>
          <w:p w:rsidR="00F15447" w:rsidRPr="00F15447" w:rsidRDefault="00F15447" w:rsidP="00CA7501">
            <w:pPr>
              <w:pStyle w:val="SnelTabel"/>
              <w:rPr>
                <w:color w:val="008000" w:themeColor="accent4"/>
              </w:rPr>
            </w:pPr>
            <w:r w:rsidRPr="00F15447">
              <w:rPr>
                <w:color w:val="008000" w:themeColor="accent4"/>
              </w:rPr>
              <w:t>D</w:t>
            </w:r>
          </w:p>
        </w:tc>
        <w:tc>
          <w:tcPr>
            <w:tcW w:w="1605" w:type="dxa"/>
          </w:tcPr>
          <w:p w:rsidR="00F15447" w:rsidRPr="00F15447" w:rsidRDefault="00F15447" w:rsidP="00CA7501">
            <w:pPr>
              <w:pStyle w:val="SnelTabel"/>
              <w:cnfStyle w:val="000000000000"/>
              <w:rPr>
                <w:color w:val="008000" w:themeColor="accent4"/>
              </w:rPr>
            </w:pPr>
            <w:r w:rsidRPr="00F15447">
              <w:rPr>
                <w:color w:val="008000" w:themeColor="accent4"/>
              </w:rPr>
              <w:t>Dragon</w:t>
            </w:r>
          </w:p>
        </w:tc>
        <w:tc>
          <w:tcPr>
            <w:tcW w:w="1114" w:type="dxa"/>
          </w:tcPr>
          <w:p w:rsidR="00F15447" w:rsidRPr="00F15447" w:rsidRDefault="00F15447" w:rsidP="00CA7501">
            <w:pPr>
              <w:pStyle w:val="SnelTabel"/>
              <w:cnfStyle w:val="000000000000"/>
              <w:rPr>
                <w:color w:val="008000" w:themeColor="accent4"/>
              </w:rPr>
            </w:pPr>
            <w:r w:rsidRPr="00F15447">
              <w:rPr>
                <w:color w:val="008000" w:themeColor="accent4"/>
              </w:rPr>
              <w:t>5</w:t>
            </w:r>
          </w:p>
        </w:tc>
        <w:tc>
          <w:tcPr>
            <w:tcW w:w="1584" w:type="dxa"/>
          </w:tcPr>
          <w:p w:rsidR="00F15447" w:rsidRPr="00F15447" w:rsidRDefault="00F15447" w:rsidP="00CA7501">
            <w:pPr>
              <w:pStyle w:val="SnelTabel"/>
              <w:cnfStyle w:val="000000000000"/>
              <w:rPr>
                <w:color w:val="008000" w:themeColor="accent4"/>
              </w:rPr>
            </w:pPr>
            <w:r w:rsidRPr="00F15447">
              <w:rPr>
                <w:color w:val="008000" w:themeColor="accent4"/>
              </w:rPr>
              <w:t>1 to 3</w:t>
            </w:r>
          </w:p>
        </w:tc>
        <w:tc>
          <w:tcPr>
            <w:tcW w:w="1026" w:type="dxa"/>
          </w:tcPr>
          <w:p w:rsidR="00F15447" w:rsidRPr="00F15447" w:rsidRDefault="00F15447" w:rsidP="00CA7501">
            <w:pPr>
              <w:pStyle w:val="SnelTabel"/>
              <w:cnfStyle w:val="000000000000"/>
              <w:rPr>
                <w:i/>
                <w:color w:val="008000" w:themeColor="accent4"/>
                <w:szCs w:val="28"/>
              </w:rPr>
            </w:pPr>
            <w:r w:rsidRPr="00F15447">
              <w:rPr>
                <w:i/>
                <w:color w:val="008000" w:themeColor="accent4"/>
                <w:szCs w:val="28"/>
              </w:rPr>
              <w:t>no</w:t>
            </w:r>
          </w:p>
        </w:tc>
      </w:tr>
      <w:tr w:rsidR="00D12A6E" w:rsidRPr="00F15447" w:rsidTr="00B5432A">
        <w:tc>
          <w:tcPr>
            <w:cnfStyle w:val="001000000000"/>
            <w:tcW w:w="444" w:type="dxa"/>
          </w:tcPr>
          <w:p w:rsidR="00D12A6E" w:rsidRPr="00F15447" w:rsidRDefault="00D12A6E" w:rsidP="00CA7501">
            <w:pPr>
              <w:pStyle w:val="SnelTabel"/>
              <w:rPr>
                <w:color w:val="008000" w:themeColor="accent4"/>
              </w:rPr>
            </w:pPr>
          </w:p>
        </w:tc>
        <w:tc>
          <w:tcPr>
            <w:tcW w:w="5329" w:type="dxa"/>
            <w:gridSpan w:val="4"/>
          </w:tcPr>
          <w:p w:rsidR="00D12A6E" w:rsidRPr="00D12A6E" w:rsidRDefault="00D12A6E" w:rsidP="00CA7501">
            <w:pPr>
              <w:pStyle w:val="SnelTabel"/>
              <w:cnfStyle w:val="000000000000"/>
              <w:rPr>
                <w:i/>
                <w:color w:val="008000" w:themeColor="accent4"/>
                <w:sz w:val="24"/>
                <w:szCs w:val="24"/>
              </w:rPr>
            </w:pPr>
            <w:r>
              <w:rPr>
                <w:i/>
                <w:color w:val="008000" w:themeColor="accent4"/>
                <w:sz w:val="24"/>
                <w:szCs w:val="24"/>
              </w:rPr>
              <w:t>Is weaker than the Nightingale.</w:t>
            </w:r>
          </w:p>
        </w:tc>
      </w:tr>
      <w:tr w:rsidR="00F15447" w:rsidRPr="00F15447" w:rsidTr="00F15447">
        <w:tc>
          <w:tcPr>
            <w:cnfStyle w:val="001000000000"/>
            <w:tcW w:w="444" w:type="dxa"/>
          </w:tcPr>
          <w:p w:rsidR="00F15447" w:rsidRPr="00F15447" w:rsidRDefault="00F15447" w:rsidP="00CA7501">
            <w:pPr>
              <w:pStyle w:val="SnelTabel"/>
              <w:rPr>
                <w:color w:val="008000" w:themeColor="accent4"/>
              </w:rPr>
            </w:pPr>
            <w:r w:rsidRPr="00F15447">
              <w:rPr>
                <w:color w:val="008000" w:themeColor="accent4"/>
              </w:rPr>
              <w:t>E</w:t>
            </w:r>
          </w:p>
        </w:tc>
        <w:tc>
          <w:tcPr>
            <w:tcW w:w="1605" w:type="dxa"/>
          </w:tcPr>
          <w:p w:rsidR="00F15447" w:rsidRPr="00F15447" w:rsidRDefault="00F15447" w:rsidP="00CA7501">
            <w:pPr>
              <w:pStyle w:val="SnelTabel"/>
              <w:cnfStyle w:val="000000000000"/>
              <w:rPr>
                <w:color w:val="008000" w:themeColor="accent4"/>
              </w:rPr>
            </w:pPr>
            <w:r w:rsidRPr="00F15447">
              <w:rPr>
                <w:color w:val="008000" w:themeColor="accent4"/>
              </w:rPr>
              <w:t>Elephant</w:t>
            </w:r>
          </w:p>
        </w:tc>
        <w:tc>
          <w:tcPr>
            <w:tcW w:w="1114" w:type="dxa"/>
          </w:tcPr>
          <w:p w:rsidR="00F15447" w:rsidRPr="00F15447" w:rsidRDefault="00F15447" w:rsidP="00CA7501">
            <w:pPr>
              <w:pStyle w:val="SnelTabel"/>
              <w:cnfStyle w:val="000000000000"/>
              <w:rPr>
                <w:color w:val="008000" w:themeColor="accent4"/>
              </w:rPr>
            </w:pPr>
            <w:r w:rsidRPr="00F15447">
              <w:rPr>
                <w:color w:val="008000" w:themeColor="accent4"/>
              </w:rPr>
              <w:t>4</w:t>
            </w:r>
          </w:p>
        </w:tc>
        <w:tc>
          <w:tcPr>
            <w:tcW w:w="1584" w:type="dxa"/>
          </w:tcPr>
          <w:p w:rsidR="00F15447" w:rsidRPr="00F15447" w:rsidRDefault="00F15447" w:rsidP="00CA7501">
            <w:pPr>
              <w:pStyle w:val="SnelTabel"/>
              <w:cnfStyle w:val="000000000000"/>
              <w:rPr>
                <w:color w:val="008000" w:themeColor="accent4"/>
              </w:rPr>
            </w:pPr>
            <w:r w:rsidRPr="00F15447">
              <w:rPr>
                <w:color w:val="008000" w:themeColor="accent4"/>
              </w:rPr>
              <w:t>1 to 2</w:t>
            </w:r>
          </w:p>
        </w:tc>
        <w:tc>
          <w:tcPr>
            <w:tcW w:w="1026" w:type="dxa"/>
          </w:tcPr>
          <w:p w:rsidR="00F15447" w:rsidRPr="00F15447" w:rsidRDefault="00F15447" w:rsidP="00CA7501">
            <w:pPr>
              <w:pStyle w:val="SnelTabel"/>
              <w:cnfStyle w:val="000000000000"/>
              <w:rPr>
                <w:i/>
                <w:color w:val="008000" w:themeColor="accent4"/>
                <w:szCs w:val="28"/>
              </w:rPr>
            </w:pPr>
            <w:r w:rsidRPr="00F15447">
              <w:rPr>
                <w:i/>
                <w:color w:val="008000" w:themeColor="accent4"/>
                <w:szCs w:val="28"/>
              </w:rPr>
              <w:t>no</w:t>
            </w:r>
          </w:p>
        </w:tc>
      </w:tr>
      <w:tr w:rsidR="00F15447" w:rsidRPr="00F15447" w:rsidTr="00F15447">
        <w:tc>
          <w:tcPr>
            <w:cnfStyle w:val="001000000000"/>
            <w:tcW w:w="444" w:type="dxa"/>
          </w:tcPr>
          <w:p w:rsidR="00F15447" w:rsidRPr="00F15447" w:rsidRDefault="00F15447" w:rsidP="00CA7501">
            <w:pPr>
              <w:pStyle w:val="SnelTabel"/>
              <w:rPr>
                <w:color w:val="008000" w:themeColor="accent4"/>
              </w:rPr>
            </w:pPr>
          </w:p>
        </w:tc>
        <w:tc>
          <w:tcPr>
            <w:tcW w:w="5329" w:type="dxa"/>
            <w:gridSpan w:val="4"/>
          </w:tcPr>
          <w:p w:rsidR="00F15447" w:rsidRPr="00F15447" w:rsidRDefault="00F15447" w:rsidP="00CA7501">
            <w:pPr>
              <w:pStyle w:val="SnelTabel"/>
              <w:cnfStyle w:val="000000000000"/>
              <w:rPr>
                <w:i/>
                <w:color w:val="008000" w:themeColor="accent4"/>
                <w:sz w:val="24"/>
                <w:szCs w:val="24"/>
              </w:rPr>
            </w:pPr>
            <w:r w:rsidRPr="00F15447">
              <w:rPr>
                <w:i/>
                <w:color w:val="008000" w:themeColor="accent4"/>
                <w:sz w:val="24"/>
                <w:szCs w:val="24"/>
              </w:rPr>
              <w:t>Can capture up to 4 spaces away.</w:t>
            </w:r>
          </w:p>
        </w:tc>
      </w:tr>
      <w:tr w:rsidR="00F15447" w:rsidRPr="00F15447" w:rsidTr="00F15447">
        <w:tc>
          <w:tcPr>
            <w:cnfStyle w:val="001000000000"/>
            <w:tcW w:w="444" w:type="dxa"/>
          </w:tcPr>
          <w:p w:rsidR="00F15447" w:rsidRPr="00F15447" w:rsidRDefault="00F15447" w:rsidP="00CA7501">
            <w:pPr>
              <w:pStyle w:val="SnelTabel"/>
              <w:rPr>
                <w:color w:val="008000" w:themeColor="accent4"/>
              </w:rPr>
            </w:pPr>
            <w:r w:rsidRPr="00F15447">
              <w:rPr>
                <w:color w:val="008000" w:themeColor="accent4"/>
              </w:rPr>
              <w:t>P</w:t>
            </w:r>
          </w:p>
        </w:tc>
        <w:tc>
          <w:tcPr>
            <w:tcW w:w="1605" w:type="dxa"/>
          </w:tcPr>
          <w:p w:rsidR="00F15447" w:rsidRPr="00F15447" w:rsidRDefault="00F15447" w:rsidP="00CA7501">
            <w:pPr>
              <w:pStyle w:val="SnelTabel"/>
              <w:cnfStyle w:val="000000000000"/>
              <w:rPr>
                <w:color w:val="008000" w:themeColor="accent4"/>
              </w:rPr>
            </w:pPr>
            <w:r w:rsidRPr="00F15447">
              <w:rPr>
                <w:color w:val="008000" w:themeColor="accent4"/>
              </w:rPr>
              <w:t>Panda</w:t>
            </w:r>
          </w:p>
        </w:tc>
        <w:tc>
          <w:tcPr>
            <w:tcW w:w="1114" w:type="dxa"/>
          </w:tcPr>
          <w:p w:rsidR="00F15447" w:rsidRPr="00F15447" w:rsidRDefault="00F15447" w:rsidP="00CA7501">
            <w:pPr>
              <w:pStyle w:val="SnelTabel"/>
              <w:cnfStyle w:val="000000000000"/>
              <w:rPr>
                <w:color w:val="008000" w:themeColor="accent4"/>
              </w:rPr>
            </w:pPr>
            <w:r w:rsidRPr="00F15447">
              <w:rPr>
                <w:color w:val="008000" w:themeColor="accent4"/>
              </w:rPr>
              <w:t>4</w:t>
            </w:r>
          </w:p>
        </w:tc>
        <w:tc>
          <w:tcPr>
            <w:tcW w:w="1584" w:type="dxa"/>
          </w:tcPr>
          <w:p w:rsidR="00F15447" w:rsidRPr="00F15447" w:rsidRDefault="00F15447" w:rsidP="00CA7501">
            <w:pPr>
              <w:pStyle w:val="SnelTabel"/>
              <w:cnfStyle w:val="000000000000"/>
              <w:rPr>
                <w:color w:val="008000" w:themeColor="accent4"/>
              </w:rPr>
            </w:pPr>
            <w:r w:rsidRPr="00F15447">
              <w:rPr>
                <w:color w:val="008000" w:themeColor="accent4"/>
              </w:rPr>
              <w:t>1 space</w:t>
            </w:r>
          </w:p>
        </w:tc>
        <w:tc>
          <w:tcPr>
            <w:tcW w:w="1026" w:type="dxa"/>
          </w:tcPr>
          <w:p w:rsidR="00F15447" w:rsidRPr="00F15447" w:rsidRDefault="00F15447" w:rsidP="00CA7501">
            <w:pPr>
              <w:pStyle w:val="SnelTabel"/>
              <w:cnfStyle w:val="000000000000"/>
              <w:rPr>
                <w:i/>
                <w:color w:val="008000" w:themeColor="accent4"/>
                <w:szCs w:val="28"/>
              </w:rPr>
            </w:pPr>
            <w:r w:rsidRPr="00F15447">
              <w:rPr>
                <w:i/>
                <w:color w:val="008000" w:themeColor="accent4"/>
                <w:szCs w:val="28"/>
              </w:rPr>
              <w:t>yes</w:t>
            </w:r>
          </w:p>
        </w:tc>
      </w:tr>
      <w:tr w:rsidR="00F15447" w:rsidRPr="00F15447" w:rsidTr="00F15447">
        <w:tc>
          <w:tcPr>
            <w:cnfStyle w:val="001000000000"/>
            <w:tcW w:w="444" w:type="dxa"/>
          </w:tcPr>
          <w:p w:rsidR="00F15447" w:rsidRPr="00F15447" w:rsidRDefault="00F15447" w:rsidP="00CA7501">
            <w:pPr>
              <w:pStyle w:val="SnelTabel"/>
              <w:rPr>
                <w:color w:val="008000" w:themeColor="accent4"/>
              </w:rPr>
            </w:pPr>
            <w:r w:rsidRPr="00F15447">
              <w:rPr>
                <w:color w:val="008000" w:themeColor="accent4"/>
              </w:rPr>
              <w:t>T</w:t>
            </w:r>
          </w:p>
        </w:tc>
        <w:tc>
          <w:tcPr>
            <w:tcW w:w="1605" w:type="dxa"/>
          </w:tcPr>
          <w:p w:rsidR="00F15447" w:rsidRPr="00F15447" w:rsidRDefault="00F15447" w:rsidP="00CA7501">
            <w:pPr>
              <w:pStyle w:val="SnelTabel"/>
              <w:cnfStyle w:val="000000000000"/>
              <w:rPr>
                <w:color w:val="008000" w:themeColor="accent4"/>
              </w:rPr>
            </w:pPr>
            <w:r w:rsidRPr="00F15447">
              <w:rPr>
                <w:color w:val="008000" w:themeColor="accent4"/>
              </w:rPr>
              <w:t>Tiger</w:t>
            </w:r>
          </w:p>
        </w:tc>
        <w:tc>
          <w:tcPr>
            <w:tcW w:w="1114" w:type="dxa"/>
          </w:tcPr>
          <w:p w:rsidR="00F15447" w:rsidRPr="00F15447" w:rsidRDefault="00F15447" w:rsidP="00CA7501">
            <w:pPr>
              <w:pStyle w:val="SnelTabel"/>
              <w:cnfStyle w:val="000000000000"/>
              <w:rPr>
                <w:color w:val="008000" w:themeColor="accent4"/>
              </w:rPr>
            </w:pPr>
            <w:r w:rsidRPr="00F15447">
              <w:rPr>
                <w:color w:val="008000" w:themeColor="accent4"/>
              </w:rPr>
              <w:t>3</w:t>
            </w:r>
          </w:p>
        </w:tc>
        <w:tc>
          <w:tcPr>
            <w:tcW w:w="1584" w:type="dxa"/>
          </w:tcPr>
          <w:p w:rsidR="00F15447" w:rsidRPr="00F15447" w:rsidRDefault="00F15447" w:rsidP="00CA7501">
            <w:pPr>
              <w:pStyle w:val="SnelTabel"/>
              <w:cnfStyle w:val="000000000000"/>
              <w:rPr>
                <w:color w:val="008000" w:themeColor="accent4"/>
              </w:rPr>
            </w:pPr>
            <w:r w:rsidRPr="00F15447">
              <w:rPr>
                <w:color w:val="008000" w:themeColor="accent4"/>
              </w:rPr>
              <w:t>1 to 4</w:t>
            </w:r>
          </w:p>
        </w:tc>
        <w:tc>
          <w:tcPr>
            <w:tcW w:w="1026" w:type="dxa"/>
          </w:tcPr>
          <w:p w:rsidR="00F15447" w:rsidRPr="00F15447" w:rsidRDefault="00F15447" w:rsidP="00CA7501">
            <w:pPr>
              <w:pStyle w:val="SnelTabel"/>
              <w:cnfStyle w:val="000000000000"/>
              <w:rPr>
                <w:i/>
                <w:color w:val="008000" w:themeColor="accent4"/>
                <w:szCs w:val="28"/>
              </w:rPr>
            </w:pPr>
            <w:r w:rsidRPr="00F15447">
              <w:rPr>
                <w:i/>
                <w:color w:val="008000" w:themeColor="accent4"/>
                <w:szCs w:val="28"/>
              </w:rPr>
              <w:t>no</w:t>
            </w:r>
          </w:p>
        </w:tc>
      </w:tr>
      <w:tr w:rsidR="00F15447" w:rsidRPr="00F15447" w:rsidTr="00F15447">
        <w:tc>
          <w:tcPr>
            <w:cnfStyle w:val="001000000000"/>
            <w:tcW w:w="444" w:type="dxa"/>
          </w:tcPr>
          <w:p w:rsidR="00F15447" w:rsidRPr="00F15447" w:rsidRDefault="00F15447" w:rsidP="00CA7501">
            <w:pPr>
              <w:pStyle w:val="SnelTabel"/>
              <w:rPr>
                <w:color w:val="008000" w:themeColor="accent4"/>
              </w:rPr>
            </w:pPr>
            <w:r w:rsidRPr="00F15447">
              <w:rPr>
                <w:color w:val="008000" w:themeColor="accent4"/>
              </w:rPr>
              <w:t>H</w:t>
            </w:r>
          </w:p>
        </w:tc>
        <w:tc>
          <w:tcPr>
            <w:tcW w:w="1605" w:type="dxa"/>
          </w:tcPr>
          <w:p w:rsidR="00F15447" w:rsidRPr="00F15447" w:rsidRDefault="00F15447" w:rsidP="00CA7501">
            <w:pPr>
              <w:pStyle w:val="SnelTabel"/>
              <w:cnfStyle w:val="000000000000"/>
              <w:rPr>
                <w:color w:val="008000" w:themeColor="accent4"/>
              </w:rPr>
            </w:pPr>
            <w:r w:rsidRPr="00F15447">
              <w:rPr>
                <w:color w:val="008000" w:themeColor="accent4"/>
              </w:rPr>
              <w:t>Hawk</w:t>
            </w:r>
          </w:p>
        </w:tc>
        <w:tc>
          <w:tcPr>
            <w:tcW w:w="1114" w:type="dxa"/>
          </w:tcPr>
          <w:p w:rsidR="00F15447" w:rsidRPr="00F15447" w:rsidRDefault="00F15447" w:rsidP="00CA7501">
            <w:pPr>
              <w:pStyle w:val="SnelTabel"/>
              <w:cnfStyle w:val="000000000000"/>
              <w:rPr>
                <w:color w:val="008000" w:themeColor="accent4"/>
              </w:rPr>
            </w:pPr>
            <w:r w:rsidRPr="00F15447">
              <w:rPr>
                <w:color w:val="008000" w:themeColor="accent4"/>
              </w:rPr>
              <w:t>3</w:t>
            </w:r>
          </w:p>
        </w:tc>
        <w:tc>
          <w:tcPr>
            <w:tcW w:w="1584" w:type="dxa"/>
          </w:tcPr>
          <w:p w:rsidR="00F15447" w:rsidRPr="00F15447" w:rsidRDefault="00F15447" w:rsidP="00CA7501">
            <w:pPr>
              <w:pStyle w:val="SnelTabel"/>
              <w:cnfStyle w:val="000000000000"/>
              <w:rPr>
                <w:color w:val="008000" w:themeColor="accent4"/>
              </w:rPr>
            </w:pPr>
            <w:r w:rsidRPr="00F15447">
              <w:rPr>
                <w:color w:val="008000" w:themeColor="accent4"/>
              </w:rPr>
              <w:t>3 to 5</w:t>
            </w:r>
          </w:p>
        </w:tc>
        <w:tc>
          <w:tcPr>
            <w:tcW w:w="1026" w:type="dxa"/>
          </w:tcPr>
          <w:p w:rsidR="00F15447" w:rsidRPr="00F15447" w:rsidRDefault="00F15447" w:rsidP="00CA7501">
            <w:pPr>
              <w:pStyle w:val="SnelTabel"/>
              <w:cnfStyle w:val="000000000000"/>
              <w:rPr>
                <w:i/>
                <w:color w:val="008000" w:themeColor="accent4"/>
                <w:szCs w:val="28"/>
              </w:rPr>
            </w:pPr>
            <w:r w:rsidRPr="00F15447">
              <w:rPr>
                <w:i/>
                <w:color w:val="008000" w:themeColor="accent4"/>
                <w:szCs w:val="28"/>
              </w:rPr>
              <w:t>no</w:t>
            </w:r>
          </w:p>
        </w:tc>
      </w:tr>
      <w:tr w:rsidR="00F15447" w:rsidRPr="00F15447" w:rsidTr="00F15447">
        <w:tc>
          <w:tcPr>
            <w:cnfStyle w:val="001000000000"/>
            <w:tcW w:w="444" w:type="dxa"/>
          </w:tcPr>
          <w:p w:rsidR="00F15447" w:rsidRPr="00F15447" w:rsidRDefault="00F15447" w:rsidP="00CA7501">
            <w:pPr>
              <w:pStyle w:val="SnelTabel"/>
              <w:rPr>
                <w:color w:val="008000" w:themeColor="accent4"/>
              </w:rPr>
            </w:pPr>
          </w:p>
        </w:tc>
        <w:tc>
          <w:tcPr>
            <w:tcW w:w="5329" w:type="dxa"/>
            <w:gridSpan w:val="4"/>
          </w:tcPr>
          <w:p w:rsidR="009F355C" w:rsidRPr="00F15447" w:rsidRDefault="00E52979" w:rsidP="009F355C">
            <w:pPr>
              <w:pStyle w:val="SnelTabel"/>
              <w:cnfStyle w:val="000000000000"/>
              <w:rPr>
                <w:i/>
                <w:color w:val="008000" w:themeColor="accent4"/>
                <w:sz w:val="24"/>
                <w:szCs w:val="24"/>
              </w:rPr>
            </w:pPr>
            <w:r>
              <w:rPr>
                <w:i/>
                <w:color w:val="008000" w:themeColor="accent4"/>
                <w:sz w:val="24"/>
                <w:szCs w:val="24"/>
              </w:rPr>
              <w:t>Can</w:t>
            </w:r>
            <w:r w:rsidR="00F15447" w:rsidRPr="00F15447">
              <w:rPr>
                <w:i/>
                <w:color w:val="008000" w:themeColor="accent4"/>
                <w:sz w:val="24"/>
                <w:szCs w:val="24"/>
              </w:rPr>
              <w:t>not</w:t>
            </w:r>
            <w:r>
              <w:rPr>
                <w:i/>
                <w:color w:val="008000" w:themeColor="accent4"/>
                <w:sz w:val="24"/>
                <w:szCs w:val="24"/>
              </w:rPr>
              <w:t xml:space="preserve"> move</w:t>
            </w:r>
            <w:r w:rsidR="00F15447" w:rsidRPr="00F15447">
              <w:rPr>
                <w:i/>
                <w:color w:val="008000" w:themeColor="accent4"/>
                <w:sz w:val="24"/>
                <w:szCs w:val="24"/>
              </w:rPr>
              <w:t xml:space="preserve"> just 1 or 2 spaces.</w:t>
            </w:r>
            <w:r w:rsidR="009F355C" w:rsidRPr="00F15447">
              <w:rPr>
                <w:i/>
                <w:color w:val="008000" w:themeColor="accent4"/>
                <w:sz w:val="24"/>
                <w:szCs w:val="24"/>
              </w:rPr>
              <w:t xml:space="preserve"> </w:t>
            </w:r>
          </w:p>
          <w:p w:rsidR="00F15447" w:rsidRPr="00F15447" w:rsidRDefault="009F355C" w:rsidP="009F355C">
            <w:pPr>
              <w:pStyle w:val="SnelTabel"/>
              <w:cnfStyle w:val="000000000000"/>
              <w:rPr>
                <w:i/>
                <w:color w:val="008000" w:themeColor="accent4"/>
                <w:sz w:val="24"/>
                <w:szCs w:val="24"/>
              </w:rPr>
            </w:pPr>
            <w:r w:rsidRPr="00F15447">
              <w:rPr>
                <w:i/>
                <w:color w:val="008000" w:themeColor="accent4"/>
                <w:sz w:val="24"/>
                <w:szCs w:val="24"/>
              </w:rPr>
              <w:t>Can move over opposing pieces.</w:t>
            </w:r>
          </w:p>
        </w:tc>
      </w:tr>
      <w:tr w:rsidR="00F15447" w:rsidRPr="00F15447" w:rsidTr="00F15447">
        <w:tc>
          <w:tcPr>
            <w:cnfStyle w:val="001000000000"/>
            <w:tcW w:w="444" w:type="dxa"/>
          </w:tcPr>
          <w:p w:rsidR="00F15447" w:rsidRPr="00F15447" w:rsidRDefault="00F15447" w:rsidP="00CA7501">
            <w:pPr>
              <w:pStyle w:val="SnelTabel"/>
              <w:rPr>
                <w:color w:val="008000" w:themeColor="accent4"/>
              </w:rPr>
            </w:pPr>
            <w:r w:rsidRPr="00F15447">
              <w:rPr>
                <w:color w:val="008000" w:themeColor="accent4"/>
              </w:rPr>
              <w:t>A</w:t>
            </w:r>
          </w:p>
        </w:tc>
        <w:tc>
          <w:tcPr>
            <w:tcW w:w="1605" w:type="dxa"/>
          </w:tcPr>
          <w:p w:rsidR="00F15447" w:rsidRPr="00F15447" w:rsidRDefault="00F15447" w:rsidP="00CA7501">
            <w:pPr>
              <w:pStyle w:val="SnelTabel"/>
              <w:cnfStyle w:val="000000000000"/>
              <w:rPr>
                <w:color w:val="008000" w:themeColor="accent4"/>
              </w:rPr>
            </w:pPr>
            <w:r w:rsidRPr="00F15447">
              <w:rPr>
                <w:color w:val="008000" w:themeColor="accent4"/>
              </w:rPr>
              <w:t>Monkey</w:t>
            </w:r>
          </w:p>
        </w:tc>
        <w:tc>
          <w:tcPr>
            <w:tcW w:w="1114" w:type="dxa"/>
          </w:tcPr>
          <w:p w:rsidR="00F15447" w:rsidRPr="00F15447" w:rsidRDefault="00F15447" w:rsidP="00CA7501">
            <w:pPr>
              <w:pStyle w:val="SnelTabel"/>
              <w:cnfStyle w:val="000000000000"/>
              <w:rPr>
                <w:color w:val="008000" w:themeColor="accent4"/>
              </w:rPr>
            </w:pPr>
            <w:r w:rsidRPr="00F15447">
              <w:rPr>
                <w:color w:val="008000" w:themeColor="accent4"/>
              </w:rPr>
              <w:t>3</w:t>
            </w:r>
          </w:p>
        </w:tc>
        <w:tc>
          <w:tcPr>
            <w:tcW w:w="1584" w:type="dxa"/>
          </w:tcPr>
          <w:p w:rsidR="00F15447" w:rsidRPr="00F15447" w:rsidRDefault="00F15447" w:rsidP="003D7984">
            <w:pPr>
              <w:pStyle w:val="SnelTabel"/>
              <w:cnfStyle w:val="000000000000"/>
              <w:rPr>
                <w:color w:val="008000" w:themeColor="accent4"/>
              </w:rPr>
            </w:pPr>
            <w:r w:rsidRPr="00F15447">
              <w:rPr>
                <w:color w:val="008000" w:themeColor="accent4"/>
              </w:rPr>
              <w:t xml:space="preserve">1 to </w:t>
            </w:r>
            <w:r w:rsidR="003D7984">
              <w:rPr>
                <w:color w:val="008000" w:themeColor="accent4"/>
              </w:rPr>
              <w:t>2</w:t>
            </w:r>
          </w:p>
        </w:tc>
        <w:tc>
          <w:tcPr>
            <w:tcW w:w="1026" w:type="dxa"/>
          </w:tcPr>
          <w:p w:rsidR="00F15447" w:rsidRPr="00F15447" w:rsidRDefault="00F15447" w:rsidP="00CA7501">
            <w:pPr>
              <w:pStyle w:val="SnelTabel"/>
              <w:cnfStyle w:val="000000000000"/>
              <w:rPr>
                <w:i/>
                <w:color w:val="008000" w:themeColor="accent4"/>
                <w:szCs w:val="28"/>
              </w:rPr>
            </w:pPr>
            <w:r w:rsidRPr="00F15447">
              <w:rPr>
                <w:i/>
                <w:color w:val="008000" w:themeColor="accent4"/>
                <w:szCs w:val="28"/>
              </w:rPr>
              <w:t>no</w:t>
            </w:r>
          </w:p>
        </w:tc>
      </w:tr>
      <w:tr w:rsidR="001C3CA3" w:rsidRPr="00F15447" w:rsidTr="00F9432D">
        <w:tc>
          <w:tcPr>
            <w:cnfStyle w:val="001000000000"/>
            <w:tcW w:w="444" w:type="dxa"/>
          </w:tcPr>
          <w:p w:rsidR="001C3CA3" w:rsidRPr="00F15447" w:rsidRDefault="001C3CA3" w:rsidP="00CA7501">
            <w:pPr>
              <w:pStyle w:val="SnelTabel"/>
              <w:rPr>
                <w:color w:val="008000" w:themeColor="accent4"/>
              </w:rPr>
            </w:pPr>
          </w:p>
        </w:tc>
        <w:tc>
          <w:tcPr>
            <w:tcW w:w="5329" w:type="dxa"/>
            <w:gridSpan w:val="4"/>
          </w:tcPr>
          <w:p w:rsidR="001C3CA3" w:rsidRPr="001C3CA3" w:rsidRDefault="001C3CA3" w:rsidP="00CA7501">
            <w:pPr>
              <w:pStyle w:val="SnelTabel"/>
              <w:cnfStyle w:val="000000000000"/>
              <w:rPr>
                <w:i/>
                <w:color w:val="008000" w:themeColor="accent4"/>
                <w:sz w:val="24"/>
                <w:szCs w:val="24"/>
              </w:rPr>
            </w:pPr>
            <w:r>
              <w:rPr>
                <w:i/>
                <w:color w:val="008000" w:themeColor="accent4"/>
                <w:sz w:val="24"/>
                <w:szCs w:val="24"/>
              </w:rPr>
              <w:t>Can also move in an arc.</w:t>
            </w:r>
          </w:p>
        </w:tc>
      </w:tr>
      <w:tr w:rsidR="00F15447" w:rsidRPr="00F15447" w:rsidTr="00F15447">
        <w:tc>
          <w:tcPr>
            <w:cnfStyle w:val="001000000000"/>
            <w:tcW w:w="444" w:type="dxa"/>
          </w:tcPr>
          <w:p w:rsidR="00F15447" w:rsidRPr="00F15447" w:rsidRDefault="00F15447" w:rsidP="00CA7501">
            <w:pPr>
              <w:pStyle w:val="SnelTabel"/>
              <w:rPr>
                <w:color w:val="008000" w:themeColor="accent4"/>
              </w:rPr>
            </w:pPr>
            <w:r w:rsidRPr="00F15447">
              <w:rPr>
                <w:color w:val="008000" w:themeColor="accent4"/>
              </w:rPr>
              <w:t>N</w:t>
            </w:r>
          </w:p>
        </w:tc>
        <w:tc>
          <w:tcPr>
            <w:tcW w:w="1605" w:type="dxa"/>
          </w:tcPr>
          <w:p w:rsidR="00F15447" w:rsidRPr="00F15447" w:rsidRDefault="00F15447" w:rsidP="00CA7501">
            <w:pPr>
              <w:pStyle w:val="SnelTabel"/>
              <w:cnfStyle w:val="000000000000"/>
              <w:rPr>
                <w:color w:val="008000" w:themeColor="accent4"/>
              </w:rPr>
            </w:pPr>
            <w:r w:rsidRPr="00F15447">
              <w:rPr>
                <w:color w:val="008000" w:themeColor="accent4"/>
              </w:rPr>
              <w:t>Nightingale</w:t>
            </w:r>
          </w:p>
        </w:tc>
        <w:tc>
          <w:tcPr>
            <w:tcW w:w="1114" w:type="dxa"/>
          </w:tcPr>
          <w:p w:rsidR="00F15447" w:rsidRPr="00F15447" w:rsidRDefault="00F15447" w:rsidP="00CA7501">
            <w:pPr>
              <w:pStyle w:val="SnelTabel"/>
              <w:cnfStyle w:val="000000000000"/>
              <w:rPr>
                <w:color w:val="008000" w:themeColor="accent4"/>
              </w:rPr>
            </w:pPr>
            <w:r w:rsidRPr="00F15447">
              <w:rPr>
                <w:color w:val="008000" w:themeColor="accent4"/>
              </w:rPr>
              <w:t>2</w:t>
            </w:r>
          </w:p>
        </w:tc>
        <w:tc>
          <w:tcPr>
            <w:tcW w:w="1584" w:type="dxa"/>
          </w:tcPr>
          <w:p w:rsidR="00F15447" w:rsidRPr="00F15447" w:rsidRDefault="00F15447" w:rsidP="00CA7501">
            <w:pPr>
              <w:pStyle w:val="SnelTabel"/>
              <w:cnfStyle w:val="000000000000"/>
              <w:rPr>
                <w:color w:val="008000" w:themeColor="accent4"/>
              </w:rPr>
            </w:pPr>
            <w:r w:rsidRPr="00F15447">
              <w:rPr>
                <w:color w:val="008000" w:themeColor="accent4"/>
              </w:rPr>
              <w:t>1 to 4</w:t>
            </w:r>
          </w:p>
        </w:tc>
        <w:tc>
          <w:tcPr>
            <w:tcW w:w="1026" w:type="dxa"/>
          </w:tcPr>
          <w:p w:rsidR="00F15447" w:rsidRPr="00F15447" w:rsidRDefault="00F15447" w:rsidP="00CA7501">
            <w:pPr>
              <w:pStyle w:val="SnelTabel"/>
              <w:cnfStyle w:val="000000000000"/>
              <w:rPr>
                <w:i/>
                <w:color w:val="008000" w:themeColor="accent4"/>
                <w:szCs w:val="28"/>
              </w:rPr>
            </w:pPr>
            <w:r w:rsidRPr="00F15447">
              <w:rPr>
                <w:i/>
                <w:color w:val="008000" w:themeColor="accent4"/>
                <w:szCs w:val="28"/>
              </w:rPr>
              <w:t>yes</w:t>
            </w:r>
          </w:p>
        </w:tc>
      </w:tr>
      <w:tr w:rsidR="00F15447" w:rsidRPr="00F15447" w:rsidTr="00F15447">
        <w:tc>
          <w:tcPr>
            <w:cnfStyle w:val="001000000000"/>
            <w:tcW w:w="444" w:type="dxa"/>
          </w:tcPr>
          <w:p w:rsidR="00F15447" w:rsidRPr="00F15447" w:rsidRDefault="00F15447" w:rsidP="00CA7501">
            <w:pPr>
              <w:pStyle w:val="SnelTabel"/>
              <w:rPr>
                <w:color w:val="008000" w:themeColor="accent4"/>
              </w:rPr>
            </w:pPr>
          </w:p>
        </w:tc>
        <w:tc>
          <w:tcPr>
            <w:tcW w:w="5329" w:type="dxa"/>
            <w:gridSpan w:val="4"/>
          </w:tcPr>
          <w:p w:rsidR="00F15447" w:rsidRPr="00F15447" w:rsidRDefault="00F15447" w:rsidP="00CA7501">
            <w:pPr>
              <w:pStyle w:val="SnelTabel"/>
              <w:cnfStyle w:val="000000000000"/>
              <w:rPr>
                <w:i/>
                <w:color w:val="008000" w:themeColor="accent4"/>
                <w:sz w:val="24"/>
                <w:szCs w:val="24"/>
              </w:rPr>
            </w:pPr>
            <w:r w:rsidRPr="00F15447">
              <w:rPr>
                <w:i/>
                <w:color w:val="008000" w:themeColor="accent4"/>
                <w:sz w:val="24"/>
                <w:szCs w:val="24"/>
              </w:rPr>
              <w:t>Is stronger than the Dragon.</w:t>
            </w:r>
          </w:p>
          <w:p w:rsidR="00F15447" w:rsidRPr="00F15447" w:rsidRDefault="00F15447" w:rsidP="00CA7501">
            <w:pPr>
              <w:pStyle w:val="SnelTabel"/>
              <w:cnfStyle w:val="000000000000"/>
              <w:rPr>
                <w:i/>
                <w:color w:val="008000" w:themeColor="accent4"/>
                <w:szCs w:val="28"/>
              </w:rPr>
            </w:pPr>
            <w:r w:rsidRPr="00F15447">
              <w:rPr>
                <w:i/>
                <w:color w:val="008000" w:themeColor="accent4"/>
                <w:sz w:val="24"/>
                <w:szCs w:val="24"/>
              </w:rPr>
              <w:t>Can move over opposing pieces.</w:t>
            </w:r>
          </w:p>
        </w:tc>
      </w:tr>
      <w:tr w:rsidR="00F15447" w:rsidRPr="00F15447" w:rsidTr="00F15447">
        <w:tc>
          <w:tcPr>
            <w:cnfStyle w:val="001000000000"/>
            <w:tcW w:w="444" w:type="dxa"/>
          </w:tcPr>
          <w:p w:rsidR="00F15447" w:rsidRPr="00F15447" w:rsidRDefault="00F15447" w:rsidP="00CA7501">
            <w:pPr>
              <w:pStyle w:val="SnelTabel"/>
              <w:rPr>
                <w:color w:val="008000" w:themeColor="accent4"/>
              </w:rPr>
            </w:pPr>
            <w:r w:rsidRPr="00F15447">
              <w:rPr>
                <w:color w:val="008000" w:themeColor="accent4"/>
              </w:rPr>
              <w:t>L</w:t>
            </w:r>
          </w:p>
        </w:tc>
        <w:tc>
          <w:tcPr>
            <w:tcW w:w="1605" w:type="dxa"/>
          </w:tcPr>
          <w:p w:rsidR="00F15447" w:rsidRPr="00F15447" w:rsidRDefault="00F15447" w:rsidP="00CA7501">
            <w:pPr>
              <w:pStyle w:val="SnelTabel"/>
              <w:cnfStyle w:val="000000000000"/>
              <w:rPr>
                <w:color w:val="008000" w:themeColor="accent4"/>
              </w:rPr>
            </w:pPr>
            <w:r w:rsidRPr="00F15447">
              <w:rPr>
                <w:color w:val="008000" w:themeColor="accent4"/>
              </w:rPr>
              <w:t>Lotus</w:t>
            </w:r>
          </w:p>
        </w:tc>
        <w:tc>
          <w:tcPr>
            <w:tcW w:w="1114" w:type="dxa"/>
          </w:tcPr>
          <w:p w:rsidR="00F15447" w:rsidRPr="00F15447" w:rsidRDefault="00F15447" w:rsidP="00CA7501">
            <w:pPr>
              <w:pStyle w:val="SnelTabel"/>
              <w:cnfStyle w:val="000000000000"/>
              <w:rPr>
                <w:color w:val="008000" w:themeColor="accent4"/>
              </w:rPr>
            </w:pPr>
            <w:r w:rsidRPr="00F15447">
              <w:rPr>
                <w:color w:val="008000" w:themeColor="accent4"/>
              </w:rPr>
              <w:t>1</w:t>
            </w:r>
          </w:p>
        </w:tc>
        <w:tc>
          <w:tcPr>
            <w:tcW w:w="1584" w:type="dxa"/>
          </w:tcPr>
          <w:p w:rsidR="00F15447" w:rsidRPr="00F15447" w:rsidRDefault="00F15447" w:rsidP="00CA7501">
            <w:pPr>
              <w:pStyle w:val="SnelTabel"/>
              <w:cnfStyle w:val="000000000000"/>
              <w:rPr>
                <w:color w:val="008000" w:themeColor="accent4"/>
              </w:rPr>
            </w:pPr>
            <w:r w:rsidRPr="00F15447">
              <w:rPr>
                <w:color w:val="008000" w:themeColor="accent4"/>
              </w:rPr>
              <w:t>1 to 3</w:t>
            </w:r>
          </w:p>
        </w:tc>
        <w:tc>
          <w:tcPr>
            <w:tcW w:w="1026" w:type="dxa"/>
          </w:tcPr>
          <w:p w:rsidR="00F15447" w:rsidRPr="00F15447" w:rsidRDefault="00F15447" w:rsidP="00CA7501">
            <w:pPr>
              <w:pStyle w:val="SnelTabel"/>
              <w:cnfStyle w:val="000000000000"/>
              <w:rPr>
                <w:i/>
                <w:color w:val="008000" w:themeColor="accent4"/>
                <w:szCs w:val="28"/>
              </w:rPr>
            </w:pPr>
            <w:r w:rsidRPr="00F15447">
              <w:rPr>
                <w:i/>
                <w:color w:val="008000" w:themeColor="accent4"/>
                <w:szCs w:val="28"/>
              </w:rPr>
              <w:t>yes</w:t>
            </w:r>
          </w:p>
        </w:tc>
      </w:tr>
      <w:tr w:rsidR="00827141" w:rsidRPr="00F15447" w:rsidTr="006A430E">
        <w:tc>
          <w:tcPr>
            <w:cnfStyle w:val="001000000000"/>
            <w:tcW w:w="444" w:type="dxa"/>
          </w:tcPr>
          <w:p w:rsidR="00827141" w:rsidRPr="00F15447" w:rsidRDefault="00827141" w:rsidP="00CA7501">
            <w:pPr>
              <w:pStyle w:val="SnelTabel"/>
              <w:rPr>
                <w:color w:val="008000" w:themeColor="accent4"/>
              </w:rPr>
            </w:pPr>
          </w:p>
        </w:tc>
        <w:tc>
          <w:tcPr>
            <w:tcW w:w="5329" w:type="dxa"/>
            <w:gridSpan w:val="4"/>
          </w:tcPr>
          <w:p w:rsidR="00827141" w:rsidRPr="00827141" w:rsidRDefault="00827141" w:rsidP="00CA7501">
            <w:pPr>
              <w:pStyle w:val="SnelTabel"/>
              <w:cnfStyle w:val="000000000000"/>
              <w:rPr>
                <w:i/>
                <w:color w:val="008000" w:themeColor="accent4"/>
                <w:sz w:val="24"/>
                <w:szCs w:val="24"/>
              </w:rPr>
            </w:pPr>
            <w:r>
              <w:rPr>
                <w:i/>
                <w:color w:val="008000" w:themeColor="accent4"/>
                <w:sz w:val="24"/>
                <w:szCs w:val="24"/>
              </w:rPr>
              <w:t>If the Lotus is in your opponent’s City at the end of your turn, you have won.</w:t>
            </w:r>
          </w:p>
        </w:tc>
      </w:tr>
    </w:tbl>
    <w:p w:rsidR="00F15447" w:rsidRPr="00FA033B" w:rsidRDefault="00F15447" w:rsidP="00FA033B">
      <w:pPr>
        <w:rPr>
          <w:color w:val="008000" w:themeColor="accent4"/>
        </w:rPr>
      </w:pPr>
    </w:p>
    <w:p w:rsidR="00FA033B" w:rsidRPr="00FA033B" w:rsidRDefault="00FA033B" w:rsidP="00FA033B">
      <w:pPr>
        <w:rPr>
          <w:color w:val="008000" w:themeColor="accent4"/>
        </w:rPr>
      </w:pPr>
      <w:r w:rsidRPr="00FA033B">
        <w:rPr>
          <w:color w:val="008000" w:themeColor="accent4"/>
        </w:rPr>
        <w:br w:type="page"/>
      </w:r>
    </w:p>
    <w:tbl>
      <w:tblPr>
        <w:tblStyle w:val="Lichtearcering-accent4"/>
        <w:tblW w:w="5778" w:type="dxa"/>
        <w:tblLook w:val="0680"/>
      </w:tblPr>
      <w:tblGrid>
        <w:gridCol w:w="512"/>
        <w:gridCol w:w="1544"/>
        <w:gridCol w:w="3722"/>
      </w:tblGrid>
      <w:tr w:rsidR="00FA033B" w:rsidRPr="00FA033B" w:rsidTr="00C87A86">
        <w:trPr>
          <w:trHeight w:val="328"/>
        </w:trPr>
        <w:tc>
          <w:tcPr>
            <w:cnfStyle w:val="001000000000"/>
            <w:tcW w:w="512" w:type="dxa"/>
          </w:tcPr>
          <w:p w:rsidR="00FA033B" w:rsidRPr="00FA033B" w:rsidRDefault="00FA033B" w:rsidP="00E402E6">
            <w:pPr>
              <w:pStyle w:val="SnelTabel"/>
              <w:rPr>
                <w:color w:val="008000" w:themeColor="accent4"/>
              </w:rPr>
            </w:pPr>
            <w:r w:rsidRPr="00FA033B">
              <w:rPr>
                <w:color w:val="008000" w:themeColor="accent4"/>
              </w:rPr>
              <w:lastRenderedPageBreak/>
              <w:t>K</w:t>
            </w:r>
          </w:p>
        </w:tc>
        <w:tc>
          <w:tcPr>
            <w:tcW w:w="1534" w:type="dxa"/>
          </w:tcPr>
          <w:p w:rsidR="00FA033B" w:rsidRPr="00FA033B" w:rsidRDefault="00FA033B" w:rsidP="00E402E6">
            <w:pPr>
              <w:pStyle w:val="SnelTabel"/>
              <w:cnfStyle w:val="000000000000"/>
              <w:rPr>
                <w:color w:val="008000" w:themeColor="accent4"/>
              </w:rPr>
            </w:pPr>
            <w:r w:rsidRPr="00FA033B">
              <w:rPr>
                <w:color w:val="008000" w:themeColor="accent4"/>
              </w:rPr>
              <w:t>Emperor</w:t>
            </w:r>
          </w:p>
        </w:tc>
        <w:tc>
          <w:tcPr>
            <w:tcW w:w="3732" w:type="dxa"/>
          </w:tcPr>
          <w:p w:rsidR="00FA033B" w:rsidRPr="00FA033B" w:rsidRDefault="00FA033B" w:rsidP="00E402E6">
            <w:pPr>
              <w:pStyle w:val="SnelTabel"/>
              <w:cnfStyle w:val="000000000000"/>
              <w:rPr>
                <w:i/>
                <w:color w:val="008000" w:themeColor="accent4"/>
                <w:sz w:val="24"/>
                <w:szCs w:val="24"/>
              </w:rPr>
            </w:pPr>
            <w:r w:rsidRPr="00FA033B">
              <w:rPr>
                <w:i/>
                <w:color w:val="008000" w:themeColor="accent4"/>
                <w:sz w:val="24"/>
                <w:szCs w:val="24"/>
              </w:rPr>
              <w:t>When the Emp</w:t>
            </w:r>
            <w:r w:rsidR="00247A07">
              <w:rPr>
                <w:i/>
                <w:color w:val="008000" w:themeColor="accent4"/>
                <w:sz w:val="24"/>
                <w:szCs w:val="24"/>
              </w:rPr>
              <w:t>eror is captured, you have lost. When all other pieces have been captured, you have lost.</w:t>
            </w:r>
          </w:p>
        </w:tc>
      </w:tr>
      <w:tr w:rsidR="00FA033B" w:rsidRPr="00FA033B" w:rsidTr="00C87A86">
        <w:trPr>
          <w:trHeight w:val="328"/>
        </w:trPr>
        <w:tc>
          <w:tcPr>
            <w:cnfStyle w:val="001000000000"/>
            <w:tcW w:w="512" w:type="dxa"/>
          </w:tcPr>
          <w:p w:rsidR="00FA033B" w:rsidRPr="00FA033B" w:rsidRDefault="00FA033B" w:rsidP="00E402E6">
            <w:pPr>
              <w:pStyle w:val="SnelTabel"/>
              <w:rPr>
                <w:color w:val="008000" w:themeColor="accent4"/>
              </w:rPr>
            </w:pPr>
            <w:r w:rsidRPr="00FA033B">
              <w:rPr>
                <w:color w:val="008000" w:themeColor="accent4"/>
              </w:rPr>
              <w:t>G</w:t>
            </w:r>
          </w:p>
        </w:tc>
        <w:tc>
          <w:tcPr>
            <w:tcW w:w="1534" w:type="dxa"/>
          </w:tcPr>
          <w:p w:rsidR="00FA033B" w:rsidRPr="00FA033B" w:rsidRDefault="00FA033B" w:rsidP="00E402E6">
            <w:pPr>
              <w:pStyle w:val="SnelTabel"/>
              <w:cnfStyle w:val="000000000000"/>
              <w:rPr>
                <w:color w:val="008000" w:themeColor="accent4"/>
              </w:rPr>
            </w:pPr>
            <w:r w:rsidRPr="00FA033B">
              <w:rPr>
                <w:color w:val="008000" w:themeColor="accent4"/>
              </w:rPr>
              <w:t>General</w:t>
            </w:r>
          </w:p>
        </w:tc>
        <w:tc>
          <w:tcPr>
            <w:tcW w:w="3732" w:type="dxa"/>
          </w:tcPr>
          <w:p w:rsidR="00FA033B" w:rsidRPr="00FA033B" w:rsidRDefault="00FA033B" w:rsidP="00E402E6">
            <w:pPr>
              <w:pStyle w:val="SnelTabel"/>
              <w:cnfStyle w:val="000000000000"/>
              <w:rPr>
                <w:i/>
                <w:color w:val="008000" w:themeColor="accent4"/>
                <w:sz w:val="24"/>
                <w:szCs w:val="24"/>
              </w:rPr>
            </w:pPr>
            <w:r w:rsidRPr="00FA033B">
              <w:rPr>
                <w:i/>
                <w:color w:val="008000" w:themeColor="accent4"/>
                <w:sz w:val="24"/>
                <w:szCs w:val="24"/>
              </w:rPr>
              <w:t>Can capture any piece.</w:t>
            </w:r>
          </w:p>
        </w:tc>
      </w:tr>
      <w:tr w:rsidR="00FA033B" w:rsidRPr="00FA033B" w:rsidTr="00C87A86">
        <w:trPr>
          <w:trHeight w:val="328"/>
        </w:trPr>
        <w:tc>
          <w:tcPr>
            <w:cnfStyle w:val="001000000000"/>
            <w:tcW w:w="512" w:type="dxa"/>
          </w:tcPr>
          <w:p w:rsidR="00FA033B" w:rsidRPr="00FA033B" w:rsidRDefault="00FA033B" w:rsidP="00E402E6">
            <w:pPr>
              <w:pStyle w:val="SnelTabel"/>
              <w:rPr>
                <w:color w:val="008000" w:themeColor="accent4"/>
              </w:rPr>
            </w:pPr>
            <w:r w:rsidRPr="00FA033B">
              <w:rPr>
                <w:color w:val="008000" w:themeColor="accent4"/>
              </w:rPr>
              <w:t>Q</w:t>
            </w:r>
          </w:p>
        </w:tc>
        <w:tc>
          <w:tcPr>
            <w:tcW w:w="1534" w:type="dxa"/>
          </w:tcPr>
          <w:p w:rsidR="00FA033B" w:rsidRPr="00FA033B" w:rsidRDefault="00FA033B" w:rsidP="00E402E6">
            <w:pPr>
              <w:pStyle w:val="SnelTabel"/>
              <w:cnfStyle w:val="000000000000"/>
              <w:rPr>
                <w:color w:val="008000" w:themeColor="accent4"/>
              </w:rPr>
            </w:pPr>
            <w:r w:rsidRPr="00FA033B">
              <w:rPr>
                <w:color w:val="008000" w:themeColor="accent4"/>
              </w:rPr>
              <w:t>Empress</w:t>
            </w:r>
          </w:p>
        </w:tc>
        <w:tc>
          <w:tcPr>
            <w:tcW w:w="3732" w:type="dxa"/>
          </w:tcPr>
          <w:p w:rsidR="00FA033B" w:rsidRPr="00FA033B" w:rsidRDefault="00FA033B" w:rsidP="00E402E6">
            <w:pPr>
              <w:pStyle w:val="SnelTabel"/>
              <w:cnfStyle w:val="000000000000"/>
              <w:rPr>
                <w:i/>
                <w:color w:val="008000" w:themeColor="accent4"/>
                <w:sz w:val="24"/>
                <w:szCs w:val="24"/>
              </w:rPr>
            </w:pPr>
            <w:r w:rsidRPr="00FA033B">
              <w:rPr>
                <w:i/>
                <w:color w:val="008000" w:themeColor="accent4"/>
                <w:sz w:val="24"/>
                <w:szCs w:val="24"/>
              </w:rPr>
              <w:t>Can move to the Garden.</w:t>
            </w:r>
          </w:p>
        </w:tc>
      </w:tr>
      <w:tr w:rsidR="00FA033B" w:rsidRPr="00FA033B" w:rsidTr="00C87A86">
        <w:trPr>
          <w:trHeight w:val="328"/>
        </w:trPr>
        <w:tc>
          <w:tcPr>
            <w:cnfStyle w:val="001000000000"/>
            <w:tcW w:w="512" w:type="dxa"/>
          </w:tcPr>
          <w:p w:rsidR="00FA033B" w:rsidRPr="00FA033B" w:rsidRDefault="00FA033B" w:rsidP="00E402E6">
            <w:pPr>
              <w:pStyle w:val="SnelTabel"/>
              <w:rPr>
                <w:color w:val="008000" w:themeColor="accent4"/>
              </w:rPr>
            </w:pPr>
            <w:r w:rsidRPr="00FA033B">
              <w:rPr>
                <w:color w:val="008000" w:themeColor="accent4"/>
              </w:rPr>
              <w:t>S</w:t>
            </w:r>
          </w:p>
        </w:tc>
        <w:tc>
          <w:tcPr>
            <w:tcW w:w="1534" w:type="dxa"/>
          </w:tcPr>
          <w:p w:rsidR="00FA033B" w:rsidRPr="00FA033B" w:rsidRDefault="00FA033B" w:rsidP="00E402E6">
            <w:pPr>
              <w:pStyle w:val="SnelTabel"/>
              <w:cnfStyle w:val="000000000000"/>
              <w:rPr>
                <w:color w:val="008000" w:themeColor="accent4"/>
              </w:rPr>
            </w:pPr>
            <w:r w:rsidRPr="00FA033B">
              <w:rPr>
                <w:color w:val="008000" w:themeColor="accent4"/>
              </w:rPr>
              <w:t>Strategist</w:t>
            </w:r>
          </w:p>
        </w:tc>
        <w:tc>
          <w:tcPr>
            <w:tcW w:w="3732" w:type="dxa"/>
          </w:tcPr>
          <w:p w:rsidR="00FA033B" w:rsidRPr="00FA033B" w:rsidRDefault="00FA033B" w:rsidP="00E402E6">
            <w:pPr>
              <w:pStyle w:val="SnelTabel"/>
              <w:cnfStyle w:val="000000000000"/>
              <w:rPr>
                <w:i/>
                <w:color w:val="008000" w:themeColor="accent4"/>
                <w:sz w:val="24"/>
                <w:szCs w:val="24"/>
              </w:rPr>
            </w:pPr>
            <w:r w:rsidRPr="00FA033B">
              <w:rPr>
                <w:i/>
                <w:color w:val="008000" w:themeColor="accent4"/>
                <w:sz w:val="24"/>
                <w:szCs w:val="24"/>
              </w:rPr>
              <w:t>Can view the character of a piece.</w:t>
            </w:r>
          </w:p>
        </w:tc>
      </w:tr>
      <w:tr w:rsidR="00FA033B" w:rsidRPr="00FA033B" w:rsidTr="00C87A86">
        <w:trPr>
          <w:trHeight w:val="313"/>
        </w:trPr>
        <w:tc>
          <w:tcPr>
            <w:cnfStyle w:val="001000000000"/>
            <w:tcW w:w="512" w:type="dxa"/>
          </w:tcPr>
          <w:p w:rsidR="00FA033B" w:rsidRPr="00FA033B" w:rsidRDefault="00FA033B" w:rsidP="00E402E6">
            <w:pPr>
              <w:pStyle w:val="SnelTabel"/>
              <w:rPr>
                <w:color w:val="008000" w:themeColor="accent4"/>
              </w:rPr>
            </w:pPr>
            <w:r w:rsidRPr="00FA033B">
              <w:rPr>
                <w:color w:val="008000" w:themeColor="accent4"/>
              </w:rPr>
              <w:t>J</w:t>
            </w:r>
          </w:p>
        </w:tc>
        <w:tc>
          <w:tcPr>
            <w:tcW w:w="1534" w:type="dxa"/>
          </w:tcPr>
          <w:p w:rsidR="00FA033B" w:rsidRPr="00FA033B" w:rsidRDefault="00FA033B" w:rsidP="00E402E6">
            <w:pPr>
              <w:pStyle w:val="SnelTabel"/>
              <w:cnfStyle w:val="000000000000"/>
              <w:rPr>
                <w:color w:val="008000" w:themeColor="accent4"/>
              </w:rPr>
            </w:pPr>
            <w:r w:rsidRPr="00FA033B">
              <w:rPr>
                <w:color w:val="008000" w:themeColor="accent4"/>
              </w:rPr>
              <w:t>Hunter</w:t>
            </w:r>
          </w:p>
        </w:tc>
        <w:tc>
          <w:tcPr>
            <w:tcW w:w="3732" w:type="dxa"/>
          </w:tcPr>
          <w:p w:rsidR="00FA033B" w:rsidRPr="00FA033B" w:rsidRDefault="00FA033B" w:rsidP="00E402E6">
            <w:pPr>
              <w:pStyle w:val="SnelTabel"/>
              <w:cnfStyle w:val="000000000000"/>
              <w:rPr>
                <w:i/>
                <w:color w:val="008000" w:themeColor="accent4"/>
                <w:sz w:val="24"/>
                <w:szCs w:val="24"/>
              </w:rPr>
            </w:pPr>
            <w:r w:rsidRPr="00FA033B">
              <w:rPr>
                <w:i/>
                <w:color w:val="008000" w:themeColor="accent4"/>
                <w:sz w:val="24"/>
                <w:szCs w:val="24"/>
              </w:rPr>
              <w:t>Can capture any Elephant and Panda.</w:t>
            </w:r>
          </w:p>
        </w:tc>
      </w:tr>
      <w:tr w:rsidR="00FA033B" w:rsidRPr="00FA033B" w:rsidTr="00C87A86">
        <w:trPr>
          <w:trHeight w:val="567"/>
        </w:trPr>
        <w:tc>
          <w:tcPr>
            <w:cnfStyle w:val="001000000000"/>
            <w:tcW w:w="512" w:type="dxa"/>
          </w:tcPr>
          <w:p w:rsidR="00FA033B" w:rsidRPr="00FA033B" w:rsidRDefault="00FA033B" w:rsidP="00E402E6">
            <w:pPr>
              <w:pStyle w:val="SnelTabel"/>
              <w:rPr>
                <w:color w:val="008000" w:themeColor="accent4"/>
              </w:rPr>
            </w:pPr>
            <w:r w:rsidRPr="00FA033B">
              <w:rPr>
                <w:color w:val="008000" w:themeColor="accent4"/>
              </w:rPr>
              <w:t>W</w:t>
            </w:r>
          </w:p>
        </w:tc>
        <w:tc>
          <w:tcPr>
            <w:tcW w:w="1534" w:type="dxa"/>
          </w:tcPr>
          <w:p w:rsidR="00FA033B" w:rsidRPr="00FA033B" w:rsidRDefault="008A2D6B" w:rsidP="00E402E6">
            <w:pPr>
              <w:pStyle w:val="SnelTabel"/>
              <w:cnfStyle w:val="000000000000"/>
              <w:rPr>
                <w:color w:val="008000" w:themeColor="accent4"/>
              </w:rPr>
            </w:pPr>
            <w:r>
              <w:rPr>
                <w:color w:val="008000" w:themeColor="accent4"/>
              </w:rPr>
              <w:t>Apprentice</w:t>
            </w:r>
          </w:p>
        </w:tc>
        <w:tc>
          <w:tcPr>
            <w:tcW w:w="3732" w:type="dxa"/>
          </w:tcPr>
          <w:p w:rsidR="00FA033B" w:rsidRPr="00FA033B" w:rsidRDefault="008A2D6B" w:rsidP="00E402E6">
            <w:pPr>
              <w:pStyle w:val="SnelTabel"/>
              <w:cnfStyle w:val="000000000000"/>
              <w:rPr>
                <w:i/>
                <w:color w:val="008000" w:themeColor="accent4"/>
                <w:sz w:val="24"/>
                <w:szCs w:val="24"/>
              </w:rPr>
            </w:pPr>
            <w:r>
              <w:rPr>
                <w:i/>
                <w:color w:val="008000" w:themeColor="accent4"/>
                <w:sz w:val="24"/>
                <w:szCs w:val="24"/>
              </w:rPr>
              <w:t>Can take over the character of a captured piece (except the Emperor and the Empress).</w:t>
            </w:r>
          </w:p>
        </w:tc>
      </w:tr>
      <w:tr w:rsidR="00FA033B" w:rsidRPr="00FA033B" w:rsidTr="00C87A86">
        <w:trPr>
          <w:trHeight w:val="567"/>
        </w:trPr>
        <w:tc>
          <w:tcPr>
            <w:cnfStyle w:val="001000000000"/>
            <w:tcW w:w="512" w:type="dxa"/>
          </w:tcPr>
          <w:p w:rsidR="00FA033B" w:rsidRPr="00FA033B" w:rsidRDefault="00FA033B" w:rsidP="00E402E6">
            <w:pPr>
              <w:pStyle w:val="SnelTabel"/>
              <w:rPr>
                <w:color w:val="008000" w:themeColor="accent4"/>
              </w:rPr>
            </w:pPr>
            <w:r w:rsidRPr="00FA033B">
              <w:rPr>
                <w:color w:val="008000" w:themeColor="accent4"/>
              </w:rPr>
              <w:t>I</w:t>
            </w:r>
          </w:p>
        </w:tc>
        <w:tc>
          <w:tcPr>
            <w:tcW w:w="1534" w:type="dxa"/>
          </w:tcPr>
          <w:p w:rsidR="00FA033B" w:rsidRPr="00FA033B" w:rsidRDefault="00E456EB" w:rsidP="00E402E6">
            <w:pPr>
              <w:pStyle w:val="SnelTabel"/>
              <w:cnfStyle w:val="000000000000"/>
              <w:rPr>
                <w:color w:val="008000" w:themeColor="accent4"/>
              </w:rPr>
            </w:pPr>
            <w:r>
              <w:rPr>
                <w:color w:val="008000" w:themeColor="accent4"/>
              </w:rPr>
              <w:t>Alchemist</w:t>
            </w:r>
          </w:p>
        </w:tc>
        <w:tc>
          <w:tcPr>
            <w:tcW w:w="3732" w:type="dxa"/>
          </w:tcPr>
          <w:p w:rsidR="00FA033B" w:rsidRPr="00FA033B" w:rsidRDefault="00FA033B" w:rsidP="00E402E6">
            <w:pPr>
              <w:pStyle w:val="SnelTabel"/>
              <w:cnfStyle w:val="000000000000"/>
              <w:rPr>
                <w:i/>
                <w:color w:val="008000" w:themeColor="accent4"/>
                <w:sz w:val="24"/>
                <w:szCs w:val="24"/>
              </w:rPr>
            </w:pPr>
            <w:r w:rsidRPr="00FA033B">
              <w:rPr>
                <w:i/>
                <w:color w:val="008000" w:themeColor="accent4"/>
                <w:sz w:val="24"/>
                <w:szCs w:val="24"/>
              </w:rPr>
              <w:t xml:space="preserve">When the </w:t>
            </w:r>
            <w:r w:rsidR="00E456EB">
              <w:rPr>
                <w:i/>
                <w:color w:val="008000" w:themeColor="accent4"/>
                <w:sz w:val="24"/>
                <w:szCs w:val="24"/>
              </w:rPr>
              <w:t>Alchemist</w:t>
            </w:r>
            <w:r w:rsidRPr="00FA033B">
              <w:rPr>
                <w:i/>
                <w:color w:val="008000" w:themeColor="accent4"/>
                <w:sz w:val="24"/>
                <w:szCs w:val="24"/>
              </w:rPr>
              <w:t xml:space="preserve"> is captured, the attacking piece is removed as well.</w:t>
            </w:r>
          </w:p>
        </w:tc>
      </w:tr>
      <w:tr w:rsidR="00FA033B" w:rsidRPr="00FA033B" w:rsidTr="00C87A86">
        <w:trPr>
          <w:trHeight w:val="328"/>
        </w:trPr>
        <w:tc>
          <w:tcPr>
            <w:cnfStyle w:val="001000000000"/>
            <w:tcW w:w="512" w:type="dxa"/>
          </w:tcPr>
          <w:p w:rsidR="00FA033B" w:rsidRPr="00FA033B" w:rsidRDefault="00FA033B" w:rsidP="00E402E6">
            <w:pPr>
              <w:pStyle w:val="SnelTabel"/>
              <w:rPr>
                <w:color w:val="008000" w:themeColor="accent4"/>
              </w:rPr>
            </w:pPr>
            <w:r w:rsidRPr="00FA033B">
              <w:rPr>
                <w:color w:val="008000" w:themeColor="accent4"/>
              </w:rPr>
              <w:t>B</w:t>
            </w:r>
          </w:p>
        </w:tc>
        <w:tc>
          <w:tcPr>
            <w:tcW w:w="1534" w:type="dxa"/>
          </w:tcPr>
          <w:p w:rsidR="00FA033B" w:rsidRPr="00FA033B" w:rsidRDefault="00FA033B" w:rsidP="00E402E6">
            <w:pPr>
              <w:pStyle w:val="SnelTabel"/>
              <w:cnfStyle w:val="000000000000"/>
              <w:rPr>
                <w:color w:val="008000" w:themeColor="accent4"/>
              </w:rPr>
            </w:pPr>
            <w:r w:rsidRPr="00FA033B">
              <w:rPr>
                <w:color w:val="008000" w:themeColor="accent4"/>
              </w:rPr>
              <w:t>Farmer</w:t>
            </w:r>
          </w:p>
        </w:tc>
        <w:tc>
          <w:tcPr>
            <w:tcW w:w="3732" w:type="dxa"/>
          </w:tcPr>
          <w:p w:rsidR="00FA033B" w:rsidRPr="00FA033B" w:rsidRDefault="00FA033B" w:rsidP="00E402E6">
            <w:pPr>
              <w:pStyle w:val="SnelTabel"/>
              <w:cnfStyle w:val="000000000000"/>
              <w:rPr>
                <w:i/>
                <w:color w:val="008000" w:themeColor="accent4"/>
                <w:sz w:val="24"/>
                <w:szCs w:val="24"/>
              </w:rPr>
            </w:pPr>
            <w:r w:rsidRPr="00FA033B">
              <w:rPr>
                <w:i/>
                <w:color w:val="008000" w:themeColor="accent4"/>
                <w:sz w:val="24"/>
                <w:szCs w:val="24"/>
              </w:rPr>
              <w:t>Does nothing special.</w:t>
            </w:r>
          </w:p>
        </w:tc>
      </w:tr>
    </w:tbl>
    <w:p w:rsidR="00E52241" w:rsidRDefault="00E52241" w:rsidP="00E52241"/>
    <w:sectPr w:rsidR="00E52241" w:rsidSect="00370B01">
      <w:pgSz w:w="8391" w:h="11907" w:code="11"/>
      <w:pgMar w:top="1417" w:right="1417" w:bottom="1417" w:left="1417" w:header="708" w:footer="708"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2D5" w:rsidRDefault="005A62D5" w:rsidP="00577E1B">
      <w:pPr>
        <w:spacing w:after="0" w:line="240" w:lineRule="auto"/>
      </w:pPr>
      <w:r>
        <w:separator/>
      </w:r>
    </w:p>
  </w:endnote>
  <w:endnote w:type="continuationSeparator" w:id="0">
    <w:p w:rsidR="005A62D5" w:rsidRDefault="005A62D5" w:rsidP="00577E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2D5" w:rsidRDefault="005A62D5" w:rsidP="00577E1B">
      <w:pPr>
        <w:spacing w:after="0" w:line="240" w:lineRule="auto"/>
      </w:pPr>
      <w:r>
        <w:separator/>
      </w:r>
    </w:p>
  </w:footnote>
  <w:footnote w:type="continuationSeparator" w:id="0">
    <w:p w:rsidR="005A62D5" w:rsidRDefault="005A62D5" w:rsidP="00577E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3E4F"/>
    <w:multiLevelType w:val="hybridMultilevel"/>
    <w:tmpl w:val="3870AD82"/>
    <w:lvl w:ilvl="0" w:tplc="0413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4C01AB"/>
    <w:multiLevelType w:val="hybridMultilevel"/>
    <w:tmpl w:val="04C431FC"/>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306B2"/>
    <w:multiLevelType w:val="hybridMultilevel"/>
    <w:tmpl w:val="28EE8562"/>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BD25E1"/>
    <w:multiLevelType w:val="hybridMultilevel"/>
    <w:tmpl w:val="CE1C8420"/>
    <w:lvl w:ilvl="0" w:tplc="07848F3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F42900"/>
    <w:multiLevelType w:val="hybridMultilevel"/>
    <w:tmpl w:val="5486FAA4"/>
    <w:lvl w:ilvl="0" w:tplc="0413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4E34D8"/>
    <w:multiLevelType w:val="hybridMultilevel"/>
    <w:tmpl w:val="E466B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447721"/>
    <w:multiLevelType w:val="hybridMultilevel"/>
    <w:tmpl w:val="FF3890DE"/>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AE2765"/>
    <w:multiLevelType w:val="hybridMultilevel"/>
    <w:tmpl w:val="90884FA4"/>
    <w:lvl w:ilvl="0" w:tplc="ED1283F8">
      <w:start w:val="1"/>
      <w:numFmt w:val="decimal"/>
      <w:lvlText w:val="%1."/>
      <w:lvlJc w:val="left"/>
      <w:pPr>
        <w:ind w:left="851" w:hanging="491"/>
      </w:pPr>
      <w:rPr>
        <w:rFonts w:hint="default"/>
      </w:rPr>
    </w:lvl>
    <w:lvl w:ilvl="1" w:tplc="CF0EF2D0">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AF60AA"/>
    <w:multiLevelType w:val="hybridMultilevel"/>
    <w:tmpl w:val="F8AA1BA2"/>
    <w:lvl w:ilvl="0" w:tplc="0413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851269"/>
    <w:multiLevelType w:val="hybridMultilevel"/>
    <w:tmpl w:val="DA604092"/>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AC23A7"/>
    <w:multiLevelType w:val="hybridMultilevel"/>
    <w:tmpl w:val="320A2A36"/>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596406"/>
    <w:multiLevelType w:val="hybridMultilevel"/>
    <w:tmpl w:val="9BB285A8"/>
    <w:lvl w:ilvl="0" w:tplc="E6247C46">
      <w:start w:val="1"/>
      <w:numFmt w:val="bullet"/>
      <w:pStyle w:val="Regel"/>
      <w:lvlText w:val=""/>
      <w:lvlJc w:val="left"/>
      <w:pPr>
        <w:ind w:left="644" w:hanging="360"/>
      </w:pPr>
      <w:rPr>
        <w:rFonts w:ascii="Wingdings" w:hAnsi="Wingdings" w:hint="default"/>
      </w:rPr>
    </w:lvl>
    <w:lvl w:ilvl="1" w:tplc="CF0EF2D0">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2"/>
  </w:num>
  <w:num w:numId="4">
    <w:abstractNumId w:val="11"/>
  </w:num>
  <w:num w:numId="5">
    <w:abstractNumId w:val="8"/>
  </w:num>
  <w:num w:numId="6">
    <w:abstractNumId w:val="5"/>
  </w:num>
  <w:num w:numId="7">
    <w:abstractNumId w:val="1"/>
  </w:num>
  <w:num w:numId="8">
    <w:abstractNumId w:val="0"/>
  </w:num>
  <w:num w:numId="9">
    <w:abstractNumId w:val="6"/>
  </w:num>
  <w:num w:numId="10">
    <w:abstractNumId w:val="10"/>
  </w:num>
  <w:num w:numId="11">
    <w:abstractNumId w:val="7"/>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1"/>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40"/>
  <w:displayHorizontalDrawingGridEvery w:val="2"/>
  <w:characterSpacingControl w:val="doNotCompress"/>
  <w:footnotePr>
    <w:footnote w:id="-1"/>
    <w:footnote w:id="0"/>
  </w:footnotePr>
  <w:endnotePr>
    <w:endnote w:id="-1"/>
    <w:endnote w:id="0"/>
  </w:endnotePr>
  <w:compat>
    <w:useFELayout/>
  </w:compat>
  <w:rsids>
    <w:rsidRoot w:val="00843995"/>
    <w:rsid w:val="00000395"/>
    <w:rsid w:val="00047F1C"/>
    <w:rsid w:val="0005219A"/>
    <w:rsid w:val="00065024"/>
    <w:rsid w:val="00081B84"/>
    <w:rsid w:val="00091682"/>
    <w:rsid w:val="00091E28"/>
    <w:rsid w:val="00093B24"/>
    <w:rsid w:val="000A69D8"/>
    <w:rsid w:val="000B7BD5"/>
    <w:rsid w:val="000C30BE"/>
    <w:rsid w:val="000C45A4"/>
    <w:rsid w:val="000C5401"/>
    <w:rsid w:val="001050F3"/>
    <w:rsid w:val="00124FEB"/>
    <w:rsid w:val="00131A6D"/>
    <w:rsid w:val="001351FB"/>
    <w:rsid w:val="00141562"/>
    <w:rsid w:val="00143E57"/>
    <w:rsid w:val="00151135"/>
    <w:rsid w:val="0015387F"/>
    <w:rsid w:val="00164F6D"/>
    <w:rsid w:val="00181102"/>
    <w:rsid w:val="0018614A"/>
    <w:rsid w:val="001869CE"/>
    <w:rsid w:val="001A559D"/>
    <w:rsid w:val="001C3B1E"/>
    <w:rsid w:val="001C3CA3"/>
    <w:rsid w:val="001C72FB"/>
    <w:rsid w:val="001E7F7B"/>
    <w:rsid w:val="002138E4"/>
    <w:rsid w:val="00224D5F"/>
    <w:rsid w:val="0023022A"/>
    <w:rsid w:val="00232771"/>
    <w:rsid w:val="00241B0F"/>
    <w:rsid w:val="00243E9B"/>
    <w:rsid w:val="00245D57"/>
    <w:rsid w:val="00247A07"/>
    <w:rsid w:val="002659CE"/>
    <w:rsid w:val="00280EE0"/>
    <w:rsid w:val="0029230E"/>
    <w:rsid w:val="002A3691"/>
    <w:rsid w:val="002B0170"/>
    <w:rsid w:val="002D1C47"/>
    <w:rsid w:val="002E1F9C"/>
    <w:rsid w:val="00347D5C"/>
    <w:rsid w:val="00347E47"/>
    <w:rsid w:val="00356EB4"/>
    <w:rsid w:val="00362C45"/>
    <w:rsid w:val="00363E09"/>
    <w:rsid w:val="00365181"/>
    <w:rsid w:val="00366E30"/>
    <w:rsid w:val="00370B01"/>
    <w:rsid w:val="003759F9"/>
    <w:rsid w:val="00386C9E"/>
    <w:rsid w:val="00391B94"/>
    <w:rsid w:val="00395FA2"/>
    <w:rsid w:val="003D6999"/>
    <w:rsid w:val="003D7984"/>
    <w:rsid w:val="003E1BCC"/>
    <w:rsid w:val="003E6818"/>
    <w:rsid w:val="003F3DC2"/>
    <w:rsid w:val="00420DEF"/>
    <w:rsid w:val="004249B6"/>
    <w:rsid w:val="00425E79"/>
    <w:rsid w:val="004371B6"/>
    <w:rsid w:val="00461689"/>
    <w:rsid w:val="00470307"/>
    <w:rsid w:val="00470755"/>
    <w:rsid w:val="0048078E"/>
    <w:rsid w:val="00487A69"/>
    <w:rsid w:val="0049440E"/>
    <w:rsid w:val="004956C2"/>
    <w:rsid w:val="00497CEE"/>
    <w:rsid w:val="004B23D4"/>
    <w:rsid w:val="004B6507"/>
    <w:rsid w:val="004B740F"/>
    <w:rsid w:val="004D0727"/>
    <w:rsid w:val="004D459B"/>
    <w:rsid w:val="004D5253"/>
    <w:rsid w:val="004F0111"/>
    <w:rsid w:val="004F0531"/>
    <w:rsid w:val="00516EC5"/>
    <w:rsid w:val="00537373"/>
    <w:rsid w:val="005505A2"/>
    <w:rsid w:val="00550782"/>
    <w:rsid w:val="00552793"/>
    <w:rsid w:val="00557544"/>
    <w:rsid w:val="00563546"/>
    <w:rsid w:val="00564270"/>
    <w:rsid w:val="00567B25"/>
    <w:rsid w:val="00570982"/>
    <w:rsid w:val="00577E1B"/>
    <w:rsid w:val="005A62D5"/>
    <w:rsid w:val="005B45E2"/>
    <w:rsid w:val="005D2D46"/>
    <w:rsid w:val="005F7F50"/>
    <w:rsid w:val="006048E1"/>
    <w:rsid w:val="0061584C"/>
    <w:rsid w:val="00615E8A"/>
    <w:rsid w:val="00617E31"/>
    <w:rsid w:val="00635AA4"/>
    <w:rsid w:val="00640576"/>
    <w:rsid w:val="00644D93"/>
    <w:rsid w:val="006469D6"/>
    <w:rsid w:val="0065327C"/>
    <w:rsid w:val="00657171"/>
    <w:rsid w:val="00663D9F"/>
    <w:rsid w:val="006710E2"/>
    <w:rsid w:val="00672C09"/>
    <w:rsid w:val="00693D7E"/>
    <w:rsid w:val="0069792D"/>
    <w:rsid w:val="006A68B8"/>
    <w:rsid w:val="006E1070"/>
    <w:rsid w:val="006E3285"/>
    <w:rsid w:val="006E4641"/>
    <w:rsid w:val="006E72AD"/>
    <w:rsid w:val="007136BC"/>
    <w:rsid w:val="007566D9"/>
    <w:rsid w:val="00783546"/>
    <w:rsid w:val="007C0E99"/>
    <w:rsid w:val="007D3E52"/>
    <w:rsid w:val="007E3A5D"/>
    <w:rsid w:val="007E43C8"/>
    <w:rsid w:val="007F4BE9"/>
    <w:rsid w:val="007F5459"/>
    <w:rsid w:val="007F7E14"/>
    <w:rsid w:val="008211ED"/>
    <w:rsid w:val="0082661C"/>
    <w:rsid w:val="0082693B"/>
    <w:rsid w:val="00827141"/>
    <w:rsid w:val="00836CA9"/>
    <w:rsid w:val="00843995"/>
    <w:rsid w:val="008456EB"/>
    <w:rsid w:val="00855456"/>
    <w:rsid w:val="0085760E"/>
    <w:rsid w:val="00861ECA"/>
    <w:rsid w:val="00862283"/>
    <w:rsid w:val="008659F1"/>
    <w:rsid w:val="00886FF1"/>
    <w:rsid w:val="008933BE"/>
    <w:rsid w:val="008A0639"/>
    <w:rsid w:val="008A06DB"/>
    <w:rsid w:val="008A2D6B"/>
    <w:rsid w:val="008B0ABF"/>
    <w:rsid w:val="008D4E99"/>
    <w:rsid w:val="00931F8D"/>
    <w:rsid w:val="009441BA"/>
    <w:rsid w:val="00983EE7"/>
    <w:rsid w:val="009A6CED"/>
    <w:rsid w:val="009A7840"/>
    <w:rsid w:val="009B32F3"/>
    <w:rsid w:val="009C2925"/>
    <w:rsid w:val="009D65C9"/>
    <w:rsid w:val="009F355C"/>
    <w:rsid w:val="00A550E2"/>
    <w:rsid w:val="00A6374F"/>
    <w:rsid w:val="00A72F4A"/>
    <w:rsid w:val="00A822B2"/>
    <w:rsid w:val="00A84786"/>
    <w:rsid w:val="00A936F0"/>
    <w:rsid w:val="00A9619A"/>
    <w:rsid w:val="00AB1273"/>
    <w:rsid w:val="00AD7CDB"/>
    <w:rsid w:val="00AE0A3F"/>
    <w:rsid w:val="00AE7867"/>
    <w:rsid w:val="00B12740"/>
    <w:rsid w:val="00B247CA"/>
    <w:rsid w:val="00B26A8B"/>
    <w:rsid w:val="00B33C99"/>
    <w:rsid w:val="00B353E2"/>
    <w:rsid w:val="00B4461B"/>
    <w:rsid w:val="00B4552A"/>
    <w:rsid w:val="00B50D34"/>
    <w:rsid w:val="00B715FA"/>
    <w:rsid w:val="00B74087"/>
    <w:rsid w:val="00B81A8B"/>
    <w:rsid w:val="00BA3551"/>
    <w:rsid w:val="00BA4B2F"/>
    <w:rsid w:val="00BB7EF9"/>
    <w:rsid w:val="00BC1717"/>
    <w:rsid w:val="00BD126A"/>
    <w:rsid w:val="00BD645E"/>
    <w:rsid w:val="00BD7C4B"/>
    <w:rsid w:val="00BE5DB4"/>
    <w:rsid w:val="00BF01A7"/>
    <w:rsid w:val="00BF49EA"/>
    <w:rsid w:val="00C05443"/>
    <w:rsid w:val="00C13F4A"/>
    <w:rsid w:val="00C23319"/>
    <w:rsid w:val="00C2406A"/>
    <w:rsid w:val="00C34BC7"/>
    <w:rsid w:val="00C420F4"/>
    <w:rsid w:val="00C745F8"/>
    <w:rsid w:val="00C803F7"/>
    <w:rsid w:val="00C849D1"/>
    <w:rsid w:val="00C85239"/>
    <w:rsid w:val="00C87A86"/>
    <w:rsid w:val="00C9549D"/>
    <w:rsid w:val="00CC3D13"/>
    <w:rsid w:val="00CC4690"/>
    <w:rsid w:val="00CC4C48"/>
    <w:rsid w:val="00CC6F12"/>
    <w:rsid w:val="00CE148D"/>
    <w:rsid w:val="00CE1AFD"/>
    <w:rsid w:val="00CE5C48"/>
    <w:rsid w:val="00CE6680"/>
    <w:rsid w:val="00D02B93"/>
    <w:rsid w:val="00D07E0D"/>
    <w:rsid w:val="00D12A6E"/>
    <w:rsid w:val="00D3426C"/>
    <w:rsid w:val="00D4075A"/>
    <w:rsid w:val="00D553D6"/>
    <w:rsid w:val="00D57CD6"/>
    <w:rsid w:val="00D632F2"/>
    <w:rsid w:val="00D70491"/>
    <w:rsid w:val="00D7520A"/>
    <w:rsid w:val="00D902F0"/>
    <w:rsid w:val="00DB0983"/>
    <w:rsid w:val="00DB35AB"/>
    <w:rsid w:val="00DB5296"/>
    <w:rsid w:val="00DC2E2E"/>
    <w:rsid w:val="00DC3D53"/>
    <w:rsid w:val="00DC4D90"/>
    <w:rsid w:val="00DD6256"/>
    <w:rsid w:val="00DE2FCA"/>
    <w:rsid w:val="00DF3C19"/>
    <w:rsid w:val="00E120F4"/>
    <w:rsid w:val="00E15BE9"/>
    <w:rsid w:val="00E2474D"/>
    <w:rsid w:val="00E357CA"/>
    <w:rsid w:val="00E402E6"/>
    <w:rsid w:val="00E42961"/>
    <w:rsid w:val="00E456EB"/>
    <w:rsid w:val="00E504BC"/>
    <w:rsid w:val="00E52241"/>
    <w:rsid w:val="00E52979"/>
    <w:rsid w:val="00E541B3"/>
    <w:rsid w:val="00E54EB2"/>
    <w:rsid w:val="00E55481"/>
    <w:rsid w:val="00E62113"/>
    <w:rsid w:val="00E67719"/>
    <w:rsid w:val="00E765ED"/>
    <w:rsid w:val="00E918DF"/>
    <w:rsid w:val="00E943F3"/>
    <w:rsid w:val="00EA1BB1"/>
    <w:rsid w:val="00EC14F6"/>
    <w:rsid w:val="00ED7C64"/>
    <w:rsid w:val="00EE2AB6"/>
    <w:rsid w:val="00EF4A77"/>
    <w:rsid w:val="00F15447"/>
    <w:rsid w:val="00F23B14"/>
    <w:rsid w:val="00F271A6"/>
    <w:rsid w:val="00F374E0"/>
    <w:rsid w:val="00F4101E"/>
    <w:rsid w:val="00F437AB"/>
    <w:rsid w:val="00F43E35"/>
    <w:rsid w:val="00F61C12"/>
    <w:rsid w:val="00F62463"/>
    <w:rsid w:val="00F844FB"/>
    <w:rsid w:val="00F8604B"/>
    <w:rsid w:val="00F93F48"/>
    <w:rsid w:val="00F96354"/>
    <w:rsid w:val="00FA033B"/>
    <w:rsid w:val="00FA742C"/>
    <w:rsid w:val="00FB7D62"/>
    <w:rsid w:val="00FD144E"/>
    <w:rsid w:val="00FF7C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87A86"/>
    <w:rPr>
      <w:rFonts w:asciiTheme="minorHAnsi" w:hAnsiTheme="minorHAnsi"/>
      <w:sz w:val="28"/>
    </w:rPr>
  </w:style>
  <w:style w:type="paragraph" w:styleId="Kop1">
    <w:name w:val="heading 1"/>
    <w:basedOn w:val="Standaard"/>
    <w:next w:val="Standaard"/>
    <w:link w:val="Kop1Char"/>
    <w:uiPriority w:val="9"/>
    <w:qFormat/>
    <w:rsid w:val="00C87A86"/>
    <w:pPr>
      <w:keepNext/>
      <w:pBdr>
        <w:bottom w:val="thinThickSmallGap" w:sz="12" w:space="1" w:color="2908A3" w:themeColor="accent2" w:themeShade="BF"/>
      </w:pBdr>
      <w:spacing w:before="400"/>
      <w:jc w:val="center"/>
      <w:outlineLvl w:val="0"/>
    </w:pPr>
    <w:rPr>
      <w:rFonts w:asciiTheme="majorHAnsi" w:hAnsiTheme="majorHAnsi"/>
      <w:caps/>
      <w:color w:val="1C056D" w:themeColor="accent2" w:themeShade="80"/>
      <w:spacing w:val="20"/>
      <w:szCs w:val="28"/>
    </w:rPr>
  </w:style>
  <w:style w:type="paragraph" w:styleId="Kop2">
    <w:name w:val="heading 2"/>
    <w:basedOn w:val="Standaard"/>
    <w:next w:val="Standaard"/>
    <w:link w:val="Kop2Char"/>
    <w:uiPriority w:val="9"/>
    <w:unhideWhenUsed/>
    <w:qFormat/>
    <w:rsid w:val="00C87A86"/>
    <w:pPr>
      <w:keepNext/>
      <w:pBdr>
        <w:bottom w:val="single" w:sz="4" w:space="1" w:color="1B056C" w:themeColor="accent2" w:themeShade="7F"/>
      </w:pBdr>
      <w:spacing w:before="400"/>
      <w:jc w:val="center"/>
      <w:outlineLvl w:val="1"/>
    </w:pPr>
    <w:rPr>
      <w:rFonts w:asciiTheme="majorHAnsi" w:hAnsiTheme="majorHAnsi"/>
      <w:caps/>
      <w:color w:val="1C056D" w:themeColor="accent2" w:themeShade="80"/>
      <w:spacing w:val="15"/>
      <w:szCs w:val="24"/>
    </w:rPr>
  </w:style>
  <w:style w:type="paragraph" w:styleId="Kop3">
    <w:name w:val="heading 3"/>
    <w:basedOn w:val="Standaard"/>
    <w:next w:val="Standaard"/>
    <w:link w:val="Kop3Char"/>
    <w:uiPriority w:val="9"/>
    <w:unhideWhenUsed/>
    <w:qFormat/>
    <w:rsid w:val="00C87A86"/>
    <w:pPr>
      <w:keepNext/>
      <w:pBdr>
        <w:top w:val="dotted" w:sz="4" w:space="1" w:color="1B056C" w:themeColor="accent2" w:themeShade="7F"/>
        <w:bottom w:val="dotted" w:sz="4" w:space="1" w:color="1B056C" w:themeColor="accent2" w:themeShade="7F"/>
      </w:pBdr>
      <w:spacing w:before="300"/>
      <w:jc w:val="center"/>
      <w:outlineLvl w:val="2"/>
    </w:pPr>
    <w:rPr>
      <w:rFonts w:asciiTheme="majorHAnsi" w:hAnsiTheme="majorHAnsi"/>
      <w:caps/>
      <w:color w:val="1B056C" w:themeColor="accent2" w:themeShade="7F"/>
      <w:szCs w:val="24"/>
    </w:rPr>
  </w:style>
  <w:style w:type="paragraph" w:styleId="Kop4">
    <w:name w:val="heading 4"/>
    <w:basedOn w:val="Standaard"/>
    <w:next w:val="Standaard"/>
    <w:link w:val="Kop4Char"/>
    <w:uiPriority w:val="9"/>
    <w:semiHidden/>
    <w:unhideWhenUsed/>
    <w:qFormat/>
    <w:rsid w:val="00C87A86"/>
    <w:pPr>
      <w:pBdr>
        <w:bottom w:val="dotted" w:sz="4" w:space="1" w:color="2908A3" w:themeColor="accent2" w:themeShade="BF"/>
      </w:pBdr>
      <w:spacing w:after="120"/>
      <w:jc w:val="center"/>
      <w:outlineLvl w:val="3"/>
    </w:pPr>
    <w:rPr>
      <w:rFonts w:asciiTheme="majorHAnsi" w:hAnsiTheme="majorHAnsi"/>
      <w:caps/>
      <w:color w:val="1B056C" w:themeColor="accent2" w:themeShade="7F"/>
      <w:spacing w:val="10"/>
      <w:sz w:val="22"/>
    </w:rPr>
  </w:style>
  <w:style w:type="paragraph" w:styleId="Kop5">
    <w:name w:val="heading 5"/>
    <w:basedOn w:val="Standaard"/>
    <w:next w:val="Standaard"/>
    <w:link w:val="Kop5Char"/>
    <w:uiPriority w:val="9"/>
    <w:semiHidden/>
    <w:unhideWhenUsed/>
    <w:qFormat/>
    <w:rsid w:val="00C87A86"/>
    <w:pPr>
      <w:spacing w:before="320" w:after="120"/>
      <w:jc w:val="center"/>
      <w:outlineLvl w:val="4"/>
    </w:pPr>
    <w:rPr>
      <w:rFonts w:asciiTheme="majorHAnsi" w:hAnsiTheme="majorHAnsi"/>
      <w:caps/>
      <w:color w:val="1B056C" w:themeColor="accent2" w:themeShade="7F"/>
      <w:spacing w:val="10"/>
      <w:sz w:val="22"/>
    </w:rPr>
  </w:style>
  <w:style w:type="paragraph" w:styleId="Kop6">
    <w:name w:val="heading 6"/>
    <w:basedOn w:val="Standaard"/>
    <w:next w:val="Standaard"/>
    <w:link w:val="Kop6Char"/>
    <w:uiPriority w:val="9"/>
    <w:semiHidden/>
    <w:unhideWhenUsed/>
    <w:qFormat/>
    <w:rsid w:val="00C87A86"/>
    <w:pPr>
      <w:spacing w:after="120"/>
      <w:jc w:val="center"/>
      <w:outlineLvl w:val="5"/>
    </w:pPr>
    <w:rPr>
      <w:rFonts w:asciiTheme="majorHAnsi" w:hAnsiTheme="majorHAnsi"/>
      <w:caps/>
      <w:color w:val="2908A3" w:themeColor="accent2" w:themeShade="BF"/>
      <w:spacing w:val="10"/>
      <w:sz w:val="22"/>
    </w:rPr>
  </w:style>
  <w:style w:type="paragraph" w:styleId="Kop7">
    <w:name w:val="heading 7"/>
    <w:basedOn w:val="Standaard"/>
    <w:next w:val="Standaard"/>
    <w:link w:val="Kop7Char"/>
    <w:uiPriority w:val="9"/>
    <w:semiHidden/>
    <w:unhideWhenUsed/>
    <w:qFormat/>
    <w:rsid w:val="00C87A86"/>
    <w:pPr>
      <w:spacing w:after="120"/>
      <w:jc w:val="center"/>
      <w:outlineLvl w:val="6"/>
    </w:pPr>
    <w:rPr>
      <w:rFonts w:asciiTheme="majorHAnsi" w:hAnsiTheme="majorHAnsi"/>
      <w:i/>
      <w:iCs/>
      <w:caps/>
      <w:color w:val="2908A3" w:themeColor="accent2" w:themeShade="BF"/>
      <w:spacing w:val="10"/>
      <w:sz w:val="22"/>
    </w:rPr>
  </w:style>
  <w:style w:type="paragraph" w:styleId="Kop8">
    <w:name w:val="heading 8"/>
    <w:basedOn w:val="Standaard"/>
    <w:next w:val="Standaard"/>
    <w:link w:val="Kop8Char"/>
    <w:uiPriority w:val="9"/>
    <w:semiHidden/>
    <w:unhideWhenUsed/>
    <w:qFormat/>
    <w:rsid w:val="00C87A86"/>
    <w:pPr>
      <w:spacing w:after="120"/>
      <w:jc w:val="center"/>
      <w:outlineLvl w:val="7"/>
    </w:pPr>
    <w:rPr>
      <w:rFonts w:asciiTheme="majorHAnsi" w:hAnsiTheme="majorHAnsi"/>
      <w:caps/>
      <w:spacing w:val="10"/>
      <w:sz w:val="20"/>
      <w:szCs w:val="20"/>
    </w:rPr>
  </w:style>
  <w:style w:type="paragraph" w:styleId="Kop9">
    <w:name w:val="heading 9"/>
    <w:basedOn w:val="Standaard"/>
    <w:next w:val="Standaard"/>
    <w:link w:val="Kop9Char"/>
    <w:uiPriority w:val="9"/>
    <w:semiHidden/>
    <w:unhideWhenUsed/>
    <w:qFormat/>
    <w:rsid w:val="00C87A86"/>
    <w:pPr>
      <w:spacing w:after="120"/>
      <w:jc w:val="center"/>
      <w:outlineLvl w:val="8"/>
    </w:pPr>
    <w:rPr>
      <w:rFonts w:asciiTheme="majorHAnsi" w:hAnsiTheme="majorHAnsi"/>
      <w:i/>
      <w:iCs/>
      <w:caps/>
      <w:spacing w:val="1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7A86"/>
    <w:pPr>
      <w:pBdr>
        <w:top w:val="dotted" w:sz="2" w:space="1" w:color="1C056D" w:themeColor="accent2" w:themeShade="80"/>
        <w:bottom w:val="dotted" w:sz="2" w:space="6" w:color="1C056D" w:themeColor="accent2" w:themeShade="80"/>
      </w:pBdr>
      <w:spacing w:before="500" w:after="300" w:line="240" w:lineRule="auto"/>
      <w:contextualSpacing/>
      <w:jc w:val="center"/>
    </w:pPr>
    <w:rPr>
      <w:rFonts w:asciiTheme="majorHAnsi" w:hAnsiTheme="majorHAnsi"/>
      <w:caps/>
      <w:color w:val="1C056D" w:themeColor="accent2" w:themeShade="80"/>
      <w:spacing w:val="50"/>
      <w:sz w:val="44"/>
      <w:szCs w:val="44"/>
    </w:rPr>
  </w:style>
  <w:style w:type="character" w:customStyle="1" w:styleId="TitelChar">
    <w:name w:val="Titel Char"/>
    <w:basedOn w:val="Standaardalinea-lettertype"/>
    <w:link w:val="Titel"/>
    <w:uiPriority w:val="10"/>
    <w:rsid w:val="00C87A86"/>
    <w:rPr>
      <w:caps/>
      <w:color w:val="1C056D" w:themeColor="accent2" w:themeShade="80"/>
      <w:spacing w:val="50"/>
      <w:sz w:val="44"/>
      <w:szCs w:val="44"/>
    </w:rPr>
  </w:style>
  <w:style w:type="character" w:customStyle="1" w:styleId="Kop1Char">
    <w:name w:val="Kop 1 Char"/>
    <w:basedOn w:val="Standaardalinea-lettertype"/>
    <w:link w:val="Kop1"/>
    <w:uiPriority w:val="9"/>
    <w:rsid w:val="00C87A86"/>
    <w:rPr>
      <w:caps/>
      <w:color w:val="1C056D" w:themeColor="accent2" w:themeShade="80"/>
      <w:spacing w:val="20"/>
      <w:sz w:val="28"/>
      <w:szCs w:val="28"/>
    </w:rPr>
  </w:style>
  <w:style w:type="character" w:customStyle="1" w:styleId="Kop2Char">
    <w:name w:val="Kop 2 Char"/>
    <w:basedOn w:val="Standaardalinea-lettertype"/>
    <w:link w:val="Kop2"/>
    <w:uiPriority w:val="9"/>
    <w:rsid w:val="00C87A86"/>
    <w:rPr>
      <w:caps/>
      <w:color w:val="1C056D" w:themeColor="accent2" w:themeShade="80"/>
      <w:spacing w:val="15"/>
      <w:sz w:val="28"/>
      <w:szCs w:val="24"/>
    </w:rPr>
  </w:style>
  <w:style w:type="character" w:customStyle="1" w:styleId="Kop3Char">
    <w:name w:val="Kop 3 Char"/>
    <w:basedOn w:val="Standaardalinea-lettertype"/>
    <w:link w:val="Kop3"/>
    <w:uiPriority w:val="9"/>
    <w:rsid w:val="00C87A86"/>
    <w:rPr>
      <w:caps/>
      <w:color w:val="1B056C" w:themeColor="accent2" w:themeShade="7F"/>
      <w:sz w:val="28"/>
      <w:szCs w:val="24"/>
    </w:rPr>
  </w:style>
  <w:style w:type="character" w:customStyle="1" w:styleId="Kop4Char">
    <w:name w:val="Kop 4 Char"/>
    <w:basedOn w:val="Standaardalinea-lettertype"/>
    <w:link w:val="Kop4"/>
    <w:uiPriority w:val="9"/>
    <w:semiHidden/>
    <w:rsid w:val="00C87A86"/>
    <w:rPr>
      <w:rFonts w:eastAsiaTheme="majorEastAsia" w:cstheme="majorBidi"/>
      <w:caps/>
      <w:color w:val="1B056C" w:themeColor="accent2" w:themeShade="7F"/>
      <w:spacing w:val="10"/>
    </w:rPr>
  </w:style>
  <w:style w:type="character" w:customStyle="1" w:styleId="Kop5Char">
    <w:name w:val="Kop 5 Char"/>
    <w:basedOn w:val="Standaardalinea-lettertype"/>
    <w:link w:val="Kop5"/>
    <w:uiPriority w:val="9"/>
    <w:semiHidden/>
    <w:rsid w:val="00C87A86"/>
    <w:rPr>
      <w:rFonts w:eastAsiaTheme="majorEastAsia" w:cstheme="majorBidi"/>
      <w:caps/>
      <w:color w:val="1B056C" w:themeColor="accent2" w:themeShade="7F"/>
      <w:spacing w:val="10"/>
    </w:rPr>
  </w:style>
  <w:style w:type="character" w:customStyle="1" w:styleId="Kop6Char">
    <w:name w:val="Kop 6 Char"/>
    <w:basedOn w:val="Standaardalinea-lettertype"/>
    <w:link w:val="Kop6"/>
    <w:uiPriority w:val="9"/>
    <w:semiHidden/>
    <w:rsid w:val="00C87A86"/>
    <w:rPr>
      <w:rFonts w:eastAsiaTheme="majorEastAsia" w:cstheme="majorBidi"/>
      <w:caps/>
      <w:color w:val="2908A3" w:themeColor="accent2" w:themeShade="BF"/>
      <w:spacing w:val="10"/>
    </w:rPr>
  </w:style>
  <w:style w:type="character" w:customStyle="1" w:styleId="Kop7Char">
    <w:name w:val="Kop 7 Char"/>
    <w:basedOn w:val="Standaardalinea-lettertype"/>
    <w:link w:val="Kop7"/>
    <w:uiPriority w:val="9"/>
    <w:semiHidden/>
    <w:rsid w:val="00C87A86"/>
    <w:rPr>
      <w:rFonts w:eastAsiaTheme="majorEastAsia" w:cstheme="majorBidi"/>
      <w:i/>
      <w:iCs/>
      <w:caps/>
      <w:color w:val="2908A3" w:themeColor="accent2" w:themeShade="BF"/>
      <w:spacing w:val="10"/>
    </w:rPr>
  </w:style>
  <w:style w:type="character" w:customStyle="1" w:styleId="Kop8Char">
    <w:name w:val="Kop 8 Char"/>
    <w:basedOn w:val="Standaardalinea-lettertype"/>
    <w:link w:val="Kop8"/>
    <w:uiPriority w:val="9"/>
    <w:semiHidden/>
    <w:rsid w:val="00C87A86"/>
    <w:rPr>
      <w:rFonts w:eastAsiaTheme="majorEastAsia" w:cstheme="majorBidi"/>
      <w:caps/>
      <w:spacing w:val="10"/>
      <w:sz w:val="20"/>
      <w:szCs w:val="20"/>
    </w:rPr>
  </w:style>
  <w:style w:type="character" w:customStyle="1" w:styleId="Kop9Char">
    <w:name w:val="Kop 9 Char"/>
    <w:basedOn w:val="Standaardalinea-lettertype"/>
    <w:link w:val="Kop9"/>
    <w:uiPriority w:val="9"/>
    <w:semiHidden/>
    <w:rsid w:val="00C87A86"/>
    <w:rPr>
      <w:rFonts w:eastAsiaTheme="majorEastAsia" w:cstheme="majorBidi"/>
      <w:i/>
      <w:iCs/>
      <w:caps/>
      <w:spacing w:val="10"/>
      <w:sz w:val="20"/>
      <w:szCs w:val="20"/>
    </w:rPr>
  </w:style>
  <w:style w:type="paragraph" w:styleId="Bijschrift">
    <w:name w:val="caption"/>
    <w:basedOn w:val="Standaard"/>
    <w:next w:val="Standaard"/>
    <w:uiPriority w:val="35"/>
    <w:semiHidden/>
    <w:unhideWhenUsed/>
    <w:qFormat/>
    <w:rsid w:val="00C87A86"/>
    <w:rPr>
      <w:caps/>
      <w:spacing w:val="10"/>
      <w:sz w:val="18"/>
      <w:szCs w:val="18"/>
    </w:rPr>
  </w:style>
  <w:style w:type="paragraph" w:styleId="Subtitel">
    <w:name w:val="Subtitle"/>
    <w:basedOn w:val="Standaard"/>
    <w:next w:val="Standaard"/>
    <w:link w:val="SubtitelChar"/>
    <w:uiPriority w:val="11"/>
    <w:qFormat/>
    <w:rsid w:val="00C87A86"/>
    <w:pPr>
      <w:spacing w:after="560" w:line="240" w:lineRule="auto"/>
      <w:jc w:val="center"/>
    </w:pPr>
    <w:rPr>
      <w:rFonts w:asciiTheme="majorHAnsi" w:hAnsiTheme="majorHAnsi"/>
      <w:caps/>
      <w:spacing w:val="20"/>
      <w:sz w:val="24"/>
      <w:szCs w:val="18"/>
    </w:rPr>
  </w:style>
  <w:style w:type="character" w:customStyle="1" w:styleId="SubtitelChar">
    <w:name w:val="Subtitel Char"/>
    <w:basedOn w:val="Standaardalinea-lettertype"/>
    <w:link w:val="Subtitel"/>
    <w:uiPriority w:val="11"/>
    <w:rsid w:val="00C87A86"/>
    <w:rPr>
      <w:caps/>
      <w:spacing w:val="20"/>
      <w:sz w:val="24"/>
      <w:szCs w:val="18"/>
    </w:rPr>
  </w:style>
  <w:style w:type="character" w:styleId="Zwaar">
    <w:name w:val="Strong"/>
    <w:uiPriority w:val="22"/>
    <w:qFormat/>
    <w:rsid w:val="00C87A86"/>
    <w:rPr>
      <w:b/>
      <w:bCs/>
      <w:color w:val="2908A3" w:themeColor="accent2" w:themeShade="BF"/>
      <w:spacing w:val="5"/>
    </w:rPr>
  </w:style>
  <w:style w:type="character" w:styleId="Nadruk">
    <w:name w:val="Emphasis"/>
    <w:uiPriority w:val="20"/>
    <w:qFormat/>
    <w:rsid w:val="00C87A86"/>
    <w:rPr>
      <w:caps/>
      <w:spacing w:val="5"/>
      <w:sz w:val="20"/>
      <w:szCs w:val="20"/>
    </w:rPr>
  </w:style>
  <w:style w:type="paragraph" w:styleId="Geenafstand">
    <w:name w:val="No Spacing"/>
    <w:basedOn w:val="Standaard"/>
    <w:link w:val="GeenafstandChar"/>
    <w:uiPriority w:val="1"/>
    <w:qFormat/>
    <w:rsid w:val="00C87A86"/>
    <w:pPr>
      <w:spacing w:after="0" w:line="360" w:lineRule="auto"/>
    </w:pPr>
    <w:rPr>
      <w:rFonts w:asciiTheme="majorHAnsi" w:hAnsiTheme="majorHAnsi"/>
    </w:rPr>
  </w:style>
  <w:style w:type="character" w:customStyle="1" w:styleId="GeenafstandChar">
    <w:name w:val="Geen afstand Char"/>
    <w:basedOn w:val="Standaardalinea-lettertype"/>
    <w:link w:val="Geenafstand"/>
    <w:uiPriority w:val="1"/>
    <w:rsid w:val="00C87A86"/>
    <w:rPr>
      <w:sz w:val="28"/>
    </w:rPr>
  </w:style>
  <w:style w:type="paragraph" w:styleId="Lijstalinea">
    <w:name w:val="List Paragraph"/>
    <w:basedOn w:val="Standaard"/>
    <w:link w:val="LijstalineaChar"/>
    <w:uiPriority w:val="34"/>
    <w:qFormat/>
    <w:rsid w:val="00C87A86"/>
    <w:pPr>
      <w:spacing w:after="100" w:line="240" w:lineRule="auto"/>
      <w:ind w:left="2835" w:hanging="2835"/>
    </w:pPr>
    <w:rPr>
      <w:rFonts w:asciiTheme="majorHAnsi" w:hAnsiTheme="majorHAnsi"/>
    </w:rPr>
  </w:style>
  <w:style w:type="paragraph" w:styleId="Citaat">
    <w:name w:val="Quote"/>
    <w:basedOn w:val="Standaard"/>
    <w:next w:val="Standaard"/>
    <w:link w:val="CitaatChar"/>
    <w:uiPriority w:val="29"/>
    <w:rsid w:val="007E43C8"/>
    <w:rPr>
      <w:i/>
      <w:iCs/>
    </w:rPr>
  </w:style>
  <w:style w:type="character" w:customStyle="1" w:styleId="CitaatChar">
    <w:name w:val="Citaat Char"/>
    <w:basedOn w:val="Standaardalinea-lettertype"/>
    <w:link w:val="Citaat"/>
    <w:uiPriority w:val="29"/>
    <w:rsid w:val="007E43C8"/>
    <w:rPr>
      <w:rFonts w:eastAsiaTheme="majorEastAsia" w:cstheme="majorBidi"/>
      <w:i/>
      <w:iCs/>
    </w:rPr>
  </w:style>
  <w:style w:type="paragraph" w:styleId="Duidelijkcitaat">
    <w:name w:val="Intense Quote"/>
    <w:basedOn w:val="Standaard"/>
    <w:next w:val="Standaard"/>
    <w:link w:val="DuidelijkcitaatChar"/>
    <w:uiPriority w:val="30"/>
    <w:qFormat/>
    <w:rsid w:val="00C87A86"/>
    <w:pPr>
      <w:pBdr>
        <w:top w:val="dotted" w:sz="2" w:space="10" w:color="1C056D" w:themeColor="accent2" w:themeShade="80"/>
        <w:bottom w:val="dotted" w:sz="2" w:space="4" w:color="1C056D" w:themeColor="accent2" w:themeShade="80"/>
      </w:pBdr>
      <w:spacing w:before="160" w:line="300" w:lineRule="auto"/>
      <w:ind w:left="1440" w:right="1440"/>
    </w:pPr>
    <w:rPr>
      <w:rFonts w:asciiTheme="majorHAnsi" w:hAnsiTheme="majorHAnsi"/>
      <w:caps/>
      <w:color w:val="1B056C" w:themeColor="accent2" w:themeShade="7F"/>
      <w:spacing w:val="5"/>
      <w:sz w:val="20"/>
      <w:szCs w:val="20"/>
    </w:rPr>
  </w:style>
  <w:style w:type="character" w:customStyle="1" w:styleId="DuidelijkcitaatChar">
    <w:name w:val="Duidelijk citaat Char"/>
    <w:basedOn w:val="Standaardalinea-lettertype"/>
    <w:link w:val="Duidelijkcitaat"/>
    <w:uiPriority w:val="30"/>
    <w:rsid w:val="00C87A86"/>
    <w:rPr>
      <w:rFonts w:eastAsiaTheme="majorEastAsia" w:cstheme="majorBidi"/>
      <w:caps/>
      <w:color w:val="1B056C" w:themeColor="accent2" w:themeShade="7F"/>
      <w:spacing w:val="5"/>
      <w:sz w:val="20"/>
      <w:szCs w:val="20"/>
    </w:rPr>
  </w:style>
  <w:style w:type="character" w:styleId="Subtielebenadrukking">
    <w:name w:val="Subtle Emphasis"/>
    <w:uiPriority w:val="19"/>
    <w:qFormat/>
    <w:rsid w:val="00C87A86"/>
    <w:rPr>
      <w:i/>
      <w:iCs/>
    </w:rPr>
  </w:style>
  <w:style w:type="character" w:styleId="Intensievebenadrukking">
    <w:name w:val="Intense Emphasis"/>
    <w:uiPriority w:val="21"/>
    <w:rsid w:val="007E43C8"/>
    <w:rPr>
      <w:i/>
      <w:iCs/>
      <w:caps/>
      <w:spacing w:val="10"/>
      <w:sz w:val="20"/>
      <w:szCs w:val="20"/>
    </w:rPr>
  </w:style>
  <w:style w:type="character" w:styleId="Subtieleverwijzing">
    <w:name w:val="Subtle Reference"/>
    <w:basedOn w:val="Standaardalinea-lettertype"/>
    <w:uiPriority w:val="31"/>
    <w:qFormat/>
    <w:rsid w:val="00C87A86"/>
    <w:rPr>
      <w:rFonts w:asciiTheme="minorHAnsi" w:eastAsiaTheme="minorEastAsia" w:hAnsiTheme="minorHAnsi" w:cstheme="minorBidi"/>
      <w:iCs/>
      <w:color w:val="1B056C" w:themeColor="accent2" w:themeShade="7F"/>
    </w:rPr>
  </w:style>
  <w:style w:type="character" w:styleId="Intensieveverwijzing">
    <w:name w:val="Intense Reference"/>
    <w:uiPriority w:val="32"/>
    <w:qFormat/>
    <w:rsid w:val="00C87A86"/>
    <w:rPr>
      <w:rFonts w:asciiTheme="minorHAnsi" w:eastAsiaTheme="minorEastAsia" w:hAnsiTheme="minorHAnsi" w:cstheme="minorBidi"/>
      <w:b/>
      <w:bCs/>
      <w:i/>
      <w:iCs/>
      <w:color w:val="1B056C" w:themeColor="accent2" w:themeShade="7F"/>
    </w:rPr>
  </w:style>
  <w:style w:type="character" w:styleId="Titelvanboek">
    <w:name w:val="Book Title"/>
    <w:uiPriority w:val="33"/>
    <w:qFormat/>
    <w:rsid w:val="00C87A86"/>
    <w:rPr>
      <w:caps/>
      <w:color w:val="1B056C" w:themeColor="accent2" w:themeShade="7F"/>
      <w:spacing w:val="5"/>
      <w:u w:color="1B056C" w:themeColor="accent2" w:themeShade="7F"/>
    </w:rPr>
  </w:style>
  <w:style w:type="paragraph" w:styleId="Kopvaninhoudsopgave">
    <w:name w:val="TOC Heading"/>
    <w:basedOn w:val="Kop1"/>
    <w:next w:val="Standaard"/>
    <w:uiPriority w:val="39"/>
    <w:semiHidden/>
    <w:unhideWhenUsed/>
    <w:qFormat/>
    <w:rsid w:val="00C87A86"/>
    <w:pPr>
      <w:outlineLvl w:val="9"/>
    </w:pPr>
  </w:style>
  <w:style w:type="paragraph" w:styleId="Ballontekst">
    <w:name w:val="Balloon Text"/>
    <w:basedOn w:val="Standaard"/>
    <w:link w:val="BallontekstChar"/>
    <w:uiPriority w:val="99"/>
    <w:semiHidden/>
    <w:unhideWhenUsed/>
    <w:rsid w:val="00386C9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86C9E"/>
    <w:rPr>
      <w:rFonts w:ascii="Tahoma" w:hAnsi="Tahoma" w:cs="Tahoma"/>
      <w:sz w:val="16"/>
      <w:szCs w:val="16"/>
    </w:rPr>
  </w:style>
  <w:style w:type="paragraph" w:customStyle="1" w:styleId="Uitzondering">
    <w:name w:val="Uitzondering"/>
    <w:basedOn w:val="Lijstalinea"/>
    <w:link w:val="UitzonderingChar"/>
    <w:rsid w:val="008B0ABF"/>
    <w:pPr>
      <w:ind w:left="0" w:firstLine="0"/>
    </w:pPr>
  </w:style>
  <w:style w:type="paragraph" w:customStyle="1" w:styleId="Regel">
    <w:name w:val="Regel"/>
    <w:basedOn w:val="Lijstalinea"/>
    <w:link w:val="RegelChar"/>
    <w:qFormat/>
    <w:rsid w:val="00C87A86"/>
    <w:pPr>
      <w:numPr>
        <w:numId w:val="14"/>
      </w:numPr>
    </w:pPr>
    <w:rPr>
      <w:rFonts w:asciiTheme="minorHAnsi" w:hAnsiTheme="minorHAnsi"/>
    </w:rPr>
  </w:style>
  <w:style w:type="character" w:customStyle="1" w:styleId="LijstalineaChar">
    <w:name w:val="Lijstalinea Char"/>
    <w:basedOn w:val="Standaardalinea-lettertype"/>
    <w:link w:val="Lijstalinea"/>
    <w:uiPriority w:val="34"/>
    <w:rsid w:val="00C87A86"/>
    <w:rPr>
      <w:sz w:val="28"/>
    </w:rPr>
  </w:style>
  <w:style w:type="character" w:customStyle="1" w:styleId="UitzonderingChar">
    <w:name w:val="Uitzondering Char"/>
    <w:basedOn w:val="LijstalineaChar"/>
    <w:link w:val="Uitzondering"/>
    <w:rsid w:val="008B0ABF"/>
    <w:rPr>
      <w:rFonts w:asciiTheme="minorHAnsi" w:hAnsiTheme="minorHAnsi"/>
    </w:rPr>
  </w:style>
  <w:style w:type="paragraph" w:styleId="Koptekst">
    <w:name w:val="header"/>
    <w:basedOn w:val="Standaard"/>
    <w:link w:val="KoptekstChar"/>
    <w:uiPriority w:val="99"/>
    <w:semiHidden/>
    <w:unhideWhenUsed/>
    <w:rsid w:val="00577E1B"/>
    <w:pPr>
      <w:tabs>
        <w:tab w:val="center" w:pos="4703"/>
        <w:tab w:val="right" w:pos="9406"/>
      </w:tabs>
      <w:spacing w:after="0" w:line="240" w:lineRule="auto"/>
    </w:pPr>
  </w:style>
  <w:style w:type="character" w:customStyle="1" w:styleId="RegelChar">
    <w:name w:val="Regel Char"/>
    <w:basedOn w:val="LijstalineaChar"/>
    <w:link w:val="Regel"/>
    <w:rsid w:val="00C87A86"/>
    <w:rPr>
      <w:rFonts w:asciiTheme="minorHAnsi" w:hAnsiTheme="minorHAnsi"/>
    </w:rPr>
  </w:style>
  <w:style w:type="character" w:customStyle="1" w:styleId="KoptekstChar">
    <w:name w:val="Koptekst Char"/>
    <w:basedOn w:val="Standaardalinea-lettertype"/>
    <w:link w:val="Koptekst"/>
    <w:uiPriority w:val="99"/>
    <w:semiHidden/>
    <w:rsid w:val="00577E1B"/>
    <w:rPr>
      <w:rFonts w:asciiTheme="minorHAnsi" w:hAnsiTheme="minorHAnsi"/>
      <w:sz w:val="28"/>
    </w:rPr>
  </w:style>
  <w:style w:type="paragraph" w:styleId="Voettekst">
    <w:name w:val="footer"/>
    <w:basedOn w:val="Standaard"/>
    <w:link w:val="VoettekstChar"/>
    <w:uiPriority w:val="99"/>
    <w:semiHidden/>
    <w:unhideWhenUsed/>
    <w:rsid w:val="00577E1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semiHidden/>
    <w:rsid w:val="00577E1B"/>
    <w:rPr>
      <w:rFonts w:asciiTheme="minorHAnsi" w:hAnsiTheme="minorHAnsi"/>
      <w:sz w:val="28"/>
    </w:rPr>
  </w:style>
  <w:style w:type="paragraph" w:customStyle="1" w:styleId="Verduidelijking">
    <w:name w:val="Verduidelijking"/>
    <w:basedOn w:val="Lijstalinea"/>
    <w:link w:val="VerduidelijkingChar"/>
    <w:qFormat/>
    <w:rsid w:val="00C87A86"/>
    <w:pPr>
      <w:ind w:left="0" w:firstLine="0"/>
    </w:pPr>
    <w:rPr>
      <w:rFonts w:asciiTheme="minorHAnsi" w:hAnsiTheme="minorHAnsi"/>
    </w:rPr>
  </w:style>
  <w:style w:type="character" w:customStyle="1" w:styleId="VerduidelijkingChar">
    <w:name w:val="Verduidelijking Char"/>
    <w:basedOn w:val="LijstalineaChar"/>
    <w:link w:val="Verduidelijking"/>
    <w:rsid w:val="00C87A86"/>
    <w:rPr>
      <w:rFonts w:asciiTheme="minorHAnsi" w:hAnsiTheme="minorHAnsi"/>
    </w:rPr>
  </w:style>
  <w:style w:type="table" w:styleId="Lichtearcering-accent3">
    <w:name w:val="Light Shading Accent 3"/>
    <w:basedOn w:val="Standaardtabel"/>
    <w:uiPriority w:val="60"/>
    <w:rsid w:val="00370B01"/>
    <w:pPr>
      <w:spacing w:after="0" w:line="240" w:lineRule="auto"/>
    </w:pPr>
    <w:rPr>
      <w:color w:val="980000" w:themeColor="accent3" w:themeShade="BF"/>
    </w:rPr>
    <w:tblPr>
      <w:tblStyleRowBandSize w:val="1"/>
      <w:tblStyleColBandSize w:val="1"/>
      <w:tblInd w:w="0" w:type="dxa"/>
      <w:tblBorders>
        <w:top w:val="single" w:sz="8" w:space="0" w:color="CC0000" w:themeColor="accent3"/>
        <w:bottom w:val="single" w:sz="8" w:space="0" w:color="CC000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0000" w:themeColor="accent3"/>
          <w:left w:val="nil"/>
          <w:bottom w:val="single" w:sz="8" w:space="0" w:color="CC0000" w:themeColor="accent3"/>
          <w:right w:val="nil"/>
          <w:insideH w:val="nil"/>
          <w:insideV w:val="nil"/>
        </w:tcBorders>
      </w:tcPr>
    </w:tblStylePr>
    <w:tblStylePr w:type="lastRow">
      <w:pPr>
        <w:spacing w:before="0" w:after="0" w:line="240" w:lineRule="auto"/>
      </w:pPr>
      <w:rPr>
        <w:b/>
        <w:bCs/>
      </w:rPr>
      <w:tblPr/>
      <w:tcPr>
        <w:tcBorders>
          <w:top w:val="single" w:sz="8" w:space="0" w:color="CC0000" w:themeColor="accent3"/>
          <w:left w:val="nil"/>
          <w:bottom w:val="single" w:sz="8" w:space="0" w:color="CC00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3B3" w:themeFill="accent3" w:themeFillTint="3F"/>
      </w:tcPr>
    </w:tblStylePr>
    <w:tblStylePr w:type="band1Horz">
      <w:tblPr/>
      <w:tcPr>
        <w:tcBorders>
          <w:left w:val="nil"/>
          <w:right w:val="nil"/>
          <w:insideH w:val="nil"/>
          <w:insideV w:val="nil"/>
        </w:tcBorders>
        <w:shd w:val="clear" w:color="auto" w:fill="FFB3B3" w:themeFill="accent3" w:themeFillTint="3F"/>
      </w:tcPr>
    </w:tblStylePr>
  </w:style>
  <w:style w:type="paragraph" w:customStyle="1" w:styleId="SnelTabel">
    <w:name w:val="SnelTabel"/>
    <w:basedOn w:val="Standaard"/>
    <w:link w:val="SnelTabelChar"/>
    <w:qFormat/>
    <w:rsid w:val="00370B01"/>
    <w:pPr>
      <w:spacing w:after="0" w:line="240" w:lineRule="auto"/>
    </w:pPr>
    <w:rPr>
      <w:bCs/>
      <w:color w:val="CC0000" w:themeColor="accent3"/>
    </w:rPr>
  </w:style>
  <w:style w:type="table" w:styleId="Lichtearcering-accent4">
    <w:name w:val="Light Shading Accent 4"/>
    <w:basedOn w:val="Standaardtabel"/>
    <w:uiPriority w:val="60"/>
    <w:rsid w:val="00370B01"/>
    <w:pPr>
      <w:spacing w:after="0" w:line="240" w:lineRule="auto"/>
    </w:pPr>
    <w:rPr>
      <w:color w:val="005F00" w:themeColor="accent4" w:themeShade="BF"/>
    </w:rPr>
    <w:tblPr>
      <w:tblStyleRowBandSize w:val="1"/>
      <w:tblStyleColBandSize w:val="1"/>
      <w:tblInd w:w="0" w:type="dxa"/>
      <w:tblBorders>
        <w:top w:val="single" w:sz="8" w:space="0" w:color="008000" w:themeColor="accent4"/>
        <w:bottom w:val="single" w:sz="8" w:space="0" w:color="008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8000" w:themeColor="accent4"/>
          <w:left w:val="nil"/>
          <w:bottom w:val="single" w:sz="8" w:space="0" w:color="008000" w:themeColor="accent4"/>
          <w:right w:val="nil"/>
          <w:insideH w:val="nil"/>
          <w:insideV w:val="nil"/>
        </w:tcBorders>
      </w:tcPr>
    </w:tblStylePr>
    <w:tblStylePr w:type="lastRow">
      <w:pPr>
        <w:spacing w:before="0" w:after="0" w:line="240" w:lineRule="auto"/>
      </w:pPr>
      <w:rPr>
        <w:b/>
        <w:bCs/>
      </w:rPr>
      <w:tblPr/>
      <w:tcPr>
        <w:tcBorders>
          <w:top w:val="single" w:sz="8" w:space="0" w:color="008000" w:themeColor="accent4"/>
          <w:left w:val="nil"/>
          <w:bottom w:val="single" w:sz="8" w:space="0" w:color="008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0FFA0" w:themeFill="accent4" w:themeFillTint="3F"/>
      </w:tcPr>
    </w:tblStylePr>
    <w:tblStylePr w:type="band1Horz">
      <w:tblPr/>
      <w:tcPr>
        <w:tcBorders>
          <w:left w:val="nil"/>
          <w:right w:val="nil"/>
          <w:insideH w:val="nil"/>
          <w:insideV w:val="nil"/>
        </w:tcBorders>
        <w:shd w:val="clear" w:color="auto" w:fill="A0FFA0" w:themeFill="accent4" w:themeFillTint="3F"/>
      </w:tcPr>
    </w:tblStylePr>
  </w:style>
  <w:style w:type="character" w:customStyle="1" w:styleId="SnelTabelChar">
    <w:name w:val="SnelTabel Char"/>
    <w:basedOn w:val="Standaardalinea-lettertype"/>
    <w:link w:val="SnelTabel"/>
    <w:rsid w:val="00370B01"/>
    <w:rPr>
      <w:rFonts w:asciiTheme="minorHAnsi" w:hAnsiTheme="minorHAnsi"/>
      <w:bCs/>
      <w:color w:val="CC0000" w:themeColor="accent3"/>
      <w:sz w:val="28"/>
    </w:rPr>
  </w:style>
</w:styles>
</file>

<file path=word/webSettings.xml><?xml version="1.0" encoding="utf-8"?>
<w:webSettings xmlns:r="http://schemas.openxmlformats.org/officeDocument/2006/relationships" xmlns:w="http://schemas.openxmlformats.org/wordprocessingml/2006/main">
  <w:divs>
    <w:div w:id="137265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Hemel en Aarde">
      <a:dk1>
        <a:sysClr val="windowText" lastClr="000000"/>
      </a:dk1>
      <a:lt1>
        <a:sysClr val="window" lastClr="FFFFFF"/>
      </a:lt1>
      <a:dk2>
        <a:srgbClr val="444D26"/>
      </a:dk2>
      <a:lt2>
        <a:srgbClr val="FEFAC9"/>
      </a:lt2>
      <a:accent1>
        <a:srgbClr val="A5B592"/>
      </a:accent1>
      <a:accent2>
        <a:srgbClr val="380BDB"/>
      </a:accent2>
      <a:accent3>
        <a:srgbClr val="CC0000"/>
      </a:accent3>
      <a:accent4>
        <a:srgbClr val="008000"/>
      </a:accent4>
      <a:accent5>
        <a:srgbClr val="9C85C0"/>
      </a:accent5>
      <a:accent6>
        <a:srgbClr val="809EC2"/>
      </a:accent6>
      <a:hlink>
        <a:srgbClr val="8E58B6"/>
      </a:hlink>
      <a:folHlink>
        <a:srgbClr val="7F6F6F"/>
      </a:folHlink>
    </a:clrScheme>
    <a:fontScheme name="Aangepast 1">
      <a:majorFont>
        <a:latin typeface="Cambria"/>
        <a:ea typeface=""/>
        <a:cs typeface=""/>
      </a:majorFont>
      <a:minorFont>
        <a:latin typeface="Cambri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1006</Words>
  <Characters>5736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253149</dc:creator>
  <cp:lastModifiedBy>253149</cp:lastModifiedBy>
  <cp:revision>40</cp:revision>
  <cp:lastPrinted>2011-11-28T18:43:00Z</cp:lastPrinted>
  <dcterms:created xsi:type="dcterms:W3CDTF">2012-06-20T09:34:00Z</dcterms:created>
  <dcterms:modified xsi:type="dcterms:W3CDTF">2012-06-29T14:21:00Z</dcterms:modified>
</cp:coreProperties>
</file>