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62747744"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 This consists of an index file with a corresponding list of files containing time series for each release.</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77777777" w:rsidR="00F341FE" w:rsidRDefault="00F341FE" w:rsidP="006E6B25">
      <w:pPr>
        <w:pStyle w:val="H1bodytext"/>
        <w:rPr>
          <w:rFonts w:ascii="Arial" w:hAnsi="Arial" w:cs="Arial"/>
        </w:rPr>
      </w:pPr>
      <w:bookmarkStart w:id="1" w:name="_Hlk50024328"/>
      <w:r>
        <w:rPr>
          <w:rFonts w:ascii="Arial" w:hAnsi="Arial" w:cs="Arial"/>
        </w:rPr>
        <w:t>FR-1:   Arguments will include:</w:t>
      </w:r>
    </w:p>
    <w:p w14:paraId="5063B12B" w14:textId="1B7EE71F"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7CACC42"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CB1FFD6"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53B0B518"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64336535" w:rsidR="00F341FE" w:rsidRPr="006E6B25" w:rsidRDefault="00F341FE" w:rsidP="006E6B25">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0368D6D7"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615CD98B"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2128C54"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3D7FCC47"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6ACC949C"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456E1630"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516438F1" w:rsidR="00CC2751" w:rsidRPr="00126882" w:rsidRDefault="00CC2751" w:rsidP="008444D9">
      <w:pPr>
        <w:pStyle w:val="H1bodytext"/>
        <w:ind w:left="1440" w:hanging="720"/>
        <w:rPr>
          <w:rFonts w:ascii="Arial" w:hAnsi="Arial" w:cs="Arial"/>
        </w:rPr>
      </w:pPr>
      <w:r>
        <w:rPr>
          <w:rFonts w:ascii="Arial" w:hAnsi="Arial" w:cs="Arial"/>
        </w:rPr>
        <w:t xml:space="preserve">FR-3:   </w:t>
      </w:r>
      <w:r w:rsidR="00F91A62">
        <w:rPr>
          <w:rFonts w:ascii="Arial" w:hAnsi="Arial" w:cs="Arial"/>
        </w:rPr>
        <w:t>The user may identify a list of analytes to process from the input files (including whether to process water or not).</w:t>
      </w:r>
    </w:p>
    <w:p w14:paraId="78263425" w14:textId="016D81F0" w:rsidR="00CC2751" w:rsidRPr="00FA7481" w:rsidRDefault="00CC2751" w:rsidP="00CC2751">
      <w:pPr>
        <w:pStyle w:val="H1bodytext"/>
        <w:ind w:left="1440" w:hanging="720"/>
        <w:rPr>
          <w:rFonts w:ascii="Arial" w:hAnsi="Arial" w:cs="Arial"/>
        </w:rPr>
      </w:pPr>
      <w:r>
        <w:rPr>
          <w:rFonts w:ascii="Arial" w:hAnsi="Arial" w:cs="Arial"/>
        </w:rPr>
        <w:t xml:space="preserve">FR-4: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429D5F91" w:rsidR="00C90180" w:rsidRDefault="00C90180" w:rsidP="00CC2751">
      <w:pPr>
        <w:pStyle w:val="H1bodytext"/>
        <w:ind w:left="1440" w:hanging="720"/>
        <w:rPr>
          <w:rFonts w:ascii="Arial" w:hAnsi="Arial" w:cs="Arial"/>
        </w:rPr>
      </w:pPr>
      <w:r>
        <w:rPr>
          <w:rFonts w:ascii="Arial" w:hAnsi="Arial" w:cs="Arial"/>
        </w:rPr>
        <w:t>FR-</w:t>
      </w:r>
      <w:r w:rsidR="00FB319F">
        <w:rPr>
          <w:rFonts w:ascii="Arial" w:hAnsi="Arial" w:cs="Arial"/>
        </w:rPr>
        <w:t>5</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78C218F2" w:rsidR="00B26796" w:rsidRDefault="00B26796" w:rsidP="00CC2751">
      <w:pPr>
        <w:pStyle w:val="H1bodytext"/>
        <w:ind w:left="1440" w:hanging="720"/>
        <w:rPr>
          <w:rFonts w:ascii="Arial" w:hAnsi="Arial" w:cs="Arial"/>
        </w:rPr>
      </w:pPr>
      <w:r>
        <w:rPr>
          <w:rFonts w:ascii="Arial" w:hAnsi="Arial" w:cs="Arial"/>
        </w:rPr>
        <w:t>FR-</w:t>
      </w:r>
      <w:r w:rsidR="00FB319F">
        <w:rPr>
          <w:rFonts w:ascii="Arial" w:hAnsi="Arial" w:cs="Arial"/>
        </w:rPr>
        <w:t>6</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7A725EE3" w:rsidR="00A3032B" w:rsidRDefault="00A3032B" w:rsidP="00A3032B">
      <w:pPr>
        <w:pStyle w:val="H1bodytext"/>
        <w:numPr>
          <w:ilvl w:val="0"/>
          <w:numId w:val="24"/>
        </w:numPr>
        <w:rPr>
          <w:rFonts w:ascii="Arial" w:hAnsi="Arial" w:cs="Arial"/>
        </w:rPr>
      </w:pPr>
      <w:r>
        <w:rPr>
          <w:rFonts w:ascii="Arial" w:hAnsi="Arial" w:cs="Arial"/>
        </w:rPr>
        <w:t xml:space="preserve">Records from solid waste release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2B561079" w:rsidR="00975ADA" w:rsidRDefault="00975ADA" w:rsidP="00CC2751">
      <w:pPr>
        <w:pStyle w:val="H1bodytext"/>
        <w:ind w:left="1440" w:hanging="720"/>
        <w:rPr>
          <w:rFonts w:ascii="Arial" w:hAnsi="Arial" w:cs="Arial"/>
        </w:rPr>
      </w:pPr>
      <w:r>
        <w:rPr>
          <w:rFonts w:ascii="Arial" w:hAnsi="Arial" w:cs="Arial"/>
        </w:rPr>
        <w:t>FR-</w:t>
      </w:r>
      <w:r w:rsidR="00FB319F">
        <w:rPr>
          <w:rFonts w:ascii="Arial" w:hAnsi="Arial" w:cs="Arial"/>
        </w:rPr>
        <w:t>7</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04790215" w:rsidR="001A341B" w:rsidRDefault="001A341B" w:rsidP="00CC2751">
      <w:pPr>
        <w:pStyle w:val="H1bodytext"/>
        <w:ind w:left="1440" w:hanging="720"/>
        <w:rPr>
          <w:rFonts w:ascii="Arial" w:hAnsi="Arial" w:cs="Arial"/>
        </w:rPr>
      </w:pPr>
      <w:r>
        <w:rPr>
          <w:rFonts w:ascii="Arial" w:hAnsi="Arial" w:cs="Arial"/>
        </w:rPr>
        <w:t>FR-</w:t>
      </w:r>
      <w:r w:rsidR="00FB319F">
        <w:rPr>
          <w:rFonts w:ascii="Arial" w:hAnsi="Arial" w:cs="Arial"/>
        </w:rPr>
        <w:t>8</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4BF03138" w14:textId="10002462" w:rsidR="000258C5" w:rsidRDefault="00975ADA" w:rsidP="00CC2751">
      <w:pPr>
        <w:pStyle w:val="H1bodytext"/>
        <w:ind w:left="1440" w:hanging="720"/>
        <w:rPr>
          <w:rFonts w:ascii="Arial" w:hAnsi="Arial" w:cs="Arial"/>
        </w:rPr>
      </w:pPr>
      <w:r>
        <w:rPr>
          <w:rFonts w:ascii="Arial" w:hAnsi="Arial" w:cs="Arial"/>
        </w:rPr>
        <w:t>FR-</w:t>
      </w:r>
      <w:r w:rsidR="00FB319F">
        <w:rPr>
          <w:rFonts w:ascii="Arial" w:hAnsi="Arial" w:cs="Arial"/>
        </w:rPr>
        <w:t>9</w:t>
      </w:r>
      <w:r>
        <w:rPr>
          <w:rFonts w:ascii="Arial" w:hAnsi="Arial" w:cs="Arial"/>
        </w:rPr>
        <w:t>:</w:t>
      </w:r>
      <w:r w:rsidR="000258C5">
        <w:rPr>
          <w:rFonts w:ascii="Arial" w:hAnsi="Arial" w:cs="Arial"/>
        </w:rPr>
        <w:tab/>
        <w:t>Accept user arguments for input</w:t>
      </w:r>
      <w:r w:rsidR="004B5D69">
        <w:rPr>
          <w:rFonts w:ascii="Arial" w:hAnsi="Arial" w:cs="Arial"/>
        </w:rPr>
        <w:t xml:space="preserve"> and output file location</w:t>
      </w:r>
      <w:r w:rsidR="008402F7">
        <w:rPr>
          <w:rFonts w:ascii="Arial" w:hAnsi="Arial" w:cs="Arial"/>
        </w:rPr>
        <w:t>s</w:t>
      </w:r>
      <w:r w:rsidR="00E65A73">
        <w:rPr>
          <w:rFonts w:ascii="Arial" w:hAnsi="Arial" w:cs="Arial"/>
        </w:rPr>
        <w:t xml:space="preserve"> and file names</w:t>
      </w:r>
      <w:r w:rsidR="000258C5">
        <w:rPr>
          <w:rFonts w:ascii="Arial" w:hAnsi="Arial" w:cs="Arial"/>
        </w:rPr>
        <w:t xml:space="preserve"> at the command line</w:t>
      </w:r>
    </w:p>
    <w:p w14:paraId="1B06F90F" w14:textId="3981F9B1" w:rsidR="000258C5"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1</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33B8354B" w:rsidR="000258C5"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2</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BAF7928" w:rsidR="004B5D69" w:rsidRDefault="004B5D69" w:rsidP="00CC2751">
      <w:pPr>
        <w:pStyle w:val="H1bodytext"/>
        <w:ind w:left="1440" w:hanging="720"/>
        <w:rPr>
          <w:rFonts w:ascii="Arial" w:hAnsi="Arial" w:cs="Arial"/>
        </w:rPr>
      </w:pPr>
      <w:r>
        <w:rPr>
          <w:rFonts w:ascii="Arial" w:hAnsi="Arial" w:cs="Arial"/>
        </w:rPr>
        <w:t>FR-1</w:t>
      </w:r>
      <w:r w:rsidR="00FB319F">
        <w:rPr>
          <w:rFonts w:ascii="Arial" w:hAnsi="Arial" w:cs="Arial"/>
        </w:rPr>
        <w:t>3</w:t>
      </w:r>
      <w:r>
        <w:rPr>
          <w:rFonts w:ascii="Arial" w:hAnsi="Arial" w:cs="Arial"/>
        </w:rPr>
        <w:t>:</w:t>
      </w:r>
      <w:r>
        <w:rPr>
          <w:rFonts w:ascii="Arial" w:hAnsi="Arial" w:cs="Arial"/>
        </w:rPr>
        <w:tab/>
        <w:t>The user may modify the default file encoding to accommodate input files with special characters.</w:t>
      </w:r>
    </w:p>
    <w:p w14:paraId="1635169F" w14:textId="5C7AAE8E" w:rsidR="00A81A75" w:rsidRDefault="00A81A75" w:rsidP="00CC2751">
      <w:pPr>
        <w:pStyle w:val="H1bodytext"/>
        <w:ind w:left="1440" w:hanging="720"/>
        <w:rPr>
          <w:rFonts w:ascii="Arial" w:hAnsi="Arial" w:cs="Arial"/>
        </w:rPr>
      </w:pPr>
      <w:r>
        <w:rPr>
          <w:rFonts w:ascii="Arial" w:hAnsi="Arial" w:cs="Arial"/>
        </w:rPr>
        <w:t>FR-1</w:t>
      </w:r>
      <w:r w:rsidR="00FB319F">
        <w:rPr>
          <w:rFonts w:ascii="Arial" w:hAnsi="Arial" w:cs="Arial"/>
        </w:rPr>
        <w:t>4</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08D59AE7" w:rsidR="00975ADA"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5</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557A7E12"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lastRenderedPageBreak/>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4B1DDA51" w:rsidR="00CE78F4" w:rsidRPr="0075152B" w:rsidRDefault="00950E46" w:rsidP="006E6B25">
      <w:pPr>
        <w:pStyle w:val="H1bodytext"/>
        <w:spacing w:after="120"/>
        <w:rPr>
          <w:rFonts w:ascii="Arial" w:hAnsi="Arial"/>
        </w:rPr>
      </w:pPr>
      <w:r>
        <w:rPr>
          <w:rFonts w:ascii="Arial" w:hAnsi="Arial"/>
        </w:rPr>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973586">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973586">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973586">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5F5B925A"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534D23F3" w:rsidR="00973586" w:rsidRPr="00973586" w:rsidRDefault="00973586" w:rsidP="00973586">
            <w:pPr>
              <w:rPr>
                <w:rFonts w:ascii="Calibri" w:eastAsia="Times New Roman" w:hAnsi="Calibri" w:cs="Calibri"/>
                <w:color w:val="000000"/>
              </w:rPr>
            </w:pPr>
          </w:p>
        </w:tc>
      </w:tr>
      <w:tr w:rsidR="00973586" w:rsidRPr="00973586" w14:paraId="06DF92BE" w14:textId="77777777" w:rsidTr="00973586">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5E0A69A5"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973586" w:rsidRPr="00973586" w14:paraId="76C8EEFB"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4A0D280A"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RCASWR_idx</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5C5D721"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41DB027A" w14:textId="7425C9E0"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index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09FAD4F8"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xml:space="preserve">Must be in the same directory as </w:t>
            </w:r>
            <w:proofErr w:type="spellStart"/>
            <w:r w:rsidRPr="00973586">
              <w:rPr>
                <w:rFonts w:ascii="Calibri" w:eastAsia="Times New Roman" w:hAnsi="Calibri" w:cs="Calibri"/>
                <w:color w:val="000000"/>
              </w:rPr>
              <w:t>RCASWR_dir</w:t>
            </w:r>
            <w:proofErr w:type="spellEnd"/>
            <w:r w:rsidRPr="00973586">
              <w:rPr>
                <w:rFonts w:ascii="Calibri" w:eastAsia="Times New Roman" w:hAnsi="Calibri" w:cs="Calibri"/>
                <w:color w:val="000000"/>
              </w:rPr>
              <w:t xml:space="preserve"> or will throw an error</w:t>
            </w:r>
          </w:p>
        </w:tc>
      </w:tr>
      <w:tr w:rsidR="00973586" w:rsidRPr="00973586" w14:paraId="6105199F" w14:textId="77777777" w:rsidTr="00973586">
        <w:trPr>
          <w:trHeight w:val="9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1584F891"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07D03"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A08A79F" w14:textId="1EE7659D"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Site-Specific Inventory</w:t>
            </w:r>
            <w:r w:rsidR="00973586"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91335D6"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973586" w:rsidRPr="00973586" w14:paraId="1119879F"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BB4E286"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562E88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3E7F3F36" w14:textId="6705E189"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Required: </w:t>
            </w:r>
            <w:r w:rsidR="00973586" w:rsidRPr="00973586">
              <w:rPr>
                <w:rFonts w:ascii="Calibri" w:eastAsia="Times New Roman" w:hAnsi="Calibri" w:cs="Calibri"/>
                <w:b/>
                <w:bCs/>
                <w:color w:val="000000"/>
              </w:rPr>
              <w:t>VZEHSIT</w:t>
            </w:r>
            <w:r w:rsidR="00973586"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2A8CEFD" w14:textId="3E74287B"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r w:rsidR="003A41C1" w:rsidRPr="000F2175">
              <w:rPr>
                <w:rFonts w:ascii="Calibri" w:eastAsia="Times New Roman" w:hAnsi="Calibri" w:cs="Calibri"/>
                <w:b/>
                <w:bCs/>
                <w:color w:val="000000"/>
              </w:rPr>
              <w:t xml:space="preserve">Requires </w:t>
            </w:r>
            <w:r w:rsidR="003A41C1" w:rsidRPr="00D75681">
              <w:rPr>
                <w:rFonts w:ascii="Calibri" w:eastAsia="Times New Roman" w:hAnsi="Calibri" w:cs="Calibri"/>
                <w:color w:val="000000"/>
              </w:rPr>
              <w:t>at</w:t>
            </w:r>
            <w:r w:rsidR="00DB589F">
              <w:rPr>
                <w:rFonts w:ascii="Calibri" w:eastAsia="Times New Roman" w:hAnsi="Calibri" w:cs="Calibri"/>
                <w:color w:val="000000"/>
              </w:rPr>
              <w:t xml:space="preserve"> </w:t>
            </w:r>
            <w:r w:rsidR="003A41C1" w:rsidRPr="00D75681">
              <w:rPr>
                <w:rFonts w:ascii="Calibri" w:eastAsia="Times New Roman" w:hAnsi="Calibri" w:cs="Calibri"/>
                <w:color w:val="000000"/>
              </w:rPr>
              <w:t>least one of the other O</w:t>
            </w:r>
            <w:r w:rsidR="003A41C1" w:rsidRPr="00E72C66">
              <w:rPr>
                <w:rFonts w:ascii="Calibri" w:eastAsia="Times New Roman" w:hAnsi="Calibri" w:cs="Calibri"/>
                <w:color w:val="000000"/>
              </w:rPr>
              <w:t>ptional input files to run correctly</w:t>
            </w:r>
            <w:r w:rsidR="00441217">
              <w:rPr>
                <w:rFonts w:ascii="Calibri" w:eastAsia="Times New Roman" w:hAnsi="Calibri" w:cs="Calibri"/>
                <w:color w:val="000000"/>
              </w:rPr>
              <w:t>, as specified in the preceding section.</w:t>
            </w:r>
          </w:p>
        </w:tc>
      </w:tr>
      <w:tr w:rsidR="00973586" w:rsidRPr="00973586" w14:paraId="4ECD0C65" w14:textId="77777777" w:rsidTr="006E6B25">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1B748BB9"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0EB15"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46E76B48" w14:textId="0C0BFA7D"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SIMv2</w:t>
            </w:r>
            <w:r w:rsidR="00973586"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auto" w:fill="auto"/>
            <w:vAlign w:val="center"/>
          </w:tcPr>
          <w:p w14:paraId="370B7D27" w14:textId="43010D5E" w:rsidR="00973586" w:rsidRPr="00973586" w:rsidRDefault="00973586" w:rsidP="00973586">
            <w:pPr>
              <w:rPr>
                <w:rFonts w:ascii="Calibri" w:eastAsia="Times New Roman" w:hAnsi="Calibri" w:cs="Calibri"/>
                <w:b/>
                <w:bCs/>
                <w:color w:val="000000"/>
              </w:rPr>
            </w:pPr>
          </w:p>
        </w:tc>
      </w:tr>
      <w:tr w:rsidR="00973586" w:rsidRPr="006E6B25" w14:paraId="288A771A"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2B61669E"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2AA92C4"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74CD3B19" w14:textId="1E2BBF74"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1D533901" w14:textId="0F77E6DC" w:rsid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05E03701" w14:textId="77777777" w:rsidR="003A41C1" w:rsidRDefault="003A41C1" w:rsidP="00973586">
            <w:pPr>
              <w:rPr>
                <w:rFonts w:ascii="Calibri" w:eastAsia="Times New Roman" w:hAnsi="Calibri" w:cs="Calibri"/>
                <w:color w:val="000000"/>
              </w:rPr>
            </w:pPr>
          </w:p>
          <w:p w14:paraId="00611C61" w14:textId="5F04561B" w:rsidR="003A41C1" w:rsidRPr="006E6B25" w:rsidRDefault="003A41C1" w:rsidP="00973586">
            <w:pPr>
              <w:rPr>
                <w:rFonts w:ascii="Calibri" w:eastAsia="Times New Roman" w:hAnsi="Calibri" w:cs="Calibri"/>
                <w:color w:val="000000"/>
                <w:lang w:val="es-GT"/>
              </w:rPr>
            </w:pPr>
            <w:r w:rsidRPr="006E6B25">
              <w:rPr>
                <w:rFonts w:ascii="Calibri" w:eastAsia="Times New Roman" w:hAnsi="Calibri" w:cs="Calibri"/>
                <w:color w:val="000000"/>
                <w:lang w:val="es-GT"/>
              </w:rPr>
              <w:t>Default: CN, Cr, U, NO3</w:t>
            </w:r>
          </w:p>
        </w:tc>
      </w:tr>
      <w:tr w:rsidR="00973586" w:rsidRPr="00973586" w14:paraId="73B59F63" w14:textId="77777777" w:rsidTr="00973586">
        <w:trPr>
          <w:trHeight w:val="6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6307ED52"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8F3"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0E94D47" w14:textId="0F5C885B"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6A932945" w14:textId="4D7BE372" w:rsid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24D160B6" w14:textId="77777777" w:rsidR="003A41C1" w:rsidRDefault="003A41C1" w:rsidP="00973586">
            <w:pPr>
              <w:rPr>
                <w:rFonts w:ascii="Calibri" w:eastAsia="Times New Roman" w:hAnsi="Calibri" w:cs="Calibri"/>
                <w:color w:val="000000"/>
              </w:rPr>
            </w:pPr>
          </w:p>
          <w:p w14:paraId="31465EF5" w14:textId="24C17E44" w:rsidR="003A41C1" w:rsidRPr="00973586" w:rsidRDefault="003A41C1" w:rsidP="00973586">
            <w:pPr>
              <w:rPr>
                <w:rFonts w:ascii="Calibri" w:eastAsia="Times New Roman" w:hAnsi="Calibri" w:cs="Calibri"/>
                <w:color w:val="000000"/>
              </w:rPr>
            </w:pPr>
            <w:r>
              <w:rPr>
                <w:rFonts w:ascii="Calibri" w:eastAsia="Times New Roman" w:hAnsi="Calibri" w:cs="Calibri"/>
                <w:color w:val="000000"/>
              </w:rPr>
              <w:t xml:space="preserve">Default Value: </w:t>
            </w:r>
            <w:r w:rsidRPr="006E6B25">
              <w:rPr>
                <w:rFonts w:ascii="Calibri" w:eastAsia="Times New Roman" w:hAnsi="Calibri" w:cs="Calibri"/>
                <w:color w:val="000000"/>
                <w:lang w:val="es-GT"/>
              </w:rPr>
              <w:t>utf-8, iso-8859-1</w:t>
            </w:r>
          </w:p>
        </w:tc>
      </w:tr>
      <w:tr w:rsidR="00973586" w:rsidRPr="00973586" w14:paraId="0BF15D77"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9B0969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68F1CC4"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5B4F5E39" w14:textId="6BE7BBE9"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6D0BC768" w14:textId="77777777" w:rsid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780BA143" w14:textId="77777777" w:rsidR="003A41C1" w:rsidRDefault="003A41C1" w:rsidP="00973586">
            <w:pPr>
              <w:rPr>
                <w:rFonts w:ascii="Calibri" w:eastAsia="Times New Roman" w:hAnsi="Calibri" w:cs="Calibri"/>
                <w:color w:val="000000"/>
              </w:rPr>
            </w:pPr>
          </w:p>
          <w:p w14:paraId="0EDE9471" w14:textId="41EA9A2C" w:rsidR="003A41C1" w:rsidRPr="00973586" w:rsidRDefault="003A41C1"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973586" w:rsidRPr="00973586" w14:paraId="71924440" w14:textId="77777777" w:rsidTr="00FB319F">
        <w:trPr>
          <w:trHeight w:val="818"/>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459B4A5D" w14:textId="2B496EE6" w:rsidR="00973586" w:rsidRPr="00973586" w:rsidRDefault="00FB319F" w:rsidP="00973586">
            <w:pPr>
              <w:rPr>
                <w:rFonts w:ascii="Calibri" w:eastAsia="Times New Roman" w:hAnsi="Calibri" w:cs="Calibri"/>
                <w:color w:val="000000"/>
              </w:rPr>
            </w:pPr>
            <w:proofErr w:type="spellStart"/>
            <w:r>
              <w:rPr>
                <w:rFonts w:ascii="Calibri" w:eastAsia="Times New Roman" w:hAnsi="Calibri" w:cs="Calibri"/>
                <w:color w:val="000000"/>
              </w:rPr>
              <w:t>entrain</w:t>
            </w:r>
            <w:r w:rsidR="00973586"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AB19"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7030CBB3" w14:textId="3420C3F8"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 xml:space="preserve">When set to "True", </w:t>
            </w:r>
            <w:r w:rsidR="00973586" w:rsidRPr="00973586">
              <w:rPr>
                <w:rFonts w:ascii="Calibri" w:eastAsia="Times New Roman" w:hAnsi="Calibri" w:cs="Calibri"/>
                <w:b/>
                <w:bCs/>
                <w:color w:val="000000"/>
              </w:rPr>
              <w:t>SIMv2</w:t>
            </w:r>
            <w:r w:rsidR="00973586" w:rsidRPr="00973586">
              <w:rPr>
                <w:rFonts w:ascii="Calibri" w:eastAsia="Times New Roman" w:hAnsi="Calibri" w:cs="Calibri"/>
                <w:color w:val="000000"/>
              </w:rPr>
              <w:t xml:space="preserve"> </w:t>
            </w:r>
            <w:r w:rsidR="00FB319F">
              <w:rPr>
                <w:rFonts w:ascii="Calibri" w:eastAsia="Times New Roman" w:hAnsi="Calibri" w:cs="Calibri"/>
                <w:color w:val="000000"/>
              </w:rPr>
              <w:t xml:space="preserve">entrained </w:t>
            </w:r>
            <w:r w:rsidR="00973586" w:rsidRPr="00973586">
              <w:rPr>
                <w:rFonts w:ascii="Calibri" w:eastAsia="Times New Roman" w:hAnsi="Calibri" w:cs="Calibri"/>
                <w:color w:val="000000"/>
              </w:rPr>
              <w:t>solids will be included in the output</w:t>
            </w:r>
            <w:r w:rsidR="00FB319F">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1B038857" w14:textId="31D8AFEA" w:rsidR="00973586" w:rsidRPr="00973586" w:rsidRDefault="003A41C1" w:rsidP="00973586">
            <w:pPr>
              <w:rPr>
                <w:rFonts w:ascii="Calibri" w:eastAsia="Times New Roman" w:hAnsi="Calibri" w:cs="Calibri"/>
                <w:color w:val="000000"/>
              </w:rPr>
            </w:pPr>
            <w:r>
              <w:rPr>
                <w:rFonts w:ascii="Calibri" w:eastAsia="Times New Roman" w:hAnsi="Calibri" w:cs="Calibri"/>
                <w:color w:val="000000"/>
              </w:rPr>
              <w:t>Default: True</w:t>
            </w:r>
          </w:p>
        </w:tc>
      </w:tr>
      <w:tr w:rsidR="00973586" w:rsidRPr="00973586" w14:paraId="0AEF0EEF"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3513281"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D0B3E0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2357711B" w14:textId="680AD157"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6C9AD520" w14:textId="22CFB1E4"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r w:rsidR="003A41C1">
              <w:rPr>
                <w:rFonts w:ascii="Calibri" w:eastAsia="Times New Roman" w:hAnsi="Calibri" w:cs="Calibri"/>
                <w:color w:val="000000"/>
              </w:rPr>
              <w:t xml:space="preserve"> Default: </w:t>
            </w:r>
            <w:r w:rsidR="003A41C1" w:rsidRPr="006E6B25">
              <w:rPr>
                <w:rFonts w:ascii="Calibri" w:eastAsia="Times New Roman" w:hAnsi="Calibri" w:cs="Calibri"/>
                <w:color w:val="000000"/>
              </w:rPr>
              <w:t>preprocessed_inventory.csv</w:t>
            </w:r>
          </w:p>
        </w:tc>
      </w:tr>
      <w:tr w:rsidR="00973586" w:rsidRPr="00973586" w14:paraId="1669DD9A" w14:textId="77777777" w:rsidTr="00973586">
        <w:trPr>
          <w:trHeight w:val="12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101CA64B"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438F4"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6A9BAD7" w14:textId="020DE50E"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5871878C" w14:textId="5026F72F" w:rsidR="00973586" w:rsidRPr="00973586" w:rsidRDefault="003A41C1" w:rsidP="00973586">
            <w:pPr>
              <w:rPr>
                <w:rFonts w:ascii="Calibri" w:eastAsia="Times New Roman" w:hAnsi="Calibri" w:cs="Calibri"/>
                <w:color w:val="000000"/>
              </w:rPr>
            </w:pPr>
            <w:r>
              <w:rPr>
                <w:rFonts w:ascii="Calibri" w:eastAsia="Times New Roman" w:hAnsi="Calibri" w:cs="Calibri"/>
                <w:color w:val="000000"/>
              </w:rPr>
              <w:t>Default: True</w:t>
            </w:r>
          </w:p>
        </w:tc>
      </w:tr>
      <w:tr w:rsidR="00973586" w:rsidRPr="00973586" w14:paraId="5F6B7A19"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76672B51"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EF5C27A"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6532AC7E"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64104672" w14:textId="70F7D145"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r w:rsidR="003A41C1">
              <w:rPr>
                <w:rFonts w:ascii="Calibri" w:eastAsia="Times New Roman" w:hAnsi="Calibri" w:cs="Calibri"/>
                <w:color w:val="000000"/>
              </w:rPr>
              <w:t xml:space="preserve">Default: </w:t>
            </w:r>
            <w:r w:rsidR="003A41C1" w:rsidRPr="006E6B25">
              <w:rPr>
                <w:rFonts w:ascii="Calibri" w:eastAsia="Times New Roman" w:hAnsi="Calibri" w:cs="Calibri"/>
                <w:color w:val="000000"/>
              </w:rPr>
              <w:t>inventory_pp.log</w:t>
            </w:r>
          </w:p>
        </w:tc>
      </w:tr>
      <w:tr w:rsidR="00973586" w:rsidRPr="00973586" w14:paraId="5135A529" w14:textId="77777777" w:rsidTr="00973586">
        <w:trPr>
          <w:trHeight w:val="6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3938067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E01D1"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727873EF" w14:textId="6A18F385"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12047CD5" w14:textId="3E3F9502" w:rsidR="00973586" w:rsidRPr="00973586" w:rsidRDefault="003A41C1"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973586" w:rsidRPr="00973586" w14:paraId="330218F0"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20DEF10"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B98F222"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758DDA77" w14:textId="5A432051"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5E02F872" w14:textId="6A7AEE1A"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r w:rsidR="003A41C1">
              <w:rPr>
                <w:rFonts w:ascii="Calibri" w:eastAsia="Times New Roman" w:hAnsi="Calibri" w:cs="Calibri"/>
                <w:color w:val="000000"/>
              </w:rPr>
              <w:t xml:space="preserve">Default: 6 </w:t>
            </w:r>
          </w:p>
        </w:tc>
      </w:tr>
      <w:tr w:rsidR="00973586" w:rsidRPr="00973586" w14:paraId="2F4A7FFE" w14:textId="77777777" w:rsidTr="00973586">
        <w:trPr>
          <w:trHeight w:val="18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72837BC3"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FDA1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7BCF17CB" w14:textId="5C3B9C97"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5ACC270E" w14:textId="77777777" w:rsid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w:t>
            </w:r>
            <w:proofErr w:type="gramStart"/>
            <w:r w:rsidRPr="00973586">
              <w:rPr>
                <w:rFonts w:ascii="Calibri" w:eastAsia="Times New Roman" w:hAnsi="Calibri" w:cs="Calibri"/>
                <w:color w:val="000000"/>
              </w:rPr>
              <w:t>spaces</w:t>
            </w:r>
            <w:proofErr w:type="gramEnd"/>
            <w:r w:rsidRPr="00973586">
              <w:rPr>
                <w:rFonts w:ascii="Calibri" w:eastAsia="Times New Roman" w:hAnsi="Calibri" w:cs="Calibri"/>
                <w:color w:val="000000"/>
              </w:rPr>
              <w:t xml:space="preserve"> it is necessary to use double quotes around the column header name (single quotes will not work).</w:t>
            </w:r>
          </w:p>
          <w:p w14:paraId="65033959" w14:textId="77777777" w:rsidR="003A41C1" w:rsidRDefault="003A41C1" w:rsidP="003A41C1">
            <w:pPr>
              <w:rPr>
                <w:rFonts w:ascii="Calibri" w:eastAsia="Times New Roman" w:hAnsi="Calibri" w:cs="Calibri"/>
                <w:color w:val="000000"/>
              </w:rPr>
            </w:pPr>
          </w:p>
          <w:p w14:paraId="52D0CCB8" w14:textId="47BBEF70" w:rsidR="003A41C1" w:rsidRPr="00973586" w:rsidRDefault="003A41C1" w:rsidP="003A41C1">
            <w:pPr>
              <w:rPr>
                <w:rFonts w:ascii="Calibri" w:eastAsia="Times New Roman" w:hAnsi="Calibri" w:cs="Calibri"/>
                <w:color w:val="000000"/>
              </w:rPr>
            </w:pPr>
            <w:r>
              <w:rPr>
                <w:rFonts w:ascii="Calibri" w:eastAsia="Times New Roman" w:hAnsi="Calibri" w:cs="Calibri"/>
                <w:color w:val="000000"/>
              </w:rPr>
              <w:t xml:space="preserve">Default: </w:t>
            </w:r>
            <w:r w:rsidRPr="006E6B25">
              <w:rPr>
                <w:rFonts w:ascii="Calibri" w:eastAsia="Times New Roman" w:hAnsi="Calibri" w:cs="Calibri"/>
                <w:color w:val="000000"/>
              </w:rPr>
              <w:t>SITE_NAME “CIE SITE NAME”, “CA SITE NAME”</w:t>
            </w:r>
          </w:p>
        </w:tc>
      </w:tr>
      <w:tr w:rsidR="00973586" w:rsidRPr="00973586" w14:paraId="6958B1DE"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581D023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BEC15F5"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5B13477F" w14:textId="75F32C89"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0DAAB7C5" w14:textId="713D3CEB"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r w:rsidR="003A41C1" w:rsidRPr="00973586">
              <w:rPr>
                <w:rFonts w:ascii="Calibri" w:eastAsia="Times New Roman" w:hAnsi="Calibri" w:cs="Calibri"/>
                <w:color w:val="000000"/>
              </w:rPr>
              <w:t>Default</w:t>
            </w:r>
            <w:r w:rsidR="003A41C1">
              <w:rPr>
                <w:rFonts w:ascii="Calibri" w:eastAsia="Times New Roman" w:hAnsi="Calibri" w:cs="Calibri"/>
                <w:color w:val="000000"/>
              </w:rPr>
              <w:t>:</w:t>
            </w:r>
            <w:r w:rsidR="003A41C1" w:rsidRPr="00973586">
              <w:rPr>
                <w:rFonts w:ascii="Calibri" w:eastAsia="Times New Roman" w:hAnsi="Calibri" w:cs="Calibri"/>
                <w:color w:val="000000"/>
              </w:rPr>
              <w:t xml:space="preserve"> ALL</w:t>
            </w:r>
          </w:p>
        </w:tc>
      </w:tr>
      <w:tr w:rsidR="00973586" w:rsidRPr="00973586" w14:paraId="7F9722E6" w14:textId="77777777" w:rsidTr="00973586">
        <w:trPr>
          <w:trHeight w:val="9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0AAC7F6C"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109AF"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3AFD41EF" w14:textId="0D008240"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31BEE9EA" w14:textId="77777777" w:rsid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6FDC6DC5" w14:textId="77777777" w:rsidR="003A41C1" w:rsidRDefault="003A41C1" w:rsidP="00973586">
            <w:pPr>
              <w:rPr>
                <w:rFonts w:ascii="Calibri" w:eastAsia="Times New Roman" w:hAnsi="Calibri" w:cs="Calibri"/>
                <w:color w:val="000000"/>
              </w:rPr>
            </w:pPr>
          </w:p>
          <w:p w14:paraId="20D752FB" w14:textId="766C0CDC" w:rsidR="003A41C1" w:rsidRPr="00973586" w:rsidRDefault="003A41C1" w:rsidP="00973586">
            <w:pPr>
              <w:rPr>
                <w:rFonts w:ascii="Calibri" w:eastAsia="Times New Roman" w:hAnsi="Calibri" w:cs="Calibri"/>
                <w:color w:val="000000"/>
              </w:rPr>
            </w:pPr>
            <w:r>
              <w:rPr>
                <w:rFonts w:ascii="Calibri" w:eastAsia="Times New Roman" w:hAnsi="Calibri" w:cs="Calibri"/>
                <w:color w:val="000000"/>
              </w:rPr>
              <w:t xml:space="preserve">Default: </w:t>
            </w:r>
            <w:r w:rsidRPr="006E6B25">
              <w:rPr>
                <w:rFonts w:ascii="Calibri" w:eastAsia="Times New Roman" w:hAnsi="Calibri" w:cs="Calibri"/>
                <w:color w:val="000000"/>
              </w:rPr>
              <w:t>WATER, VOLUME, LIQUID, VOLUME MEAN [M3], VOLUME [M3]</w:t>
            </w:r>
          </w:p>
        </w:tc>
      </w:tr>
      <w:tr w:rsidR="00973586" w:rsidRPr="00973586" w14:paraId="17A27F2C" w14:textId="77777777" w:rsidTr="00973586">
        <w:trPr>
          <w:trHeight w:val="915"/>
        </w:trPr>
        <w:tc>
          <w:tcPr>
            <w:tcW w:w="1903" w:type="dxa"/>
            <w:tcBorders>
              <w:top w:val="single" w:sz="4" w:space="0" w:color="auto"/>
              <w:left w:val="single" w:sz="4" w:space="0" w:color="auto"/>
              <w:bottom w:val="single" w:sz="8" w:space="0" w:color="auto"/>
              <w:right w:val="nil"/>
            </w:tcBorders>
            <w:shd w:val="clear" w:color="000000" w:fill="E7E6E6"/>
            <w:noWrap/>
            <w:vAlign w:val="center"/>
            <w:hideMark/>
          </w:tcPr>
          <w:p w14:paraId="6422C8D7"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000000" w:fill="E7E6E6"/>
            <w:noWrap/>
            <w:vAlign w:val="center"/>
            <w:hideMark/>
          </w:tcPr>
          <w:p w14:paraId="257FC08A"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000000" w:fill="E7E6E6"/>
            <w:vAlign w:val="center"/>
            <w:hideMark/>
          </w:tcPr>
          <w:p w14:paraId="310A3F35" w14:textId="67919C1A" w:rsidR="00973586" w:rsidRPr="00973586" w:rsidRDefault="00596EDF"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000000" w:fill="E7E6E6"/>
            <w:vAlign w:val="center"/>
            <w:hideMark/>
          </w:tcPr>
          <w:p w14:paraId="08895FB9" w14:textId="77777777" w:rsid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w:t>
            </w:r>
            <w:r w:rsidRPr="00973586">
              <w:rPr>
                <w:rFonts w:ascii="Calibri" w:eastAsia="Times New Roman" w:hAnsi="Calibri" w:cs="Calibri"/>
                <w:color w:val="000000"/>
              </w:rPr>
              <w:lastRenderedPageBreak/>
              <w:t>"discharge/decay-corrected year" YEAR</w:t>
            </w:r>
          </w:p>
          <w:p w14:paraId="79193B87" w14:textId="77777777" w:rsidR="003A41C1" w:rsidRDefault="003A41C1" w:rsidP="00973586">
            <w:pPr>
              <w:rPr>
                <w:rFonts w:ascii="Calibri" w:eastAsia="Times New Roman" w:hAnsi="Calibri" w:cs="Calibri"/>
                <w:color w:val="000000"/>
              </w:rPr>
            </w:pPr>
          </w:p>
          <w:p w14:paraId="71279C42" w14:textId="580D9FFB" w:rsidR="003A41C1" w:rsidRPr="00973586" w:rsidRDefault="003A41C1" w:rsidP="00973586">
            <w:pPr>
              <w:rPr>
                <w:rFonts w:ascii="Calibri" w:eastAsia="Times New Roman" w:hAnsi="Calibri" w:cs="Calibri"/>
                <w:color w:val="000000"/>
              </w:rPr>
            </w:pPr>
            <w:r>
              <w:rPr>
                <w:rFonts w:ascii="Calibri" w:eastAsia="Times New Roman" w:hAnsi="Calibri" w:cs="Calibri"/>
                <w:color w:val="000000"/>
              </w:rPr>
              <w:t xml:space="preserve">Default: </w:t>
            </w:r>
            <w:r w:rsidRPr="006E6B25">
              <w:rPr>
                <w:rFonts w:ascii="Calibri" w:eastAsia="Times New Roman" w:hAnsi="Calibri" w:cs="Calibri"/>
                <w:color w:val="000000"/>
                <w:lang w:val="es-GT"/>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438680C3" w14:textId="77777777" w:rsidR="00596EDF" w:rsidRDefault="00596EDF" w:rsidP="00596EDF">
      <w:pPr>
        <w:pStyle w:val="H1bodytext"/>
        <w:numPr>
          <w:ilvl w:val="0"/>
          <w:numId w:val="26"/>
        </w:numPr>
        <w:spacing w:after="120"/>
        <w:rPr>
          <w:rFonts w:ascii="Arial" w:hAnsi="Arial"/>
        </w:rPr>
      </w:pPr>
      <w:r>
        <w:rPr>
          <w:rFonts w:ascii="Arial" w:hAnsi="Arial"/>
        </w:rPr>
        <w:t>A header line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lastRenderedPageBreak/>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lastRenderedPageBreak/>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lastRenderedPageBreak/>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095A5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095A5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095A5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095A5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lastRenderedPageBreak/>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lastRenderedPageBreak/>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095A5C"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095A5C"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095A5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095A5C"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7CAF" w14:textId="77777777" w:rsidR="00CE37EA" w:rsidRDefault="00CE37EA">
      <w:r>
        <w:separator/>
      </w:r>
    </w:p>
  </w:endnote>
  <w:endnote w:type="continuationSeparator" w:id="0">
    <w:p w14:paraId="32E02F38" w14:textId="77777777" w:rsidR="00CE37EA" w:rsidRDefault="00CE37EA">
      <w:r>
        <w:continuationSeparator/>
      </w:r>
    </w:p>
  </w:endnote>
  <w:endnote w:type="continuationNotice" w:id="1">
    <w:p w14:paraId="1D897754" w14:textId="77777777" w:rsidR="00CE37EA" w:rsidRDefault="00CE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095A5C" w:rsidRPr="00F91BB5" w:rsidRDefault="00095A5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D6514" w14:textId="77777777" w:rsidR="00CE37EA" w:rsidRDefault="00CE37EA">
      <w:r>
        <w:separator/>
      </w:r>
    </w:p>
  </w:footnote>
  <w:footnote w:type="continuationSeparator" w:id="0">
    <w:p w14:paraId="6DAFCBA2" w14:textId="77777777" w:rsidR="00CE37EA" w:rsidRDefault="00CE37EA">
      <w:r>
        <w:continuationSeparator/>
      </w:r>
    </w:p>
  </w:footnote>
  <w:footnote w:type="continuationNotice" w:id="1">
    <w:p w14:paraId="5D879324" w14:textId="77777777" w:rsidR="00CE37EA" w:rsidRDefault="00CE37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095A5C" w:rsidRDefault="00095A5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095A5C" w:rsidRPr="00695DB6" w:rsidRDefault="00095A5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095A5C" w:rsidRPr="00F00772" w:rsidRDefault="00095A5C" w:rsidP="00B84619">
    <w:pPr>
      <w:pStyle w:val="Spacer"/>
      <w:rPr>
        <w:rFonts w:ascii="Arial" w:hAnsi="Arial"/>
        <w:sz w:val="2"/>
      </w:rPr>
    </w:pPr>
  </w:p>
  <w:p w14:paraId="2093252F" w14:textId="77777777" w:rsidR="00095A5C" w:rsidRPr="00F00772" w:rsidRDefault="00095A5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095A5C" w:rsidRDefault="00095A5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095A5C" w:rsidRPr="00105BF0" w:rsidRDefault="00095A5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0435767"/>
    <w:multiLevelType w:val="hybridMultilevel"/>
    <w:tmpl w:val="D9924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1"/>
  </w:num>
  <w:num w:numId="3">
    <w:abstractNumId w:val="3"/>
  </w:num>
  <w:num w:numId="4">
    <w:abstractNumId w:val="15"/>
  </w:num>
  <w:num w:numId="5">
    <w:abstractNumId w:val="5"/>
  </w:num>
  <w:num w:numId="6">
    <w:abstractNumId w:val="11"/>
  </w:num>
  <w:num w:numId="7">
    <w:abstractNumId w:val="17"/>
  </w:num>
  <w:num w:numId="8">
    <w:abstractNumId w:val="25"/>
  </w:num>
  <w:num w:numId="9">
    <w:abstractNumId w:val="24"/>
  </w:num>
  <w:num w:numId="10">
    <w:abstractNumId w:val="7"/>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
  </w:num>
  <w:num w:numId="15">
    <w:abstractNumId w:val="12"/>
  </w:num>
  <w:num w:numId="16">
    <w:abstractNumId w:val="9"/>
  </w:num>
  <w:num w:numId="17">
    <w:abstractNumId w:val="10"/>
  </w:num>
  <w:num w:numId="18">
    <w:abstractNumId w:val="1"/>
  </w:num>
  <w:num w:numId="19">
    <w:abstractNumId w:val="4"/>
  </w:num>
  <w:num w:numId="20">
    <w:abstractNumId w:val="13"/>
  </w:num>
  <w:num w:numId="21">
    <w:abstractNumId w:val="8"/>
  </w:num>
  <w:num w:numId="22">
    <w:abstractNumId w:val="16"/>
  </w:num>
  <w:num w:numId="23">
    <w:abstractNumId w:val="27"/>
  </w:num>
  <w:num w:numId="24">
    <w:abstractNumId w:val="6"/>
  </w:num>
  <w:num w:numId="25">
    <w:abstractNumId w:val="23"/>
  </w:num>
  <w:num w:numId="26">
    <w:abstractNumId w:val="18"/>
  </w:num>
  <w:num w:numId="27">
    <w:abstractNumId w:val="0"/>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95A5C"/>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0F9C"/>
    <w:rsid w:val="00111F13"/>
    <w:rsid w:val="001170D7"/>
    <w:rsid w:val="00117D2C"/>
    <w:rsid w:val="00117FB0"/>
    <w:rsid w:val="00123CE9"/>
    <w:rsid w:val="00125603"/>
    <w:rsid w:val="00125975"/>
    <w:rsid w:val="00126882"/>
    <w:rsid w:val="0013596E"/>
    <w:rsid w:val="00141D38"/>
    <w:rsid w:val="00143D44"/>
    <w:rsid w:val="00143F87"/>
    <w:rsid w:val="00150657"/>
    <w:rsid w:val="001614F9"/>
    <w:rsid w:val="00161DD5"/>
    <w:rsid w:val="001705F3"/>
    <w:rsid w:val="00172812"/>
    <w:rsid w:val="00175270"/>
    <w:rsid w:val="00176613"/>
    <w:rsid w:val="001771F9"/>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4584"/>
    <w:rsid w:val="00262621"/>
    <w:rsid w:val="00264241"/>
    <w:rsid w:val="00264444"/>
    <w:rsid w:val="00272EA3"/>
    <w:rsid w:val="00280D0C"/>
    <w:rsid w:val="002816F5"/>
    <w:rsid w:val="00282D50"/>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133DE"/>
    <w:rsid w:val="005152D3"/>
    <w:rsid w:val="00515D6F"/>
    <w:rsid w:val="00520858"/>
    <w:rsid w:val="00542CC1"/>
    <w:rsid w:val="005574CA"/>
    <w:rsid w:val="00563089"/>
    <w:rsid w:val="00563412"/>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5AC0"/>
    <w:rsid w:val="00646CD8"/>
    <w:rsid w:val="00650122"/>
    <w:rsid w:val="006504D7"/>
    <w:rsid w:val="006535B2"/>
    <w:rsid w:val="00654DD8"/>
    <w:rsid w:val="00654F97"/>
    <w:rsid w:val="00657475"/>
    <w:rsid w:val="00663746"/>
    <w:rsid w:val="00666777"/>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0059"/>
    <w:rsid w:val="006E552D"/>
    <w:rsid w:val="006E6B25"/>
    <w:rsid w:val="006E765B"/>
    <w:rsid w:val="006E7761"/>
    <w:rsid w:val="006F15E4"/>
    <w:rsid w:val="006F2B00"/>
    <w:rsid w:val="006F6D31"/>
    <w:rsid w:val="006F7941"/>
    <w:rsid w:val="00700992"/>
    <w:rsid w:val="00701067"/>
    <w:rsid w:val="00701AA9"/>
    <w:rsid w:val="00702160"/>
    <w:rsid w:val="00706005"/>
    <w:rsid w:val="0070649F"/>
    <w:rsid w:val="007075D6"/>
    <w:rsid w:val="007119C5"/>
    <w:rsid w:val="007145BA"/>
    <w:rsid w:val="00715ED4"/>
    <w:rsid w:val="0073402F"/>
    <w:rsid w:val="007356B6"/>
    <w:rsid w:val="0073587B"/>
    <w:rsid w:val="00735A51"/>
    <w:rsid w:val="007439DE"/>
    <w:rsid w:val="0074512E"/>
    <w:rsid w:val="0074666A"/>
    <w:rsid w:val="00750F36"/>
    <w:rsid w:val="0075152B"/>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5AC7"/>
    <w:rsid w:val="00827342"/>
    <w:rsid w:val="00832CF9"/>
    <w:rsid w:val="00837221"/>
    <w:rsid w:val="00837328"/>
    <w:rsid w:val="008402F7"/>
    <w:rsid w:val="008444D9"/>
    <w:rsid w:val="0084620C"/>
    <w:rsid w:val="008463EB"/>
    <w:rsid w:val="00850706"/>
    <w:rsid w:val="00850E5B"/>
    <w:rsid w:val="00851432"/>
    <w:rsid w:val="0085634C"/>
    <w:rsid w:val="00857975"/>
    <w:rsid w:val="00882C44"/>
    <w:rsid w:val="00883D04"/>
    <w:rsid w:val="008850E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5EB8"/>
    <w:rsid w:val="009267E9"/>
    <w:rsid w:val="00944D3C"/>
    <w:rsid w:val="009464F6"/>
    <w:rsid w:val="00950E46"/>
    <w:rsid w:val="00952193"/>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72BCB"/>
    <w:rsid w:val="00B7461D"/>
    <w:rsid w:val="00B824C9"/>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9AE"/>
    <w:rsid w:val="00C04F6C"/>
    <w:rsid w:val="00C0712B"/>
    <w:rsid w:val="00C12080"/>
    <w:rsid w:val="00C14B82"/>
    <w:rsid w:val="00C20BA5"/>
    <w:rsid w:val="00C20FF0"/>
    <w:rsid w:val="00C233DE"/>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A01D4"/>
    <w:rsid w:val="00CA03CE"/>
    <w:rsid w:val="00CA45FC"/>
    <w:rsid w:val="00CC0C01"/>
    <w:rsid w:val="00CC2751"/>
    <w:rsid w:val="00CC2EFA"/>
    <w:rsid w:val="00CC36CD"/>
    <w:rsid w:val="00CD3B09"/>
    <w:rsid w:val="00CD4519"/>
    <w:rsid w:val="00CD4DF3"/>
    <w:rsid w:val="00CE0709"/>
    <w:rsid w:val="00CE37EA"/>
    <w:rsid w:val="00CE566E"/>
    <w:rsid w:val="00CE63EA"/>
    <w:rsid w:val="00CE78F4"/>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B589F"/>
    <w:rsid w:val="00DC2C2D"/>
    <w:rsid w:val="00DC64C3"/>
    <w:rsid w:val="00DC6C25"/>
    <w:rsid w:val="00DD001B"/>
    <w:rsid w:val="00DD0368"/>
    <w:rsid w:val="00DD03F9"/>
    <w:rsid w:val="00DD0438"/>
    <w:rsid w:val="00DD4002"/>
    <w:rsid w:val="00DD4761"/>
    <w:rsid w:val="00DD6722"/>
    <w:rsid w:val="00DF348E"/>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41FE"/>
    <w:rsid w:val="00F36E2D"/>
    <w:rsid w:val="00F40948"/>
    <w:rsid w:val="00F40FB4"/>
    <w:rsid w:val="00F419F4"/>
    <w:rsid w:val="00F43519"/>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37290"/>
    <w:rsid w:val="00455630"/>
    <w:rsid w:val="0047338A"/>
    <w:rsid w:val="004D2AE6"/>
    <w:rsid w:val="00565015"/>
    <w:rsid w:val="005C11DF"/>
    <w:rsid w:val="006C19CD"/>
    <w:rsid w:val="0070296C"/>
    <w:rsid w:val="0072006C"/>
    <w:rsid w:val="007879F4"/>
    <w:rsid w:val="007A3320"/>
    <w:rsid w:val="007D5989"/>
    <w:rsid w:val="0080757D"/>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7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A428EE6E6CB74F59AA7EEBE9CF249B50">
    <w:name w:val="A428EE6E6CB74F59AA7EEBE9CF249B50"/>
    <w:rsid w:val="007D5989"/>
  </w:style>
  <w:style w:type="paragraph" w:customStyle="1" w:styleId="C0387DBB77B04EC3B697F14D4474A0A4">
    <w:name w:val="C0387DBB77B04EC3B697F14D4474A0A4"/>
    <w:rsid w:val="007D5989"/>
  </w:style>
  <w:style w:type="paragraph" w:customStyle="1" w:styleId="DAA4BEBD77E7448585DA40C8D03853F9">
    <w:name w:val="DAA4BEBD77E7448585DA40C8D03853F9"/>
    <w:rsid w:val="007D5989"/>
  </w:style>
  <w:style w:type="paragraph" w:customStyle="1" w:styleId="0F8835DAD9AA4327A72E36862B9EE98A">
    <w:name w:val="0F8835DAD9AA4327A72E36862B9EE98A"/>
    <w:rsid w:val="007D5989"/>
  </w:style>
  <w:style w:type="paragraph" w:customStyle="1" w:styleId="A43F1251E02A4EA8BE726344C47F507A">
    <w:name w:val="A43F1251E02A4EA8BE726344C47F507A"/>
    <w:rsid w:val="007D5989"/>
  </w:style>
  <w:style w:type="paragraph" w:customStyle="1" w:styleId="0A9F23F9EA094789892DF3396BB14D8B">
    <w:name w:val="0A9F23F9EA094789892DF3396BB14D8B"/>
    <w:rsid w:val="007D5989"/>
  </w:style>
  <w:style w:type="paragraph" w:customStyle="1" w:styleId="2063091FC64C4C6988A7FBE9ED3C52C4">
    <w:name w:val="2063091FC64C4C6988A7FBE9ED3C52C4"/>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54F9C2-A622-4B5F-B369-B1DD8144EFDA}">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4267</Words>
  <Characters>24327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cp:revision>
  <dcterms:created xsi:type="dcterms:W3CDTF">2020-10-28T22:02:00Z</dcterms:created>
  <dcterms:modified xsi:type="dcterms:W3CDTF">2020-10-28T22:02:00Z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